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354F" w14:textId="77777777" w:rsidR="00121B1D" w:rsidRDefault="00121B1D" w:rsidP="00D3592C">
      <w:pPr>
        <w:pStyle w:val="Alaviitteenteksti"/>
        <w:tabs>
          <w:tab w:val="right" w:pos="9072"/>
        </w:tabs>
        <w:ind w:left="0" w:right="-1"/>
        <w:outlineLvl w:val="3"/>
        <w:rPr>
          <w:rFonts w:cs="Arial"/>
          <w:b/>
          <w:spacing w:val="5"/>
          <w:sz w:val="28"/>
          <w:szCs w:val="28"/>
        </w:rPr>
      </w:pPr>
      <w:bookmarkStart w:id="0" w:name="_Toc311859856"/>
      <w:bookmarkStart w:id="1" w:name="_GoBack"/>
      <w:bookmarkEnd w:id="1"/>
    </w:p>
    <w:p w14:paraId="7B0C088A" w14:textId="77777777" w:rsidR="00121B1D" w:rsidRDefault="00121B1D" w:rsidP="00D3592C">
      <w:pPr>
        <w:pStyle w:val="Alaviitteenteksti"/>
        <w:tabs>
          <w:tab w:val="right" w:pos="9072"/>
        </w:tabs>
        <w:ind w:left="0" w:right="-1"/>
        <w:rPr>
          <w:rFonts w:cs="Arial"/>
          <w:b/>
          <w:spacing w:val="5"/>
          <w:sz w:val="28"/>
          <w:szCs w:val="28"/>
        </w:rPr>
      </w:pPr>
    </w:p>
    <w:p w14:paraId="17B08541" w14:textId="77777777" w:rsidR="00121B1D" w:rsidRDefault="00121B1D" w:rsidP="00D3592C">
      <w:pPr>
        <w:pStyle w:val="Alaviitteenteksti"/>
        <w:tabs>
          <w:tab w:val="right" w:pos="9072"/>
        </w:tabs>
        <w:ind w:left="0" w:right="-1"/>
        <w:rPr>
          <w:rFonts w:cs="Arial"/>
          <w:b/>
          <w:spacing w:val="5"/>
          <w:sz w:val="28"/>
          <w:szCs w:val="28"/>
        </w:rPr>
      </w:pPr>
    </w:p>
    <w:p w14:paraId="69F4D079" w14:textId="77777777" w:rsidR="00121B1D" w:rsidRDefault="00121B1D" w:rsidP="00D3592C">
      <w:pPr>
        <w:pStyle w:val="Alaviitteenteksti"/>
        <w:tabs>
          <w:tab w:val="right" w:pos="9072"/>
        </w:tabs>
        <w:ind w:left="0" w:right="-1"/>
        <w:rPr>
          <w:rFonts w:cs="Arial"/>
          <w:b/>
          <w:spacing w:val="5"/>
          <w:sz w:val="28"/>
          <w:szCs w:val="28"/>
        </w:rPr>
      </w:pPr>
    </w:p>
    <w:p w14:paraId="6FEEA532" w14:textId="77777777" w:rsidR="00B9301E" w:rsidRDefault="00B9301E" w:rsidP="00D3592C">
      <w:pPr>
        <w:pStyle w:val="Alaviitteenteksti"/>
        <w:tabs>
          <w:tab w:val="right" w:pos="9072"/>
        </w:tabs>
        <w:ind w:left="0" w:right="-1"/>
        <w:outlineLvl w:val="3"/>
        <w:rPr>
          <w:rFonts w:cs="Arial"/>
          <w:b/>
          <w:spacing w:val="5"/>
          <w:sz w:val="28"/>
          <w:szCs w:val="28"/>
        </w:rPr>
      </w:pPr>
    </w:p>
    <w:p w14:paraId="314456F1" w14:textId="77777777" w:rsidR="00B9301E" w:rsidRDefault="00B9301E" w:rsidP="00D3592C">
      <w:pPr>
        <w:pStyle w:val="Alaviitteenteksti"/>
        <w:tabs>
          <w:tab w:val="right" w:pos="9072"/>
        </w:tabs>
        <w:ind w:left="0" w:right="-1"/>
        <w:rPr>
          <w:rFonts w:cs="Arial"/>
          <w:b/>
          <w:spacing w:val="5"/>
          <w:sz w:val="28"/>
          <w:szCs w:val="28"/>
        </w:rPr>
      </w:pPr>
    </w:p>
    <w:p w14:paraId="25C8250F" w14:textId="77777777" w:rsidR="00B9301E" w:rsidRDefault="00B9301E" w:rsidP="00D3592C">
      <w:pPr>
        <w:pStyle w:val="Alaviitteenteksti"/>
        <w:tabs>
          <w:tab w:val="right" w:pos="9072"/>
        </w:tabs>
        <w:ind w:left="0" w:right="-1"/>
        <w:rPr>
          <w:rFonts w:cs="Arial"/>
          <w:b/>
          <w:spacing w:val="5"/>
          <w:sz w:val="28"/>
          <w:szCs w:val="28"/>
        </w:rPr>
      </w:pPr>
    </w:p>
    <w:p w14:paraId="0A426B32" w14:textId="77777777" w:rsidR="00B9301E" w:rsidRDefault="00B9301E" w:rsidP="00D3592C">
      <w:pPr>
        <w:pStyle w:val="Alaviitteenteksti"/>
        <w:tabs>
          <w:tab w:val="right" w:pos="9072"/>
        </w:tabs>
        <w:ind w:left="0" w:right="-1"/>
        <w:rPr>
          <w:rFonts w:cs="Arial"/>
          <w:b/>
          <w:spacing w:val="5"/>
          <w:sz w:val="28"/>
          <w:szCs w:val="28"/>
        </w:rPr>
      </w:pPr>
    </w:p>
    <w:p w14:paraId="3117203A" w14:textId="77777777" w:rsidR="00B9301E" w:rsidRDefault="00B9301E" w:rsidP="00D3592C">
      <w:pPr>
        <w:pStyle w:val="Alaviitteenteksti"/>
        <w:tabs>
          <w:tab w:val="right" w:pos="9072"/>
        </w:tabs>
        <w:ind w:left="0" w:right="-1"/>
        <w:rPr>
          <w:rFonts w:cs="Arial"/>
          <w:b/>
          <w:spacing w:val="5"/>
          <w:sz w:val="28"/>
          <w:szCs w:val="28"/>
        </w:rPr>
      </w:pPr>
    </w:p>
    <w:p w14:paraId="5F3C1A59" w14:textId="77777777" w:rsidR="00B9301E" w:rsidRDefault="00B9301E" w:rsidP="00D3592C">
      <w:pPr>
        <w:pStyle w:val="Alaviitteenteksti"/>
        <w:tabs>
          <w:tab w:val="right" w:pos="9072"/>
        </w:tabs>
        <w:ind w:left="0" w:right="-1"/>
        <w:rPr>
          <w:rFonts w:cs="Arial"/>
          <w:b/>
          <w:spacing w:val="5"/>
          <w:sz w:val="28"/>
          <w:szCs w:val="28"/>
        </w:rPr>
      </w:pPr>
    </w:p>
    <w:p w14:paraId="1FCBBAE6" w14:textId="77777777" w:rsidR="00B9301E" w:rsidRDefault="00B9301E" w:rsidP="00D3592C">
      <w:pPr>
        <w:pStyle w:val="Alaviitteenteksti"/>
        <w:tabs>
          <w:tab w:val="right" w:pos="9072"/>
        </w:tabs>
        <w:ind w:left="0" w:right="-1"/>
        <w:rPr>
          <w:rFonts w:cs="Arial"/>
          <w:b/>
          <w:spacing w:val="5"/>
          <w:sz w:val="28"/>
          <w:szCs w:val="28"/>
        </w:rPr>
      </w:pPr>
    </w:p>
    <w:p w14:paraId="65CDD8FA" w14:textId="77777777" w:rsidR="00B9301E" w:rsidRDefault="00B9301E" w:rsidP="00D3592C">
      <w:pPr>
        <w:pStyle w:val="Alaviitteenteksti"/>
        <w:tabs>
          <w:tab w:val="right" w:pos="9072"/>
        </w:tabs>
        <w:ind w:left="0" w:right="-1"/>
        <w:rPr>
          <w:rFonts w:cs="Arial"/>
          <w:b/>
          <w:spacing w:val="5"/>
          <w:sz w:val="28"/>
          <w:szCs w:val="28"/>
        </w:rPr>
      </w:pPr>
    </w:p>
    <w:p w14:paraId="2509DD57" w14:textId="77777777" w:rsidR="00B9301E" w:rsidRDefault="00B9301E" w:rsidP="00D3592C">
      <w:pPr>
        <w:pStyle w:val="Alaviitteenteksti"/>
        <w:tabs>
          <w:tab w:val="right" w:pos="9072"/>
        </w:tabs>
        <w:ind w:left="0" w:right="-1"/>
        <w:rPr>
          <w:rFonts w:cs="Arial"/>
          <w:b/>
          <w:spacing w:val="5"/>
          <w:sz w:val="28"/>
          <w:szCs w:val="28"/>
        </w:rPr>
      </w:pPr>
    </w:p>
    <w:p w14:paraId="067D2960" w14:textId="77777777" w:rsidR="00B9301E" w:rsidRDefault="00B9301E" w:rsidP="00D3592C">
      <w:pPr>
        <w:pStyle w:val="Alaviitteenteksti"/>
        <w:tabs>
          <w:tab w:val="right" w:pos="9072"/>
        </w:tabs>
        <w:ind w:left="0" w:right="-1"/>
        <w:rPr>
          <w:rFonts w:cs="Arial"/>
          <w:b/>
          <w:spacing w:val="5"/>
          <w:sz w:val="28"/>
          <w:szCs w:val="28"/>
        </w:rPr>
      </w:pPr>
    </w:p>
    <w:p w14:paraId="0AA90864" w14:textId="77777777" w:rsidR="00B9301E" w:rsidRDefault="00B9301E" w:rsidP="00F16DBB">
      <w:pPr>
        <w:pStyle w:val="Alaviitteenteksti"/>
        <w:tabs>
          <w:tab w:val="right" w:pos="9072"/>
        </w:tabs>
        <w:ind w:left="0" w:right="-1"/>
        <w:jc w:val="center"/>
        <w:rPr>
          <w:b/>
          <w:sz w:val="40"/>
          <w:szCs w:val="40"/>
        </w:rPr>
      </w:pPr>
      <w:r w:rsidRPr="00597381">
        <w:rPr>
          <w:b/>
          <w:sz w:val="40"/>
          <w:szCs w:val="40"/>
        </w:rPr>
        <w:t>Kieku-tietojärjestelmässä käytettävät</w:t>
      </w:r>
      <w:r w:rsidRPr="00597381">
        <w:rPr>
          <w:b/>
          <w:sz w:val="40"/>
          <w:szCs w:val="40"/>
        </w:rPr>
        <w:br/>
        <w:t>liikekirjanpidon tili</w:t>
      </w:r>
      <w:r>
        <w:rPr>
          <w:b/>
          <w:sz w:val="40"/>
          <w:szCs w:val="40"/>
        </w:rPr>
        <w:t>en</w:t>
      </w:r>
      <w:r w:rsidRPr="00597381">
        <w:rPr>
          <w:b/>
          <w:sz w:val="40"/>
          <w:szCs w:val="40"/>
        </w:rPr>
        <w:t xml:space="preserve"> lisäjaottelut</w:t>
      </w:r>
    </w:p>
    <w:p w14:paraId="11B3A6DE" w14:textId="77777777" w:rsidR="0088782C" w:rsidRPr="0088782C" w:rsidRDefault="0088782C" w:rsidP="00F16DBB">
      <w:pPr>
        <w:pStyle w:val="Alaviitteenteksti"/>
        <w:tabs>
          <w:tab w:val="right" w:pos="9072"/>
        </w:tabs>
        <w:ind w:left="0" w:right="-1"/>
        <w:jc w:val="center"/>
        <w:rPr>
          <w:rFonts w:cs="Arial"/>
          <w:b/>
          <w:spacing w:val="5"/>
          <w:sz w:val="32"/>
          <w:szCs w:val="32"/>
        </w:rPr>
      </w:pPr>
      <w:r w:rsidRPr="0088782C">
        <w:rPr>
          <w:b/>
          <w:sz w:val="32"/>
          <w:szCs w:val="32"/>
        </w:rPr>
        <w:t>(8-merkkinen liikekirjanpidon tilikartta)</w:t>
      </w:r>
    </w:p>
    <w:p w14:paraId="34155184" w14:textId="493EE604" w:rsidR="00B9301E" w:rsidRPr="00FD367C" w:rsidRDefault="00E92EEC" w:rsidP="00BF3410">
      <w:pPr>
        <w:pStyle w:val="Alaviitteenteksti"/>
        <w:tabs>
          <w:tab w:val="right" w:pos="9072"/>
        </w:tabs>
        <w:ind w:left="0" w:right="-1"/>
        <w:jc w:val="center"/>
        <w:rPr>
          <w:rFonts w:cs="Arial"/>
          <w:b/>
          <w:spacing w:val="5"/>
          <w:sz w:val="40"/>
          <w:szCs w:val="40"/>
        </w:rPr>
      </w:pPr>
      <w:r w:rsidRPr="00FD367C">
        <w:rPr>
          <w:rFonts w:cs="Arial"/>
          <w:snapToGrid/>
          <w:sz w:val="24"/>
          <w:szCs w:val="24"/>
        </w:rPr>
        <w:t xml:space="preserve">Päätös </w:t>
      </w:r>
      <w:r w:rsidR="00473920" w:rsidRPr="00473920">
        <w:rPr>
          <w:rFonts w:cs="Arial"/>
          <w:snapToGrid/>
          <w:sz w:val="24"/>
          <w:szCs w:val="24"/>
        </w:rPr>
        <w:t>VK/1318/04.00.00/2018</w:t>
      </w:r>
    </w:p>
    <w:p w14:paraId="30E4F7A4" w14:textId="77777777" w:rsidR="00B9301E" w:rsidRPr="00F756F8" w:rsidRDefault="00C0075D" w:rsidP="00C0075D">
      <w:pPr>
        <w:pStyle w:val="Alaviitteenteksti"/>
        <w:tabs>
          <w:tab w:val="left" w:pos="5445"/>
        </w:tabs>
        <w:ind w:left="0" w:right="-1"/>
        <w:rPr>
          <w:rFonts w:cs="Arial"/>
          <w:b/>
          <w:spacing w:val="5"/>
          <w:sz w:val="40"/>
          <w:szCs w:val="40"/>
        </w:rPr>
      </w:pPr>
      <w:r>
        <w:rPr>
          <w:rFonts w:cs="Arial"/>
          <w:b/>
          <w:spacing w:val="5"/>
          <w:sz w:val="40"/>
          <w:szCs w:val="40"/>
        </w:rPr>
        <w:tab/>
      </w:r>
    </w:p>
    <w:p w14:paraId="381E8BEC" w14:textId="77777777" w:rsidR="00B9301E" w:rsidRPr="00F756F8" w:rsidRDefault="00C0075D" w:rsidP="00C0075D">
      <w:pPr>
        <w:widowControl/>
        <w:tabs>
          <w:tab w:val="left" w:pos="5445"/>
        </w:tabs>
        <w:spacing w:after="0"/>
        <w:ind w:left="0"/>
        <w:rPr>
          <w:rFonts w:ascii="Arial" w:hAnsi="Arial" w:cs="Arial"/>
          <w:b/>
          <w:sz w:val="28"/>
          <w:szCs w:val="28"/>
        </w:rPr>
        <w:sectPr w:rsidR="00B9301E" w:rsidRPr="00F756F8" w:rsidSect="008A38AB">
          <w:headerReference w:type="even" r:id="rId12"/>
          <w:headerReference w:type="default" r:id="rId13"/>
          <w:footerReference w:type="even" r:id="rId14"/>
          <w:footerReference w:type="default" r:id="rId15"/>
          <w:pgSz w:w="11907" w:h="16840"/>
          <w:pgMar w:top="1418" w:right="992" w:bottom="1418" w:left="1418" w:header="709" w:footer="45" w:gutter="0"/>
          <w:pgNumType w:fmt="upperRoman" w:start="1"/>
          <w:cols w:space="708"/>
        </w:sectPr>
      </w:pPr>
      <w:r>
        <w:rPr>
          <w:rFonts w:ascii="Arial" w:hAnsi="Arial" w:cs="Arial"/>
          <w:b/>
          <w:sz w:val="28"/>
          <w:szCs w:val="28"/>
        </w:rPr>
        <w:tab/>
      </w:r>
    </w:p>
    <w:p w14:paraId="06EAAAD0" w14:textId="77777777" w:rsidR="00FE7032" w:rsidRPr="00FE7032" w:rsidRDefault="00FE7032" w:rsidP="00D3592C">
      <w:pPr>
        <w:pStyle w:val="a-perus"/>
        <w:spacing w:before="240"/>
        <w:ind w:left="0"/>
        <w:jc w:val="left"/>
        <w:rPr>
          <w:b/>
          <w:sz w:val="28"/>
          <w:szCs w:val="28"/>
        </w:rPr>
      </w:pPr>
      <w:bookmarkStart w:id="2" w:name="_Toc311801611"/>
      <w:r w:rsidRPr="00FE7032">
        <w:rPr>
          <w:b/>
          <w:sz w:val="28"/>
          <w:szCs w:val="28"/>
        </w:rPr>
        <w:lastRenderedPageBreak/>
        <w:t>Virastotason 8-merkkinen liikekirjanpidon tilikartta</w:t>
      </w:r>
    </w:p>
    <w:p w14:paraId="73A7AB60" w14:textId="77777777" w:rsidR="004B6490" w:rsidRPr="003C6C4F" w:rsidRDefault="004B6490" w:rsidP="00D3592C">
      <w:pPr>
        <w:pStyle w:val="a-perus"/>
        <w:spacing w:before="240"/>
        <w:ind w:left="0"/>
        <w:jc w:val="left"/>
        <w:rPr>
          <w:b/>
        </w:rPr>
      </w:pPr>
      <w:r w:rsidRPr="003C6C4F">
        <w:rPr>
          <w:b/>
        </w:rPr>
        <w:t>Kieku-järjestelmän LKP-kirjaus on 8-merkkinen</w:t>
      </w:r>
      <w:bookmarkEnd w:id="2"/>
    </w:p>
    <w:p w14:paraId="02667C76" w14:textId="77777777" w:rsidR="000C46A1" w:rsidRDefault="004B6490" w:rsidP="00E86A29">
      <w:pPr>
        <w:pStyle w:val="a-perus"/>
      </w:pPr>
      <w:r>
        <w:t>LKP-tili rekisteröidään Kieku-järjestelmään aina 8</w:t>
      </w:r>
      <w:r w:rsidR="00495BFB">
        <w:t>-</w:t>
      </w:r>
      <w:r>
        <w:t>merkkisenä. Tämä 8-merkkinen luokitus on samalla menojen kustannuslaji sisäisessä- ja kustannuslaskennassa sekä budjettitietojen tallentamisessa</w:t>
      </w:r>
      <w:r w:rsidRPr="0089103B">
        <w:t>.</w:t>
      </w:r>
      <w:r w:rsidR="002A7EC3" w:rsidRPr="0089103B">
        <w:t xml:space="preserve"> Kirjanpitoyksiköt sisällyttävät kirjanpitoonsa vain tarvitsemansa tilit. </w:t>
      </w:r>
    </w:p>
    <w:p w14:paraId="30C174A3" w14:textId="77777777" w:rsidR="009F4C60" w:rsidRDefault="000C46A1" w:rsidP="00D1548A">
      <w:pPr>
        <w:pStyle w:val="a-perus"/>
      </w:pPr>
      <w:r>
        <w:t xml:space="preserve">Handi-järjestelmän käyttöönoton jälkeen kirjanpitoyksikkö- /rahastokohtaiset poikkeamat eräiden </w:t>
      </w:r>
      <w:r w:rsidR="00882570">
        <w:t>alajaotteluiden</w:t>
      </w:r>
      <w:r>
        <w:t xml:space="preserve"> käytössä eivät enää ole mahdollisia. </w:t>
      </w:r>
    </w:p>
    <w:p w14:paraId="08A46CC9" w14:textId="77777777" w:rsidR="00FD5168" w:rsidRPr="00430013" w:rsidRDefault="003C6C4F" w:rsidP="00D3592C">
      <w:pPr>
        <w:pStyle w:val="a-perus"/>
        <w:spacing w:before="240"/>
        <w:ind w:left="0"/>
        <w:jc w:val="left"/>
        <w:rPr>
          <w:b/>
        </w:rPr>
      </w:pPr>
      <w:r>
        <w:rPr>
          <w:b/>
        </w:rPr>
        <w:t>Kan</w:t>
      </w:r>
      <w:r w:rsidR="00FD5168" w:rsidRPr="00430013">
        <w:rPr>
          <w:b/>
        </w:rPr>
        <w:t>sallis- ja käyttöomaisuus</w:t>
      </w:r>
    </w:p>
    <w:p w14:paraId="26EDFDCA" w14:textId="77777777" w:rsidR="00AD55AB" w:rsidRDefault="00AD55AB" w:rsidP="00AD55AB">
      <w:pPr>
        <w:pStyle w:val="a-perus"/>
      </w:pPr>
      <w:r>
        <w:t>Kieku-järjestelmässä aktivoitavan kansallis- ja käyttöomaisuuden tiliöinti teh</w:t>
      </w:r>
      <w:r w:rsidR="00C66F05">
        <w:t>dään käyttö</w:t>
      </w:r>
      <w:r>
        <w:t>omaisuuskirjanpidon kautta. Aktivoinnilla tarkoitetaan menon</w:t>
      </w:r>
      <w:r w:rsidR="00C66F05">
        <w:t xml:space="preserve"> tai menon osan siirtämistä lii</w:t>
      </w:r>
      <w:r>
        <w:t>kekirjanpidon tilinpäätöksessä seuraavalle tai seuraaville tilik</w:t>
      </w:r>
      <w:r w:rsidR="00C66F05">
        <w:t>ausille. Aktivoidut menot kirja</w:t>
      </w:r>
      <w:r>
        <w:t>taan tiliryhmiin 10 – 13 kuuluville tileille.</w:t>
      </w:r>
    </w:p>
    <w:p w14:paraId="132DECA7" w14:textId="77777777" w:rsidR="00AD55AB" w:rsidRDefault="00AD55AB" w:rsidP="00AD55AB">
      <w:pPr>
        <w:pStyle w:val="a-perus"/>
        <w:jc w:val="left"/>
      </w:pPr>
      <w:r>
        <w:t>Menotositetta tiliöitäessä valitaan käyttöomaisuusyksikkö, jonka taustatiedoista Kieku-järjestelmän sisäänluvussa tulee tiliöinnille LKP-tili ja kustan</w:t>
      </w:r>
      <w:r w:rsidR="00C66F05">
        <w:t>nuspaikka sekä muut käyttö</w:t>
      </w:r>
      <w:r>
        <w:t>omaisuusyksikön perustiedoissa annetut seurantakohteet. Til</w:t>
      </w:r>
      <w:r w:rsidR="00C66F05">
        <w:t>iöintijärjestelmä tarkastaa, et</w:t>
      </w:r>
      <w:r>
        <w:t>tä tiliöinnissä annetut LKP-tili ja kustannuspaikka ovat samat kuin Kieku-järjestelmässä käyttöomaisuusyksikölle on määritelty. Käyttöomaisuusyks</w:t>
      </w:r>
      <w:r w:rsidR="00C66F05">
        <w:t>ikön perustiedot viedään liitty</w:t>
      </w:r>
      <w:r>
        <w:t>mällä Kieku-järjestelmästä tositteiden tiliöintijärjestelmään (Tilhaan tai Rondoon).</w:t>
      </w:r>
    </w:p>
    <w:p w14:paraId="63DC73F8" w14:textId="77777777" w:rsidR="00FD5168" w:rsidRPr="00430013" w:rsidRDefault="00FD5168" w:rsidP="00D3592C">
      <w:pPr>
        <w:pStyle w:val="a-perus"/>
        <w:spacing w:before="240"/>
        <w:ind w:left="0"/>
        <w:jc w:val="left"/>
        <w:rPr>
          <w:b/>
        </w:rPr>
      </w:pPr>
      <w:r w:rsidRPr="00430013">
        <w:rPr>
          <w:b/>
        </w:rPr>
        <w:t>Keskeneräiset kansallis- ja käyttöomaisuushankinnat</w:t>
      </w:r>
    </w:p>
    <w:p w14:paraId="1B59DEDE" w14:textId="77777777" w:rsidR="007F3ADB" w:rsidRDefault="007F3ADB" w:rsidP="00D3592C">
      <w:pPr>
        <w:pStyle w:val="a-perus"/>
        <w:jc w:val="left"/>
      </w:pPr>
      <w:r w:rsidRPr="007F3ADB">
        <w:t>Keskeneräisen kansallis- ja käyttöomaisuuden hankinta-arvo kirjataan 010-loppuiselle LKP-tilille silloin, kun hankinta tapahtuu Kieku-järjestelmän investo</w:t>
      </w:r>
      <w:r>
        <w:t>intiprojektin kautta aktivoimal</w:t>
      </w:r>
      <w:r w:rsidRPr="007F3ADB">
        <w:t>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010-loppuiset tilit ovat luonteeltaan tuloslaskelmatilejä, eikä niillä saa olla saldoa tilinpäätöksessä. Valmistunut ja käyttöönotettu käyttöomaisuus siirretään 000-loppuiselta keskeneräisen käyttöomaisuuden tililtä valmiin käyttöomaisu</w:t>
      </w:r>
      <w:r>
        <w:t>uden tilille purkuajolla. Purku</w:t>
      </w:r>
      <w:r w:rsidRPr="007F3ADB">
        <w:t>ajossa annetaan käyttöomaisuusyksikkö, jolle keskeneräinen käyttöomaisuus aktivoidaan.</w:t>
      </w:r>
    </w:p>
    <w:p w14:paraId="61C7A218" w14:textId="77777777" w:rsidR="00FD5168" w:rsidRPr="00430013" w:rsidRDefault="00FD5168" w:rsidP="00D3592C">
      <w:pPr>
        <w:pStyle w:val="a-perus"/>
        <w:spacing w:before="240"/>
        <w:ind w:left="0"/>
        <w:jc w:val="left"/>
        <w:rPr>
          <w:b/>
        </w:rPr>
      </w:pPr>
      <w:r w:rsidRPr="00430013">
        <w:rPr>
          <w:b/>
        </w:rPr>
        <w:t>Kansallis- ja käyttöomaisuuden myyntivoitot ja -tappiot</w:t>
      </w:r>
    </w:p>
    <w:p w14:paraId="42A25C71" w14:textId="77777777" w:rsidR="00FD5168" w:rsidRPr="002267F5" w:rsidRDefault="00FD5168" w:rsidP="00D3592C">
      <w:pPr>
        <w:pStyle w:val="a-perus"/>
        <w:jc w:val="left"/>
      </w:pPr>
      <w:r w:rsidRPr="002267F5">
        <w:t>Kieku-käyttöomaisuuskirjanpidossa seurattavan</w:t>
      </w:r>
      <w:r>
        <w:t xml:space="preserve"> kansallis- ja </w:t>
      </w:r>
      <w:r w:rsidRPr="002267F5">
        <w:t xml:space="preserve">käyttöomaisuuden myyntitulo laskutuksesta tai maksun perusteella </w:t>
      </w:r>
      <w:r>
        <w:t xml:space="preserve">kirjataan myyntivoittojen tai </w:t>
      </w:r>
      <w:r w:rsidR="00885707">
        <w:t>-</w:t>
      </w:r>
      <w:r>
        <w:t>tappioiden 010-loppuiselle tilille ja t</w:t>
      </w:r>
      <w:r w:rsidRPr="002267F5">
        <w:t xml:space="preserve">alousarviokirjanpidon kirjaus on tämän </w:t>
      </w:r>
      <w:r>
        <w:t xml:space="preserve">010-loppuisen </w:t>
      </w:r>
      <w:r w:rsidRPr="002267F5">
        <w:t xml:space="preserve">tilin rivillä tiliöinnissä. Käyttöomaisuuskirjanpito kirjaa myyntitulon vastaviennin tälle </w:t>
      </w:r>
      <w:r>
        <w:t>010-loppuiselle selvittely</w:t>
      </w:r>
      <w:r w:rsidRPr="002267F5">
        <w:t xml:space="preserve">tilille sekä myyntihinnan ja kirjanpitoarvon välisen </w:t>
      </w:r>
      <w:r w:rsidRPr="001118CD">
        <w:t>erotuksen myyntivoittotilille silloin</w:t>
      </w:r>
      <w:r w:rsidRPr="002267F5">
        <w:t>, kun myyty käyttöomaisuusyksikkö poistetaan käyttöomai</w:t>
      </w:r>
      <w:r>
        <w:t>suuskirjanpidosta. Omaisuuden myyntivoittojen 010- loppuinen selvittelyt</w:t>
      </w:r>
      <w:r w:rsidRPr="002267F5">
        <w:t>ili on luonteeltaan tuloslaskelmatili</w:t>
      </w:r>
      <w:r>
        <w:t>, eikä sillä</w:t>
      </w:r>
      <w:r w:rsidRPr="00272C94">
        <w:t xml:space="preserve"> saa olla saldoa tilinpäätöksessä.</w:t>
      </w:r>
    </w:p>
    <w:p w14:paraId="69C14034" w14:textId="77777777" w:rsidR="00FD5168" w:rsidRPr="002267F5" w:rsidRDefault="00FD5168" w:rsidP="00D3592C">
      <w:pPr>
        <w:pStyle w:val="a-perus"/>
        <w:jc w:val="left"/>
      </w:pPr>
      <w:r w:rsidRPr="002267F5">
        <w:t xml:space="preserve">Mikäli myynti on </w:t>
      </w:r>
      <w:r>
        <w:t>kirjanpitoyksiköiden</w:t>
      </w:r>
      <w:r w:rsidRPr="002267F5">
        <w:t xml:space="preserve"> tai virastojen välistä, tulee myyntivoitto siirtää muistiotositteella </w:t>
      </w:r>
      <w:r>
        <w:t xml:space="preserve">vastaavan omaisuusluokan </w:t>
      </w:r>
      <w:r w:rsidRPr="002267F5">
        <w:t>myyntivoitot valtiolta tilille.</w:t>
      </w:r>
    </w:p>
    <w:p w14:paraId="35C8ECF9" w14:textId="77777777" w:rsidR="00FD5168" w:rsidRPr="00430013" w:rsidRDefault="00FD5168" w:rsidP="00D3592C">
      <w:pPr>
        <w:pStyle w:val="a-perus"/>
        <w:spacing w:before="240"/>
        <w:ind w:left="0"/>
        <w:jc w:val="left"/>
        <w:rPr>
          <w:b/>
        </w:rPr>
      </w:pPr>
      <w:r w:rsidRPr="00430013">
        <w:rPr>
          <w:b/>
        </w:rPr>
        <w:lastRenderedPageBreak/>
        <w:t>Irtaimisto</w:t>
      </w:r>
      <w:r>
        <w:rPr>
          <w:b/>
        </w:rPr>
        <w:t>kirjanpitotoiminnallisuus</w:t>
      </w:r>
    </w:p>
    <w:p w14:paraId="7837DD60" w14:textId="77777777" w:rsidR="00FD5168" w:rsidRDefault="00FD5168" w:rsidP="00D3592C">
      <w:pPr>
        <w:pStyle w:val="a-perus"/>
        <w:jc w:val="left"/>
      </w:pPr>
      <w:r w:rsidRPr="00272C94">
        <w:t>.</w:t>
      </w:r>
    </w:p>
    <w:p w14:paraId="1234B2AD" w14:textId="77777777" w:rsidR="00C11EA6" w:rsidRDefault="00C11EA6" w:rsidP="00E136A1">
      <w:pPr>
        <w:pStyle w:val="a-perus"/>
        <w:jc w:val="left"/>
      </w:pPr>
      <w:r>
        <w:t>Irtaimistoon eli arvoltaan vähäisiin koneisiin, kalustoon ja kuljetusvälineisiin kuuluvat ne koneiden, kaluston ja kuljetusvälineiden hankinnat, joita ei aktivoida käyttöomaisuuteen.</w:t>
      </w:r>
    </w:p>
    <w:p w14:paraId="0AB741A3" w14:textId="77777777" w:rsidR="00C11EA6" w:rsidRDefault="00C11EA6" w:rsidP="00E136A1">
      <w:pPr>
        <w:pStyle w:val="a-perus"/>
        <w:jc w:val="left"/>
      </w:pPr>
      <w:r>
        <w:t>Menotositetta tiliöitäessä valitaan käyttöomaisuusyksikkö, jonka taustatiedoista Kieku-järjestelmän sisäänluvussa tulee tiliöinnille LKP-tili ja kustannuspaikka sekä muut käyttöomaisuusyksikön perustiedoissa annetut seurantakohteet. Tiliöintijärjestelmä tarkastaa, että tiliöinnissä annetut LKP-tili ja kustannuspaikka ovat samat kuin Kieku-järjestelmässä käyttöomaisuusyksikölle on määritelty. Käyttöomaisuusyksikön perustiedot viedään liittymällä Kieku-järjestelmästä tositteiden tiliöintijärjestelmään (Tilhaan tai Rondoon).</w:t>
      </w:r>
    </w:p>
    <w:p w14:paraId="335DB2D4" w14:textId="77777777" w:rsidR="00C11EA6" w:rsidRDefault="00C11EA6" w:rsidP="00E136A1">
      <w:pPr>
        <w:pStyle w:val="a-perus"/>
        <w:jc w:val="left"/>
      </w:pPr>
      <w:r>
        <w:t>Irtaimistohankinnoissa hankintakirjaus ohjautuu käyttöomaisuusyksikön kautta irtaimiston 010-loppuiselle hankintatilille, ei suoraan irtaimiston 000-loppuiselle kulutilille. Irtaimiston 010-loppuinen hankintatili on luonteeltaan tuloslaskelmatili, e</w:t>
      </w:r>
      <w:r w:rsidR="00E136A1">
        <w:t>ikä sillä saa olla saldoa tilin</w:t>
      </w:r>
      <w:r>
        <w:t>päätöksessä.</w:t>
      </w:r>
    </w:p>
    <w:p w14:paraId="2CA233BA" w14:textId="77777777" w:rsidR="00C11EA6" w:rsidRDefault="00C11EA6" w:rsidP="00E136A1">
      <w:pPr>
        <w:pStyle w:val="a-perus"/>
        <w:jc w:val="left"/>
      </w:pPr>
      <w:r>
        <w:t>Kirjaus lopulliselle 000-loppuiselle kulutilille tehdään ensimmäisessä poistoajossa automaattisesti.</w:t>
      </w:r>
    </w:p>
    <w:p w14:paraId="65A72FB3" w14:textId="77777777" w:rsidR="00FD5168" w:rsidRDefault="00FD5168" w:rsidP="00D3592C">
      <w:pPr>
        <w:pStyle w:val="a-perus"/>
        <w:spacing w:before="240"/>
        <w:ind w:left="0"/>
        <w:jc w:val="left"/>
        <w:rPr>
          <w:b/>
        </w:rPr>
      </w:pPr>
      <w:r w:rsidRPr="00454E03">
        <w:rPr>
          <w:b/>
        </w:rPr>
        <w:t>Kieku</w:t>
      </w:r>
      <w:r>
        <w:rPr>
          <w:b/>
        </w:rPr>
        <w:t>-järjestelmän</w:t>
      </w:r>
      <w:r w:rsidRPr="00454E03">
        <w:rPr>
          <w:b/>
        </w:rPr>
        <w:t xml:space="preserve"> reskontrat</w:t>
      </w:r>
    </w:p>
    <w:p w14:paraId="59DDCAA8" w14:textId="77777777" w:rsidR="00FD5168" w:rsidRDefault="00FD5168" w:rsidP="00D3592C">
      <w:pPr>
        <w:pStyle w:val="a-perus"/>
        <w:jc w:val="left"/>
      </w:pPr>
      <w:r w:rsidRPr="00F11903">
        <w:t>Kieku-järjestelmä</w:t>
      </w:r>
      <w:r>
        <w:t xml:space="preserve">n reskontran myyntisaamiset kirjataan tilille 17000100 Myyntisaamiset (T), Kieku-reskontra ja ostovelat tilille 25700100 Ostovelat (T), Kieku-reskontra. </w:t>
      </w:r>
    </w:p>
    <w:p w14:paraId="2CB466B3" w14:textId="77777777" w:rsidR="00FD5168" w:rsidRDefault="00FD5168" w:rsidP="00D3592C">
      <w:pPr>
        <w:pStyle w:val="a-perus"/>
        <w:jc w:val="left"/>
      </w:pPr>
      <w:r>
        <w:t>Vaihtoehtoiset Kieku-</w:t>
      </w:r>
      <w:r w:rsidRPr="00F11903">
        <w:t>reskontr</w:t>
      </w:r>
      <w:r>
        <w:t>an saatavatilit ovat 17470100 Siirtotalouden vastikkeettomiin tuottoihin liittyvät saatavat (T), Kieku-reskontra ja 17490100 Muut lyhytaikaiset saamiset (T), Kieku-reskontra.</w:t>
      </w:r>
    </w:p>
    <w:p w14:paraId="1FD4A870" w14:textId="77777777" w:rsidR="00FD5168" w:rsidRDefault="00FD5168" w:rsidP="00D3592C">
      <w:pPr>
        <w:pStyle w:val="a-perus"/>
        <w:jc w:val="left"/>
      </w:pPr>
      <w:r>
        <w:t>Vaihtoehtoiset Kieku-</w:t>
      </w:r>
      <w:r w:rsidRPr="00F11903">
        <w:t>reskontr</w:t>
      </w:r>
      <w:r>
        <w:t>an velkatilit ovat 26270100 Siirtotalouden vastikkeettomiin kuluihin liittyvät velat (T), Kieku-reskontra ja 26290100 Muut lyhytaikaiset velat (T), Kieku-reskontra.</w:t>
      </w:r>
    </w:p>
    <w:p w14:paraId="3C4E8823" w14:textId="77777777" w:rsidR="00FD5168" w:rsidRDefault="00FD5168" w:rsidP="00D3592C">
      <w:pPr>
        <w:pStyle w:val="a-perus"/>
        <w:jc w:val="left"/>
      </w:pPr>
      <w:r>
        <w:t>Kieku-järjestelmän Sisäisen laskutuksen toiminnallisuuden saatavatilinä</w:t>
      </w:r>
      <w:r w:rsidR="003C6C4F">
        <w:t xml:space="preserve"> </w:t>
      </w:r>
      <w:r>
        <w:t xml:space="preserve">on 17000200 Myyntisaamiset (T), sisäinen laskutus ja ostovelkatilinä </w:t>
      </w:r>
      <w:r w:rsidRPr="00BF01B1">
        <w:t>25700200 Ostovelat (T), sisäinen laskutus</w:t>
      </w:r>
      <w:r>
        <w:t xml:space="preserve">. </w:t>
      </w:r>
    </w:p>
    <w:p w14:paraId="2BC96A14" w14:textId="77777777" w:rsidR="00FD5168" w:rsidRDefault="00FD5168" w:rsidP="00D3592C">
      <w:pPr>
        <w:pStyle w:val="a-perus"/>
        <w:jc w:val="left"/>
      </w:pPr>
      <w:r>
        <w:t>Kieku-järjestelmän hallitsemille reskontratileille</w:t>
      </w:r>
      <w:r w:rsidRPr="00F11903">
        <w:t xml:space="preserve"> </w:t>
      </w:r>
      <w:r>
        <w:t>ei voi tehdä kirjauksia muutoin kuin Kieku-re</w:t>
      </w:r>
      <w:r w:rsidRPr="00F11903">
        <w:t>skontran kautta.</w:t>
      </w:r>
    </w:p>
    <w:p w14:paraId="68F7400E" w14:textId="77777777" w:rsidR="001118CD" w:rsidRPr="001118CD" w:rsidRDefault="001118CD" w:rsidP="00D3592C">
      <w:pPr>
        <w:pStyle w:val="a-perus"/>
        <w:spacing w:before="240"/>
        <w:ind w:left="0"/>
        <w:jc w:val="left"/>
        <w:rPr>
          <w:b/>
        </w:rPr>
      </w:pPr>
      <w:r>
        <w:rPr>
          <w:b/>
        </w:rPr>
        <w:t>Muut reskontrat</w:t>
      </w:r>
    </w:p>
    <w:p w14:paraId="70613B2A" w14:textId="77777777" w:rsidR="00FD5168" w:rsidRDefault="00FD5168" w:rsidP="00D3592C">
      <w:pPr>
        <w:pStyle w:val="a-perus"/>
        <w:jc w:val="left"/>
      </w:pPr>
      <w:r>
        <w:t>Muiden reskontrille on varattu 000-loppuiset</w:t>
      </w:r>
      <w:r w:rsidRPr="00B948F5">
        <w:t xml:space="preserve"> </w:t>
      </w:r>
      <w:r>
        <w:t xml:space="preserve">tilit saatava- ja velkatileiksi ja </w:t>
      </w:r>
      <w:r w:rsidR="00C955F6">
        <w:t>niiden lisäksi</w:t>
      </w:r>
      <w:r>
        <w:t xml:space="preserve"> voidaan </w:t>
      </w:r>
      <w:r w:rsidR="00C955F6">
        <w:t>seuranta</w:t>
      </w:r>
      <w:r>
        <w:t>tarpeen vaatiessa avata lisää alajaotteluja</w:t>
      </w:r>
      <w:r w:rsidR="00C955F6">
        <w:t xml:space="preserve"> silloin kun reskontria on monta</w:t>
      </w:r>
      <w:r>
        <w:t>.</w:t>
      </w:r>
    </w:p>
    <w:p w14:paraId="5D27B18B" w14:textId="77777777" w:rsidR="00FD5168" w:rsidRDefault="00FD5168" w:rsidP="00D3592C">
      <w:pPr>
        <w:pStyle w:val="a-perus"/>
        <w:spacing w:before="240"/>
        <w:ind w:left="0"/>
        <w:jc w:val="left"/>
        <w:rPr>
          <w:b/>
        </w:rPr>
      </w:pPr>
      <w:r w:rsidRPr="006F26E0">
        <w:rPr>
          <w:b/>
        </w:rPr>
        <w:t>Pankkitilit ja sisäisen rahaliikkeen tilit</w:t>
      </w:r>
    </w:p>
    <w:p w14:paraId="56D301EE" w14:textId="77777777" w:rsidR="00E6239C" w:rsidRPr="00E6239C" w:rsidRDefault="00E6239C" w:rsidP="00D3592C">
      <w:pPr>
        <w:pStyle w:val="a-perus"/>
        <w:jc w:val="left"/>
      </w:pPr>
      <w:r w:rsidRPr="00E6239C">
        <w:t>Maksuliiketilit, katteet, tyhjennykset, sisäiset katteet ja sisäiset tyhjennykset on alajaoteltu pankeittain eikä 000-loppuista tiliä käytetä kirjauksiin.</w:t>
      </w:r>
    </w:p>
    <w:p w14:paraId="77FDD888" w14:textId="77777777" w:rsidR="00FD5168" w:rsidRDefault="00FD5168" w:rsidP="00D3592C">
      <w:pPr>
        <w:pStyle w:val="a-perus"/>
        <w:jc w:val="left"/>
      </w:pPr>
      <w:r>
        <w:t xml:space="preserve">Jokaisella kirjanpitoyksikön pankkitilillä, sekä maksuliiketilillä että saldollisilla tileillä, on oma alajaoteltu LKP-tilinumeronsa. Kirjanpitoyksikön ensimmäisen pankkitilin LKP-tiliksi valitaan alajaottelusta ao. pankkiryhmän ensimmäinen LKP-tilinumero ja toiselle seuraava numero jne. </w:t>
      </w:r>
    </w:p>
    <w:p w14:paraId="6068C7C6" w14:textId="77777777" w:rsidR="00FD5168" w:rsidRDefault="00FD5168" w:rsidP="00D3592C">
      <w:pPr>
        <w:pStyle w:val="a-perus"/>
        <w:jc w:val="left"/>
      </w:pPr>
      <w:r>
        <w:lastRenderedPageBreak/>
        <w:t>Yleisten maksuliiketulotilien selvittelytileillä on alajaottelu, jonka 3 viimeistä numeroa ovat samat kuin pankkitiliä vastaavalla LKP-tilillä.</w:t>
      </w:r>
    </w:p>
    <w:p w14:paraId="2EC4E633" w14:textId="77777777" w:rsidR="00FD5168" w:rsidRDefault="00FD5168" w:rsidP="00D3592C">
      <w:pPr>
        <w:pStyle w:val="a-perus"/>
        <w:jc w:val="left"/>
      </w:pPr>
      <w:r>
        <w:t>Maksuliiketulotilien selvittelytilillä, 26200000 Epäselvät erät, on pankkitilikohtainen alajaottelu, jonka 3 viimeistä numeroa ovat samat kuin pankkitiliä vastaavalla LKP-tilillä.</w:t>
      </w:r>
    </w:p>
    <w:p w14:paraId="52C00240" w14:textId="77777777" w:rsidR="00FD5168" w:rsidRDefault="00FD5168" w:rsidP="00D3592C">
      <w:pPr>
        <w:pStyle w:val="a-perus"/>
        <w:jc w:val="left"/>
      </w:pPr>
      <w:r>
        <w:t>Katteet, tyhjennykset, sisäiset katteet, sisäiset tyhjennykset, on alajaoteltu pankkiryhmittäin.</w:t>
      </w:r>
    </w:p>
    <w:p w14:paraId="2B233548" w14:textId="77777777" w:rsidR="00FD5168" w:rsidRPr="0003030E" w:rsidRDefault="00FD5168" w:rsidP="00D3592C">
      <w:pPr>
        <w:pStyle w:val="a-perus"/>
        <w:keepNext/>
        <w:spacing w:before="240"/>
        <w:ind w:left="0"/>
        <w:jc w:val="left"/>
        <w:rPr>
          <w:b/>
          <w:sz w:val="24"/>
          <w:szCs w:val="24"/>
        </w:rPr>
      </w:pPr>
      <w:r w:rsidRPr="0003030E">
        <w:rPr>
          <w:b/>
          <w:sz w:val="24"/>
          <w:szCs w:val="24"/>
        </w:rPr>
        <w:t>Muita alajaotteluja</w:t>
      </w:r>
    </w:p>
    <w:p w14:paraId="00BFD171" w14:textId="77777777" w:rsidR="0003030E" w:rsidRDefault="0003030E" w:rsidP="00D3592C">
      <w:pPr>
        <w:pStyle w:val="a-perus"/>
        <w:keepNext/>
        <w:spacing w:before="240"/>
        <w:ind w:left="0"/>
        <w:jc w:val="left"/>
        <w:rPr>
          <w:b/>
        </w:rPr>
      </w:pPr>
      <w:r>
        <w:rPr>
          <w:b/>
        </w:rPr>
        <w:t>Kulutilit ja kustannuslajit</w:t>
      </w:r>
    </w:p>
    <w:p w14:paraId="59D29E10" w14:textId="77777777" w:rsidR="00FD5168" w:rsidRDefault="00FD5168" w:rsidP="00D3592C">
      <w:pPr>
        <w:pStyle w:val="Alaviitteenteksti"/>
        <w:tabs>
          <w:tab w:val="right" w:pos="9072"/>
        </w:tabs>
        <w:ind w:right="-1"/>
        <w:rPr>
          <w:rFonts w:cs="Arial"/>
          <w:spacing w:val="5"/>
          <w:sz w:val="22"/>
        </w:rPr>
      </w:pPr>
      <w:r w:rsidRPr="00212E45">
        <w:rPr>
          <w:rFonts w:cs="Arial"/>
          <w:spacing w:val="5"/>
          <w:sz w:val="22"/>
        </w:rPr>
        <w:t xml:space="preserve">Kulutilit ja niiden alajaottelut ovat </w:t>
      </w:r>
      <w:r>
        <w:rPr>
          <w:rFonts w:cs="Arial"/>
          <w:spacing w:val="5"/>
          <w:sz w:val="22"/>
        </w:rPr>
        <w:t>myös</w:t>
      </w:r>
      <w:r w:rsidRPr="00212E45">
        <w:rPr>
          <w:rFonts w:cs="Arial"/>
          <w:spacing w:val="5"/>
          <w:sz w:val="22"/>
        </w:rPr>
        <w:t xml:space="preserve"> kustannuslaje</w:t>
      </w:r>
      <w:r>
        <w:rPr>
          <w:rFonts w:cs="Arial"/>
          <w:spacing w:val="5"/>
          <w:sz w:val="22"/>
        </w:rPr>
        <w:t>ja. Kustannuslajeja käytetään sisäisen laskennan raportoinnin, budjetoinnin ja suunnittelun tarpeisiin.</w:t>
      </w:r>
    </w:p>
    <w:p w14:paraId="0006A6A2" w14:textId="77777777" w:rsidR="00FD5168" w:rsidRDefault="00FD5168" w:rsidP="00D3592C">
      <w:pPr>
        <w:pStyle w:val="Alaviitteenteksti"/>
        <w:tabs>
          <w:tab w:val="right" w:pos="9072"/>
        </w:tabs>
        <w:ind w:right="-1"/>
        <w:rPr>
          <w:rFonts w:cs="Arial"/>
          <w:spacing w:val="5"/>
          <w:sz w:val="22"/>
        </w:rPr>
      </w:pPr>
      <w:r>
        <w:rPr>
          <w:rFonts w:cs="Arial"/>
          <w:spacing w:val="5"/>
          <w:sz w:val="22"/>
        </w:rPr>
        <w:t>Palkkalasken</w:t>
      </w:r>
      <w:r w:rsidR="00C63C7C">
        <w:rPr>
          <w:rFonts w:cs="Arial"/>
          <w:spacing w:val="5"/>
          <w:sz w:val="22"/>
        </w:rPr>
        <w:t>tajärjestelmässä</w:t>
      </w:r>
      <w:r>
        <w:rPr>
          <w:rFonts w:cs="Arial"/>
          <w:spacing w:val="5"/>
          <w:sz w:val="22"/>
        </w:rPr>
        <w:t xml:space="preserve"> on palkkalajit kiinnitetty palkkatilien alajaotteluihin. </w:t>
      </w:r>
    </w:p>
    <w:p w14:paraId="1A333320" w14:textId="77777777" w:rsidR="0003030E" w:rsidRDefault="0003030E" w:rsidP="00D3592C">
      <w:pPr>
        <w:pStyle w:val="a-perus"/>
        <w:spacing w:before="240"/>
        <w:ind w:left="0"/>
        <w:jc w:val="left"/>
        <w:rPr>
          <w:b/>
        </w:rPr>
      </w:pPr>
      <w:r w:rsidRPr="0003030E">
        <w:rPr>
          <w:b/>
        </w:rPr>
        <w:t>Siirtotalouden tilit</w:t>
      </w:r>
    </w:p>
    <w:p w14:paraId="393D14CA" w14:textId="77777777" w:rsidR="0003030E" w:rsidRPr="0003030E" w:rsidRDefault="0003030E" w:rsidP="00D3592C">
      <w:pPr>
        <w:pStyle w:val="Alaviitteenteksti"/>
        <w:tabs>
          <w:tab w:val="right" w:pos="9072"/>
        </w:tabs>
        <w:ind w:right="-1"/>
        <w:rPr>
          <w:rFonts w:cs="Arial"/>
          <w:spacing w:val="5"/>
          <w:sz w:val="22"/>
        </w:rPr>
      </w:pPr>
      <w:r w:rsidRPr="0003030E">
        <w:rPr>
          <w:rFonts w:cs="Arial"/>
          <w:spacing w:val="5"/>
          <w:sz w:val="22"/>
        </w:rPr>
        <w:t xml:space="preserve">Siirtotalouden tileillä on </w:t>
      </w:r>
      <w:r>
        <w:rPr>
          <w:rFonts w:cs="Arial"/>
          <w:spacing w:val="5"/>
          <w:sz w:val="22"/>
        </w:rPr>
        <w:t>toistaiseksi virastokohtaisia alajaotteluja Valtio</w:t>
      </w:r>
      <w:r w:rsidR="00021A23">
        <w:rPr>
          <w:rFonts w:cs="Arial"/>
          <w:spacing w:val="5"/>
          <w:sz w:val="22"/>
        </w:rPr>
        <w:t>k</w:t>
      </w:r>
      <w:r>
        <w:rPr>
          <w:rFonts w:cs="Arial"/>
          <w:spacing w:val="5"/>
          <w:sz w:val="22"/>
        </w:rPr>
        <w:t>onttorin ja Suomen Akatemian käyttöön avattuina. Tilit ovat myös muiden virastojen käytössä ja tällöin niille pitää sopia tarkemmat vientiselitteet.</w:t>
      </w:r>
    </w:p>
    <w:p w14:paraId="7753596C" w14:textId="77777777" w:rsidR="0003030E" w:rsidRPr="0003030E" w:rsidRDefault="0003030E" w:rsidP="00D3592C">
      <w:pPr>
        <w:pStyle w:val="a-perus"/>
        <w:spacing w:before="240"/>
        <w:ind w:left="0"/>
        <w:jc w:val="left"/>
        <w:rPr>
          <w:b/>
        </w:rPr>
      </w:pPr>
      <w:r w:rsidRPr="0003030E">
        <w:rPr>
          <w:b/>
        </w:rPr>
        <w:t>Tasetilit</w:t>
      </w:r>
    </w:p>
    <w:p w14:paraId="539A7C45" w14:textId="77777777" w:rsidR="00FD5168" w:rsidRDefault="00FD5168" w:rsidP="00D3592C">
      <w:pPr>
        <w:pStyle w:val="Alaviitteenteksti"/>
        <w:tabs>
          <w:tab w:val="right" w:pos="9072"/>
        </w:tabs>
        <w:ind w:right="-1"/>
        <w:rPr>
          <w:rFonts w:cs="Arial"/>
          <w:spacing w:val="5"/>
          <w:sz w:val="22"/>
        </w:rPr>
      </w:pPr>
      <w:r>
        <w:rPr>
          <w:rFonts w:cs="Arial"/>
          <w:spacing w:val="5"/>
          <w:sz w:val="22"/>
        </w:rPr>
        <w:t xml:space="preserve">Tasetileillä on alajaotteluja substanssijärjestelmien saldojen täsmäystä varten. Esimerkiksi vain Verohallinnon käytössä oleva tili </w:t>
      </w:r>
      <w:r w:rsidRPr="0015748B">
        <w:rPr>
          <w:rFonts w:cs="Arial"/>
          <w:spacing w:val="5"/>
          <w:sz w:val="22"/>
        </w:rPr>
        <w:t>25970000 Verojen kokoomatili (T)</w:t>
      </w:r>
      <w:r>
        <w:rPr>
          <w:rFonts w:cs="Arial"/>
          <w:spacing w:val="5"/>
          <w:sz w:val="22"/>
        </w:rPr>
        <w:t xml:space="preserve">, on alajaoteltu vastaamaan veronkannon </w:t>
      </w:r>
      <w:r w:rsidR="00C63C7C">
        <w:rPr>
          <w:rFonts w:cs="Arial"/>
          <w:spacing w:val="5"/>
          <w:sz w:val="22"/>
        </w:rPr>
        <w:t xml:space="preserve">seurannan </w:t>
      </w:r>
      <w:r>
        <w:rPr>
          <w:rFonts w:cs="Arial"/>
          <w:spacing w:val="5"/>
          <w:sz w:val="22"/>
        </w:rPr>
        <w:t>tarpeisiin.</w:t>
      </w:r>
    </w:p>
    <w:p w14:paraId="689E3C9B" w14:textId="77777777" w:rsidR="0003030E" w:rsidRPr="0003030E" w:rsidRDefault="0003030E" w:rsidP="00D3592C">
      <w:pPr>
        <w:pStyle w:val="a-perus"/>
        <w:spacing w:before="240"/>
        <w:ind w:left="0"/>
        <w:jc w:val="left"/>
        <w:rPr>
          <w:b/>
          <w:sz w:val="24"/>
          <w:szCs w:val="24"/>
        </w:rPr>
      </w:pPr>
      <w:r w:rsidRPr="0003030E">
        <w:rPr>
          <w:b/>
          <w:sz w:val="24"/>
          <w:szCs w:val="24"/>
        </w:rPr>
        <w:t>Tilit, joita ei oteta mukaan keskuskirjanpidon siirtotiedostoon</w:t>
      </w:r>
    </w:p>
    <w:p w14:paraId="1987E279" w14:textId="77777777" w:rsidR="00C955F6" w:rsidRPr="00C955F6" w:rsidRDefault="00C955F6" w:rsidP="00D3592C">
      <w:pPr>
        <w:pStyle w:val="a-perus"/>
        <w:spacing w:before="240"/>
        <w:ind w:left="0"/>
        <w:jc w:val="left"/>
        <w:rPr>
          <w:b/>
        </w:rPr>
      </w:pPr>
      <w:r w:rsidRPr="00C955F6">
        <w:rPr>
          <w:b/>
        </w:rPr>
        <w:t>Kieku-järjestelmän tekniset tilit, joita ei raportoida keskuskirjanpitosiirrossa</w:t>
      </w:r>
    </w:p>
    <w:p w14:paraId="0D07FF79" w14:textId="77777777" w:rsidR="00C955F6" w:rsidRPr="00C955F6" w:rsidRDefault="00C955F6" w:rsidP="00D3592C">
      <w:pPr>
        <w:pStyle w:val="Alaviitteenteksti"/>
        <w:tabs>
          <w:tab w:val="right" w:pos="9072"/>
        </w:tabs>
        <w:ind w:right="-1"/>
        <w:rPr>
          <w:rFonts w:cs="Arial"/>
          <w:spacing w:val="5"/>
          <w:sz w:val="22"/>
        </w:rPr>
      </w:pPr>
      <w:r w:rsidRPr="00C955F6">
        <w:rPr>
          <w:rFonts w:cs="Arial"/>
          <w:spacing w:val="5"/>
          <w:sz w:val="22"/>
        </w:rPr>
        <w:t>Pitkien tositteiden tekninen katkotili kuuluu Kieku-järjestelmän menetelmäkuvaukseen ja sen avulla tuodaan tositteita, joissa on rivejä enemmän kuin yhdelle tositteelle on sallittu.</w:t>
      </w:r>
    </w:p>
    <w:p w14:paraId="06E06B53" w14:textId="77777777" w:rsidR="00C955F6" w:rsidRPr="00C955F6" w:rsidRDefault="00C955F6" w:rsidP="00D3592C">
      <w:pPr>
        <w:pStyle w:val="a-perus"/>
        <w:spacing w:before="240"/>
        <w:ind w:left="0"/>
        <w:jc w:val="left"/>
        <w:rPr>
          <w:b/>
        </w:rPr>
      </w:pPr>
      <w:r w:rsidRPr="00C955F6">
        <w:rPr>
          <w:b/>
        </w:rPr>
        <w:t>Kustannuslaskennan menetelmäkuvaukseen kuuluvat tilit</w:t>
      </w:r>
      <w:r>
        <w:rPr>
          <w:b/>
        </w:rPr>
        <w:t xml:space="preserve">, </w:t>
      </w:r>
      <w:r w:rsidRPr="00C955F6">
        <w:rPr>
          <w:b/>
        </w:rPr>
        <w:t>joita ei raportoida keskuskirjanpitosiirrossa</w:t>
      </w:r>
    </w:p>
    <w:p w14:paraId="6A8202A0" w14:textId="77777777" w:rsidR="00C955F6" w:rsidRPr="006B64CF" w:rsidRDefault="00C955F6" w:rsidP="00D3592C">
      <w:pPr>
        <w:pStyle w:val="a-perus"/>
        <w:jc w:val="left"/>
      </w:pPr>
      <w:r>
        <w:t xml:space="preserve">Kustannuslaskennan menetelmäkuvakseen kuuluvat </w:t>
      </w:r>
      <w:r w:rsidRPr="006B64CF">
        <w:t>käyttö</w:t>
      </w:r>
      <w:r>
        <w:t xml:space="preserve">- ja vaihto-omaisuuden </w:t>
      </w:r>
      <w:r w:rsidRPr="006B64CF">
        <w:t>omaisuuden laskennallis</w:t>
      </w:r>
      <w:r>
        <w:t>ten</w:t>
      </w:r>
      <w:r w:rsidRPr="006B64CF">
        <w:t xml:space="preserve"> kor</w:t>
      </w:r>
      <w:r>
        <w:t>kojen tilit ja niiden vastatilit</w:t>
      </w:r>
      <w:r w:rsidRPr="006B64CF">
        <w:t>.</w:t>
      </w:r>
    </w:p>
    <w:p w14:paraId="18ABAC2A" w14:textId="77777777" w:rsidR="00C955F6" w:rsidRPr="00C955F6" w:rsidRDefault="00C93199" w:rsidP="00D3592C">
      <w:pPr>
        <w:pStyle w:val="a-perus"/>
        <w:spacing w:before="240"/>
        <w:ind w:left="0"/>
        <w:jc w:val="left"/>
        <w:rPr>
          <w:b/>
        </w:rPr>
      </w:pPr>
      <w:r>
        <w:rPr>
          <w:b/>
        </w:rPr>
        <w:t>Sisäiset vyörytykset</w:t>
      </w:r>
    </w:p>
    <w:p w14:paraId="0CF87A4A" w14:textId="77777777" w:rsidR="00FD5168" w:rsidRPr="00BB7C72" w:rsidRDefault="00C955F6" w:rsidP="00BB7C72">
      <w:pPr>
        <w:pStyle w:val="a-perus"/>
        <w:jc w:val="left"/>
        <w:rPr>
          <w:color w:val="FF0000"/>
        </w:rPr>
      </w:pPr>
      <w:r>
        <w:t>Sisäisten</w:t>
      </w:r>
      <w:r w:rsidRPr="002A4626">
        <w:t xml:space="preserve"> vyörytysten tilejä käytetään </w:t>
      </w:r>
      <w:r w:rsidR="001A0588" w:rsidRPr="002A4626">
        <w:t>kustannuslaskennan tulosten rapor</w:t>
      </w:r>
      <w:r w:rsidR="00DE791F" w:rsidRPr="002A4626">
        <w:t>toin</w:t>
      </w:r>
      <w:r w:rsidR="001A0588" w:rsidRPr="002A4626">
        <w:t xml:space="preserve">tiin. </w:t>
      </w:r>
    </w:p>
    <w:p w14:paraId="7DFD0478" w14:textId="77777777" w:rsidR="00121B1D" w:rsidRDefault="00121B1D" w:rsidP="00BB7C72">
      <w:pPr>
        <w:widowControl/>
        <w:spacing w:after="0"/>
        <w:ind w:left="0"/>
        <w:rPr>
          <w:rFonts w:cs="Arial"/>
          <w:b/>
          <w:sz w:val="28"/>
          <w:szCs w:val="28"/>
        </w:rPr>
        <w:sectPr w:rsidR="00121B1D" w:rsidSect="005B147E">
          <w:headerReference w:type="even" r:id="rId16"/>
          <w:headerReference w:type="default" r:id="rId17"/>
          <w:footerReference w:type="even" r:id="rId18"/>
          <w:footerReference w:type="default" r:id="rId19"/>
          <w:pgSz w:w="11907" w:h="16840"/>
          <w:pgMar w:top="1418" w:right="1418" w:bottom="1418" w:left="1418" w:header="709" w:footer="709" w:gutter="0"/>
          <w:pgNumType w:fmt="upperRoman" w:start="1"/>
          <w:cols w:space="708"/>
        </w:sectPr>
      </w:pPr>
    </w:p>
    <w:p w14:paraId="205BAB3E" w14:textId="218D4981" w:rsidR="00FE7B0A" w:rsidRDefault="00692085">
      <w:pPr>
        <w:pStyle w:val="Sisluet1"/>
        <w:rPr>
          <w:rFonts w:asciiTheme="minorHAnsi" w:eastAsiaTheme="minorEastAsia" w:hAnsiTheme="minorHAnsi" w:cstheme="minorBidi"/>
          <w:b w:val="0"/>
          <w:bCs w:val="0"/>
          <w:sz w:val="22"/>
          <w:szCs w:val="22"/>
        </w:rPr>
      </w:pPr>
      <w:r>
        <w:rPr>
          <w:rFonts w:ascii="Times New Roman" w:hAnsi="Times New Roman"/>
          <w:b w:val="0"/>
          <w:caps/>
          <w:smallCaps/>
        </w:rPr>
        <w:lastRenderedPageBreak/>
        <w:fldChar w:fldCharType="begin"/>
      </w:r>
      <w:r w:rsidR="00121B1D">
        <w:rPr>
          <w:rFonts w:ascii="Times New Roman" w:hAnsi="Times New Roman"/>
          <w:b w:val="0"/>
          <w:caps/>
          <w:smallCaps/>
        </w:rPr>
        <w:instrText xml:space="preserve"> TOC \o "1-4" \n \h \z </w:instrText>
      </w:r>
      <w:r>
        <w:rPr>
          <w:rFonts w:ascii="Times New Roman" w:hAnsi="Times New Roman"/>
          <w:b w:val="0"/>
          <w:caps/>
          <w:smallCaps/>
        </w:rPr>
        <w:fldChar w:fldCharType="separate"/>
      </w:r>
      <w:hyperlink w:anchor="_Toc528764649" w:history="1">
        <w:r w:rsidR="00FE7B0A" w:rsidRPr="00E61993">
          <w:rPr>
            <w:rStyle w:val="Hyperlinkki"/>
          </w:rPr>
          <w:t>1. VASTAAVAA</w:t>
        </w:r>
      </w:hyperlink>
    </w:p>
    <w:p w14:paraId="77C534E6" w14:textId="578BD413" w:rsidR="00FE7B0A" w:rsidRDefault="00160523">
      <w:pPr>
        <w:pStyle w:val="Sisluet1"/>
        <w:rPr>
          <w:rFonts w:asciiTheme="minorHAnsi" w:eastAsiaTheme="minorEastAsia" w:hAnsiTheme="minorHAnsi" w:cstheme="minorBidi"/>
          <w:b w:val="0"/>
          <w:bCs w:val="0"/>
          <w:sz w:val="22"/>
          <w:szCs w:val="22"/>
        </w:rPr>
      </w:pPr>
      <w:hyperlink w:anchor="_Toc528764650" w:history="1">
        <w:r w:rsidR="00FE7B0A" w:rsidRPr="00E61993">
          <w:rPr>
            <w:rStyle w:val="Hyperlinkki"/>
          </w:rPr>
          <w:t>10. KANSALLISOMAISUUS</w:t>
        </w:r>
      </w:hyperlink>
    </w:p>
    <w:p w14:paraId="638B516A" w14:textId="69F7F8C9" w:rsidR="00FE7B0A" w:rsidRDefault="00160523">
      <w:pPr>
        <w:pStyle w:val="Sisluet3"/>
        <w:rPr>
          <w:rFonts w:asciiTheme="minorHAnsi" w:eastAsiaTheme="minorEastAsia" w:hAnsiTheme="minorHAnsi" w:cstheme="minorBidi"/>
          <w:sz w:val="22"/>
          <w:szCs w:val="22"/>
        </w:rPr>
      </w:pPr>
      <w:hyperlink w:anchor="_Toc528764651" w:history="1">
        <w:r w:rsidR="00FE7B0A" w:rsidRPr="00E61993">
          <w:rPr>
            <w:rStyle w:val="Hyperlinkki"/>
          </w:rPr>
          <w:t>100 Maa- ja vesialueet</w:t>
        </w:r>
      </w:hyperlink>
    </w:p>
    <w:p w14:paraId="72BF4511" w14:textId="2CD8C641" w:rsidR="00FE7B0A" w:rsidRDefault="00160523">
      <w:pPr>
        <w:pStyle w:val="Sisluet4"/>
        <w:rPr>
          <w:rFonts w:asciiTheme="minorHAnsi" w:eastAsiaTheme="minorEastAsia" w:hAnsiTheme="minorHAnsi" w:cstheme="minorBidi"/>
          <w:snapToGrid/>
          <w:spacing w:val="0"/>
          <w:sz w:val="22"/>
          <w:szCs w:val="22"/>
        </w:rPr>
      </w:pPr>
      <w:hyperlink w:anchor="_Toc528764652" w:history="1">
        <w:r w:rsidR="00FE7B0A" w:rsidRPr="00E61993">
          <w:rPr>
            <w:rStyle w:val="Hyperlinkki"/>
          </w:rPr>
          <w:t>10000000 Metsäalueet</w:t>
        </w:r>
      </w:hyperlink>
    </w:p>
    <w:p w14:paraId="2EC99D28" w14:textId="4355D065" w:rsidR="00FE7B0A" w:rsidRDefault="00160523">
      <w:pPr>
        <w:pStyle w:val="Sisluet4"/>
        <w:rPr>
          <w:rFonts w:asciiTheme="minorHAnsi" w:eastAsiaTheme="minorEastAsia" w:hAnsiTheme="minorHAnsi" w:cstheme="minorBidi"/>
          <w:snapToGrid/>
          <w:spacing w:val="0"/>
          <w:sz w:val="22"/>
          <w:szCs w:val="22"/>
        </w:rPr>
      </w:pPr>
      <w:hyperlink w:anchor="_Toc528764653" w:history="1">
        <w:r w:rsidR="00FE7B0A" w:rsidRPr="00E61993">
          <w:rPr>
            <w:rStyle w:val="Hyperlinkki"/>
          </w:rPr>
          <w:t>10040000 Vesialueet</w:t>
        </w:r>
      </w:hyperlink>
    </w:p>
    <w:p w14:paraId="079EC44D" w14:textId="05BAE28A" w:rsidR="00FE7B0A" w:rsidRDefault="00160523">
      <w:pPr>
        <w:pStyle w:val="Sisluet4"/>
        <w:rPr>
          <w:rFonts w:asciiTheme="minorHAnsi" w:eastAsiaTheme="minorEastAsia" w:hAnsiTheme="minorHAnsi" w:cstheme="minorBidi"/>
          <w:snapToGrid/>
          <w:spacing w:val="0"/>
          <w:sz w:val="22"/>
          <w:szCs w:val="22"/>
        </w:rPr>
      </w:pPr>
      <w:hyperlink w:anchor="_Toc528764654" w:history="1">
        <w:r w:rsidR="00FE7B0A" w:rsidRPr="00E61993">
          <w:rPr>
            <w:rStyle w:val="Hyperlinkki"/>
          </w:rPr>
          <w:t>10070000 Luonnonsuojelutarkoitukseen hankitut maa- ja vesialueet</w:t>
        </w:r>
      </w:hyperlink>
    </w:p>
    <w:p w14:paraId="70DD7D5C" w14:textId="7EC49DEC" w:rsidR="00FE7B0A" w:rsidRDefault="00160523">
      <w:pPr>
        <w:pStyle w:val="Sisluet4"/>
        <w:rPr>
          <w:rFonts w:asciiTheme="minorHAnsi" w:eastAsiaTheme="minorEastAsia" w:hAnsiTheme="minorHAnsi" w:cstheme="minorBidi"/>
          <w:snapToGrid/>
          <w:spacing w:val="0"/>
          <w:sz w:val="22"/>
          <w:szCs w:val="22"/>
        </w:rPr>
      </w:pPr>
      <w:hyperlink w:anchor="_Toc528764655" w:history="1">
        <w:r w:rsidR="00FE7B0A" w:rsidRPr="00E61993">
          <w:rPr>
            <w:rStyle w:val="Hyperlinkki"/>
          </w:rPr>
          <w:t>10070999 Luonnonsuojelutarkoituksiin hankittujen maa- ja vesialueiden siirrot virastosta toiseen</w:t>
        </w:r>
      </w:hyperlink>
    </w:p>
    <w:p w14:paraId="7C1F25E2" w14:textId="7B4C28C7" w:rsidR="00FE7B0A" w:rsidRDefault="00160523">
      <w:pPr>
        <w:pStyle w:val="Sisluet4"/>
        <w:rPr>
          <w:rFonts w:asciiTheme="minorHAnsi" w:eastAsiaTheme="minorEastAsia" w:hAnsiTheme="minorHAnsi" w:cstheme="minorBidi"/>
          <w:snapToGrid/>
          <w:spacing w:val="0"/>
          <w:sz w:val="22"/>
          <w:szCs w:val="22"/>
        </w:rPr>
      </w:pPr>
      <w:hyperlink w:anchor="_Toc528764656" w:history="1">
        <w:r w:rsidR="00FE7B0A" w:rsidRPr="00E61993">
          <w:rPr>
            <w:rStyle w:val="Hyperlinkki"/>
          </w:rPr>
          <w:t>10080000 Virkistyskäyttöön tarkoitetut maa- ja vesialueet</w:t>
        </w:r>
      </w:hyperlink>
    </w:p>
    <w:p w14:paraId="51FD4BDB" w14:textId="3524EC33" w:rsidR="00FE7B0A" w:rsidRDefault="00160523">
      <w:pPr>
        <w:pStyle w:val="Sisluet4"/>
        <w:rPr>
          <w:rFonts w:asciiTheme="minorHAnsi" w:eastAsiaTheme="minorEastAsia" w:hAnsiTheme="minorHAnsi" w:cstheme="minorBidi"/>
          <w:snapToGrid/>
          <w:spacing w:val="0"/>
          <w:sz w:val="22"/>
          <w:szCs w:val="22"/>
        </w:rPr>
      </w:pPr>
      <w:hyperlink w:anchor="_Toc528764657" w:history="1">
        <w:r w:rsidR="00FE7B0A" w:rsidRPr="00E61993">
          <w:rPr>
            <w:rStyle w:val="Hyperlinkki"/>
          </w:rPr>
          <w:t>10090000 Muut maa- ja vesialueet</w:t>
        </w:r>
      </w:hyperlink>
    </w:p>
    <w:p w14:paraId="7D53FB07" w14:textId="0883477A" w:rsidR="00FE7B0A" w:rsidRDefault="00160523">
      <w:pPr>
        <w:pStyle w:val="Sisluet3"/>
        <w:rPr>
          <w:rFonts w:asciiTheme="minorHAnsi" w:eastAsiaTheme="minorEastAsia" w:hAnsiTheme="minorHAnsi" w:cstheme="minorBidi"/>
          <w:sz w:val="22"/>
          <w:szCs w:val="22"/>
        </w:rPr>
      </w:pPr>
      <w:hyperlink w:anchor="_Toc528764658" w:history="1">
        <w:r w:rsidR="00FE7B0A" w:rsidRPr="00E61993">
          <w:rPr>
            <w:rStyle w:val="Hyperlinkki"/>
          </w:rPr>
          <w:t>101 Rakennusmaa- ja vesialueet</w:t>
        </w:r>
      </w:hyperlink>
    </w:p>
    <w:p w14:paraId="19D24005" w14:textId="21A537DD" w:rsidR="00FE7B0A" w:rsidRDefault="00160523">
      <w:pPr>
        <w:pStyle w:val="Sisluet4"/>
        <w:rPr>
          <w:rFonts w:asciiTheme="minorHAnsi" w:eastAsiaTheme="minorEastAsia" w:hAnsiTheme="minorHAnsi" w:cstheme="minorBidi"/>
          <w:snapToGrid/>
          <w:spacing w:val="0"/>
          <w:sz w:val="22"/>
          <w:szCs w:val="22"/>
        </w:rPr>
      </w:pPr>
      <w:hyperlink w:anchor="_Toc528764659" w:history="1">
        <w:r w:rsidR="00FE7B0A" w:rsidRPr="00E61993">
          <w:rPr>
            <w:rStyle w:val="Hyperlinkki"/>
          </w:rPr>
          <w:t>10100000 Maa-alueet</w:t>
        </w:r>
      </w:hyperlink>
    </w:p>
    <w:p w14:paraId="31EEB8B0" w14:textId="355EC40E" w:rsidR="00FE7B0A" w:rsidRDefault="00160523">
      <w:pPr>
        <w:pStyle w:val="Sisluet4"/>
        <w:rPr>
          <w:rFonts w:asciiTheme="minorHAnsi" w:eastAsiaTheme="minorEastAsia" w:hAnsiTheme="minorHAnsi" w:cstheme="minorBidi"/>
          <w:snapToGrid/>
          <w:spacing w:val="0"/>
          <w:sz w:val="22"/>
          <w:szCs w:val="22"/>
        </w:rPr>
      </w:pPr>
      <w:hyperlink w:anchor="_Toc528764660" w:history="1">
        <w:r w:rsidR="00FE7B0A" w:rsidRPr="00E61993">
          <w:rPr>
            <w:rStyle w:val="Hyperlinkki"/>
          </w:rPr>
          <w:t>10100999 Maa-alueiden siirrot virastosta toiseen</w:t>
        </w:r>
      </w:hyperlink>
    </w:p>
    <w:p w14:paraId="2E300C9C" w14:textId="41588743" w:rsidR="00FE7B0A" w:rsidRDefault="00160523">
      <w:pPr>
        <w:pStyle w:val="Sisluet4"/>
        <w:rPr>
          <w:rFonts w:asciiTheme="minorHAnsi" w:eastAsiaTheme="minorEastAsia" w:hAnsiTheme="minorHAnsi" w:cstheme="minorBidi"/>
          <w:snapToGrid/>
          <w:spacing w:val="0"/>
          <w:sz w:val="22"/>
          <w:szCs w:val="22"/>
        </w:rPr>
      </w:pPr>
      <w:hyperlink w:anchor="_Toc528764661" w:history="1">
        <w:r w:rsidR="00FE7B0A" w:rsidRPr="00E61993">
          <w:rPr>
            <w:rStyle w:val="Hyperlinkki"/>
          </w:rPr>
          <w:t>10190000 Muut rakennusmaa- ja vesialueet</w:t>
        </w:r>
      </w:hyperlink>
    </w:p>
    <w:p w14:paraId="046079E4" w14:textId="3AC5B0C1" w:rsidR="00FE7B0A" w:rsidRDefault="00160523">
      <w:pPr>
        <w:pStyle w:val="Sisluet3"/>
        <w:rPr>
          <w:rFonts w:asciiTheme="minorHAnsi" w:eastAsiaTheme="minorEastAsia" w:hAnsiTheme="minorHAnsi" w:cstheme="minorBidi"/>
          <w:sz w:val="22"/>
          <w:szCs w:val="22"/>
        </w:rPr>
      </w:pPr>
      <w:hyperlink w:anchor="_Toc528764662" w:history="1">
        <w:r w:rsidR="00FE7B0A" w:rsidRPr="00E61993">
          <w:rPr>
            <w:rStyle w:val="Hyperlinkki"/>
          </w:rPr>
          <w:t>102 Rakennukset</w:t>
        </w:r>
      </w:hyperlink>
    </w:p>
    <w:p w14:paraId="0430E2AB" w14:textId="1569DBD1" w:rsidR="00FE7B0A" w:rsidRDefault="00160523">
      <w:pPr>
        <w:pStyle w:val="Sisluet4"/>
        <w:rPr>
          <w:rFonts w:asciiTheme="minorHAnsi" w:eastAsiaTheme="minorEastAsia" w:hAnsiTheme="minorHAnsi" w:cstheme="minorBidi"/>
          <w:snapToGrid/>
          <w:spacing w:val="0"/>
          <w:sz w:val="22"/>
          <w:szCs w:val="22"/>
        </w:rPr>
      </w:pPr>
      <w:hyperlink w:anchor="_Toc528764663" w:history="1">
        <w:r w:rsidR="00FE7B0A" w:rsidRPr="00E61993">
          <w:rPr>
            <w:rStyle w:val="Hyperlinkki"/>
          </w:rPr>
          <w:t>10200000 Asuinrakennukset</w:t>
        </w:r>
      </w:hyperlink>
    </w:p>
    <w:p w14:paraId="62746E7F" w14:textId="5D3F9520" w:rsidR="00FE7B0A" w:rsidRDefault="00160523">
      <w:pPr>
        <w:pStyle w:val="Sisluet4"/>
        <w:rPr>
          <w:rFonts w:asciiTheme="minorHAnsi" w:eastAsiaTheme="minorEastAsia" w:hAnsiTheme="minorHAnsi" w:cstheme="minorBidi"/>
          <w:snapToGrid/>
          <w:spacing w:val="0"/>
          <w:sz w:val="22"/>
          <w:szCs w:val="22"/>
        </w:rPr>
      </w:pPr>
      <w:hyperlink w:anchor="_Toc528764664" w:history="1">
        <w:r w:rsidR="00FE7B0A" w:rsidRPr="00E61993">
          <w:rPr>
            <w:rStyle w:val="Hyperlinkki"/>
          </w:rPr>
          <w:t>10210000 Toimistorakennukset</w:t>
        </w:r>
      </w:hyperlink>
    </w:p>
    <w:p w14:paraId="27BFD6B4" w14:textId="63B8C078" w:rsidR="00FE7B0A" w:rsidRDefault="00160523">
      <w:pPr>
        <w:pStyle w:val="Sisluet4"/>
        <w:rPr>
          <w:rFonts w:asciiTheme="minorHAnsi" w:eastAsiaTheme="minorEastAsia" w:hAnsiTheme="minorHAnsi" w:cstheme="minorBidi"/>
          <w:snapToGrid/>
          <w:spacing w:val="0"/>
          <w:sz w:val="22"/>
          <w:szCs w:val="22"/>
        </w:rPr>
      </w:pPr>
      <w:hyperlink w:anchor="_Toc528764665" w:history="1">
        <w:r w:rsidR="00FE7B0A" w:rsidRPr="00E61993">
          <w:rPr>
            <w:rStyle w:val="Hyperlinkki"/>
          </w:rPr>
          <w:t>10220000 Teollisuusrakennukset</w:t>
        </w:r>
      </w:hyperlink>
    </w:p>
    <w:p w14:paraId="059C85B2" w14:textId="7AD493F5" w:rsidR="00FE7B0A" w:rsidRDefault="00160523">
      <w:pPr>
        <w:pStyle w:val="Sisluet4"/>
        <w:rPr>
          <w:rFonts w:asciiTheme="minorHAnsi" w:eastAsiaTheme="minorEastAsia" w:hAnsiTheme="minorHAnsi" w:cstheme="minorBidi"/>
          <w:snapToGrid/>
          <w:spacing w:val="0"/>
          <w:sz w:val="22"/>
          <w:szCs w:val="22"/>
        </w:rPr>
      </w:pPr>
      <w:hyperlink w:anchor="_Toc528764666" w:history="1">
        <w:r w:rsidR="00FE7B0A" w:rsidRPr="00E61993">
          <w:rPr>
            <w:rStyle w:val="Hyperlinkki"/>
          </w:rPr>
          <w:t>10230000 Varastorakennukset</w:t>
        </w:r>
      </w:hyperlink>
    </w:p>
    <w:p w14:paraId="60C1AA05" w14:textId="6C7A6076" w:rsidR="00FE7B0A" w:rsidRDefault="00160523">
      <w:pPr>
        <w:pStyle w:val="Sisluet4"/>
        <w:rPr>
          <w:rFonts w:asciiTheme="minorHAnsi" w:eastAsiaTheme="minorEastAsia" w:hAnsiTheme="minorHAnsi" w:cstheme="minorBidi"/>
          <w:snapToGrid/>
          <w:spacing w:val="0"/>
          <w:sz w:val="22"/>
          <w:szCs w:val="22"/>
        </w:rPr>
      </w:pPr>
      <w:hyperlink w:anchor="_Toc528764667" w:history="1">
        <w:r w:rsidR="00FE7B0A" w:rsidRPr="00E61993">
          <w:rPr>
            <w:rStyle w:val="Hyperlinkki"/>
          </w:rPr>
          <w:t>10240000 Museot ja linnat</w:t>
        </w:r>
      </w:hyperlink>
    </w:p>
    <w:p w14:paraId="00A4700A" w14:textId="289A51E9" w:rsidR="00FE7B0A" w:rsidRDefault="00160523">
      <w:pPr>
        <w:pStyle w:val="Sisluet4"/>
        <w:rPr>
          <w:rFonts w:asciiTheme="minorHAnsi" w:eastAsiaTheme="minorEastAsia" w:hAnsiTheme="minorHAnsi" w:cstheme="minorBidi"/>
          <w:snapToGrid/>
          <w:spacing w:val="0"/>
          <w:sz w:val="22"/>
          <w:szCs w:val="22"/>
        </w:rPr>
      </w:pPr>
      <w:hyperlink w:anchor="_Toc528764668" w:history="1">
        <w:r w:rsidR="00FE7B0A" w:rsidRPr="00E61993">
          <w:rPr>
            <w:rStyle w:val="Hyperlinkki"/>
          </w:rPr>
          <w:t>10250000 Muut kulttuurirakennukset</w:t>
        </w:r>
      </w:hyperlink>
    </w:p>
    <w:p w14:paraId="3F6AEA87" w14:textId="4E23EF44" w:rsidR="00FE7B0A" w:rsidRDefault="00160523">
      <w:pPr>
        <w:pStyle w:val="Sisluet4"/>
        <w:rPr>
          <w:rFonts w:asciiTheme="minorHAnsi" w:eastAsiaTheme="minorEastAsia" w:hAnsiTheme="minorHAnsi" w:cstheme="minorBidi"/>
          <w:snapToGrid/>
          <w:spacing w:val="0"/>
          <w:sz w:val="22"/>
          <w:szCs w:val="22"/>
        </w:rPr>
      </w:pPr>
      <w:hyperlink w:anchor="_Toc528764669" w:history="1">
        <w:r w:rsidR="00FE7B0A" w:rsidRPr="00E61993">
          <w:rPr>
            <w:rStyle w:val="Hyperlinkki"/>
          </w:rPr>
          <w:t>10250999 Muiden kulttuurirakennusten siirrot virastosta toiseen</w:t>
        </w:r>
      </w:hyperlink>
    </w:p>
    <w:p w14:paraId="03B40E0C" w14:textId="0FE557D6" w:rsidR="00FE7B0A" w:rsidRDefault="00160523">
      <w:pPr>
        <w:pStyle w:val="Sisluet4"/>
        <w:rPr>
          <w:rFonts w:asciiTheme="minorHAnsi" w:eastAsiaTheme="minorEastAsia" w:hAnsiTheme="minorHAnsi" w:cstheme="minorBidi"/>
          <w:snapToGrid/>
          <w:spacing w:val="0"/>
          <w:sz w:val="22"/>
          <w:szCs w:val="22"/>
        </w:rPr>
      </w:pPr>
      <w:hyperlink w:anchor="_Toc528764670" w:history="1">
        <w:r w:rsidR="00FE7B0A" w:rsidRPr="00E61993">
          <w:rPr>
            <w:rStyle w:val="Hyperlinkki"/>
          </w:rPr>
          <w:t>10290000 Muut rakennukset</w:t>
        </w:r>
      </w:hyperlink>
    </w:p>
    <w:p w14:paraId="2D8B8880" w14:textId="55F429BB" w:rsidR="00FE7B0A" w:rsidRDefault="00160523">
      <w:pPr>
        <w:pStyle w:val="Sisluet4"/>
        <w:rPr>
          <w:rFonts w:asciiTheme="minorHAnsi" w:eastAsiaTheme="minorEastAsia" w:hAnsiTheme="minorHAnsi" w:cstheme="minorBidi"/>
          <w:snapToGrid/>
          <w:spacing w:val="0"/>
          <w:sz w:val="22"/>
          <w:szCs w:val="22"/>
        </w:rPr>
      </w:pPr>
      <w:hyperlink w:anchor="_Toc528764671" w:history="1">
        <w:r w:rsidR="00FE7B0A" w:rsidRPr="00E61993">
          <w:rPr>
            <w:rStyle w:val="Hyperlinkki"/>
          </w:rPr>
          <w:t>10290999 Rakennusten siirrot virastosta toiseen</w:t>
        </w:r>
      </w:hyperlink>
    </w:p>
    <w:p w14:paraId="5D005B6F" w14:textId="5EDA7FD3" w:rsidR="00FE7B0A" w:rsidRDefault="00160523">
      <w:pPr>
        <w:pStyle w:val="Sisluet3"/>
        <w:rPr>
          <w:rFonts w:asciiTheme="minorHAnsi" w:eastAsiaTheme="minorEastAsia" w:hAnsiTheme="minorHAnsi" w:cstheme="minorBidi"/>
          <w:sz w:val="22"/>
          <w:szCs w:val="22"/>
        </w:rPr>
      </w:pPr>
      <w:hyperlink w:anchor="_Toc528764672" w:history="1">
        <w:r w:rsidR="00FE7B0A" w:rsidRPr="00E61993">
          <w:rPr>
            <w:rStyle w:val="Hyperlinkki"/>
          </w:rPr>
          <w:t>108 Muu kansallisomaisuus</w:t>
        </w:r>
      </w:hyperlink>
    </w:p>
    <w:p w14:paraId="71C08F5B" w14:textId="23084D2A" w:rsidR="00FE7B0A" w:rsidRDefault="00160523">
      <w:pPr>
        <w:pStyle w:val="Sisluet4"/>
        <w:rPr>
          <w:rFonts w:asciiTheme="minorHAnsi" w:eastAsiaTheme="minorEastAsia" w:hAnsiTheme="minorHAnsi" w:cstheme="minorBidi"/>
          <w:snapToGrid/>
          <w:spacing w:val="0"/>
          <w:sz w:val="22"/>
          <w:szCs w:val="22"/>
        </w:rPr>
      </w:pPr>
      <w:hyperlink w:anchor="_Toc528764673" w:history="1">
        <w:r w:rsidR="00FE7B0A" w:rsidRPr="00E61993">
          <w:rPr>
            <w:rStyle w:val="Hyperlinkki"/>
          </w:rPr>
          <w:t>10800000 Taideteokset</w:t>
        </w:r>
      </w:hyperlink>
    </w:p>
    <w:p w14:paraId="034894B1" w14:textId="5C598857" w:rsidR="00FE7B0A" w:rsidRDefault="00160523">
      <w:pPr>
        <w:pStyle w:val="Sisluet4"/>
        <w:rPr>
          <w:rFonts w:asciiTheme="minorHAnsi" w:eastAsiaTheme="minorEastAsia" w:hAnsiTheme="minorHAnsi" w:cstheme="minorBidi"/>
          <w:snapToGrid/>
          <w:spacing w:val="0"/>
          <w:sz w:val="22"/>
          <w:szCs w:val="22"/>
        </w:rPr>
      </w:pPr>
      <w:hyperlink w:anchor="_Toc528764674" w:history="1">
        <w:r w:rsidR="00FE7B0A" w:rsidRPr="00E61993">
          <w:rPr>
            <w:rStyle w:val="Hyperlinkki"/>
          </w:rPr>
          <w:t>10810000 Museoesineet ja -kokoelmat</w:t>
        </w:r>
      </w:hyperlink>
    </w:p>
    <w:p w14:paraId="127CFCE1" w14:textId="625ABE83" w:rsidR="00FE7B0A" w:rsidRDefault="00160523">
      <w:pPr>
        <w:pStyle w:val="Sisluet4"/>
        <w:rPr>
          <w:rFonts w:asciiTheme="minorHAnsi" w:eastAsiaTheme="minorEastAsia" w:hAnsiTheme="minorHAnsi" w:cstheme="minorBidi"/>
          <w:snapToGrid/>
          <w:spacing w:val="0"/>
          <w:sz w:val="22"/>
          <w:szCs w:val="22"/>
        </w:rPr>
      </w:pPr>
      <w:hyperlink w:anchor="_Toc528764675" w:history="1">
        <w:r w:rsidR="00FE7B0A" w:rsidRPr="00E61993">
          <w:rPr>
            <w:rStyle w:val="Hyperlinkki"/>
          </w:rPr>
          <w:t>10820000 Viihteen ja kirjallisuuden alkuperäisteokset</w:t>
        </w:r>
      </w:hyperlink>
    </w:p>
    <w:p w14:paraId="5FFE0E84" w14:textId="425DA2E0" w:rsidR="00FE7B0A" w:rsidRDefault="00160523">
      <w:pPr>
        <w:pStyle w:val="Sisluet4"/>
        <w:rPr>
          <w:rFonts w:asciiTheme="minorHAnsi" w:eastAsiaTheme="minorEastAsia" w:hAnsiTheme="minorHAnsi" w:cstheme="minorBidi"/>
          <w:snapToGrid/>
          <w:spacing w:val="0"/>
          <w:sz w:val="22"/>
          <w:szCs w:val="22"/>
        </w:rPr>
      </w:pPr>
      <w:hyperlink w:anchor="_Toc528764676" w:history="1">
        <w:r w:rsidR="00FE7B0A" w:rsidRPr="00E61993">
          <w:rPr>
            <w:rStyle w:val="Hyperlinkki"/>
          </w:rPr>
          <w:t>10830000 Kansallisesti merkittävät arkistot</w:t>
        </w:r>
      </w:hyperlink>
    </w:p>
    <w:p w14:paraId="307FD970" w14:textId="76517EE9" w:rsidR="00FE7B0A" w:rsidRDefault="00160523">
      <w:pPr>
        <w:pStyle w:val="Sisluet4"/>
        <w:rPr>
          <w:rFonts w:asciiTheme="minorHAnsi" w:eastAsiaTheme="minorEastAsia" w:hAnsiTheme="minorHAnsi" w:cstheme="minorBidi"/>
          <w:snapToGrid/>
          <w:spacing w:val="0"/>
          <w:sz w:val="22"/>
          <w:szCs w:val="22"/>
        </w:rPr>
      </w:pPr>
      <w:hyperlink w:anchor="_Toc528764677" w:history="1">
        <w:r w:rsidR="00FE7B0A" w:rsidRPr="00E61993">
          <w:rPr>
            <w:rStyle w:val="Hyperlinkki"/>
          </w:rPr>
          <w:t>10890000 Muu kansallisomaisuus</w:t>
        </w:r>
      </w:hyperlink>
    </w:p>
    <w:p w14:paraId="33C55E5A" w14:textId="2B0B3E4E" w:rsidR="00FE7B0A" w:rsidRDefault="00160523">
      <w:pPr>
        <w:pStyle w:val="Sisluet3"/>
        <w:rPr>
          <w:rFonts w:asciiTheme="minorHAnsi" w:eastAsiaTheme="minorEastAsia" w:hAnsiTheme="minorHAnsi" w:cstheme="minorBidi"/>
          <w:sz w:val="22"/>
          <w:szCs w:val="22"/>
        </w:rPr>
      </w:pPr>
      <w:hyperlink w:anchor="_Toc528764678" w:history="1">
        <w:r w:rsidR="00FE7B0A" w:rsidRPr="00E61993">
          <w:rPr>
            <w:rStyle w:val="Hyperlinkki"/>
          </w:rPr>
          <w:t>109 Ennakkomaksut ja keskeneräiset hankinnat</w:t>
        </w:r>
      </w:hyperlink>
    </w:p>
    <w:p w14:paraId="35C1732B" w14:textId="6E05AEB4" w:rsidR="00FE7B0A" w:rsidRDefault="00160523">
      <w:pPr>
        <w:pStyle w:val="Sisluet4"/>
        <w:rPr>
          <w:rFonts w:asciiTheme="minorHAnsi" w:eastAsiaTheme="minorEastAsia" w:hAnsiTheme="minorHAnsi" w:cstheme="minorBidi"/>
          <w:snapToGrid/>
          <w:spacing w:val="0"/>
          <w:sz w:val="22"/>
          <w:szCs w:val="22"/>
        </w:rPr>
      </w:pPr>
      <w:hyperlink w:anchor="_Toc528764679" w:history="1">
        <w:r w:rsidR="00FE7B0A" w:rsidRPr="00E61993">
          <w:rPr>
            <w:rStyle w:val="Hyperlinkki"/>
          </w:rPr>
          <w:t>10900000 Ennakkomaksut maa- ja vesialueista</w:t>
        </w:r>
      </w:hyperlink>
    </w:p>
    <w:p w14:paraId="596C159B" w14:textId="4C349B48" w:rsidR="00FE7B0A" w:rsidRDefault="00160523">
      <w:pPr>
        <w:pStyle w:val="Sisluet4"/>
        <w:rPr>
          <w:rFonts w:asciiTheme="minorHAnsi" w:eastAsiaTheme="minorEastAsia" w:hAnsiTheme="minorHAnsi" w:cstheme="minorBidi"/>
          <w:snapToGrid/>
          <w:spacing w:val="0"/>
          <w:sz w:val="22"/>
          <w:szCs w:val="22"/>
        </w:rPr>
      </w:pPr>
      <w:hyperlink w:anchor="_Toc528764680" w:history="1">
        <w:r w:rsidR="00FE7B0A" w:rsidRPr="00E61993">
          <w:rPr>
            <w:rStyle w:val="Hyperlinkki"/>
          </w:rPr>
          <w:t>10910000 Ennakkomaksut asuinrakennuksista</w:t>
        </w:r>
      </w:hyperlink>
    </w:p>
    <w:p w14:paraId="2285C51C" w14:textId="446A814F" w:rsidR="00FE7B0A" w:rsidRDefault="00160523">
      <w:pPr>
        <w:pStyle w:val="Sisluet4"/>
        <w:rPr>
          <w:rFonts w:asciiTheme="minorHAnsi" w:eastAsiaTheme="minorEastAsia" w:hAnsiTheme="minorHAnsi" w:cstheme="minorBidi"/>
          <w:snapToGrid/>
          <w:spacing w:val="0"/>
          <w:sz w:val="22"/>
          <w:szCs w:val="22"/>
        </w:rPr>
      </w:pPr>
      <w:hyperlink w:anchor="_Toc528764681" w:history="1">
        <w:r w:rsidR="00FE7B0A" w:rsidRPr="00E61993">
          <w:rPr>
            <w:rStyle w:val="Hyperlinkki"/>
          </w:rPr>
          <w:t>10920000 Ennakkomaksut muista rakennuksista</w:t>
        </w:r>
      </w:hyperlink>
    </w:p>
    <w:p w14:paraId="00E788EF" w14:textId="37AADB0F" w:rsidR="00FE7B0A" w:rsidRDefault="00160523">
      <w:pPr>
        <w:pStyle w:val="Sisluet4"/>
        <w:rPr>
          <w:rFonts w:asciiTheme="minorHAnsi" w:eastAsiaTheme="minorEastAsia" w:hAnsiTheme="minorHAnsi" w:cstheme="minorBidi"/>
          <w:snapToGrid/>
          <w:spacing w:val="0"/>
          <w:sz w:val="22"/>
          <w:szCs w:val="22"/>
        </w:rPr>
      </w:pPr>
      <w:hyperlink w:anchor="_Toc528764682" w:history="1">
        <w:r w:rsidR="00FE7B0A" w:rsidRPr="00E61993">
          <w:rPr>
            <w:rStyle w:val="Hyperlinkki"/>
          </w:rPr>
          <w:t>10930000 Ennakkomaksut muusta kansallisomaisuudesta</w:t>
        </w:r>
      </w:hyperlink>
    </w:p>
    <w:p w14:paraId="4D7CF06C" w14:textId="6CBCDDEE" w:rsidR="00FE7B0A" w:rsidRDefault="00160523">
      <w:pPr>
        <w:pStyle w:val="Sisluet4"/>
        <w:rPr>
          <w:rFonts w:asciiTheme="minorHAnsi" w:eastAsiaTheme="minorEastAsia" w:hAnsiTheme="minorHAnsi" w:cstheme="minorBidi"/>
          <w:snapToGrid/>
          <w:spacing w:val="0"/>
          <w:sz w:val="22"/>
          <w:szCs w:val="22"/>
        </w:rPr>
      </w:pPr>
      <w:hyperlink w:anchor="_Toc528764683" w:history="1">
        <w:r w:rsidR="00FE7B0A" w:rsidRPr="00E61993">
          <w:rPr>
            <w:rStyle w:val="Hyperlinkki"/>
          </w:rPr>
          <w:t>10940000 Keskeneräiset maa- ja vesialueet</w:t>
        </w:r>
      </w:hyperlink>
    </w:p>
    <w:p w14:paraId="4D203088" w14:textId="64BF7251" w:rsidR="00FE7B0A" w:rsidRDefault="00160523">
      <w:pPr>
        <w:pStyle w:val="Sisluet4"/>
        <w:rPr>
          <w:rFonts w:asciiTheme="minorHAnsi" w:eastAsiaTheme="minorEastAsia" w:hAnsiTheme="minorHAnsi" w:cstheme="minorBidi"/>
          <w:snapToGrid/>
          <w:spacing w:val="0"/>
          <w:sz w:val="22"/>
          <w:szCs w:val="22"/>
        </w:rPr>
      </w:pPr>
      <w:hyperlink w:anchor="_Toc528764684" w:history="1">
        <w:r w:rsidR="00FE7B0A" w:rsidRPr="00E61993">
          <w:rPr>
            <w:rStyle w:val="Hyperlinkki"/>
          </w:rPr>
          <w:t>10940010 Keskeneräiset maa- ja vesialueet, hankintatili</w:t>
        </w:r>
      </w:hyperlink>
    </w:p>
    <w:p w14:paraId="66F2B9C8" w14:textId="2BA025EF" w:rsidR="00FE7B0A" w:rsidRDefault="00160523">
      <w:pPr>
        <w:pStyle w:val="Sisluet4"/>
        <w:rPr>
          <w:rFonts w:asciiTheme="minorHAnsi" w:eastAsiaTheme="minorEastAsia" w:hAnsiTheme="minorHAnsi" w:cstheme="minorBidi"/>
          <w:snapToGrid/>
          <w:spacing w:val="0"/>
          <w:sz w:val="22"/>
          <w:szCs w:val="22"/>
        </w:rPr>
      </w:pPr>
      <w:hyperlink w:anchor="_Toc528764685" w:history="1">
        <w:r w:rsidR="00FE7B0A" w:rsidRPr="00E61993">
          <w:rPr>
            <w:rStyle w:val="Hyperlinkki"/>
          </w:rPr>
          <w:t>10950000 Keskeneräiset asuinrakennukset</w:t>
        </w:r>
      </w:hyperlink>
    </w:p>
    <w:p w14:paraId="08CE0879" w14:textId="47A8EDC6" w:rsidR="00FE7B0A" w:rsidRDefault="00160523">
      <w:pPr>
        <w:pStyle w:val="Sisluet4"/>
        <w:rPr>
          <w:rFonts w:asciiTheme="minorHAnsi" w:eastAsiaTheme="minorEastAsia" w:hAnsiTheme="minorHAnsi" w:cstheme="minorBidi"/>
          <w:snapToGrid/>
          <w:spacing w:val="0"/>
          <w:sz w:val="22"/>
          <w:szCs w:val="22"/>
        </w:rPr>
      </w:pPr>
      <w:hyperlink w:anchor="_Toc528764686" w:history="1">
        <w:r w:rsidR="00FE7B0A" w:rsidRPr="00E61993">
          <w:rPr>
            <w:rStyle w:val="Hyperlinkki"/>
          </w:rPr>
          <w:t>10950010 Keskeneräiset asuinrakennukset, hankintatili.</w:t>
        </w:r>
      </w:hyperlink>
    </w:p>
    <w:p w14:paraId="6327C320" w14:textId="14DC356D" w:rsidR="00FE7B0A" w:rsidRDefault="00160523">
      <w:pPr>
        <w:pStyle w:val="Sisluet4"/>
        <w:rPr>
          <w:rFonts w:asciiTheme="minorHAnsi" w:eastAsiaTheme="minorEastAsia" w:hAnsiTheme="minorHAnsi" w:cstheme="minorBidi"/>
          <w:snapToGrid/>
          <w:spacing w:val="0"/>
          <w:sz w:val="22"/>
          <w:szCs w:val="22"/>
        </w:rPr>
      </w:pPr>
      <w:hyperlink w:anchor="_Toc528764687" w:history="1">
        <w:r w:rsidR="00FE7B0A" w:rsidRPr="00E61993">
          <w:rPr>
            <w:rStyle w:val="Hyperlinkki"/>
          </w:rPr>
          <w:t>10960000 Keskeneräiset muut rakennukset</w:t>
        </w:r>
      </w:hyperlink>
    </w:p>
    <w:p w14:paraId="0775932C" w14:textId="4368A788" w:rsidR="00FE7B0A" w:rsidRDefault="00160523">
      <w:pPr>
        <w:pStyle w:val="Sisluet4"/>
        <w:rPr>
          <w:rFonts w:asciiTheme="minorHAnsi" w:eastAsiaTheme="minorEastAsia" w:hAnsiTheme="minorHAnsi" w:cstheme="minorBidi"/>
          <w:snapToGrid/>
          <w:spacing w:val="0"/>
          <w:sz w:val="22"/>
          <w:szCs w:val="22"/>
        </w:rPr>
      </w:pPr>
      <w:hyperlink w:anchor="_Toc528764688" w:history="1">
        <w:r w:rsidR="00FE7B0A" w:rsidRPr="00E61993">
          <w:rPr>
            <w:rStyle w:val="Hyperlinkki"/>
          </w:rPr>
          <w:t>10960010 Keskeneräiset muut rakennukset, hankintatili</w:t>
        </w:r>
      </w:hyperlink>
    </w:p>
    <w:p w14:paraId="449BABB7" w14:textId="2D38BDE1" w:rsidR="00FE7B0A" w:rsidRDefault="00160523">
      <w:pPr>
        <w:pStyle w:val="Sisluet4"/>
        <w:rPr>
          <w:rFonts w:asciiTheme="minorHAnsi" w:eastAsiaTheme="minorEastAsia" w:hAnsiTheme="minorHAnsi" w:cstheme="minorBidi"/>
          <w:snapToGrid/>
          <w:spacing w:val="0"/>
          <w:sz w:val="22"/>
          <w:szCs w:val="22"/>
        </w:rPr>
      </w:pPr>
      <w:hyperlink w:anchor="_Toc528764689" w:history="1">
        <w:r w:rsidR="00FE7B0A" w:rsidRPr="00E61993">
          <w:rPr>
            <w:rStyle w:val="Hyperlinkki"/>
          </w:rPr>
          <w:t>10970000 Keskeneräinen muu kansallisomaisuus</w:t>
        </w:r>
      </w:hyperlink>
    </w:p>
    <w:p w14:paraId="2317762E" w14:textId="4CF6ADF2" w:rsidR="00FE7B0A" w:rsidRDefault="00160523">
      <w:pPr>
        <w:pStyle w:val="Sisluet4"/>
        <w:rPr>
          <w:rFonts w:asciiTheme="minorHAnsi" w:eastAsiaTheme="minorEastAsia" w:hAnsiTheme="minorHAnsi" w:cstheme="minorBidi"/>
          <w:snapToGrid/>
          <w:spacing w:val="0"/>
          <w:sz w:val="22"/>
          <w:szCs w:val="22"/>
        </w:rPr>
      </w:pPr>
      <w:hyperlink w:anchor="_Toc528764690" w:history="1">
        <w:r w:rsidR="00FE7B0A" w:rsidRPr="00E61993">
          <w:rPr>
            <w:rStyle w:val="Hyperlinkki"/>
          </w:rPr>
          <w:t>10970010 Keskeneräinen muu kansallisomaisuus, hankintatili</w:t>
        </w:r>
      </w:hyperlink>
    </w:p>
    <w:p w14:paraId="561D8F5D" w14:textId="653A55D6" w:rsidR="00FE7B0A" w:rsidRDefault="00160523">
      <w:pPr>
        <w:pStyle w:val="Sisluet1"/>
        <w:rPr>
          <w:rFonts w:asciiTheme="minorHAnsi" w:eastAsiaTheme="minorEastAsia" w:hAnsiTheme="minorHAnsi" w:cstheme="minorBidi"/>
          <w:b w:val="0"/>
          <w:bCs w:val="0"/>
          <w:sz w:val="22"/>
          <w:szCs w:val="22"/>
        </w:rPr>
      </w:pPr>
      <w:hyperlink w:anchor="_Toc528764691" w:history="1">
        <w:r w:rsidR="00FE7B0A" w:rsidRPr="00E61993">
          <w:rPr>
            <w:rStyle w:val="Hyperlinkki"/>
          </w:rPr>
          <w:t>11.-13. KÄYTTÖOMAISUUS JA MUUT PITKÄAIKAISET SIJOITUKSET</w:t>
        </w:r>
      </w:hyperlink>
    </w:p>
    <w:p w14:paraId="4711B5A8" w14:textId="1C293EB3" w:rsidR="00FE7B0A" w:rsidRDefault="00160523">
      <w:pPr>
        <w:pStyle w:val="Sisluet2"/>
        <w:rPr>
          <w:rFonts w:asciiTheme="minorHAnsi" w:eastAsiaTheme="minorEastAsia" w:hAnsiTheme="minorHAnsi" w:cstheme="minorBidi"/>
          <w:b w:val="0"/>
          <w:snapToGrid/>
          <w:spacing w:val="0"/>
          <w:sz w:val="22"/>
          <w:szCs w:val="22"/>
        </w:rPr>
      </w:pPr>
      <w:hyperlink w:anchor="_Toc528764692" w:history="1">
        <w:r w:rsidR="00FE7B0A" w:rsidRPr="00E61993">
          <w:rPr>
            <w:rStyle w:val="Hyperlinkki"/>
          </w:rPr>
          <w:t>11. AINEETTOMAT HYÖDYKKEET</w:t>
        </w:r>
      </w:hyperlink>
    </w:p>
    <w:p w14:paraId="0D72C3D4" w14:textId="29E32761" w:rsidR="00FE7B0A" w:rsidRDefault="00160523">
      <w:pPr>
        <w:pStyle w:val="Sisluet3"/>
        <w:rPr>
          <w:rFonts w:asciiTheme="minorHAnsi" w:eastAsiaTheme="minorEastAsia" w:hAnsiTheme="minorHAnsi" w:cstheme="minorBidi"/>
          <w:sz w:val="22"/>
          <w:szCs w:val="22"/>
        </w:rPr>
      </w:pPr>
      <w:hyperlink w:anchor="_Toc528764693" w:history="1">
        <w:r w:rsidR="00FE7B0A" w:rsidRPr="00E61993">
          <w:rPr>
            <w:rStyle w:val="Hyperlinkki"/>
          </w:rPr>
          <w:t>110 Perustamis- ja järjestelymenot</w:t>
        </w:r>
      </w:hyperlink>
    </w:p>
    <w:p w14:paraId="06CF4EAC" w14:textId="31920CB4" w:rsidR="00FE7B0A" w:rsidRDefault="00160523">
      <w:pPr>
        <w:pStyle w:val="Sisluet4"/>
        <w:rPr>
          <w:rFonts w:asciiTheme="minorHAnsi" w:eastAsiaTheme="minorEastAsia" w:hAnsiTheme="minorHAnsi" w:cstheme="minorBidi"/>
          <w:snapToGrid/>
          <w:spacing w:val="0"/>
          <w:sz w:val="22"/>
          <w:szCs w:val="22"/>
        </w:rPr>
      </w:pPr>
      <w:hyperlink w:anchor="_Toc528764694" w:history="1">
        <w:r w:rsidR="00FE7B0A" w:rsidRPr="00E61993">
          <w:rPr>
            <w:rStyle w:val="Hyperlinkki"/>
          </w:rPr>
          <w:t>11000000 Perustamis- ja järjestelymenot</w:t>
        </w:r>
      </w:hyperlink>
    </w:p>
    <w:p w14:paraId="5A09C7DE" w14:textId="10B226C9" w:rsidR="00FE7B0A" w:rsidRDefault="00160523">
      <w:pPr>
        <w:pStyle w:val="Sisluet4"/>
        <w:rPr>
          <w:rFonts w:asciiTheme="minorHAnsi" w:eastAsiaTheme="minorEastAsia" w:hAnsiTheme="minorHAnsi" w:cstheme="minorBidi"/>
          <w:snapToGrid/>
          <w:spacing w:val="0"/>
          <w:sz w:val="22"/>
          <w:szCs w:val="22"/>
        </w:rPr>
      </w:pPr>
      <w:hyperlink w:anchor="_Toc528764695" w:history="1">
        <w:r w:rsidR="00FE7B0A" w:rsidRPr="00E61993">
          <w:rPr>
            <w:rStyle w:val="Hyperlinkki"/>
          </w:rPr>
          <w:t>11000090 Perustamis- ja järjestelymenot, ei Kiekussa</w:t>
        </w:r>
      </w:hyperlink>
    </w:p>
    <w:p w14:paraId="44457002" w14:textId="534BDCD7" w:rsidR="00FE7B0A" w:rsidRDefault="00160523">
      <w:pPr>
        <w:pStyle w:val="Sisluet3"/>
        <w:rPr>
          <w:rFonts w:asciiTheme="minorHAnsi" w:eastAsiaTheme="minorEastAsia" w:hAnsiTheme="minorHAnsi" w:cstheme="minorBidi"/>
          <w:sz w:val="22"/>
          <w:szCs w:val="22"/>
        </w:rPr>
      </w:pPr>
      <w:hyperlink w:anchor="_Toc528764696" w:history="1">
        <w:r w:rsidR="00FE7B0A" w:rsidRPr="00E61993">
          <w:rPr>
            <w:rStyle w:val="Hyperlinkki"/>
          </w:rPr>
          <w:t>111 Tutkimus- ja kehittämismenot</w:t>
        </w:r>
      </w:hyperlink>
    </w:p>
    <w:p w14:paraId="36E6C6D5" w14:textId="36A4C380" w:rsidR="00FE7B0A" w:rsidRDefault="00160523">
      <w:pPr>
        <w:pStyle w:val="Sisluet4"/>
        <w:rPr>
          <w:rFonts w:asciiTheme="minorHAnsi" w:eastAsiaTheme="minorEastAsia" w:hAnsiTheme="minorHAnsi" w:cstheme="minorBidi"/>
          <w:snapToGrid/>
          <w:spacing w:val="0"/>
          <w:sz w:val="22"/>
          <w:szCs w:val="22"/>
        </w:rPr>
      </w:pPr>
      <w:hyperlink w:anchor="_Toc528764697" w:history="1">
        <w:r w:rsidR="00FE7B0A" w:rsidRPr="00E61993">
          <w:rPr>
            <w:rStyle w:val="Hyperlinkki"/>
          </w:rPr>
          <w:t>11100000 Malmien etsintä</w:t>
        </w:r>
      </w:hyperlink>
    </w:p>
    <w:p w14:paraId="4E66A581" w14:textId="3FA8599F" w:rsidR="00FE7B0A" w:rsidRDefault="00160523">
      <w:pPr>
        <w:pStyle w:val="Sisluet4"/>
        <w:rPr>
          <w:rFonts w:asciiTheme="minorHAnsi" w:eastAsiaTheme="minorEastAsia" w:hAnsiTheme="minorHAnsi" w:cstheme="minorBidi"/>
          <w:snapToGrid/>
          <w:spacing w:val="0"/>
          <w:sz w:val="22"/>
          <w:szCs w:val="22"/>
        </w:rPr>
      </w:pPr>
      <w:hyperlink w:anchor="_Toc528764698" w:history="1">
        <w:r w:rsidR="00FE7B0A" w:rsidRPr="00E61993">
          <w:rPr>
            <w:rStyle w:val="Hyperlinkki"/>
          </w:rPr>
          <w:t>11190000 Muut tutkimus- ja kehittämismenot</w:t>
        </w:r>
      </w:hyperlink>
    </w:p>
    <w:p w14:paraId="52E834AE" w14:textId="15B9D79A" w:rsidR="00FE7B0A" w:rsidRDefault="00160523">
      <w:pPr>
        <w:pStyle w:val="Sisluet4"/>
        <w:rPr>
          <w:rFonts w:asciiTheme="minorHAnsi" w:eastAsiaTheme="minorEastAsia" w:hAnsiTheme="minorHAnsi" w:cstheme="minorBidi"/>
          <w:snapToGrid/>
          <w:spacing w:val="0"/>
          <w:sz w:val="22"/>
          <w:szCs w:val="22"/>
        </w:rPr>
      </w:pPr>
      <w:hyperlink w:anchor="_Toc528764699" w:history="1">
        <w:r w:rsidR="00FE7B0A" w:rsidRPr="00E61993">
          <w:rPr>
            <w:rStyle w:val="Hyperlinkki"/>
          </w:rPr>
          <w:t>11190090 Muut tutkimus- ja kehittämismenot, ei Kiekussa</w:t>
        </w:r>
      </w:hyperlink>
    </w:p>
    <w:p w14:paraId="3139E9DA" w14:textId="742E052D" w:rsidR="00FE7B0A" w:rsidRDefault="00160523">
      <w:pPr>
        <w:pStyle w:val="Sisluet3"/>
        <w:rPr>
          <w:rFonts w:asciiTheme="minorHAnsi" w:eastAsiaTheme="minorEastAsia" w:hAnsiTheme="minorHAnsi" w:cstheme="minorBidi"/>
          <w:sz w:val="22"/>
          <w:szCs w:val="22"/>
        </w:rPr>
      </w:pPr>
      <w:hyperlink w:anchor="_Toc528764700" w:history="1">
        <w:r w:rsidR="00FE7B0A" w:rsidRPr="00E61993">
          <w:rPr>
            <w:rStyle w:val="Hyperlinkki"/>
          </w:rPr>
          <w:t>112 Aineettomat oikeudet</w:t>
        </w:r>
      </w:hyperlink>
    </w:p>
    <w:p w14:paraId="15CD2697" w14:textId="4BFEA9D9" w:rsidR="00FE7B0A" w:rsidRDefault="00160523">
      <w:pPr>
        <w:pStyle w:val="Sisluet4"/>
        <w:rPr>
          <w:rFonts w:asciiTheme="minorHAnsi" w:eastAsiaTheme="minorEastAsia" w:hAnsiTheme="minorHAnsi" w:cstheme="minorBidi"/>
          <w:snapToGrid/>
          <w:spacing w:val="0"/>
          <w:sz w:val="22"/>
          <w:szCs w:val="22"/>
        </w:rPr>
      </w:pPr>
      <w:hyperlink w:anchor="_Toc528764701" w:history="1">
        <w:r w:rsidR="00FE7B0A" w:rsidRPr="00E61993">
          <w:rPr>
            <w:rStyle w:val="Hyperlinkki"/>
          </w:rPr>
          <w:t>11200000 Ostetut valmisohjelmistot ja tietojärjestelmät</w:t>
        </w:r>
      </w:hyperlink>
    </w:p>
    <w:p w14:paraId="7A4E32E3" w14:textId="7D8F3529" w:rsidR="00FE7B0A" w:rsidRDefault="00160523">
      <w:pPr>
        <w:pStyle w:val="Sisluet4"/>
        <w:rPr>
          <w:rFonts w:asciiTheme="minorHAnsi" w:eastAsiaTheme="minorEastAsia" w:hAnsiTheme="minorHAnsi" w:cstheme="minorBidi"/>
          <w:snapToGrid/>
          <w:spacing w:val="0"/>
          <w:sz w:val="22"/>
          <w:szCs w:val="22"/>
        </w:rPr>
      </w:pPr>
      <w:hyperlink w:anchor="_Toc528764702" w:history="1">
        <w:r w:rsidR="00FE7B0A" w:rsidRPr="00E61993">
          <w:rPr>
            <w:rStyle w:val="Hyperlinkki"/>
          </w:rPr>
          <w:t>11200090 Ostetut valmisohjelmistot ja tietojärjestelmät, ei Kiekussa</w:t>
        </w:r>
      </w:hyperlink>
    </w:p>
    <w:p w14:paraId="25032BF9" w14:textId="1F9C66DE" w:rsidR="00FE7B0A" w:rsidRDefault="00160523">
      <w:pPr>
        <w:pStyle w:val="Sisluet4"/>
        <w:rPr>
          <w:rFonts w:asciiTheme="minorHAnsi" w:eastAsiaTheme="minorEastAsia" w:hAnsiTheme="minorHAnsi" w:cstheme="minorBidi"/>
          <w:snapToGrid/>
          <w:spacing w:val="0"/>
          <w:sz w:val="22"/>
          <w:szCs w:val="22"/>
        </w:rPr>
      </w:pPr>
      <w:hyperlink w:anchor="_Toc528764703" w:history="1">
        <w:r w:rsidR="00FE7B0A" w:rsidRPr="00E61993">
          <w:rPr>
            <w:rStyle w:val="Hyperlinkki"/>
          </w:rPr>
          <w:t>11210000 Patenttioikeudet</w:t>
        </w:r>
      </w:hyperlink>
    </w:p>
    <w:p w14:paraId="05BAAC87" w14:textId="33D3A716" w:rsidR="00FE7B0A" w:rsidRDefault="00160523">
      <w:pPr>
        <w:pStyle w:val="Sisluet4"/>
        <w:rPr>
          <w:rFonts w:asciiTheme="minorHAnsi" w:eastAsiaTheme="minorEastAsia" w:hAnsiTheme="minorHAnsi" w:cstheme="minorBidi"/>
          <w:snapToGrid/>
          <w:spacing w:val="0"/>
          <w:sz w:val="22"/>
          <w:szCs w:val="22"/>
        </w:rPr>
      </w:pPr>
      <w:hyperlink w:anchor="_Toc528764704" w:history="1">
        <w:r w:rsidR="00FE7B0A" w:rsidRPr="00E61993">
          <w:rPr>
            <w:rStyle w:val="Hyperlinkki"/>
          </w:rPr>
          <w:t>11210090 Patenttioikeudet, ei Kiekussa</w:t>
        </w:r>
      </w:hyperlink>
    </w:p>
    <w:p w14:paraId="65796BF1" w14:textId="617D12FF" w:rsidR="00FE7B0A" w:rsidRDefault="00160523">
      <w:pPr>
        <w:pStyle w:val="Sisluet4"/>
        <w:rPr>
          <w:rFonts w:asciiTheme="minorHAnsi" w:eastAsiaTheme="minorEastAsia" w:hAnsiTheme="minorHAnsi" w:cstheme="minorBidi"/>
          <w:snapToGrid/>
          <w:spacing w:val="0"/>
          <w:sz w:val="22"/>
          <w:szCs w:val="22"/>
        </w:rPr>
      </w:pPr>
      <w:hyperlink w:anchor="_Toc528764705" w:history="1">
        <w:r w:rsidR="00FE7B0A" w:rsidRPr="00E61993">
          <w:rPr>
            <w:rStyle w:val="Hyperlinkki"/>
          </w:rPr>
          <w:t>11220000 Tekijänoikeudet</w:t>
        </w:r>
      </w:hyperlink>
    </w:p>
    <w:p w14:paraId="7E2EDF87" w14:textId="65E14E6E" w:rsidR="00FE7B0A" w:rsidRDefault="00160523">
      <w:pPr>
        <w:pStyle w:val="Sisluet4"/>
        <w:rPr>
          <w:rFonts w:asciiTheme="minorHAnsi" w:eastAsiaTheme="minorEastAsia" w:hAnsiTheme="minorHAnsi" w:cstheme="minorBidi"/>
          <w:snapToGrid/>
          <w:spacing w:val="0"/>
          <w:sz w:val="22"/>
          <w:szCs w:val="22"/>
        </w:rPr>
      </w:pPr>
      <w:hyperlink w:anchor="_Toc528764706" w:history="1">
        <w:r w:rsidR="00FE7B0A" w:rsidRPr="00E61993">
          <w:rPr>
            <w:rStyle w:val="Hyperlinkki"/>
          </w:rPr>
          <w:t>11220090 Tekijänoikeudet, ei Kiekussa</w:t>
        </w:r>
      </w:hyperlink>
    </w:p>
    <w:p w14:paraId="67423C38" w14:textId="5AD8B080" w:rsidR="00FE7B0A" w:rsidRDefault="00160523">
      <w:pPr>
        <w:pStyle w:val="Sisluet4"/>
        <w:rPr>
          <w:rFonts w:asciiTheme="minorHAnsi" w:eastAsiaTheme="minorEastAsia" w:hAnsiTheme="minorHAnsi" w:cstheme="minorBidi"/>
          <w:snapToGrid/>
          <w:spacing w:val="0"/>
          <w:sz w:val="22"/>
          <w:szCs w:val="22"/>
        </w:rPr>
      </w:pPr>
      <w:hyperlink w:anchor="_Toc528764707" w:history="1">
        <w:r w:rsidR="00FE7B0A" w:rsidRPr="00E61993">
          <w:rPr>
            <w:rStyle w:val="Hyperlinkki"/>
          </w:rPr>
          <w:t>11230000 Liittymismaksut</w:t>
        </w:r>
      </w:hyperlink>
    </w:p>
    <w:p w14:paraId="730D2C0C" w14:textId="54A2F76A" w:rsidR="00FE7B0A" w:rsidRDefault="00160523">
      <w:pPr>
        <w:pStyle w:val="Sisluet4"/>
        <w:rPr>
          <w:rFonts w:asciiTheme="minorHAnsi" w:eastAsiaTheme="minorEastAsia" w:hAnsiTheme="minorHAnsi" w:cstheme="minorBidi"/>
          <w:snapToGrid/>
          <w:spacing w:val="0"/>
          <w:sz w:val="22"/>
          <w:szCs w:val="22"/>
        </w:rPr>
      </w:pPr>
      <w:hyperlink w:anchor="_Toc528764708" w:history="1">
        <w:r w:rsidR="00FE7B0A" w:rsidRPr="00E61993">
          <w:rPr>
            <w:rStyle w:val="Hyperlinkki"/>
          </w:rPr>
          <w:t>11230090 Liittymismaksut, ei Kiekussa</w:t>
        </w:r>
      </w:hyperlink>
    </w:p>
    <w:p w14:paraId="5B5FC44A" w14:textId="483406D0" w:rsidR="00FE7B0A" w:rsidRDefault="00160523">
      <w:pPr>
        <w:pStyle w:val="Sisluet4"/>
        <w:rPr>
          <w:rFonts w:asciiTheme="minorHAnsi" w:eastAsiaTheme="minorEastAsia" w:hAnsiTheme="minorHAnsi" w:cstheme="minorBidi"/>
          <w:snapToGrid/>
          <w:spacing w:val="0"/>
          <w:sz w:val="22"/>
          <w:szCs w:val="22"/>
        </w:rPr>
      </w:pPr>
      <w:hyperlink w:anchor="_Toc528764709" w:history="1">
        <w:r w:rsidR="00FE7B0A" w:rsidRPr="00E61993">
          <w:rPr>
            <w:rStyle w:val="Hyperlinkki"/>
          </w:rPr>
          <w:t>11290000 Muut aineettomat oikeudet</w:t>
        </w:r>
      </w:hyperlink>
    </w:p>
    <w:p w14:paraId="03FA3582" w14:textId="13A6648B" w:rsidR="00FE7B0A" w:rsidRDefault="00160523">
      <w:pPr>
        <w:pStyle w:val="Sisluet4"/>
        <w:rPr>
          <w:rFonts w:asciiTheme="minorHAnsi" w:eastAsiaTheme="minorEastAsia" w:hAnsiTheme="minorHAnsi" w:cstheme="minorBidi"/>
          <w:snapToGrid/>
          <w:spacing w:val="0"/>
          <w:sz w:val="22"/>
          <w:szCs w:val="22"/>
        </w:rPr>
      </w:pPr>
      <w:hyperlink w:anchor="_Toc528764710" w:history="1">
        <w:r w:rsidR="00FE7B0A" w:rsidRPr="00E61993">
          <w:rPr>
            <w:rStyle w:val="Hyperlinkki"/>
          </w:rPr>
          <w:t>11290090 Muut aineettomat oikeudet, ei Kiekussa</w:t>
        </w:r>
      </w:hyperlink>
    </w:p>
    <w:p w14:paraId="30E381E9" w14:textId="5574C801" w:rsidR="00FE7B0A" w:rsidRDefault="00160523">
      <w:pPr>
        <w:pStyle w:val="Sisluet3"/>
        <w:rPr>
          <w:rFonts w:asciiTheme="minorHAnsi" w:eastAsiaTheme="minorEastAsia" w:hAnsiTheme="minorHAnsi" w:cstheme="minorBidi"/>
          <w:sz w:val="22"/>
          <w:szCs w:val="22"/>
        </w:rPr>
      </w:pPr>
      <w:hyperlink w:anchor="_Toc528764711" w:history="1">
        <w:r w:rsidR="00FE7B0A" w:rsidRPr="00E61993">
          <w:rPr>
            <w:rStyle w:val="Hyperlinkki"/>
          </w:rPr>
          <w:t>113 Liikearvo</w:t>
        </w:r>
      </w:hyperlink>
    </w:p>
    <w:p w14:paraId="22FB9EA3" w14:textId="6429AFF1" w:rsidR="00FE7B0A" w:rsidRDefault="00160523">
      <w:pPr>
        <w:pStyle w:val="Sisluet4"/>
        <w:rPr>
          <w:rFonts w:asciiTheme="minorHAnsi" w:eastAsiaTheme="minorEastAsia" w:hAnsiTheme="minorHAnsi" w:cstheme="minorBidi"/>
          <w:snapToGrid/>
          <w:spacing w:val="0"/>
          <w:sz w:val="22"/>
          <w:szCs w:val="22"/>
        </w:rPr>
      </w:pPr>
      <w:hyperlink w:anchor="_Toc528764712" w:history="1">
        <w:r w:rsidR="00FE7B0A" w:rsidRPr="00E61993">
          <w:rPr>
            <w:rStyle w:val="Hyperlinkki"/>
          </w:rPr>
          <w:t>11300000 Liikearvot</w:t>
        </w:r>
      </w:hyperlink>
    </w:p>
    <w:p w14:paraId="2A01A8A2" w14:textId="3F0C5284" w:rsidR="00FE7B0A" w:rsidRDefault="00160523">
      <w:pPr>
        <w:pStyle w:val="Sisluet3"/>
        <w:rPr>
          <w:rFonts w:asciiTheme="minorHAnsi" w:eastAsiaTheme="minorEastAsia" w:hAnsiTheme="minorHAnsi" w:cstheme="minorBidi"/>
          <w:sz w:val="22"/>
          <w:szCs w:val="22"/>
        </w:rPr>
      </w:pPr>
      <w:hyperlink w:anchor="_Toc528764713" w:history="1">
        <w:r w:rsidR="00FE7B0A" w:rsidRPr="00E61993">
          <w:rPr>
            <w:rStyle w:val="Hyperlinkki"/>
          </w:rPr>
          <w:t>114 Muut pitkävaikutteiset menot</w:t>
        </w:r>
      </w:hyperlink>
    </w:p>
    <w:p w14:paraId="1CAF2B64" w14:textId="123C7DCA" w:rsidR="00FE7B0A" w:rsidRDefault="00160523">
      <w:pPr>
        <w:pStyle w:val="Sisluet4"/>
        <w:rPr>
          <w:rFonts w:asciiTheme="minorHAnsi" w:eastAsiaTheme="minorEastAsia" w:hAnsiTheme="minorHAnsi" w:cstheme="minorBidi"/>
          <w:snapToGrid/>
          <w:spacing w:val="0"/>
          <w:sz w:val="22"/>
          <w:szCs w:val="22"/>
        </w:rPr>
      </w:pPr>
      <w:hyperlink w:anchor="_Toc528764714" w:history="1">
        <w:r w:rsidR="00FE7B0A" w:rsidRPr="00E61993">
          <w:rPr>
            <w:rStyle w:val="Hyperlinkki"/>
          </w:rPr>
          <w:t>11400000 Itse valmistetut ja teetetyt tietojärjestelmät</w:t>
        </w:r>
      </w:hyperlink>
    </w:p>
    <w:p w14:paraId="07205B52" w14:textId="15AC1A41" w:rsidR="00FE7B0A" w:rsidRDefault="00160523">
      <w:pPr>
        <w:pStyle w:val="Sisluet4"/>
        <w:rPr>
          <w:rFonts w:asciiTheme="minorHAnsi" w:eastAsiaTheme="minorEastAsia" w:hAnsiTheme="minorHAnsi" w:cstheme="minorBidi"/>
          <w:snapToGrid/>
          <w:spacing w:val="0"/>
          <w:sz w:val="22"/>
          <w:szCs w:val="22"/>
        </w:rPr>
      </w:pPr>
      <w:hyperlink w:anchor="_Toc528764715" w:history="1">
        <w:r w:rsidR="00FE7B0A" w:rsidRPr="00E61993">
          <w:rPr>
            <w:rStyle w:val="Hyperlinkki"/>
          </w:rPr>
          <w:t>11400090 Itse valmistetut ja teetetyt tietojärjestelmät, ei Kiekussa</w:t>
        </w:r>
      </w:hyperlink>
    </w:p>
    <w:p w14:paraId="7F5C10E8" w14:textId="42216614" w:rsidR="00FE7B0A" w:rsidRDefault="00160523">
      <w:pPr>
        <w:pStyle w:val="Sisluet4"/>
        <w:rPr>
          <w:rFonts w:asciiTheme="minorHAnsi" w:eastAsiaTheme="minorEastAsia" w:hAnsiTheme="minorHAnsi" w:cstheme="minorBidi"/>
          <w:snapToGrid/>
          <w:spacing w:val="0"/>
          <w:sz w:val="22"/>
          <w:szCs w:val="22"/>
        </w:rPr>
      </w:pPr>
      <w:hyperlink w:anchor="_Toc528764716" w:history="1">
        <w:r w:rsidR="00FE7B0A" w:rsidRPr="00E61993">
          <w:rPr>
            <w:rStyle w:val="Hyperlinkki"/>
          </w:rPr>
          <w:t>11490000 Muut pitkävaikutteiset menot</w:t>
        </w:r>
      </w:hyperlink>
    </w:p>
    <w:p w14:paraId="0A01965C" w14:textId="762E63E5" w:rsidR="00FE7B0A" w:rsidRDefault="00160523">
      <w:pPr>
        <w:pStyle w:val="Sisluet4"/>
        <w:rPr>
          <w:rFonts w:asciiTheme="minorHAnsi" w:eastAsiaTheme="minorEastAsia" w:hAnsiTheme="minorHAnsi" w:cstheme="minorBidi"/>
          <w:snapToGrid/>
          <w:spacing w:val="0"/>
          <w:sz w:val="22"/>
          <w:szCs w:val="22"/>
        </w:rPr>
      </w:pPr>
      <w:hyperlink w:anchor="_Toc528764717" w:history="1">
        <w:r w:rsidR="00FE7B0A" w:rsidRPr="00E61993">
          <w:rPr>
            <w:rStyle w:val="Hyperlinkki"/>
          </w:rPr>
          <w:t>11490090 Muut pitkävaikutteiset menot, ei Kiekussa</w:t>
        </w:r>
      </w:hyperlink>
    </w:p>
    <w:p w14:paraId="79F2077B" w14:textId="66766C37" w:rsidR="00FE7B0A" w:rsidRDefault="00160523">
      <w:pPr>
        <w:pStyle w:val="Sisluet3"/>
        <w:rPr>
          <w:rFonts w:asciiTheme="minorHAnsi" w:eastAsiaTheme="minorEastAsia" w:hAnsiTheme="minorHAnsi" w:cstheme="minorBidi"/>
          <w:sz w:val="22"/>
          <w:szCs w:val="22"/>
        </w:rPr>
      </w:pPr>
      <w:hyperlink w:anchor="_Toc528764718" w:history="1">
        <w:r w:rsidR="00FE7B0A" w:rsidRPr="00E61993">
          <w:rPr>
            <w:rStyle w:val="Hyperlinkki"/>
          </w:rPr>
          <w:t>119 Ennakkomaksut ja keskeneräiset hankinnat</w:t>
        </w:r>
      </w:hyperlink>
    </w:p>
    <w:p w14:paraId="55160580" w14:textId="098E9E9A" w:rsidR="00FE7B0A" w:rsidRDefault="00160523">
      <w:pPr>
        <w:pStyle w:val="Sisluet4"/>
        <w:rPr>
          <w:rFonts w:asciiTheme="minorHAnsi" w:eastAsiaTheme="minorEastAsia" w:hAnsiTheme="minorHAnsi" w:cstheme="minorBidi"/>
          <w:snapToGrid/>
          <w:spacing w:val="0"/>
          <w:sz w:val="22"/>
          <w:szCs w:val="22"/>
        </w:rPr>
      </w:pPr>
      <w:hyperlink w:anchor="_Toc528764719" w:history="1">
        <w:r w:rsidR="00FE7B0A" w:rsidRPr="00E61993">
          <w:rPr>
            <w:rStyle w:val="Hyperlinkki"/>
          </w:rPr>
          <w:t>11900000 Ennakkomaksut aineettomasta käyttöomaisuudesta</w:t>
        </w:r>
      </w:hyperlink>
    </w:p>
    <w:p w14:paraId="48DDD73E" w14:textId="72BF6B7E" w:rsidR="00FE7B0A" w:rsidRDefault="00160523">
      <w:pPr>
        <w:pStyle w:val="Sisluet4"/>
        <w:rPr>
          <w:rFonts w:asciiTheme="minorHAnsi" w:eastAsiaTheme="minorEastAsia" w:hAnsiTheme="minorHAnsi" w:cstheme="minorBidi"/>
          <w:snapToGrid/>
          <w:spacing w:val="0"/>
          <w:sz w:val="22"/>
          <w:szCs w:val="22"/>
        </w:rPr>
      </w:pPr>
      <w:hyperlink w:anchor="_Toc528764720" w:history="1">
        <w:r w:rsidR="00FE7B0A" w:rsidRPr="00E61993">
          <w:rPr>
            <w:rStyle w:val="Hyperlinkki"/>
          </w:rPr>
          <w:t>11900001 Ennakkomaksut valmisohjelmista ja -tietojärjestelmistä</w:t>
        </w:r>
      </w:hyperlink>
    </w:p>
    <w:p w14:paraId="019733E7" w14:textId="6E26E335" w:rsidR="00FE7B0A" w:rsidRDefault="00160523">
      <w:pPr>
        <w:pStyle w:val="Sisluet4"/>
        <w:rPr>
          <w:rFonts w:asciiTheme="minorHAnsi" w:eastAsiaTheme="minorEastAsia" w:hAnsiTheme="minorHAnsi" w:cstheme="minorBidi"/>
          <w:snapToGrid/>
          <w:spacing w:val="0"/>
          <w:sz w:val="22"/>
          <w:szCs w:val="22"/>
        </w:rPr>
      </w:pPr>
      <w:hyperlink w:anchor="_Toc528764721" w:history="1">
        <w:r w:rsidR="00FE7B0A" w:rsidRPr="00E61993">
          <w:rPr>
            <w:rStyle w:val="Hyperlinkki"/>
          </w:rPr>
          <w:t>11910000 Keskeneräiset aineettomat käyttöomaisuushankinnat</w:t>
        </w:r>
      </w:hyperlink>
    </w:p>
    <w:p w14:paraId="20AED83F" w14:textId="1897309B" w:rsidR="00FE7B0A" w:rsidRDefault="00160523">
      <w:pPr>
        <w:pStyle w:val="Sisluet4"/>
        <w:rPr>
          <w:rFonts w:asciiTheme="minorHAnsi" w:eastAsiaTheme="minorEastAsia" w:hAnsiTheme="minorHAnsi" w:cstheme="minorBidi"/>
          <w:snapToGrid/>
          <w:spacing w:val="0"/>
          <w:sz w:val="22"/>
          <w:szCs w:val="22"/>
        </w:rPr>
      </w:pPr>
      <w:hyperlink w:anchor="_Toc528764722" w:history="1">
        <w:r w:rsidR="00FE7B0A" w:rsidRPr="00E61993">
          <w:rPr>
            <w:rStyle w:val="Hyperlinkki"/>
          </w:rPr>
          <w:t>11910010 Keskeneräiset aineettomat käyttöomaisuushankinnat, hankintatili</w:t>
        </w:r>
      </w:hyperlink>
    </w:p>
    <w:p w14:paraId="6EAAAC9F" w14:textId="0CB83518" w:rsidR="00FE7B0A" w:rsidRDefault="00160523">
      <w:pPr>
        <w:pStyle w:val="Sisluet4"/>
        <w:rPr>
          <w:rFonts w:asciiTheme="minorHAnsi" w:eastAsiaTheme="minorEastAsia" w:hAnsiTheme="minorHAnsi" w:cstheme="minorBidi"/>
          <w:snapToGrid/>
          <w:spacing w:val="0"/>
          <w:sz w:val="22"/>
          <w:szCs w:val="22"/>
        </w:rPr>
      </w:pPr>
      <w:hyperlink w:anchor="_Toc528764723" w:history="1">
        <w:r w:rsidR="00FE7B0A" w:rsidRPr="00E61993">
          <w:rPr>
            <w:rStyle w:val="Hyperlinkki"/>
          </w:rPr>
          <w:t>11910090 Keskeneräiset aineettomat käyttöomaisuushankinnat, ei Kiekussa</w:t>
        </w:r>
      </w:hyperlink>
    </w:p>
    <w:p w14:paraId="24AD3CE6" w14:textId="656EA1C7" w:rsidR="00FE7B0A" w:rsidRDefault="00160523">
      <w:pPr>
        <w:pStyle w:val="Sisluet2"/>
        <w:rPr>
          <w:rFonts w:asciiTheme="minorHAnsi" w:eastAsiaTheme="minorEastAsia" w:hAnsiTheme="minorHAnsi" w:cstheme="minorBidi"/>
          <w:b w:val="0"/>
          <w:snapToGrid/>
          <w:spacing w:val="0"/>
          <w:sz w:val="22"/>
          <w:szCs w:val="22"/>
        </w:rPr>
      </w:pPr>
      <w:hyperlink w:anchor="_Toc528764724" w:history="1">
        <w:r w:rsidR="00FE7B0A" w:rsidRPr="00E61993">
          <w:rPr>
            <w:rStyle w:val="Hyperlinkki"/>
          </w:rPr>
          <w:t>12. AINEELLISET HYÖDYKKEET</w:t>
        </w:r>
      </w:hyperlink>
    </w:p>
    <w:p w14:paraId="2505F96E" w14:textId="41F8AAD0" w:rsidR="00FE7B0A" w:rsidRDefault="00160523">
      <w:pPr>
        <w:pStyle w:val="Sisluet3"/>
        <w:rPr>
          <w:rFonts w:asciiTheme="minorHAnsi" w:eastAsiaTheme="minorEastAsia" w:hAnsiTheme="minorHAnsi" w:cstheme="minorBidi"/>
          <w:sz w:val="22"/>
          <w:szCs w:val="22"/>
        </w:rPr>
      </w:pPr>
      <w:hyperlink w:anchor="_Toc528764725" w:history="1">
        <w:r w:rsidR="00FE7B0A" w:rsidRPr="00E61993">
          <w:rPr>
            <w:rStyle w:val="Hyperlinkki"/>
          </w:rPr>
          <w:t>120 Maa- ja vesialueet</w:t>
        </w:r>
      </w:hyperlink>
    </w:p>
    <w:p w14:paraId="713EBB70" w14:textId="3A13520A" w:rsidR="00FE7B0A" w:rsidRDefault="00160523">
      <w:pPr>
        <w:pStyle w:val="Sisluet4"/>
        <w:rPr>
          <w:rFonts w:asciiTheme="minorHAnsi" w:eastAsiaTheme="minorEastAsia" w:hAnsiTheme="minorHAnsi" w:cstheme="minorBidi"/>
          <w:snapToGrid/>
          <w:spacing w:val="0"/>
          <w:sz w:val="22"/>
          <w:szCs w:val="22"/>
        </w:rPr>
      </w:pPr>
      <w:hyperlink w:anchor="_Toc528764726" w:history="1">
        <w:r w:rsidR="00FE7B0A" w:rsidRPr="00E61993">
          <w:rPr>
            <w:rStyle w:val="Hyperlinkki"/>
          </w:rPr>
          <w:t>12000000 Metsäalueet</w:t>
        </w:r>
      </w:hyperlink>
    </w:p>
    <w:p w14:paraId="0EA9A6A9" w14:textId="1AD92F4A" w:rsidR="00FE7B0A" w:rsidRDefault="00160523">
      <w:pPr>
        <w:pStyle w:val="Sisluet4"/>
        <w:rPr>
          <w:rFonts w:asciiTheme="minorHAnsi" w:eastAsiaTheme="minorEastAsia" w:hAnsiTheme="minorHAnsi" w:cstheme="minorBidi"/>
          <w:snapToGrid/>
          <w:spacing w:val="0"/>
          <w:sz w:val="22"/>
          <w:szCs w:val="22"/>
        </w:rPr>
      </w:pPr>
      <w:hyperlink w:anchor="_Toc528764727" w:history="1">
        <w:r w:rsidR="00FE7B0A" w:rsidRPr="00E61993">
          <w:rPr>
            <w:rStyle w:val="Hyperlinkki"/>
          </w:rPr>
          <w:t>12010000 Peltoalueet</w:t>
        </w:r>
      </w:hyperlink>
    </w:p>
    <w:p w14:paraId="1D6B5553" w14:textId="771F2DA9" w:rsidR="00FE7B0A" w:rsidRDefault="00160523">
      <w:pPr>
        <w:pStyle w:val="Sisluet4"/>
        <w:rPr>
          <w:rFonts w:asciiTheme="minorHAnsi" w:eastAsiaTheme="minorEastAsia" w:hAnsiTheme="minorHAnsi" w:cstheme="minorBidi"/>
          <w:snapToGrid/>
          <w:spacing w:val="0"/>
          <w:sz w:val="22"/>
          <w:szCs w:val="22"/>
        </w:rPr>
      </w:pPr>
      <w:hyperlink w:anchor="_Toc528764728" w:history="1">
        <w:r w:rsidR="00FE7B0A" w:rsidRPr="00E61993">
          <w:rPr>
            <w:rStyle w:val="Hyperlinkki"/>
          </w:rPr>
          <w:t>12020000 Soran, turpeen ja muun maa-aineksen alueet</w:t>
        </w:r>
      </w:hyperlink>
    </w:p>
    <w:p w14:paraId="39B4FFE9" w14:textId="46B93F78" w:rsidR="00FE7B0A" w:rsidRDefault="00160523">
      <w:pPr>
        <w:pStyle w:val="Sisluet4"/>
        <w:rPr>
          <w:rFonts w:asciiTheme="minorHAnsi" w:eastAsiaTheme="minorEastAsia" w:hAnsiTheme="minorHAnsi" w:cstheme="minorBidi"/>
          <w:snapToGrid/>
          <w:spacing w:val="0"/>
          <w:sz w:val="22"/>
          <w:szCs w:val="22"/>
        </w:rPr>
      </w:pPr>
      <w:hyperlink w:anchor="_Toc528764729" w:history="1">
        <w:r w:rsidR="00FE7B0A" w:rsidRPr="00E61993">
          <w:rPr>
            <w:rStyle w:val="Hyperlinkki"/>
          </w:rPr>
          <w:t>12030000 Koskiosuudet</w:t>
        </w:r>
      </w:hyperlink>
    </w:p>
    <w:p w14:paraId="6FCA4E4E" w14:textId="52A29CFE" w:rsidR="00FE7B0A" w:rsidRDefault="00160523">
      <w:pPr>
        <w:pStyle w:val="Sisluet4"/>
        <w:rPr>
          <w:rFonts w:asciiTheme="minorHAnsi" w:eastAsiaTheme="minorEastAsia" w:hAnsiTheme="minorHAnsi" w:cstheme="minorBidi"/>
          <w:snapToGrid/>
          <w:spacing w:val="0"/>
          <w:sz w:val="22"/>
          <w:szCs w:val="22"/>
        </w:rPr>
      </w:pPr>
      <w:hyperlink w:anchor="_Toc528764730" w:history="1">
        <w:r w:rsidR="00FE7B0A" w:rsidRPr="00E61993">
          <w:rPr>
            <w:rStyle w:val="Hyperlinkki"/>
          </w:rPr>
          <w:t>12040000 Vesialueet</w:t>
        </w:r>
      </w:hyperlink>
    </w:p>
    <w:p w14:paraId="3F2AFD2C" w14:textId="601E9172" w:rsidR="00FE7B0A" w:rsidRDefault="00160523">
      <w:pPr>
        <w:pStyle w:val="Sisluet4"/>
        <w:rPr>
          <w:rFonts w:asciiTheme="minorHAnsi" w:eastAsiaTheme="minorEastAsia" w:hAnsiTheme="minorHAnsi" w:cstheme="minorBidi"/>
          <w:snapToGrid/>
          <w:spacing w:val="0"/>
          <w:sz w:val="22"/>
          <w:szCs w:val="22"/>
        </w:rPr>
      </w:pPr>
      <w:hyperlink w:anchor="_Toc528764731" w:history="1">
        <w:r w:rsidR="00FE7B0A" w:rsidRPr="00E61993">
          <w:rPr>
            <w:rStyle w:val="Hyperlinkki"/>
          </w:rPr>
          <w:t>12080000 Virkistyskäyttöön tarkoitetut maa- ja vesialueet</w:t>
        </w:r>
      </w:hyperlink>
    </w:p>
    <w:p w14:paraId="6F3F5E1E" w14:textId="1EF5F5DB" w:rsidR="00FE7B0A" w:rsidRDefault="00160523">
      <w:pPr>
        <w:pStyle w:val="Sisluet4"/>
        <w:rPr>
          <w:rFonts w:asciiTheme="minorHAnsi" w:eastAsiaTheme="minorEastAsia" w:hAnsiTheme="minorHAnsi" w:cstheme="minorBidi"/>
          <w:snapToGrid/>
          <w:spacing w:val="0"/>
          <w:sz w:val="22"/>
          <w:szCs w:val="22"/>
        </w:rPr>
      </w:pPr>
      <w:hyperlink w:anchor="_Toc528764732" w:history="1">
        <w:r w:rsidR="00FE7B0A" w:rsidRPr="00E61993">
          <w:rPr>
            <w:rStyle w:val="Hyperlinkki"/>
          </w:rPr>
          <w:t>12090000 Muut maa- ja vesialueet</w:t>
        </w:r>
      </w:hyperlink>
    </w:p>
    <w:p w14:paraId="6D0A9CA2" w14:textId="6F113962" w:rsidR="00FE7B0A" w:rsidRDefault="00160523">
      <w:pPr>
        <w:pStyle w:val="Sisluet4"/>
        <w:rPr>
          <w:rFonts w:asciiTheme="minorHAnsi" w:eastAsiaTheme="minorEastAsia" w:hAnsiTheme="minorHAnsi" w:cstheme="minorBidi"/>
          <w:snapToGrid/>
          <w:spacing w:val="0"/>
          <w:sz w:val="22"/>
          <w:szCs w:val="22"/>
        </w:rPr>
      </w:pPr>
      <w:hyperlink w:anchor="_Toc528764733" w:history="1">
        <w:r w:rsidR="00FE7B0A" w:rsidRPr="00E61993">
          <w:rPr>
            <w:rStyle w:val="Hyperlinkki"/>
          </w:rPr>
          <w:t>12090090 Muut maa- ja vesialueet, ei Kiekussa</w:t>
        </w:r>
      </w:hyperlink>
    </w:p>
    <w:p w14:paraId="4B27D6E1" w14:textId="01875354" w:rsidR="00FE7B0A" w:rsidRDefault="00160523">
      <w:pPr>
        <w:pStyle w:val="Sisluet4"/>
        <w:rPr>
          <w:rFonts w:asciiTheme="minorHAnsi" w:eastAsiaTheme="minorEastAsia" w:hAnsiTheme="minorHAnsi" w:cstheme="minorBidi"/>
          <w:snapToGrid/>
          <w:spacing w:val="0"/>
          <w:sz w:val="22"/>
          <w:szCs w:val="22"/>
        </w:rPr>
      </w:pPr>
      <w:hyperlink w:anchor="_Toc528764734" w:history="1">
        <w:r w:rsidR="00FE7B0A" w:rsidRPr="00E61993">
          <w:rPr>
            <w:rStyle w:val="Hyperlinkki"/>
          </w:rPr>
          <w:t>12090999 Maa- ja vesialueiden siirrot virastosta toiseen</w:t>
        </w:r>
      </w:hyperlink>
    </w:p>
    <w:p w14:paraId="526B6275" w14:textId="3F23ED65" w:rsidR="00FE7B0A" w:rsidRDefault="00160523">
      <w:pPr>
        <w:pStyle w:val="Sisluet3"/>
        <w:rPr>
          <w:rFonts w:asciiTheme="minorHAnsi" w:eastAsiaTheme="minorEastAsia" w:hAnsiTheme="minorHAnsi" w:cstheme="minorBidi"/>
          <w:sz w:val="22"/>
          <w:szCs w:val="22"/>
        </w:rPr>
      </w:pPr>
      <w:hyperlink w:anchor="_Toc528764735" w:history="1">
        <w:r w:rsidR="00FE7B0A" w:rsidRPr="00E61993">
          <w:rPr>
            <w:rStyle w:val="Hyperlinkki"/>
          </w:rPr>
          <w:t>121 Rakennusmaa- ja vesialueet</w:t>
        </w:r>
      </w:hyperlink>
    </w:p>
    <w:p w14:paraId="7CAD11D8" w14:textId="0A06DB61" w:rsidR="00FE7B0A" w:rsidRDefault="00160523">
      <w:pPr>
        <w:pStyle w:val="Sisluet4"/>
        <w:rPr>
          <w:rFonts w:asciiTheme="minorHAnsi" w:eastAsiaTheme="minorEastAsia" w:hAnsiTheme="minorHAnsi" w:cstheme="minorBidi"/>
          <w:snapToGrid/>
          <w:spacing w:val="0"/>
          <w:sz w:val="22"/>
          <w:szCs w:val="22"/>
        </w:rPr>
      </w:pPr>
      <w:hyperlink w:anchor="_Toc528764736" w:history="1">
        <w:r w:rsidR="00FE7B0A" w:rsidRPr="00E61993">
          <w:rPr>
            <w:rStyle w:val="Hyperlinkki"/>
          </w:rPr>
          <w:t>12100000 Maa-alueet</w:t>
        </w:r>
      </w:hyperlink>
    </w:p>
    <w:p w14:paraId="16928887" w14:textId="55BABDFC" w:rsidR="00FE7B0A" w:rsidRDefault="00160523">
      <w:pPr>
        <w:pStyle w:val="Sisluet4"/>
        <w:rPr>
          <w:rFonts w:asciiTheme="minorHAnsi" w:eastAsiaTheme="minorEastAsia" w:hAnsiTheme="minorHAnsi" w:cstheme="minorBidi"/>
          <w:snapToGrid/>
          <w:spacing w:val="0"/>
          <w:sz w:val="22"/>
          <w:szCs w:val="22"/>
        </w:rPr>
      </w:pPr>
      <w:hyperlink w:anchor="_Toc528764737" w:history="1">
        <w:r w:rsidR="00FE7B0A" w:rsidRPr="00E61993">
          <w:rPr>
            <w:rStyle w:val="Hyperlinkki"/>
          </w:rPr>
          <w:t>12110000 Tiepohjat</w:t>
        </w:r>
      </w:hyperlink>
    </w:p>
    <w:p w14:paraId="0E8C5CAB" w14:textId="3086AF0B" w:rsidR="00FE7B0A" w:rsidRDefault="00160523">
      <w:pPr>
        <w:pStyle w:val="Sisluet4"/>
        <w:rPr>
          <w:rFonts w:asciiTheme="minorHAnsi" w:eastAsiaTheme="minorEastAsia" w:hAnsiTheme="minorHAnsi" w:cstheme="minorBidi"/>
          <w:snapToGrid/>
          <w:spacing w:val="0"/>
          <w:sz w:val="22"/>
          <w:szCs w:val="22"/>
        </w:rPr>
      </w:pPr>
      <w:hyperlink w:anchor="_Toc528764738" w:history="1">
        <w:r w:rsidR="00FE7B0A" w:rsidRPr="00E61993">
          <w:rPr>
            <w:rStyle w:val="Hyperlinkki"/>
          </w:rPr>
          <w:t>12110900 Tiepohjat, Liikennevirasto</w:t>
        </w:r>
      </w:hyperlink>
    </w:p>
    <w:p w14:paraId="39CBB362" w14:textId="2D6ECDBF" w:rsidR="00FE7B0A" w:rsidRDefault="00160523">
      <w:pPr>
        <w:pStyle w:val="Sisluet4"/>
        <w:rPr>
          <w:rFonts w:asciiTheme="minorHAnsi" w:eastAsiaTheme="minorEastAsia" w:hAnsiTheme="minorHAnsi" w:cstheme="minorBidi"/>
          <w:snapToGrid/>
          <w:spacing w:val="0"/>
          <w:sz w:val="22"/>
          <w:szCs w:val="22"/>
        </w:rPr>
      </w:pPr>
      <w:hyperlink w:anchor="_Toc528764739" w:history="1">
        <w:r w:rsidR="00FE7B0A" w:rsidRPr="00E61993">
          <w:rPr>
            <w:rStyle w:val="Hyperlinkki"/>
          </w:rPr>
          <w:t>12120000 Rautatiepohjat</w:t>
        </w:r>
      </w:hyperlink>
    </w:p>
    <w:p w14:paraId="56AD9755" w14:textId="0C8E7717" w:rsidR="00FE7B0A" w:rsidRDefault="00160523">
      <w:pPr>
        <w:pStyle w:val="Sisluet4"/>
        <w:rPr>
          <w:rFonts w:asciiTheme="minorHAnsi" w:eastAsiaTheme="minorEastAsia" w:hAnsiTheme="minorHAnsi" w:cstheme="minorBidi"/>
          <w:snapToGrid/>
          <w:spacing w:val="0"/>
          <w:sz w:val="22"/>
          <w:szCs w:val="22"/>
        </w:rPr>
      </w:pPr>
      <w:hyperlink w:anchor="_Toc528764740" w:history="1">
        <w:r w:rsidR="00FE7B0A" w:rsidRPr="00E61993">
          <w:rPr>
            <w:rStyle w:val="Hyperlinkki"/>
          </w:rPr>
          <w:t>12120900 Rautatiepohjat, Liikennevirasto</w:t>
        </w:r>
      </w:hyperlink>
    </w:p>
    <w:p w14:paraId="5C9384D3" w14:textId="2B973683" w:rsidR="00FE7B0A" w:rsidRDefault="00160523">
      <w:pPr>
        <w:pStyle w:val="Sisluet4"/>
        <w:rPr>
          <w:rFonts w:asciiTheme="minorHAnsi" w:eastAsiaTheme="minorEastAsia" w:hAnsiTheme="minorHAnsi" w:cstheme="minorBidi"/>
          <w:snapToGrid/>
          <w:spacing w:val="0"/>
          <w:sz w:val="22"/>
          <w:szCs w:val="22"/>
        </w:rPr>
      </w:pPr>
      <w:hyperlink w:anchor="_Toc528764741" w:history="1">
        <w:r w:rsidR="00FE7B0A" w:rsidRPr="00E61993">
          <w:rPr>
            <w:rStyle w:val="Hyperlinkki"/>
          </w:rPr>
          <w:t>12130000 Koskiosuudet</w:t>
        </w:r>
      </w:hyperlink>
    </w:p>
    <w:p w14:paraId="225B708A" w14:textId="6EA0E42F" w:rsidR="00FE7B0A" w:rsidRDefault="00160523">
      <w:pPr>
        <w:pStyle w:val="Sisluet4"/>
        <w:rPr>
          <w:rFonts w:asciiTheme="minorHAnsi" w:eastAsiaTheme="minorEastAsia" w:hAnsiTheme="minorHAnsi" w:cstheme="minorBidi"/>
          <w:snapToGrid/>
          <w:spacing w:val="0"/>
          <w:sz w:val="22"/>
          <w:szCs w:val="22"/>
        </w:rPr>
      </w:pPr>
      <w:hyperlink w:anchor="_Toc528764742" w:history="1">
        <w:r w:rsidR="00FE7B0A" w:rsidRPr="00E61993">
          <w:rPr>
            <w:rStyle w:val="Hyperlinkki"/>
          </w:rPr>
          <w:t>12140000 Vesialueet</w:t>
        </w:r>
      </w:hyperlink>
    </w:p>
    <w:p w14:paraId="28F92877" w14:textId="2780E864" w:rsidR="00FE7B0A" w:rsidRDefault="00160523">
      <w:pPr>
        <w:pStyle w:val="Sisluet4"/>
        <w:rPr>
          <w:rFonts w:asciiTheme="minorHAnsi" w:eastAsiaTheme="minorEastAsia" w:hAnsiTheme="minorHAnsi" w:cstheme="minorBidi"/>
          <w:snapToGrid/>
          <w:spacing w:val="0"/>
          <w:sz w:val="22"/>
          <w:szCs w:val="22"/>
        </w:rPr>
      </w:pPr>
      <w:hyperlink w:anchor="_Toc528764743" w:history="1">
        <w:r w:rsidR="00FE7B0A" w:rsidRPr="00E61993">
          <w:rPr>
            <w:rStyle w:val="Hyperlinkki"/>
          </w:rPr>
          <w:t>12190000 Muut rakennusmaa- ja vesialueet</w:t>
        </w:r>
      </w:hyperlink>
    </w:p>
    <w:p w14:paraId="799217E5" w14:textId="5CF68EDA" w:rsidR="00FE7B0A" w:rsidRDefault="00160523">
      <w:pPr>
        <w:pStyle w:val="Sisluet4"/>
        <w:rPr>
          <w:rFonts w:asciiTheme="minorHAnsi" w:eastAsiaTheme="minorEastAsia" w:hAnsiTheme="minorHAnsi" w:cstheme="minorBidi"/>
          <w:snapToGrid/>
          <w:spacing w:val="0"/>
          <w:sz w:val="22"/>
          <w:szCs w:val="22"/>
        </w:rPr>
      </w:pPr>
      <w:hyperlink w:anchor="_Toc528764744" w:history="1">
        <w:r w:rsidR="00FE7B0A" w:rsidRPr="00E61993">
          <w:rPr>
            <w:rStyle w:val="Hyperlinkki"/>
          </w:rPr>
          <w:t>12190999 Rakennusmaa- ja vesialueiden siirrot virastosta toiseen</w:t>
        </w:r>
      </w:hyperlink>
    </w:p>
    <w:p w14:paraId="74ABB502" w14:textId="363EF1B9" w:rsidR="00FE7B0A" w:rsidRDefault="00160523">
      <w:pPr>
        <w:pStyle w:val="Sisluet3"/>
        <w:rPr>
          <w:rFonts w:asciiTheme="minorHAnsi" w:eastAsiaTheme="minorEastAsia" w:hAnsiTheme="minorHAnsi" w:cstheme="minorBidi"/>
          <w:sz w:val="22"/>
          <w:szCs w:val="22"/>
        </w:rPr>
      </w:pPr>
      <w:hyperlink w:anchor="_Toc528764745" w:history="1">
        <w:r w:rsidR="00FE7B0A" w:rsidRPr="00E61993">
          <w:rPr>
            <w:rStyle w:val="Hyperlinkki"/>
          </w:rPr>
          <w:t>122 Rakennukset</w:t>
        </w:r>
      </w:hyperlink>
    </w:p>
    <w:p w14:paraId="7A4C01A3" w14:textId="5A8F19B5" w:rsidR="00FE7B0A" w:rsidRDefault="00160523">
      <w:pPr>
        <w:pStyle w:val="Sisluet4"/>
        <w:rPr>
          <w:rFonts w:asciiTheme="minorHAnsi" w:eastAsiaTheme="minorEastAsia" w:hAnsiTheme="minorHAnsi" w:cstheme="minorBidi"/>
          <w:snapToGrid/>
          <w:spacing w:val="0"/>
          <w:sz w:val="22"/>
          <w:szCs w:val="22"/>
        </w:rPr>
      </w:pPr>
      <w:hyperlink w:anchor="_Toc528764746" w:history="1">
        <w:r w:rsidR="00FE7B0A" w:rsidRPr="00E61993">
          <w:rPr>
            <w:rStyle w:val="Hyperlinkki"/>
          </w:rPr>
          <w:t>12200000 Asuinrakennukset</w:t>
        </w:r>
      </w:hyperlink>
    </w:p>
    <w:p w14:paraId="50E7CA6B" w14:textId="4E4C3071" w:rsidR="00FE7B0A" w:rsidRDefault="00160523">
      <w:pPr>
        <w:pStyle w:val="Sisluet4"/>
        <w:rPr>
          <w:rFonts w:asciiTheme="minorHAnsi" w:eastAsiaTheme="minorEastAsia" w:hAnsiTheme="minorHAnsi" w:cstheme="minorBidi"/>
          <w:snapToGrid/>
          <w:spacing w:val="0"/>
          <w:sz w:val="22"/>
          <w:szCs w:val="22"/>
        </w:rPr>
      </w:pPr>
      <w:hyperlink w:anchor="_Toc528764747" w:history="1">
        <w:r w:rsidR="00FE7B0A" w:rsidRPr="00E61993">
          <w:rPr>
            <w:rStyle w:val="Hyperlinkki"/>
          </w:rPr>
          <w:t>12200090 Asuinrakennukset, ei Kiekussa</w:t>
        </w:r>
      </w:hyperlink>
    </w:p>
    <w:p w14:paraId="674D3C9E" w14:textId="6B8A8222" w:rsidR="00FE7B0A" w:rsidRDefault="00160523">
      <w:pPr>
        <w:pStyle w:val="Sisluet4"/>
        <w:rPr>
          <w:rFonts w:asciiTheme="minorHAnsi" w:eastAsiaTheme="minorEastAsia" w:hAnsiTheme="minorHAnsi" w:cstheme="minorBidi"/>
          <w:snapToGrid/>
          <w:spacing w:val="0"/>
          <w:sz w:val="22"/>
          <w:szCs w:val="22"/>
        </w:rPr>
      </w:pPr>
      <w:hyperlink w:anchor="_Toc528764748" w:history="1">
        <w:r w:rsidR="00FE7B0A" w:rsidRPr="00E61993">
          <w:rPr>
            <w:rStyle w:val="Hyperlinkki"/>
          </w:rPr>
          <w:t>12210000 Toimistorakennukset</w:t>
        </w:r>
      </w:hyperlink>
    </w:p>
    <w:p w14:paraId="191B59C2" w14:textId="4E77F4EC" w:rsidR="00FE7B0A" w:rsidRDefault="00160523">
      <w:pPr>
        <w:pStyle w:val="Sisluet4"/>
        <w:rPr>
          <w:rFonts w:asciiTheme="minorHAnsi" w:eastAsiaTheme="minorEastAsia" w:hAnsiTheme="minorHAnsi" w:cstheme="minorBidi"/>
          <w:snapToGrid/>
          <w:spacing w:val="0"/>
          <w:sz w:val="22"/>
          <w:szCs w:val="22"/>
        </w:rPr>
      </w:pPr>
      <w:hyperlink w:anchor="_Toc528764749" w:history="1">
        <w:r w:rsidR="00FE7B0A" w:rsidRPr="00E61993">
          <w:rPr>
            <w:rStyle w:val="Hyperlinkki"/>
          </w:rPr>
          <w:t>12210090 Toimistorakennukset, ei Kiekussa</w:t>
        </w:r>
      </w:hyperlink>
    </w:p>
    <w:p w14:paraId="494F3195" w14:textId="59DE96B0" w:rsidR="00FE7B0A" w:rsidRDefault="00160523">
      <w:pPr>
        <w:pStyle w:val="Sisluet4"/>
        <w:rPr>
          <w:rFonts w:asciiTheme="minorHAnsi" w:eastAsiaTheme="minorEastAsia" w:hAnsiTheme="minorHAnsi" w:cstheme="minorBidi"/>
          <w:snapToGrid/>
          <w:spacing w:val="0"/>
          <w:sz w:val="22"/>
          <w:szCs w:val="22"/>
        </w:rPr>
      </w:pPr>
      <w:hyperlink w:anchor="_Toc528764750" w:history="1">
        <w:r w:rsidR="00FE7B0A" w:rsidRPr="00E61993">
          <w:rPr>
            <w:rStyle w:val="Hyperlinkki"/>
          </w:rPr>
          <w:t>12220000 Teollisuusrakennukset</w:t>
        </w:r>
      </w:hyperlink>
    </w:p>
    <w:p w14:paraId="7E2DED41" w14:textId="1A1FD66F" w:rsidR="00FE7B0A" w:rsidRDefault="00160523">
      <w:pPr>
        <w:pStyle w:val="Sisluet4"/>
        <w:rPr>
          <w:rFonts w:asciiTheme="minorHAnsi" w:eastAsiaTheme="minorEastAsia" w:hAnsiTheme="minorHAnsi" w:cstheme="minorBidi"/>
          <w:snapToGrid/>
          <w:spacing w:val="0"/>
          <w:sz w:val="22"/>
          <w:szCs w:val="22"/>
        </w:rPr>
      </w:pPr>
      <w:hyperlink w:anchor="_Toc528764751" w:history="1">
        <w:r w:rsidR="00FE7B0A" w:rsidRPr="00E61993">
          <w:rPr>
            <w:rStyle w:val="Hyperlinkki"/>
          </w:rPr>
          <w:t>12220090 Teollisuusrakennukset, ei Kiekussa</w:t>
        </w:r>
      </w:hyperlink>
    </w:p>
    <w:p w14:paraId="42F3C56F" w14:textId="7CD8F7DE" w:rsidR="00FE7B0A" w:rsidRDefault="00160523">
      <w:pPr>
        <w:pStyle w:val="Sisluet4"/>
        <w:rPr>
          <w:rFonts w:asciiTheme="minorHAnsi" w:eastAsiaTheme="minorEastAsia" w:hAnsiTheme="minorHAnsi" w:cstheme="minorBidi"/>
          <w:snapToGrid/>
          <w:spacing w:val="0"/>
          <w:sz w:val="22"/>
          <w:szCs w:val="22"/>
        </w:rPr>
      </w:pPr>
      <w:hyperlink w:anchor="_Toc528764752" w:history="1">
        <w:r w:rsidR="00FE7B0A" w:rsidRPr="00E61993">
          <w:rPr>
            <w:rStyle w:val="Hyperlinkki"/>
          </w:rPr>
          <w:t>12230000 Varastorakennukset</w:t>
        </w:r>
      </w:hyperlink>
    </w:p>
    <w:p w14:paraId="1CE9FFAE" w14:textId="54567C22" w:rsidR="00FE7B0A" w:rsidRDefault="00160523">
      <w:pPr>
        <w:pStyle w:val="Sisluet4"/>
        <w:rPr>
          <w:rFonts w:asciiTheme="minorHAnsi" w:eastAsiaTheme="minorEastAsia" w:hAnsiTheme="minorHAnsi" w:cstheme="minorBidi"/>
          <w:snapToGrid/>
          <w:spacing w:val="0"/>
          <w:sz w:val="22"/>
          <w:szCs w:val="22"/>
        </w:rPr>
      </w:pPr>
      <w:hyperlink w:anchor="_Toc528764753" w:history="1">
        <w:r w:rsidR="00FE7B0A" w:rsidRPr="00E61993">
          <w:rPr>
            <w:rStyle w:val="Hyperlinkki"/>
          </w:rPr>
          <w:t>12230090 Varastorakennukset, ei Kiekussa</w:t>
        </w:r>
      </w:hyperlink>
    </w:p>
    <w:p w14:paraId="58026D35" w14:textId="3359A88C" w:rsidR="00FE7B0A" w:rsidRDefault="00160523">
      <w:pPr>
        <w:pStyle w:val="Sisluet4"/>
        <w:rPr>
          <w:rFonts w:asciiTheme="minorHAnsi" w:eastAsiaTheme="minorEastAsia" w:hAnsiTheme="minorHAnsi" w:cstheme="minorBidi"/>
          <w:snapToGrid/>
          <w:spacing w:val="0"/>
          <w:sz w:val="22"/>
          <w:szCs w:val="22"/>
        </w:rPr>
      </w:pPr>
      <w:hyperlink w:anchor="_Toc528764754" w:history="1">
        <w:r w:rsidR="00FE7B0A" w:rsidRPr="00E61993">
          <w:rPr>
            <w:rStyle w:val="Hyperlinkki"/>
          </w:rPr>
          <w:t>12240000 Museot ja linnat</w:t>
        </w:r>
      </w:hyperlink>
    </w:p>
    <w:p w14:paraId="70247087" w14:textId="5459C797" w:rsidR="00FE7B0A" w:rsidRDefault="00160523">
      <w:pPr>
        <w:pStyle w:val="Sisluet4"/>
        <w:rPr>
          <w:rFonts w:asciiTheme="minorHAnsi" w:eastAsiaTheme="minorEastAsia" w:hAnsiTheme="minorHAnsi" w:cstheme="minorBidi"/>
          <w:snapToGrid/>
          <w:spacing w:val="0"/>
          <w:sz w:val="22"/>
          <w:szCs w:val="22"/>
        </w:rPr>
      </w:pPr>
      <w:hyperlink w:anchor="_Toc528764755" w:history="1">
        <w:r w:rsidR="00FE7B0A" w:rsidRPr="00E61993">
          <w:rPr>
            <w:rStyle w:val="Hyperlinkki"/>
          </w:rPr>
          <w:t>12250000 Muut kulttuurirakennukset</w:t>
        </w:r>
      </w:hyperlink>
    </w:p>
    <w:p w14:paraId="40FDE8EC" w14:textId="3691EF35" w:rsidR="00FE7B0A" w:rsidRDefault="00160523">
      <w:pPr>
        <w:pStyle w:val="Sisluet4"/>
        <w:rPr>
          <w:rFonts w:asciiTheme="minorHAnsi" w:eastAsiaTheme="minorEastAsia" w:hAnsiTheme="minorHAnsi" w:cstheme="minorBidi"/>
          <w:snapToGrid/>
          <w:spacing w:val="0"/>
          <w:sz w:val="22"/>
          <w:szCs w:val="22"/>
        </w:rPr>
      </w:pPr>
      <w:hyperlink w:anchor="_Toc528764756" w:history="1">
        <w:r w:rsidR="00FE7B0A" w:rsidRPr="00E61993">
          <w:rPr>
            <w:rStyle w:val="Hyperlinkki"/>
          </w:rPr>
          <w:t>12260000 Kasarmit</w:t>
        </w:r>
      </w:hyperlink>
    </w:p>
    <w:p w14:paraId="67DD8591" w14:textId="6E187847" w:rsidR="00FE7B0A" w:rsidRDefault="00160523">
      <w:pPr>
        <w:pStyle w:val="Sisluet4"/>
        <w:rPr>
          <w:rFonts w:asciiTheme="minorHAnsi" w:eastAsiaTheme="minorEastAsia" w:hAnsiTheme="minorHAnsi" w:cstheme="minorBidi"/>
          <w:snapToGrid/>
          <w:spacing w:val="0"/>
          <w:sz w:val="22"/>
          <w:szCs w:val="22"/>
        </w:rPr>
      </w:pPr>
      <w:hyperlink w:anchor="_Toc528764757" w:history="1">
        <w:r w:rsidR="00FE7B0A" w:rsidRPr="00E61993">
          <w:rPr>
            <w:rStyle w:val="Hyperlinkki"/>
          </w:rPr>
          <w:t>12260090 Kasarmit, ei Kiekussa</w:t>
        </w:r>
      </w:hyperlink>
    </w:p>
    <w:p w14:paraId="3859F1BB" w14:textId="7C25F5B2" w:rsidR="00FE7B0A" w:rsidRDefault="00160523">
      <w:pPr>
        <w:pStyle w:val="Sisluet4"/>
        <w:rPr>
          <w:rFonts w:asciiTheme="minorHAnsi" w:eastAsiaTheme="minorEastAsia" w:hAnsiTheme="minorHAnsi" w:cstheme="minorBidi"/>
          <w:snapToGrid/>
          <w:spacing w:val="0"/>
          <w:sz w:val="22"/>
          <w:szCs w:val="22"/>
        </w:rPr>
      </w:pPr>
      <w:hyperlink w:anchor="_Toc528764758" w:history="1">
        <w:r w:rsidR="00FE7B0A" w:rsidRPr="00E61993">
          <w:rPr>
            <w:rStyle w:val="Hyperlinkki"/>
          </w:rPr>
          <w:t>12270000 Koulurakennukset</w:t>
        </w:r>
      </w:hyperlink>
    </w:p>
    <w:p w14:paraId="6D9B558B" w14:textId="28240015" w:rsidR="00FE7B0A" w:rsidRDefault="00160523">
      <w:pPr>
        <w:pStyle w:val="Sisluet4"/>
        <w:rPr>
          <w:rFonts w:asciiTheme="minorHAnsi" w:eastAsiaTheme="minorEastAsia" w:hAnsiTheme="minorHAnsi" w:cstheme="minorBidi"/>
          <w:snapToGrid/>
          <w:spacing w:val="0"/>
          <w:sz w:val="22"/>
          <w:szCs w:val="22"/>
        </w:rPr>
      </w:pPr>
      <w:hyperlink w:anchor="_Toc528764759" w:history="1">
        <w:r w:rsidR="00FE7B0A" w:rsidRPr="00E61993">
          <w:rPr>
            <w:rStyle w:val="Hyperlinkki"/>
          </w:rPr>
          <w:t>12290000 Muut rakennukset</w:t>
        </w:r>
      </w:hyperlink>
    </w:p>
    <w:p w14:paraId="7B2DA1B0" w14:textId="65912CD8" w:rsidR="00FE7B0A" w:rsidRDefault="00160523">
      <w:pPr>
        <w:pStyle w:val="Sisluet4"/>
        <w:rPr>
          <w:rFonts w:asciiTheme="minorHAnsi" w:eastAsiaTheme="minorEastAsia" w:hAnsiTheme="minorHAnsi" w:cstheme="minorBidi"/>
          <w:snapToGrid/>
          <w:spacing w:val="0"/>
          <w:sz w:val="22"/>
          <w:szCs w:val="22"/>
        </w:rPr>
      </w:pPr>
      <w:hyperlink w:anchor="_Toc528764760" w:history="1">
        <w:r w:rsidR="00FE7B0A" w:rsidRPr="00E61993">
          <w:rPr>
            <w:rStyle w:val="Hyperlinkki"/>
          </w:rPr>
          <w:t>12290090 Muut rakennukset, ei Kiekussa</w:t>
        </w:r>
      </w:hyperlink>
    </w:p>
    <w:p w14:paraId="20A0E83B" w14:textId="757DBC21" w:rsidR="00FE7B0A" w:rsidRDefault="00160523">
      <w:pPr>
        <w:pStyle w:val="Sisluet4"/>
        <w:rPr>
          <w:rFonts w:asciiTheme="minorHAnsi" w:eastAsiaTheme="minorEastAsia" w:hAnsiTheme="minorHAnsi" w:cstheme="minorBidi"/>
          <w:snapToGrid/>
          <w:spacing w:val="0"/>
          <w:sz w:val="22"/>
          <w:szCs w:val="22"/>
        </w:rPr>
      </w:pPr>
      <w:hyperlink w:anchor="_Toc528764761" w:history="1">
        <w:r w:rsidR="00FE7B0A" w:rsidRPr="00E61993">
          <w:rPr>
            <w:rStyle w:val="Hyperlinkki"/>
          </w:rPr>
          <w:t>12290999 Rakennusten siirrot virastosta toiseen</w:t>
        </w:r>
      </w:hyperlink>
    </w:p>
    <w:p w14:paraId="57F9ECAF" w14:textId="7193D4EC" w:rsidR="00FE7B0A" w:rsidRDefault="00160523">
      <w:pPr>
        <w:pStyle w:val="Sisluet3"/>
        <w:rPr>
          <w:rFonts w:asciiTheme="minorHAnsi" w:eastAsiaTheme="minorEastAsia" w:hAnsiTheme="minorHAnsi" w:cstheme="minorBidi"/>
          <w:sz w:val="22"/>
          <w:szCs w:val="22"/>
        </w:rPr>
      </w:pPr>
      <w:hyperlink w:anchor="_Toc528764762" w:history="1">
        <w:r w:rsidR="00FE7B0A" w:rsidRPr="00E61993">
          <w:rPr>
            <w:rStyle w:val="Hyperlinkki"/>
          </w:rPr>
          <w:t>123 Rakennelmat</w:t>
        </w:r>
      </w:hyperlink>
    </w:p>
    <w:p w14:paraId="29F9D9D4" w14:textId="24C195F9" w:rsidR="00FE7B0A" w:rsidRDefault="00160523">
      <w:pPr>
        <w:pStyle w:val="Sisluet4"/>
        <w:rPr>
          <w:rFonts w:asciiTheme="minorHAnsi" w:eastAsiaTheme="minorEastAsia" w:hAnsiTheme="minorHAnsi" w:cstheme="minorBidi"/>
          <w:snapToGrid/>
          <w:spacing w:val="0"/>
          <w:sz w:val="22"/>
          <w:szCs w:val="22"/>
        </w:rPr>
      </w:pPr>
      <w:hyperlink w:anchor="_Toc528764763" w:history="1">
        <w:r w:rsidR="00FE7B0A" w:rsidRPr="00E61993">
          <w:rPr>
            <w:rStyle w:val="Hyperlinkki"/>
          </w:rPr>
          <w:t>12300000 Rakennelmat</w:t>
        </w:r>
      </w:hyperlink>
    </w:p>
    <w:p w14:paraId="71267533" w14:textId="5D9E3609" w:rsidR="00FE7B0A" w:rsidRDefault="00160523">
      <w:pPr>
        <w:pStyle w:val="Sisluet4"/>
        <w:rPr>
          <w:rFonts w:asciiTheme="minorHAnsi" w:eastAsiaTheme="minorEastAsia" w:hAnsiTheme="minorHAnsi" w:cstheme="minorBidi"/>
          <w:snapToGrid/>
          <w:spacing w:val="0"/>
          <w:sz w:val="22"/>
          <w:szCs w:val="22"/>
        </w:rPr>
      </w:pPr>
      <w:hyperlink w:anchor="_Toc528764764" w:history="1">
        <w:r w:rsidR="00FE7B0A" w:rsidRPr="00E61993">
          <w:rPr>
            <w:rStyle w:val="Hyperlinkki"/>
          </w:rPr>
          <w:t>12300090 Rakennelmat, ei Kiekussa</w:t>
        </w:r>
      </w:hyperlink>
    </w:p>
    <w:p w14:paraId="6B6B27E6" w14:textId="24074F2A" w:rsidR="00FE7B0A" w:rsidRDefault="00160523">
      <w:pPr>
        <w:pStyle w:val="Sisluet4"/>
        <w:rPr>
          <w:rFonts w:asciiTheme="minorHAnsi" w:eastAsiaTheme="minorEastAsia" w:hAnsiTheme="minorHAnsi" w:cstheme="minorBidi"/>
          <w:snapToGrid/>
          <w:spacing w:val="0"/>
          <w:sz w:val="22"/>
          <w:szCs w:val="22"/>
        </w:rPr>
      </w:pPr>
      <w:hyperlink w:anchor="_Toc528764765" w:history="1">
        <w:r w:rsidR="00FE7B0A" w:rsidRPr="00E61993">
          <w:rPr>
            <w:rStyle w:val="Hyperlinkki"/>
          </w:rPr>
          <w:t>12300999 Rakennelmien siirrot virastosta toiseen</w:t>
        </w:r>
      </w:hyperlink>
    </w:p>
    <w:p w14:paraId="08E6A4DC" w14:textId="663A43C8" w:rsidR="00FE7B0A" w:rsidRDefault="00160523">
      <w:pPr>
        <w:pStyle w:val="Sisluet3"/>
        <w:rPr>
          <w:rFonts w:asciiTheme="minorHAnsi" w:eastAsiaTheme="minorEastAsia" w:hAnsiTheme="minorHAnsi" w:cstheme="minorBidi"/>
          <w:sz w:val="22"/>
          <w:szCs w:val="22"/>
        </w:rPr>
      </w:pPr>
      <w:hyperlink w:anchor="_Toc528764766" w:history="1">
        <w:r w:rsidR="00FE7B0A" w:rsidRPr="00E61993">
          <w:rPr>
            <w:rStyle w:val="Hyperlinkki"/>
          </w:rPr>
          <w:t>124 Rakenteet</w:t>
        </w:r>
      </w:hyperlink>
    </w:p>
    <w:p w14:paraId="134F3A9B" w14:textId="1B9681B6" w:rsidR="00FE7B0A" w:rsidRDefault="00160523">
      <w:pPr>
        <w:pStyle w:val="Sisluet4"/>
        <w:rPr>
          <w:rFonts w:asciiTheme="minorHAnsi" w:eastAsiaTheme="minorEastAsia" w:hAnsiTheme="minorHAnsi" w:cstheme="minorBidi"/>
          <w:snapToGrid/>
          <w:spacing w:val="0"/>
          <w:sz w:val="22"/>
          <w:szCs w:val="22"/>
        </w:rPr>
      </w:pPr>
      <w:hyperlink w:anchor="_Toc528764767" w:history="1">
        <w:r w:rsidR="00FE7B0A" w:rsidRPr="00E61993">
          <w:rPr>
            <w:rStyle w:val="Hyperlinkki"/>
          </w:rPr>
          <w:t>12400000 Tierakenteet</w:t>
        </w:r>
      </w:hyperlink>
    </w:p>
    <w:p w14:paraId="61880600" w14:textId="71BBC0B3" w:rsidR="00FE7B0A" w:rsidRDefault="00160523">
      <w:pPr>
        <w:pStyle w:val="Sisluet4"/>
        <w:rPr>
          <w:rFonts w:asciiTheme="minorHAnsi" w:eastAsiaTheme="minorEastAsia" w:hAnsiTheme="minorHAnsi" w:cstheme="minorBidi"/>
          <w:snapToGrid/>
          <w:spacing w:val="0"/>
          <w:sz w:val="22"/>
          <w:szCs w:val="22"/>
        </w:rPr>
      </w:pPr>
      <w:hyperlink w:anchor="_Toc528764768" w:history="1">
        <w:r w:rsidR="00FE7B0A" w:rsidRPr="00E61993">
          <w:rPr>
            <w:rStyle w:val="Hyperlinkki"/>
          </w:rPr>
          <w:t>12400090 Tierakenteet, ei Kiekussa</w:t>
        </w:r>
      </w:hyperlink>
    </w:p>
    <w:p w14:paraId="3A5B28F5" w14:textId="0AEC517A" w:rsidR="00FE7B0A" w:rsidRDefault="00160523">
      <w:pPr>
        <w:pStyle w:val="Sisluet4"/>
        <w:rPr>
          <w:rFonts w:asciiTheme="minorHAnsi" w:eastAsiaTheme="minorEastAsia" w:hAnsiTheme="minorHAnsi" w:cstheme="minorBidi"/>
          <w:snapToGrid/>
          <w:spacing w:val="0"/>
          <w:sz w:val="22"/>
          <w:szCs w:val="22"/>
        </w:rPr>
      </w:pPr>
      <w:hyperlink w:anchor="_Toc528764769" w:history="1">
        <w:r w:rsidR="00FE7B0A" w:rsidRPr="00E61993">
          <w:rPr>
            <w:rStyle w:val="Hyperlinkki"/>
          </w:rPr>
          <w:t>12410000 Rautatierakenteet</w:t>
        </w:r>
      </w:hyperlink>
    </w:p>
    <w:p w14:paraId="563F1B9D" w14:textId="0A6E7B9E" w:rsidR="00FE7B0A" w:rsidRDefault="00160523">
      <w:pPr>
        <w:pStyle w:val="Sisluet4"/>
        <w:rPr>
          <w:rFonts w:asciiTheme="minorHAnsi" w:eastAsiaTheme="minorEastAsia" w:hAnsiTheme="minorHAnsi" w:cstheme="minorBidi"/>
          <w:snapToGrid/>
          <w:spacing w:val="0"/>
          <w:sz w:val="22"/>
          <w:szCs w:val="22"/>
        </w:rPr>
      </w:pPr>
      <w:hyperlink w:anchor="_Toc528764770" w:history="1">
        <w:r w:rsidR="00FE7B0A" w:rsidRPr="00E61993">
          <w:rPr>
            <w:rStyle w:val="Hyperlinkki"/>
          </w:rPr>
          <w:t>12420000 Muut maarakenteet</w:t>
        </w:r>
      </w:hyperlink>
    </w:p>
    <w:p w14:paraId="4E13435B" w14:textId="676BD0EE" w:rsidR="00FE7B0A" w:rsidRDefault="00160523">
      <w:pPr>
        <w:pStyle w:val="Sisluet4"/>
        <w:rPr>
          <w:rFonts w:asciiTheme="minorHAnsi" w:eastAsiaTheme="minorEastAsia" w:hAnsiTheme="minorHAnsi" w:cstheme="minorBidi"/>
          <w:snapToGrid/>
          <w:spacing w:val="0"/>
          <w:sz w:val="22"/>
          <w:szCs w:val="22"/>
        </w:rPr>
      </w:pPr>
      <w:hyperlink w:anchor="_Toc528764771" w:history="1">
        <w:r w:rsidR="00FE7B0A" w:rsidRPr="00E61993">
          <w:rPr>
            <w:rStyle w:val="Hyperlinkki"/>
          </w:rPr>
          <w:t>12430000 Väylät ja kanavat</w:t>
        </w:r>
      </w:hyperlink>
    </w:p>
    <w:p w14:paraId="540BD46C" w14:textId="2C6F752C" w:rsidR="00FE7B0A" w:rsidRDefault="00160523">
      <w:pPr>
        <w:pStyle w:val="Sisluet4"/>
        <w:rPr>
          <w:rFonts w:asciiTheme="minorHAnsi" w:eastAsiaTheme="minorEastAsia" w:hAnsiTheme="minorHAnsi" w:cstheme="minorBidi"/>
          <w:snapToGrid/>
          <w:spacing w:val="0"/>
          <w:sz w:val="22"/>
          <w:szCs w:val="22"/>
        </w:rPr>
      </w:pPr>
      <w:hyperlink w:anchor="_Toc528764772" w:history="1">
        <w:r w:rsidR="00FE7B0A" w:rsidRPr="00E61993">
          <w:rPr>
            <w:rStyle w:val="Hyperlinkki"/>
          </w:rPr>
          <w:t>12440000 Muut vesirakenteet</w:t>
        </w:r>
      </w:hyperlink>
    </w:p>
    <w:p w14:paraId="64E10F52" w14:textId="47CD2987" w:rsidR="00FE7B0A" w:rsidRDefault="00160523">
      <w:pPr>
        <w:pStyle w:val="Sisluet4"/>
        <w:rPr>
          <w:rFonts w:asciiTheme="minorHAnsi" w:eastAsiaTheme="minorEastAsia" w:hAnsiTheme="minorHAnsi" w:cstheme="minorBidi"/>
          <w:snapToGrid/>
          <w:spacing w:val="0"/>
          <w:sz w:val="22"/>
          <w:szCs w:val="22"/>
        </w:rPr>
      </w:pPr>
      <w:hyperlink w:anchor="_Toc528764773" w:history="1">
        <w:r w:rsidR="00FE7B0A" w:rsidRPr="00E61993">
          <w:rPr>
            <w:rStyle w:val="Hyperlinkki"/>
          </w:rPr>
          <w:t>12440090 Muut vesirakenteet, ei Kiekussa</w:t>
        </w:r>
      </w:hyperlink>
    </w:p>
    <w:p w14:paraId="29159FB2" w14:textId="4EA777B6" w:rsidR="00FE7B0A" w:rsidRDefault="00160523">
      <w:pPr>
        <w:pStyle w:val="Sisluet4"/>
        <w:rPr>
          <w:rFonts w:asciiTheme="minorHAnsi" w:eastAsiaTheme="minorEastAsia" w:hAnsiTheme="minorHAnsi" w:cstheme="minorBidi"/>
          <w:snapToGrid/>
          <w:spacing w:val="0"/>
          <w:sz w:val="22"/>
          <w:szCs w:val="22"/>
        </w:rPr>
      </w:pPr>
      <w:hyperlink w:anchor="_Toc528764774" w:history="1">
        <w:r w:rsidR="00FE7B0A" w:rsidRPr="00E61993">
          <w:rPr>
            <w:rStyle w:val="Hyperlinkki"/>
          </w:rPr>
          <w:t>12490000 Muut rakenteet</w:t>
        </w:r>
      </w:hyperlink>
    </w:p>
    <w:p w14:paraId="3D9C4083" w14:textId="1B82517F" w:rsidR="00FE7B0A" w:rsidRDefault="00160523">
      <w:pPr>
        <w:pStyle w:val="Sisluet4"/>
        <w:rPr>
          <w:rFonts w:asciiTheme="minorHAnsi" w:eastAsiaTheme="minorEastAsia" w:hAnsiTheme="minorHAnsi" w:cstheme="minorBidi"/>
          <w:snapToGrid/>
          <w:spacing w:val="0"/>
          <w:sz w:val="22"/>
          <w:szCs w:val="22"/>
        </w:rPr>
      </w:pPr>
      <w:hyperlink w:anchor="_Toc528764775" w:history="1">
        <w:r w:rsidR="00FE7B0A" w:rsidRPr="00E61993">
          <w:rPr>
            <w:rStyle w:val="Hyperlinkki"/>
          </w:rPr>
          <w:t>12490090 Muut rakenteet, ei Kiekussa</w:t>
        </w:r>
      </w:hyperlink>
    </w:p>
    <w:p w14:paraId="2E63BB0E" w14:textId="6B9FA8C8" w:rsidR="00FE7B0A" w:rsidRDefault="00160523">
      <w:pPr>
        <w:pStyle w:val="Sisluet4"/>
        <w:rPr>
          <w:rFonts w:asciiTheme="minorHAnsi" w:eastAsiaTheme="minorEastAsia" w:hAnsiTheme="minorHAnsi" w:cstheme="minorBidi"/>
          <w:snapToGrid/>
          <w:spacing w:val="0"/>
          <w:sz w:val="22"/>
          <w:szCs w:val="22"/>
        </w:rPr>
      </w:pPr>
      <w:hyperlink w:anchor="_Toc528764776" w:history="1">
        <w:r w:rsidR="00FE7B0A" w:rsidRPr="00E61993">
          <w:rPr>
            <w:rStyle w:val="Hyperlinkki"/>
          </w:rPr>
          <w:t>12490999 Rakenteiden siirrot virastosta toiseen</w:t>
        </w:r>
      </w:hyperlink>
    </w:p>
    <w:p w14:paraId="430BDD48" w14:textId="0CE98421" w:rsidR="00FE7B0A" w:rsidRDefault="00160523">
      <w:pPr>
        <w:pStyle w:val="Sisluet3"/>
        <w:rPr>
          <w:rFonts w:asciiTheme="minorHAnsi" w:eastAsiaTheme="minorEastAsia" w:hAnsiTheme="minorHAnsi" w:cstheme="minorBidi"/>
          <w:sz w:val="22"/>
          <w:szCs w:val="22"/>
        </w:rPr>
      </w:pPr>
      <w:hyperlink w:anchor="_Toc528764777" w:history="1">
        <w:r w:rsidR="00FE7B0A" w:rsidRPr="00E61993">
          <w:rPr>
            <w:rStyle w:val="Hyperlinkki"/>
          </w:rPr>
          <w:t>125-126 Koneet ja laitteet</w:t>
        </w:r>
      </w:hyperlink>
    </w:p>
    <w:p w14:paraId="3934DACA" w14:textId="133CEE24" w:rsidR="00FE7B0A" w:rsidRDefault="00160523">
      <w:pPr>
        <w:pStyle w:val="Sisluet4"/>
        <w:rPr>
          <w:rFonts w:asciiTheme="minorHAnsi" w:eastAsiaTheme="minorEastAsia" w:hAnsiTheme="minorHAnsi" w:cstheme="minorBidi"/>
          <w:snapToGrid/>
          <w:spacing w:val="0"/>
          <w:sz w:val="22"/>
          <w:szCs w:val="22"/>
        </w:rPr>
      </w:pPr>
      <w:hyperlink w:anchor="_Toc528764778" w:history="1">
        <w:r w:rsidR="00FE7B0A" w:rsidRPr="00E61993">
          <w:rPr>
            <w:rStyle w:val="Hyperlinkki"/>
          </w:rPr>
          <w:t>12500000 Autot ja muut maakuljetusvälineet</w:t>
        </w:r>
      </w:hyperlink>
    </w:p>
    <w:p w14:paraId="3BBA43BC" w14:textId="499AE634" w:rsidR="00FE7B0A" w:rsidRDefault="00160523">
      <w:pPr>
        <w:pStyle w:val="Sisluet4"/>
        <w:rPr>
          <w:rFonts w:asciiTheme="minorHAnsi" w:eastAsiaTheme="minorEastAsia" w:hAnsiTheme="minorHAnsi" w:cstheme="minorBidi"/>
          <w:snapToGrid/>
          <w:spacing w:val="0"/>
          <w:sz w:val="22"/>
          <w:szCs w:val="22"/>
        </w:rPr>
      </w:pPr>
      <w:hyperlink w:anchor="_Toc528764779" w:history="1">
        <w:r w:rsidR="00FE7B0A" w:rsidRPr="00E61993">
          <w:rPr>
            <w:rStyle w:val="Hyperlinkki"/>
          </w:rPr>
          <w:t>12500090 Autot ja muut maakuljetusvälineet, ei Kiekussa</w:t>
        </w:r>
      </w:hyperlink>
    </w:p>
    <w:p w14:paraId="73C560A8" w14:textId="451EE291" w:rsidR="00FE7B0A" w:rsidRDefault="00160523">
      <w:pPr>
        <w:pStyle w:val="Sisluet4"/>
        <w:rPr>
          <w:rFonts w:asciiTheme="minorHAnsi" w:eastAsiaTheme="minorEastAsia" w:hAnsiTheme="minorHAnsi" w:cstheme="minorBidi"/>
          <w:snapToGrid/>
          <w:spacing w:val="0"/>
          <w:sz w:val="22"/>
          <w:szCs w:val="22"/>
        </w:rPr>
      </w:pPr>
      <w:hyperlink w:anchor="_Toc528764780" w:history="1">
        <w:r w:rsidR="00FE7B0A" w:rsidRPr="00E61993">
          <w:rPr>
            <w:rStyle w:val="Hyperlinkki"/>
          </w:rPr>
          <w:t>12510000 Laivat ja muut vesikuljetusvälineet</w:t>
        </w:r>
      </w:hyperlink>
    </w:p>
    <w:p w14:paraId="7619F34E" w14:textId="49F281EB" w:rsidR="00FE7B0A" w:rsidRDefault="00160523">
      <w:pPr>
        <w:pStyle w:val="Sisluet4"/>
        <w:rPr>
          <w:rFonts w:asciiTheme="minorHAnsi" w:eastAsiaTheme="minorEastAsia" w:hAnsiTheme="minorHAnsi" w:cstheme="minorBidi"/>
          <w:snapToGrid/>
          <w:spacing w:val="0"/>
          <w:sz w:val="22"/>
          <w:szCs w:val="22"/>
        </w:rPr>
      </w:pPr>
      <w:hyperlink w:anchor="_Toc528764781" w:history="1">
        <w:r w:rsidR="00FE7B0A" w:rsidRPr="00E61993">
          <w:rPr>
            <w:rStyle w:val="Hyperlinkki"/>
          </w:rPr>
          <w:t>12510090 Laivat ja muut vesikuljetusvälineet, ei Kiekussa</w:t>
        </w:r>
      </w:hyperlink>
    </w:p>
    <w:p w14:paraId="5C97F54A" w14:textId="736AF9AB" w:rsidR="00FE7B0A" w:rsidRDefault="00160523">
      <w:pPr>
        <w:pStyle w:val="Sisluet4"/>
        <w:rPr>
          <w:rFonts w:asciiTheme="minorHAnsi" w:eastAsiaTheme="minorEastAsia" w:hAnsiTheme="minorHAnsi" w:cstheme="minorBidi"/>
          <w:snapToGrid/>
          <w:spacing w:val="0"/>
          <w:sz w:val="22"/>
          <w:szCs w:val="22"/>
        </w:rPr>
      </w:pPr>
      <w:hyperlink w:anchor="_Toc528764782" w:history="1">
        <w:r w:rsidR="00FE7B0A" w:rsidRPr="00E61993">
          <w:rPr>
            <w:rStyle w:val="Hyperlinkki"/>
          </w:rPr>
          <w:t>12520000 Lentokoneet ja muut ilmakuljetusvälineet</w:t>
        </w:r>
      </w:hyperlink>
    </w:p>
    <w:p w14:paraId="4CA9FEC2" w14:textId="1329E91C" w:rsidR="00FE7B0A" w:rsidRDefault="00160523">
      <w:pPr>
        <w:pStyle w:val="Sisluet4"/>
        <w:rPr>
          <w:rFonts w:asciiTheme="minorHAnsi" w:eastAsiaTheme="minorEastAsia" w:hAnsiTheme="minorHAnsi" w:cstheme="minorBidi"/>
          <w:snapToGrid/>
          <w:spacing w:val="0"/>
          <w:sz w:val="22"/>
          <w:szCs w:val="22"/>
        </w:rPr>
      </w:pPr>
      <w:hyperlink w:anchor="_Toc528764783" w:history="1">
        <w:r w:rsidR="00FE7B0A" w:rsidRPr="00E61993">
          <w:rPr>
            <w:rStyle w:val="Hyperlinkki"/>
          </w:rPr>
          <w:t>12520090 Lentokoneet ja muut ilmakuljetusvälineet, ei Kiekussa</w:t>
        </w:r>
      </w:hyperlink>
    </w:p>
    <w:p w14:paraId="309F4161" w14:textId="4813DE61" w:rsidR="00FE7B0A" w:rsidRDefault="00160523">
      <w:pPr>
        <w:pStyle w:val="Sisluet4"/>
        <w:rPr>
          <w:rFonts w:asciiTheme="minorHAnsi" w:eastAsiaTheme="minorEastAsia" w:hAnsiTheme="minorHAnsi" w:cstheme="minorBidi"/>
          <w:snapToGrid/>
          <w:spacing w:val="0"/>
          <w:sz w:val="22"/>
          <w:szCs w:val="22"/>
        </w:rPr>
      </w:pPr>
      <w:hyperlink w:anchor="_Toc528764784" w:history="1">
        <w:r w:rsidR="00FE7B0A" w:rsidRPr="00E61993">
          <w:rPr>
            <w:rStyle w:val="Hyperlinkki"/>
          </w:rPr>
          <w:t>12530000 Raskaat työkoneet</w:t>
        </w:r>
      </w:hyperlink>
    </w:p>
    <w:p w14:paraId="689BE51A" w14:textId="697BF2B4" w:rsidR="00FE7B0A" w:rsidRDefault="00160523">
      <w:pPr>
        <w:pStyle w:val="Sisluet4"/>
        <w:rPr>
          <w:rFonts w:asciiTheme="minorHAnsi" w:eastAsiaTheme="minorEastAsia" w:hAnsiTheme="minorHAnsi" w:cstheme="minorBidi"/>
          <w:snapToGrid/>
          <w:spacing w:val="0"/>
          <w:sz w:val="22"/>
          <w:szCs w:val="22"/>
        </w:rPr>
      </w:pPr>
      <w:hyperlink w:anchor="_Toc528764785" w:history="1">
        <w:r w:rsidR="00FE7B0A" w:rsidRPr="00E61993">
          <w:rPr>
            <w:rStyle w:val="Hyperlinkki"/>
          </w:rPr>
          <w:t>12530090 Raskaat työkoneet, ei Kiekussa</w:t>
        </w:r>
      </w:hyperlink>
    </w:p>
    <w:p w14:paraId="3FB0FF7F" w14:textId="4597DE0F" w:rsidR="00FE7B0A" w:rsidRDefault="00160523">
      <w:pPr>
        <w:pStyle w:val="Sisluet4"/>
        <w:rPr>
          <w:rFonts w:asciiTheme="minorHAnsi" w:eastAsiaTheme="minorEastAsia" w:hAnsiTheme="minorHAnsi" w:cstheme="minorBidi"/>
          <w:snapToGrid/>
          <w:spacing w:val="0"/>
          <w:sz w:val="22"/>
          <w:szCs w:val="22"/>
        </w:rPr>
      </w:pPr>
      <w:hyperlink w:anchor="_Toc528764786" w:history="1">
        <w:r w:rsidR="00FE7B0A" w:rsidRPr="00E61993">
          <w:rPr>
            <w:rStyle w:val="Hyperlinkki"/>
          </w:rPr>
          <w:t>12540000 Kevyet työkoneet</w:t>
        </w:r>
      </w:hyperlink>
    </w:p>
    <w:p w14:paraId="044677F1" w14:textId="145E952F" w:rsidR="00FE7B0A" w:rsidRDefault="00160523">
      <w:pPr>
        <w:pStyle w:val="Sisluet4"/>
        <w:rPr>
          <w:rFonts w:asciiTheme="minorHAnsi" w:eastAsiaTheme="minorEastAsia" w:hAnsiTheme="minorHAnsi" w:cstheme="minorBidi"/>
          <w:snapToGrid/>
          <w:spacing w:val="0"/>
          <w:sz w:val="22"/>
          <w:szCs w:val="22"/>
        </w:rPr>
      </w:pPr>
      <w:hyperlink w:anchor="_Toc528764787" w:history="1">
        <w:r w:rsidR="00FE7B0A" w:rsidRPr="00E61993">
          <w:rPr>
            <w:rStyle w:val="Hyperlinkki"/>
          </w:rPr>
          <w:t>12540090 Kevyet työkoneet, ei Kiekussa</w:t>
        </w:r>
      </w:hyperlink>
    </w:p>
    <w:p w14:paraId="1E7412FF" w14:textId="5F1BDAFE" w:rsidR="00FE7B0A" w:rsidRDefault="00160523">
      <w:pPr>
        <w:pStyle w:val="Sisluet4"/>
        <w:rPr>
          <w:rFonts w:asciiTheme="minorHAnsi" w:eastAsiaTheme="minorEastAsia" w:hAnsiTheme="minorHAnsi" w:cstheme="minorBidi"/>
          <w:snapToGrid/>
          <w:spacing w:val="0"/>
          <w:sz w:val="22"/>
          <w:szCs w:val="22"/>
        </w:rPr>
      </w:pPr>
      <w:hyperlink w:anchor="_Toc528764788" w:history="1">
        <w:r w:rsidR="00FE7B0A" w:rsidRPr="00E61993">
          <w:rPr>
            <w:rStyle w:val="Hyperlinkki"/>
          </w:rPr>
          <w:t>12550000 ICT-laitteet</w:t>
        </w:r>
      </w:hyperlink>
    </w:p>
    <w:p w14:paraId="66098E2F" w14:textId="71D0EB87" w:rsidR="00FE7B0A" w:rsidRDefault="00160523">
      <w:pPr>
        <w:pStyle w:val="Sisluet4"/>
        <w:rPr>
          <w:rFonts w:asciiTheme="minorHAnsi" w:eastAsiaTheme="minorEastAsia" w:hAnsiTheme="minorHAnsi" w:cstheme="minorBidi"/>
          <w:snapToGrid/>
          <w:spacing w:val="0"/>
          <w:sz w:val="22"/>
          <w:szCs w:val="22"/>
        </w:rPr>
      </w:pPr>
      <w:hyperlink w:anchor="_Toc528764789" w:history="1">
        <w:r w:rsidR="00FE7B0A" w:rsidRPr="00E61993">
          <w:rPr>
            <w:rStyle w:val="Hyperlinkki"/>
          </w:rPr>
          <w:t>12550090 ICT-laitteet, ei Kiekussa</w:t>
        </w:r>
      </w:hyperlink>
    </w:p>
    <w:p w14:paraId="17A0A134" w14:textId="51CBD327" w:rsidR="00FE7B0A" w:rsidRDefault="00160523">
      <w:pPr>
        <w:pStyle w:val="Sisluet4"/>
        <w:rPr>
          <w:rFonts w:asciiTheme="minorHAnsi" w:eastAsiaTheme="minorEastAsia" w:hAnsiTheme="minorHAnsi" w:cstheme="minorBidi"/>
          <w:snapToGrid/>
          <w:spacing w:val="0"/>
          <w:sz w:val="22"/>
          <w:szCs w:val="22"/>
        </w:rPr>
      </w:pPr>
      <w:hyperlink w:anchor="_Toc528764790" w:history="1">
        <w:r w:rsidR="00FE7B0A" w:rsidRPr="00E61993">
          <w:rPr>
            <w:rStyle w:val="Hyperlinkki"/>
          </w:rPr>
          <w:t>12560000 Toimistokoneet ja laitteet</w:t>
        </w:r>
      </w:hyperlink>
    </w:p>
    <w:p w14:paraId="08551299" w14:textId="5B15D0BD" w:rsidR="00FE7B0A" w:rsidRDefault="00160523">
      <w:pPr>
        <w:pStyle w:val="Sisluet4"/>
        <w:rPr>
          <w:rFonts w:asciiTheme="minorHAnsi" w:eastAsiaTheme="minorEastAsia" w:hAnsiTheme="minorHAnsi" w:cstheme="minorBidi"/>
          <w:snapToGrid/>
          <w:spacing w:val="0"/>
          <w:sz w:val="22"/>
          <w:szCs w:val="22"/>
        </w:rPr>
      </w:pPr>
      <w:hyperlink w:anchor="_Toc528764791" w:history="1">
        <w:r w:rsidR="00FE7B0A" w:rsidRPr="00E61993">
          <w:rPr>
            <w:rStyle w:val="Hyperlinkki"/>
          </w:rPr>
          <w:t>12560090 Toimistokoneet ja laitteet, ei Kiekussa</w:t>
        </w:r>
      </w:hyperlink>
    </w:p>
    <w:p w14:paraId="42B72EBB" w14:textId="65727EFB" w:rsidR="00FE7B0A" w:rsidRDefault="00160523">
      <w:pPr>
        <w:pStyle w:val="Sisluet4"/>
        <w:rPr>
          <w:rFonts w:asciiTheme="minorHAnsi" w:eastAsiaTheme="minorEastAsia" w:hAnsiTheme="minorHAnsi" w:cstheme="minorBidi"/>
          <w:snapToGrid/>
          <w:spacing w:val="0"/>
          <w:sz w:val="22"/>
          <w:szCs w:val="22"/>
        </w:rPr>
      </w:pPr>
      <w:hyperlink w:anchor="_Toc528764792" w:history="1">
        <w:r w:rsidR="00FE7B0A" w:rsidRPr="00E61993">
          <w:rPr>
            <w:rStyle w:val="Hyperlinkki"/>
          </w:rPr>
          <w:t>12570000 Puhelinkeskukset ja muut viestintälaitteet</w:t>
        </w:r>
      </w:hyperlink>
    </w:p>
    <w:p w14:paraId="088889CA" w14:textId="2A25DEC9" w:rsidR="00FE7B0A" w:rsidRDefault="00160523">
      <w:pPr>
        <w:pStyle w:val="Sisluet4"/>
        <w:rPr>
          <w:rFonts w:asciiTheme="minorHAnsi" w:eastAsiaTheme="minorEastAsia" w:hAnsiTheme="minorHAnsi" w:cstheme="minorBidi"/>
          <w:snapToGrid/>
          <w:spacing w:val="0"/>
          <w:sz w:val="22"/>
          <w:szCs w:val="22"/>
        </w:rPr>
      </w:pPr>
      <w:hyperlink w:anchor="_Toc528764793" w:history="1">
        <w:r w:rsidR="00FE7B0A" w:rsidRPr="00E61993">
          <w:rPr>
            <w:rStyle w:val="Hyperlinkki"/>
          </w:rPr>
          <w:t>12570090 Puhelinkeskukset ja muut viestintälaitteet, ei Kiekussa</w:t>
        </w:r>
      </w:hyperlink>
    </w:p>
    <w:p w14:paraId="791AB34A" w14:textId="050DDFB5" w:rsidR="00FE7B0A" w:rsidRDefault="00160523">
      <w:pPr>
        <w:pStyle w:val="Sisluet4"/>
        <w:rPr>
          <w:rFonts w:asciiTheme="minorHAnsi" w:eastAsiaTheme="minorEastAsia" w:hAnsiTheme="minorHAnsi" w:cstheme="minorBidi"/>
          <w:snapToGrid/>
          <w:spacing w:val="0"/>
          <w:sz w:val="22"/>
          <w:szCs w:val="22"/>
        </w:rPr>
      </w:pPr>
      <w:hyperlink w:anchor="_Toc528764794" w:history="1">
        <w:r w:rsidR="00FE7B0A" w:rsidRPr="00E61993">
          <w:rPr>
            <w:rStyle w:val="Hyperlinkki"/>
          </w:rPr>
          <w:t>12580000 Audiovisuaaliset koneet ja laitteet</w:t>
        </w:r>
      </w:hyperlink>
    </w:p>
    <w:p w14:paraId="105D24D5" w14:textId="781BAA77" w:rsidR="00FE7B0A" w:rsidRDefault="00160523">
      <w:pPr>
        <w:pStyle w:val="Sisluet4"/>
        <w:rPr>
          <w:rFonts w:asciiTheme="minorHAnsi" w:eastAsiaTheme="minorEastAsia" w:hAnsiTheme="minorHAnsi" w:cstheme="minorBidi"/>
          <w:snapToGrid/>
          <w:spacing w:val="0"/>
          <w:sz w:val="22"/>
          <w:szCs w:val="22"/>
        </w:rPr>
      </w:pPr>
      <w:hyperlink w:anchor="_Toc528764795" w:history="1">
        <w:r w:rsidR="00FE7B0A" w:rsidRPr="00E61993">
          <w:rPr>
            <w:rStyle w:val="Hyperlinkki"/>
          </w:rPr>
          <w:t>12580090 Audiovisuaaliset koneet ja laitteet, ei Kiekussa</w:t>
        </w:r>
      </w:hyperlink>
    </w:p>
    <w:p w14:paraId="605AB819" w14:textId="17E76BF2" w:rsidR="00FE7B0A" w:rsidRDefault="00160523">
      <w:pPr>
        <w:pStyle w:val="Sisluet4"/>
        <w:rPr>
          <w:rFonts w:asciiTheme="minorHAnsi" w:eastAsiaTheme="minorEastAsia" w:hAnsiTheme="minorHAnsi" w:cstheme="minorBidi"/>
          <w:snapToGrid/>
          <w:spacing w:val="0"/>
          <w:sz w:val="22"/>
          <w:szCs w:val="22"/>
        </w:rPr>
      </w:pPr>
      <w:hyperlink w:anchor="_Toc528764796" w:history="1">
        <w:r w:rsidR="00FE7B0A" w:rsidRPr="00E61993">
          <w:rPr>
            <w:rStyle w:val="Hyperlinkki"/>
          </w:rPr>
          <w:t>12590000 Laboratoriolaitteet ja -kalusteet</w:t>
        </w:r>
      </w:hyperlink>
    </w:p>
    <w:p w14:paraId="1355842E" w14:textId="34B1A6F5" w:rsidR="00FE7B0A" w:rsidRDefault="00160523">
      <w:pPr>
        <w:pStyle w:val="Sisluet4"/>
        <w:rPr>
          <w:rFonts w:asciiTheme="minorHAnsi" w:eastAsiaTheme="minorEastAsia" w:hAnsiTheme="minorHAnsi" w:cstheme="minorBidi"/>
          <w:snapToGrid/>
          <w:spacing w:val="0"/>
          <w:sz w:val="22"/>
          <w:szCs w:val="22"/>
        </w:rPr>
      </w:pPr>
      <w:hyperlink w:anchor="_Toc528764797" w:history="1">
        <w:r w:rsidR="00FE7B0A" w:rsidRPr="00E61993">
          <w:rPr>
            <w:rStyle w:val="Hyperlinkki"/>
          </w:rPr>
          <w:t>12590090 Laboratoriolaitteet ja -kalusteet, ei Kiekussa</w:t>
        </w:r>
      </w:hyperlink>
    </w:p>
    <w:p w14:paraId="52BC9E2B" w14:textId="376FC376" w:rsidR="00FE7B0A" w:rsidRDefault="00160523">
      <w:pPr>
        <w:pStyle w:val="Sisluet4"/>
        <w:rPr>
          <w:rFonts w:asciiTheme="minorHAnsi" w:eastAsiaTheme="minorEastAsia" w:hAnsiTheme="minorHAnsi" w:cstheme="minorBidi"/>
          <w:snapToGrid/>
          <w:spacing w:val="0"/>
          <w:sz w:val="22"/>
          <w:szCs w:val="22"/>
        </w:rPr>
      </w:pPr>
      <w:hyperlink w:anchor="_Toc528764798" w:history="1">
        <w:r w:rsidR="00FE7B0A" w:rsidRPr="00E61993">
          <w:rPr>
            <w:rStyle w:val="Hyperlinkki"/>
          </w:rPr>
          <w:t>12600000 Muut tutkimuslaitteet</w:t>
        </w:r>
      </w:hyperlink>
    </w:p>
    <w:p w14:paraId="290CC013" w14:textId="047410F0" w:rsidR="00FE7B0A" w:rsidRDefault="00160523">
      <w:pPr>
        <w:pStyle w:val="Sisluet4"/>
        <w:rPr>
          <w:rFonts w:asciiTheme="minorHAnsi" w:eastAsiaTheme="minorEastAsia" w:hAnsiTheme="minorHAnsi" w:cstheme="minorBidi"/>
          <w:snapToGrid/>
          <w:spacing w:val="0"/>
          <w:sz w:val="22"/>
          <w:szCs w:val="22"/>
        </w:rPr>
      </w:pPr>
      <w:hyperlink w:anchor="_Toc528764799" w:history="1">
        <w:r w:rsidR="00FE7B0A" w:rsidRPr="00E61993">
          <w:rPr>
            <w:rStyle w:val="Hyperlinkki"/>
          </w:rPr>
          <w:t>12600090 Muut tutkimuslaitteet, ei Kiekussa</w:t>
        </w:r>
      </w:hyperlink>
    </w:p>
    <w:p w14:paraId="69315451" w14:textId="5481F79C" w:rsidR="00FE7B0A" w:rsidRDefault="00160523">
      <w:pPr>
        <w:pStyle w:val="Sisluet4"/>
        <w:rPr>
          <w:rFonts w:asciiTheme="minorHAnsi" w:eastAsiaTheme="minorEastAsia" w:hAnsiTheme="minorHAnsi" w:cstheme="minorBidi"/>
          <w:snapToGrid/>
          <w:spacing w:val="0"/>
          <w:sz w:val="22"/>
          <w:szCs w:val="22"/>
        </w:rPr>
      </w:pPr>
      <w:hyperlink w:anchor="_Toc528764800" w:history="1">
        <w:r w:rsidR="00FE7B0A" w:rsidRPr="00E61993">
          <w:rPr>
            <w:rStyle w:val="Hyperlinkki"/>
          </w:rPr>
          <w:t>12610000 Vesirakenteiden laitteet</w:t>
        </w:r>
      </w:hyperlink>
    </w:p>
    <w:p w14:paraId="247CA934" w14:textId="6F3169EA" w:rsidR="00FE7B0A" w:rsidRDefault="00160523">
      <w:pPr>
        <w:pStyle w:val="Sisluet4"/>
        <w:rPr>
          <w:rFonts w:asciiTheme="minorHAnsi" w:eastAsiaTheme="minorEastAsia" w:hAnsiTheme="minorHAnsi" w:cstheme="minorBidi"/>
          <w:snapToGrid/>
          <w:spacing w:val="0"/>
          <w:sz w:val="22"/>
          <w:szCs w:val="22"/>
        </w:rPr>
      </w:pPr>
      <w:hyperlink w:anchor="_Toc528764801" w:history="1">
        <w:r w:rsidR="00FE7B0A" w:rsidRPr="00E61993">
          <w:rPr>
            <w:rStyle w:val="Hyperlinkki"/>
          </w:rPr>
          <w:t>12610090 Vesirakenteiden laitteet, ei Kiekussa</w:t>
        </w:r>
      </w:hyperlink>
    </w:p>
    <w:p w14:paraId="5D73FA71" w14:textId="39E66F75" w:rsidR="00FE7B0A" w:rsidRDefault="00160523">
      <w:pPr>
        <w:pStyle w:val="Sisluet4"/>
        <w:rPr>
          <w:rFonts w:asciiTheme="minorHAnsi" w:eastAsiaTheme="minorEastAsia" w:hAnsiTheme="minorHAnsi" w:cstheme="minorBidi"/>
          <w:snapToGrid/>
          <w:spacing w:val="0"/>
          <w:sz w:val="22"/>
          <w:szCs w:val="22"/>
        </w:rPr>
      </w:pPr>
      <w:hyperlink w:anchor="_Toc528764802" w:history="1">
        <w:r w:rsidR="00FE7B0A" w:rsidRPr="00E61993">
          <w:rPr>
            <w:rStyle w:val="Hyperlinkki"/>
          </w:rPr>
          <w:t>12690000 Muut koneet ja laitteet</w:t>
        </w:r>
      </w:hyperlink>
    </w:p>
    <w:p w14:paraId="455BB6FD" w14:textId="5B84C5B0" w:rsidR="00FE7B0A" w:rsidRDefault="00160523">
      <w:pPr>
        <w:pStyle w:val="Sisluet4"/>
        <w:rPr>
          <w:rFonts w:asciiTheme="minorHAnsi" w:eastAsiaTheme="minorEastAsia" w:hAnsiTheme="minorHAnsi" w:cstheme="minorBidi"/>
          <w:snapToGrid/>
          <w:spacing w:val="0"/>
          <w:sz w:val="22"/>
          <w:szCs w:val="22"/>
        </w:rPr>
      </w:pPr>
      <w:hyperlink w:anchor="_Toc528764803" w:history="1">
        <w:r w:rsidR="00FE7B0A" w:rsidRPr="00E61993">
          <w:rPr>
            <w:rStyle w:val="Hyperlinkki"/>
          </w:rPr>
          <w:t>12690090 Muut koneet ja laitteet, ei Kiekussa</w:t>
        </w:r>
      </w:hyperlink>
    </w:p>
    <w:p w14:paraId="6A87DE00" w14:textId="27229F5F" w:rsidR="00FE7B0A" w:rsidRDefault="00160523">
      <w:pPr>
        <w:pStyle w:val="Sisluet4"/>
        <w:rPr>
          <w:rFonts w:asciiTheme="minorHAnsi" w:eastAsiaTheme="minorEastAsia" w:hAnsiTheme="minorHAnsi" w:cstheme="minorBidi"/>
          <w:snapToGrid/>
          <w:spacing w:val="0"/>
          <w:sz w:val="22"/>
          <w:szCs w:val="22"/>
        </w:rPr>
      </w:pPr>
      <w:hyperlink w:anchor="_Toc528764804" w:history="1">
        <w:r w:rsidR="00FE7B0A" w:rsidRPr="00E61993">
          <w:rPr>
            <w:rStyle w:val="Hyperlinkki"/>
          </w:rPr>
          <w:t>12690999 Koneiden ja laitteiden siirrot virastosta toiseen</w:t>
        </w:r>
      </w:hyperlink>
    </w:p>
    <w:p w14:paraId="795C9AE3" w14:textId="60F5A3D4" w:rsidR="00FE7B0A" w:rsidRDefault="00160523">
      <w:pPr>
        <w:pStyle w:val="Sisluet3"/>
        <w:rPr>
          <w:rFonts w:asciiTheme="minorHAnsi" w:eastAsiaTheme="minorEastAsia" w:hAnsiTheme="minorHAnsi" w:cstheme="minorBidi"/>
          <w:sz w:val="22"/>
          <w:szCs w:val="22"/>
        </w:rPr>
      </w:pPr>
      <w:hyperlink w:anchor="_Toc528764805" w:history="1">
        <w:r w:rsidR="00FE7B0A" w:rsidRPr="00E61993">
          <w:rPr>
            <w:rStyle w:val="Hyperlinkki"/>
          </w:rPr>
          <w:t>127 Kalusteet</w:t>
        </w:r>
      </w:hyperlink>
    </w:p>
    <w:p w14:paraId="70AEDE17" w14:textId="30C60756" w:rsidR="00FE7B0A" w:rsidRDefault="00160523">
      <w:pPr>
        <w:pStyle w:val="Sisluet4"/>
        <w:rPr>
          <w:rFonts w:asciiTheme="minorHAnsi" w:eastAsiaTheme="minorEastAsia" w:hAnsiTheme="minorHAnsi" w:cstheme="minorBidi"/>
          <w:snapToGrid/>
          <w:spacing w:val="0"/>
          <w:sz w:val="22"/>
          <w:szCs w:val="22"/>
        </w:rPr>
      </w:pPr>
      <w:hyperlink w:anchor="_Toc528764806" w:history="1">
        <w:r w:rsidR="00FE7B0A" w:rsidRPr="00E61993">
          <w:rPr>
            <w:rStyle w:val="Hyperlinkki"/>
          </w:rPr>
          <w:t>12700000 Asuinhuoneisto- ja toimistokalusteet</w:t>
        </w:r>
      </w:hyperlink>
    </w:p>
    <w:p w14:paraId="7F8AFA48" w14:textId="7A9FFC02" w:rsidR="00FE7B0A" w:rsidRDefault="00160523">
      <w:pPr>
        <w:pStyle w:val="Sisluet4"/>
        <w:rPr>
          <w:rFonts w:asciiTheme="minorHAnsi" w:eastAsiaTheme="minorEastAsia" w:hAnsiTheme="minorHAnsi" w:cstheme="minorBidi"/>
          <w:snapToGrid/>
          <w:spacing w:val="0"/>
          <w:sz w:val="22"/>
          <w:szCs w:val="22"/>
        </w:rPr>
      </w:pPr>
      <w:hyperlink w:anchor="_Toc528764807" w:history="1">
        <w:r w:rsidR="00FE7B0A" w:rsidRPr="00E61993">
          <w:rPr>
            <w:rStyle w:val="Hyperlinkki"/>
          </w:rPr>
          <w:t>12700090 Asuinhuoneisto- ja toimistokalusteet, ei Kiekussa</w:t>
        </w:r>
      </w:hyperlink>
    </w:p>
    <w:p w14:paraId="11B0ABF2" w14:textId="50047F12" w:rsidR="00FE7B0A" w:rsidRDefault="00160523">
      <w:pPr>
        <w:pStyle w:val="Sisluet4"/>
        <w:rPr>
          <w:rFonts w:asciiTheme="minorHAnsi" w:eastAsiaTheme="minorEastAsia" w:hAnsiTheme="minorHAnsi" w:cstheme="minorBidi"/>
          <w:snapToGrid/>
          <w:spacing w:val="0"/>
          <w:sz w:val="22"/>
          <w:szCs w:val="22"/>
        </w:rPr>
      </w:pPr>
      <w:hyperlink w:anchor="_Toc528764808" w:history="1">
        <w:r w:rsidR="00FE7B0A" w:rsidRPr="00E61993">
          <w:rPr>
            <w:rStyle w:val="Hyperlinkki"/>
          </w:rPr>
          <w:t>12790000 Muut kalusteet</w:t>
        </w:r>
      </w:hyperlink>
    </w:p>
    <w:p w14:paraId="41C12C45" w14:textId="25F0811C" w:rsidR="00FE7B0A" w:rsidRDefault="00160523">
      <w:pPr>
        <w:pStyle w:val="Sisluet4"/>
        <w:rPr>
          <w:rFonts w:asciiTheme="minorHAnsi" w:eastAsiaTheme="minorEastAsia" w:hAnsiTheme="minorHAnsi" w:cstheme="minorBidi"/>
          <w:snapToGrid/>
          <w:spacing w:val="0"/>
          <w:sz w:val="22"/>
          <w:szCs w:val="22"/>
        </w:rPr>
      </w:pPr>
      <w:hyperlink w:anchor="_Toc528764809" w:history="1">
        <w:r w:rsidR="00FE7B0A" w:rsidRPr="00E61993">
          <w:rPr>
            <w:rStyle w:val="Hyperlinkki"/>
          </w:rPr>
          <w:t>12790090 Muut kalusteet, ei Kiekussa</w:t>
        </w:r>
      </w:hyperlink>
    </w:p>
    <w:p w14:paraId="2ACC263D" w14:textId="0C617492" w:rsidR="00FE7B0A" w:rsidRDefault="00160523">
      <w:pPr>
        <w:pStyle w:val="Sisluet4"/>
        <w:rPr>
          <w:rFonts w:asciiTheme="minorHAnsi" w:eastAsiaTheme="minorEastAsia" w:hAnsiTheme="minorHAnsi" w:cstheme="minorBidi"/>
          <w:snapToGrid/>
          <w:spacing w:val="0"/>
          <w:sz w:val="22"/>
          <w:szCs w:val="22"/>
        </w:rPr>
      </w:pPr>
      <w:hyperlink w:anchor="_Toc528764810" w:history="1">
        <w:r w:rsidR="00FE7B0A" w:rsidRPr="00E61993">
          <w:rPr>
            <w:rStyle w:val="Hyperlinkki"/>
          </w:rPr>
          <w:t>12790999 Kalusteiden siirrot virastosta toiseen</w:t>
        </w:r>
      </w:hyperlink>
    </w:p>
    <w:p w14:paraId="74E3BD76" w14:textId="52F26D8B" w:rsidR="00FE7B0A" w:rsidRDefault="00160523">
      <w:pPr>
        <w:pStyle w:val="Sisluet3"/>
        <w:rPr>
          <w:rFonts w:asciiTheme="minorHAnsi" w:eastAsiaTheme="minorEastAsia" w:hAnsiTheme="minorHAnsi" w:cstheme="minorBidi"/>
          <w:sz w:val="22"/>
          <w:szCs w:val="22"/>
        </w:rPr>
      </w:pPr>
      <w:hyperlink w:anchor="_Toc528764811" w:history="1">
        <w:r w:rsidR="00FE7B0A" w:rsidRPr="00E61993">
          <w:rPr>
            <w:rStyle w:val="Hyperlinkki"/>
          </w:rPr>
          <w:t>128 Muut aineelliset hyödykkeet</w:t>
        </w:r>
      </w:hyperlink>
    </w:p>
    <w:p w14:paraId="5FE846C2" w14:textId="64145EC0" w:rsidR="00FE7B0A" w:rsidRDefault="00160523">
      <w:pPr>
        <w:pStyle w:val="Sisluet4"/>
        <w:rPr>
          <w:rFonts w:asciiTheme="minorHAnsi" w:eastAsiaTheme="minorEastAsia" w:hAnsiTheme="minorHAnsi" w:cstheme="minorBidi"/>
          <w:snapToGrid/>
          <w:spacing w:val="0"/>
          <w:sz w:val="22"/>
          <w:szCs w:val="22"/>
        </w:rPr>
      </w:pPr>
      <w:hyperlink w:anchor="_Toc528764812" w:history="1">
        <w:r w:rsidR="00FE7B0A" w:rsidRPr="00E61993">
          <w:rPr>
            <w:rStyle w:val="Hyperlinkki"/>
          </w:rPr>
          <w:t>12800000 Taide-esineet</w:t>
        </w:r>
      </w:hyperlink>
    </w:p>
    <w:p w14:paraId="6CEF7A15" w14:textId="665FA21A" w:rsidR="00FE7B0A" w:rsidRDefault="00160523">
      <w:pPr>
        <w:pStyle w:val="Sisluet4"/>
        <w:rPr>
          <w:rFonts w:asciiTheme="minorHAnsi" w:eastAsiaTheme="minorEastAsia" w:hAnsiTheme="minorHAnsi" w:cstheme="minorBidi"/>
          <w:snapToGrid/>
          <w:spacing w:val="0"/>
          <w:sz w:val="22"/>
          <w:szCs w:val="22"/>
        </w:rPr>
      </w:pPr>
      <w:hyperlink w:anchor="_Toc528764813" w:history="1">
        <w:r w:rsidR="00FE7B0A" w:rsidRPr="00E61993">
          <w:rPr>
            <w:rStyle w:val="Hyperlinkki"/>
          </w:rPr>
          <w:t>12800090 Taide-esineet, ei Kiekussa</w:t>
        </w:r>
      </w:hyperlink>
    </w:p>
    <w:p w14:paraId="3A2B7044" w14:textId="4ADD61A6" w:rsidR="00FE7B0A" w:rsidRDefault="00160523">
      <w:pPr>
        <w:pStyle w:val="Sisluet4"/>
        <w:rPr>
          <w:rFonts w:asciiTheme="minorHAnsi" w:eastAsiaTheme="minorEastAsia" w:hAnsiTheme="minorHAnsi" w:cstheme="minorBidi"/>
          <w:snapToGrid/>
          <w:spacing w:val="0"/>
          <w:sz w:val="22"/>
          <w:szCs w:val="22"/>
        </w:rPr>
      </w:pPr>
      <w:hyperlink w:anchor="_Toc528764814" w:history="1">
        <w:r w:rsidR="00FE7B0A" w:rsidRPr="00E61993">
          <w:rPr>
            <w:rStyle w:val="Hyperlinkki"/>
          </w:rPr>
          <w:t>12810000 Metallimineraalit</w:t>
        </w:r>
      </w:hyperlink>
    </w:p>
    <w:p w14:paraId="2F7EA544" w14:textId="2BC7F5F9" w:rsidR="00FE7B0A" w:rsidRDefault="00160523">
      <w:pPr>
        <w:pStyle w:val="Sisluet4"/>
        <w:rPr>
          <w:rFonts w:asciiTheme="minorHAnsi" w:eastAsiaTheme="minorEastAsia" w:hAnsiTheme="minorHAnsi" w:cstheme="minorBidi"/>
          <w:snapToGrid/>
          <w:spacing w:val="0"/>
          <w:sz w:val="22"/>
          <w:szCs w:val="22"/>
        </w:rPr>
      </w:pPr>
      <w:hyperlink w:anchor="_Toc528764815" w:history="1">
        <w:r w:rsidR="00FE7B0A" w:rsidRPr="00E61993">
          <w:rPr>
            <w:rStyle w:val="Hyperlinkki"/>
          </w:rPr>
          <w:t>12820000 Muut kuin metallimineraalit</w:t>
        </w:r>
      </w:hyperlink>
    </w:p>
    <w:p w14:paraId="2896DCE6" w14:textId="374BACDB" w:rsidR="00FE7B0A" w:rsidRDefault="00160523">
      <w:pPr>
        <w:pStyle w:val="Sisluet4"/>
        <w:rPr>
          <w:rFonts w:asciiTheme="minorHAnsi" w:eastAsiaTheme="minorEastAsia" w:hAnsiTheme="minorHAnsi" w:cstheme="minorBidi"/>
          <w:snapToGrid/>
          <w:spacing w:val="0"/>
          <w:sz w:val="22"/>
          <w:szCs w:val="22"/>
        </w:rPr>
      </w:pPr>
      <w:hyperlink w:anchor="_Toc528764816" w:history="1">
        <w:r w:rsidR="00FE7B0A" w:rsidRPr="00E61993">
          <w:rPr>
            <w:rStyle w:val="Hyperlinkki"/>
          </w:rPr>
          <w:t>12890000 Muut aineelliset hyödykkeet</w:t>
        </w:r>
      </w:hyperlink>
    </w:p>
    <w:p w14:paraId="3EA52A10" w14:textId="5B05ED8F" w:rsidR="00FE7B0A" w:rsidRDefault="00160523">
      <w:pPr>
        <w:pStyle w:val="Sisluet4"/>
        <w:rPr>
          <w:rFonts w:asciiTheme="minorHAnsi" w:eastAsiaTheme="minorEastAsia" w:hAnsiTheme="minorHAnsi" w:cstheme="minorBidi"/>
          <w:snapToGrid/>
          <w:spacing w:val="0"/>
          <w:sz w:val="22"/>
          <w:szCs w:val="22"/>
        </w:rPr>
      </w:pPr>
      <w:hyperlink w:anchor="_Toc528764817" w:history="1">
        <w:r w:rsidR="00FE7B0A" w:rsidRPr="00E61993">
          <w:rPr>
            <w:rStyle w:val="Hyperlinkki"/>
          </w:rPr>
          <w:t>12890090 Muut aineelliset hyödykkeet, ei Kiekussa</w:t>
        </w:r>
      </w:hyperlink>
    </w:p>
    <w:p w14:paraId="614B7EBA" w14:textId="383BF1E2" w:rsidR="00FE7B0A" w:rsidRDefault="00160523">
      <w:pPr>
        <w:pStyle w:val="Sisluet4"/>
        <w:rPr>
          <w:rFonts w:asciiTheme="minorHAnsi" w:eastAsiaTheme="minorEastAsia" w:hAnsiTheme="minorHAnsi" w:cstheme="minorBidi"/>
          <w:snapToGrid/>
          <w:spacing w:val="0"/>
          <w:sz w:val="22"/>
          <w:szCs w:val="22"/>
        </w:rPr>
      </w:pPr>
      <w:hyperlink w:anchor="_Toc528764818" w:history="1">
        <w:r w:rsidR="00FE7B0A" w:rsidRPr="00E61993">
          <w:rPr>
            <w:rStyle w:val="Hyperlinkki"/>
          </w:rPr>
          <w:t>12890999 Muiden aineellisten hyödykkeiden siirrot virastosta toiseen</w:t>
        </w:r>
      </w:hyperlink>
    </w:p>
    <w:p w14:paraId="28499A63" w14:textId="1F8A77A9" w:rsidR="00FE7B0A" w:rsidRDefault="00160523">
      <w:pPr>
        <w:pStyle w:val="Sisluet3"/>
        <w:rPr>
          <w:rFonts w:asciiTheme="minorHAnsi" w:eastAsiaTheme="minorEastAsia" w:hAnsiTheme="minorHAnsi" w:cstheme="minorBidi"/>
          <w:sz w:val="22"/>
          <w:szCs w:val="22"/>
        </w:rPr>
      </w:pPr>
      <w:hyperlink w:anchor="_Toc528764819" w:history="1">
        <w:r w:rsidR="00FE7B0A" w:rsidRPr="00E61993">
          <w:rPr>
            <w:rStyle w:val="Hyperlinkki"/>
          </w:rPr>
          <w:t>129 Ennakkomaksut ja keskeneräiset hankinnat</w:t>
        </w:r>
      </w:hyperlink>
    </w:p>
    <w:p w14:paraId="2AB48243" w14:textId="633B5C45" w:rsidR="00FE7B0A" w:rsidRDefault="00160523">
      <w:pPr>
        <w:pStyle w:val="Sisluet4"/>
        <w:rPr>
          <w:rFonts w:asciiTheme="minorHAnsi" w:eastAsiaTheme="minorEastAsia" w:hAnsiTheme="minorHAnsi" w:cstheme="minorBidi"/>
          <w:snapToGrid/>
          <w:spacing w:val="0"/>
          <w:sz w:val="22"/>
          <w:szCs w:val="22"/>
        </w:rPr>
      </w:pPr>
      <w:hyperlink w:anchor="_Toc528764820" w:history="1">
        <w:r w:rsidR="00FE7B0A" w:rsidRPr="00E61993">
          <w:rPr>
            <w:rStyle w:val="Hyperlinkki"/>
          </w:rPr>
          <w:t>12900000 Ennakkomaksut maa- ja vesialueista</w:t>
        </w:r>
      </w:hyperlink>
    </w:p>
    <w:p w14:paraId="69F603F4" w14:textId="450C78E6" w:rsidR="00FE7B0A" w:rsidRDefault="00160523">
      <w:pPr>
        <w:pStyle w:val="Sisluet4"/>
        <w:rPr>
          <w:rFonts w:asciiTheme="minorHAnsi" w:eastAsiaTheme="minorEastAsia" w:hAnsiTheme="minorHAnsi" w:cstheme="minorBidi"/>
          <w:snapToGrid/>
          <w:spacing w:val="0"/>
          <w:sz w:val="22"/>
          <w:szCs w:val="22"/>
        </w:rPr>
      </w:pPr>
      <w:hyperlink w:anchor="_Toc528764821" w:history="1">
        <w:r w:rsidR="00FE7B0A" w:rsidRPr="00E61993">
          <w:rPr>
            <w:rStyle w:val="Hyperlinkki"/>
          </w:rPr>
          <w:t>12910000 Ennakkomaksut asuinrakennuksista</w:t>
        </w:r>
      </w:hyperlink>
    </w:p>
    <w:p w14:paraId="1E0289A6" w14:textId="77667A52" w:rsidR="00FE7B0A" w:rsidRDefault="00160523">
      <w:pPr>
        <w:pStyle w:val="Sisluet4"/>
        <w:rPr>
          <w:rFonts w:asciiTheme="minorHAnsi" w:eastAsiaTheme="minorEastAsia" w:hAnsiTheme="minorHAnsi" w:cstheme="minorBidi"/>
          <w:snapToGrid/>
          <w:spacing w:val="0"/>
          <w:sz w:val="22"/>
          <w:szCs w:val="22"/>
        </w:rPr>
      </w:pPr>
      <w:hyperlink w:anchor="_Toc528764822" w:history="1">
        <w:r w:rsidR="00FE7B0A" w:rsidRPr="00E61993">
          <w:rPr>
            <w:rStyle w:val="Hyperlinkki"/>
          </w:rPr>
          <w:t>12920000 Ennakkomaksut muista rakennuksista</w:t>
        </w:r>
      </w:hyperlink>
    </w:p>
    <w:p w14:paraId="62676F42" w14:textId="22F0E350" w:rsidR="00FE7B0A" w:rsidRDefault="00160523">
      <w:pPr>
        <w:pStyle w:val="Sisluet4"/>
        <w:rPr>
          <w:rFonts w:asciiTheme="minorHAnsi" w:eastAsiaTheme="minorEastAsia" w:hAnsiTheme="minorHAnsi" w:cstheme="minorBidi"/>
          <w:snapToGrid/>
          <w:spacing w:val="0"/>
          <w:sz w:val="22"/>
          <w:szCs w:val="22"/>
        </w:rPr>
      </w:pPr>
      <w:hyperlink w:anchor="_Toc528764823" w:history="1">
        <w:r w:rsidR="00FE7B0A" w:rsidRPr="00E61993">
          <w:rPr>
            <w:rStyle w:val="Hyperlinkki"/>
          </w:rPr>
          <w:t>12930000 Ennakkomaksut maa- ja vesirakenteista</w:t>
        </w:r>
      </w:hyperlink>
    </w:p>
    <w:p w14:paraId="35241B88" w14:textId="457356F2" w:rsidR="00FE7B0A" w:rsidRDefault="00160523">
      <w:pPr>
        <w:pStyle w:val="Sisluet4"/>
        <w:rPr>
          <w:rFonts w:asciiTheme="minorHAnsi" w:eastAsiaTheme="minorEastAsia" w:hAnsiTheme="minorHAnsi" w:cstheme="minorBidi"/>
          <w:snapToGrid/>
          <w:spacing w:val="0"/>
          <w:sz w:val="22"/>
          <w:szCs w:val="22"/>
        </w:rPr>
      </w:pPr>
      <w:hyperlink w:anchor="_Toc528764824" w:history="1">
        <w:r w:rsidR="00FE7B0A" w:rsidRPr="00E61993">
          <w:rPr>
            <w:rStyle w:val="Hyperlinkki"/>
          </w:rPr>
          <w:t>12940000 Muut ennakkomaksut</w:t>
        </w:r>
      </w:hyperlink>
    </w:p>
    <w:p w14:paraId="4541011B" w14:textId="1DDA729B" w:rsidR="00FE7B0A" w:rsidRDefault="00160523">
      <w:pPr>
        <w:pStyle w:val="Sisluet4"/>
        <w:rPr>
          <w:rFonts w:asciiTheme="minorHAnsi" w:eastAsiaTheme="minorEastAsia" w:hAnsiTheme="minorHAnsi" w:cstheme="minorBidi"/>
          <w:snapToGrid/>
          <w:spacing w:val="0"/>
          <w:sz w:val="22"/>
          <w:szCs w:val="22"/>
        </w:rPr>
      </w:pPr>
      <w:hyperlink w:anchor="_Toc528764825" w:history="1">
        <w:r w:rsidR="00FE7B0A" w:rsidRPr="00E61993">
          <w:rPr>
            <w:rStyle w:val="Hyperlinkki"/>
          </w:rPr>
          <w:t>12950000 Keskeneräiset maa- ja vesialueet</w:t>
        </w:r>
      </w:hyperlink>
    </w:p>
    <w:p w14:paraId="69D43456" w14:textId="15D0951E" w:rsidR="00FE7B0A" w:rsidRDefault="00160523">
      <w:pPr>
        <w:pStyle w:val="Sisluet4"/>
        <w:rPr>
          <w:rFonts w:asciiTheme="minorHAnsi" w:eastAsiaTheme="minorEastAsia" w:hAnsiTheme="minorHAnsi" w:cstheme="minorBidi"/>
          <w:snapToGrid/>
          <w:spacing w:val="0"/>
          <w:sz w:val="22"/>
          <w:szCs w:val="22"/>
        </w:rPr>
      </w:pPr>
      <w:hyperlink w:anchor="_Toc528764826" w:history="1">
        <w:r w:rsidR="00FE7B0A" w:rsidRPr="00E61993">
          <w:rPr>
            <w:rStyle w:val="Hyperlinkki"/>
          </w:rPr>
          <w:t>12950010 Keskeneräiset maa- ja vesialueet, hankintatili</w:t>
        </w:r>
      </w:hyperlink>
    </w:p>
    <w:p w14:paraId="0CE8A4AE" w14:textId="4B523018" w:rsidR="00FE7B0A" w:rsidRDefault="00160523">
      <w:pPr>
        <w:pStyle w:val="Sisluet4"/>
        <w:rPr>
          <w:rFonts w:asciiTheme="minorHAnsi" w:eastAsiaTheme="minorEastAsia" w:hAnsiTheme="minorHAnsi" w:cstheme="minorBidi"/>
          <w:snapToGrid/>
          <w:spacing w:val="0"/>
          <w:sz w:val="22"/>
          <w:szCs w:val="22"/>
        </w:rPr>
      </w:pPr>
      <w:hyperlink w:anchor="_Toc528764827" w:history="1">
        <w:r w:rsidR="00FE7B0A" w:rsidRPr="00E61993">
          <w:rPr>
            <w:rStyle w:val="Hyperlinkki"/>
          </w:rPr>
          <w:t>12960000 Keskeneräiset asuinrakennukset</w:t>
        </w:r>
      </w:hyperlink>
    </w:p>
    <w:p w14:paraId="54026E18" w14:textId="0169E05A" w:rsidR="00FE7B0A" w:rsidRDefault="00160523">
      <w:pPr>
        <w:pStyle w:val="Sisluet4"/>
        <w:rPr>
          <w:rFonts w:asciiTheme="minorHAnsi" w:eastAsiaTheme="minorEastAsia" w:hAnsiTheme="minorHAnsi" w:cstheme="minorBidi"/>
          <w:snapToGrid/>
          <w:spacing w:val="0"/>
          <w:sz w:val="22"/>
          <w:szCs w:val="22"/>
        </w:rPr>
      </w:pPr>
      <w:hyperlink w:anchor="_Toc528764828" w:history="1">
        <w:r w:rsidR="00FE7B0A" w:rsidRPr="00E61993">
          <w:rPr>
            <w:rStyle w:val="Hyperlinkki"/>
          </w:rPr>
          <w:t>12960010 Keskeneräiset asuinrakennukset, hankintatili</w:t>
        </w:r>
      </w:hyperlink>
    </w:p>
    <w:p w14:paraId="7C46621C" w14:textId="3AC515DA" w:rsidR="00FE7B0A" w:rsidRDefault="00160523">
      <w:pPr>
        <w:pStyle w:val="Sisluet4"/>
        <w:rPr>
          <w:rFonts w:asciiTheme="minorHAnsi" w:eastAsiaTheme="minorEastAsia" w:hAnsiTheme="minorHAnsi" w:cstheme="minorBidi"/>
          <w:snapToGrid/>
          <w:spacing w:val="0"/>
          <w:sz w:val="22"/>
          <w:szCs w:val="22"/>
        </w:rPr>
      </w:pPr>
      <w:hyperlink w:anchor="_Toc528764829" w:history="1">
        <w:r w:rsidR="00FE7B0A" w:rsidRPr="00E61993">
          <w:rPr>
            <w:rStyle w:val="Hyperlinkki"/>
          </w:rPr>
          <w:t>12970000 Keskeneräiset muut rakennukset</w:t>
        </w:r>
      </w:hyperlink>
    </w:p>
    <w:p w14:paraId="332ED2BF" w14:textId="0AE1EC79" w:rsidR="00FE7B0A" w:rsidRDefault="00160523">
      <w:pPr>
        <w:pStyle w:val="Sisluet4"/>
        <w:rPr>
          <w:rFonts w:asciiTheme="minorHAnsi" w:eastAsiaTheme="minorEastAsia" w:hAnsiTheme="minorHAnsi" w:cstheme="minorBidi"/>
          <w:snapToGrid/>
          <w:spacing w:val="0"/>
          <w:sz w:val="22"/>
          <w:szCs w:val="22"/>
        </w:rPr>
      </w:pPr>
      <w:hyperlink w:anchor="_Toc528764830" w:history="1">
        <w:r w:rsidR="00FE7B0A" w:rsidRPr="00E61993">
          <w:rPr>
            <w:rStyle w:val="Hyperlinkki"/>
          </w:rPr>
          <w:t>12970010 Keskeneräiset muut rakennukset, hankintatili</w:t>
        </w:r>
      </w:hyperlink>
    </w:p>
    <w:p w14:paraId="2657A58E" w14:textId="74C0B328" w:rsidR="00FE7B0A" w:rsidRDefault="00160523">
      <w:pPr>
        <w:pStyle w:val="Sisluet4"/>
        <w:rPr>
          <w:rFonts w:asciiTheme="minorHAnsi" w:eastAsiaTheme="minorEastAsia" w:hAnsiTheme="minorHAnsi" w:cstheme="minorBidi"/>
          <w:snapToGrid/>
          <w:spacing w:val="0"/>
          <w:sz w:val="22"/>
          <w:szCs w:val="22"/>
        </w:rPr>
      </w:pPr>
      <w:hyperlink w:anchor="_Toc528764831" w:history="1">
        <w:r w:rsidR="00FE7B0A" w:rsidRPr="00E61993">
          <w:rPr>
            <w:rStyle w:val="Hyperlinkki"/>
          </w:rPr>
          <w:t>12970090 Keskeneräiset muut rakennukset, ei Kiekussa</w:t>
        </w:r>
      </w:hyperlink>
    </w:p>
    <w:p w14:paraId="0B770CF5" w14:textId="3C4E5077" w:rsidR="00FE7B0A" w:rsidRDefault="00160523">
      <w:pPr>
        <w:pStyle w:val="Sisluet4"/>
        <w:rPr>
          <w:rFonts w:asciiTheme="minorHAnsi" w:eastAsiaTheme="minorEastAsia" w:hAnsiTheme="minorHAnsi" w:cstheme="minorBidi"/>
          <w:snapToGrid/>
          <w:spacing w:val="0"/>
          <w:sz w:val="22"/>
          <w:szCs w:val="22"/>
        </w:rPr>
      </w:pPr>
      <w:hyperlink w:anchor="_Toc528764832" w:history="1">
        <w:r w:rsidR="00FE7B0A" w:rsidRPr="00E61993">
          <w:rPr>
            <w:rStyle w:val="Hyperlinkki"/>
          </w:rPr>
          <w:t>12980000 Keskeneräiset rakenteet</w:t>
        </w:r>
      </w:hyperlink>
    </w:p>
    <w:p w14:paraId="7138DAB5" w14:textId="5CA513C1" w:rsidR="00FE7B0A" w:rsidRDefault="00160523">
      <w:pPr>
        <w:pStyle w:val="Sisluet4"/>
        <w:rPr>
          <w:rFonts w:asciiTheme="minorHAnsi" w:eastAsiaTheme="minorEastAsia" w:hAnsiTheme="minorHAnsi" w:cstheme="minorBidi"/>
          <w:snapToGrid/>
          <w:spacing w:val="0"/>
          <w:sz w:val="22"/>
          <w:szCs w:val="22"/>
        </w:rPr>
      </w:pPr>
      <w:hyperlink w:anchor="_Toc528764833" w:history="1">
        <w:r w:rsidR="00FE7B0A" w:rsidRPr="00E61993">
          <w:rPr>
            <w:rStyle w:val="Hyperlinkki"/>
          </w:rPr>
          <w:t>12980010 Keskeneräiset rakenteet, hankintatili</w:t>
        </w:r>
      </w:hyperlink>
    </w:p>
    <w:p w14:paraId="2D2B4B70" w14:textId="7897A348" w:rsidR="00FE7B0A" w:rsidRDefault="00160523">
      <w:pPr>
        <w:pStyle w:val="Sisluet4"/>
        <w:rPr>
          <w:rFonts w:asciiTheme="minorHAnsi" w:eastAsiaTheme="minorEastAsia" w:hAnsiTheme="minorHAnsi" w:cstheme="minorBidi"/>
          <w:snapToGrid/>
          <w:spacing w:val="0"/>
          <w:sz w:val="22"/>
          <w:szCs w:val="22"/>
        </w:rPr>
      </w:pPr>
      <w:hyperlink w:anchor="_Toc528764834" w:history="1">
        <w:r w:rsidR="00FE7B0A" w:rsidRPr="00E61993">
          <w:rPr>
            <w:rStyle w:val="Hyperlinkki"/>
          </w:rPr>
          <w:t>12980090 Keskeneräiset rakenteet, ei Kiekussa</w:t>
        </w:r>
      </w:hyperlink>
    </w:p>
    <w:p w14:paraId="70F9E0ED" w14:textId="3777B6E5" w:rsidR="00FE7B0A" w:rsidRDefault="00160523">
      <w:pPr>
        <w:pStyle w:val="Sisluet4"/>
        <w:rPr>
          <w:rFonts w:asciiTheme="minorHAnsi" w:eastAsiaTheme="minorEastAsia" w:hAnsiTheme="minorHAnsi" w:cstheme="minorBidi"/>
          <w:snapToGrid/>
          <w:spacing w:val="0"/>
          <w:sz w:val="22"/>
          <w:szCs w:val="22"/>
        </w:rPr>
      </w:pPr>
      <w:hyperlink w:anchor="_Toc528764835" w:history="1">
        <w:r w:rsidR="00FE7B0A" w:rsidRPr="00E61993">
          <w:rPr>
            <w:rStyle w:val="Hyperlinkki"/>
          </w:rPr>
          <w:t>12980900 Rautatiemateriaalit</w:t>
        </w:r>
      </w:hyperlink>
    </w:p>
    <w:p w14:paraId="3D36CAC0" w14:textId="32DA95FF" w:rsidR="00FE7B0A" w:rsidRDefault="00160523">
      <w:pPr>
        <w:pStyle w:val="Sisluet4"/>
        <w:rPr>
          <w:rFonts w:asciiTheme="minorHAnsi" w:eastAsiaTheme="minorEastAsia" w:hAnsiTheme="minorHAnsi" w:cstheme="minorBidi"/>
          <w:snapToGrid/>
          <w:spacing w:val="0"/>
          <w:sz w:val="22"/>
          <w:szCs w:val="22"/>
        </w:rPr>
      </w:pPr>
      <w:hyperlink w:anchor="_Toc528764836" w:history="1">
        <w:r w:rsidR="00FE7B0A" w:rsidRPr="00E61993">
          <w:rPr>
            <w:rStyle w:val="Hyperlinkki"/>
          </w:rPr>
          <w:t>12990000 Muut keskeneräiset aineelliset käyttöomaisuushankinnat</w:t>
        </w:r>
      </w:hyperlink>
    </w:p>
    <w:p w14:paraId="7A0CFBE4" w14:textId="05A6D54B" w:rsidR="00FE7B0A" w:rsidRDefault="00160523">
      <w:pPr>
        <w:pStyle w:val="Sisluet4"/>
        <w:rPr>
          <w:rFonts w:asciiTheme="minorHAnsi" w:eastAsiaTheme="minorEastAsia" w:hAnsiTheme="minorHAnsi" w:cstheme="minorBidi"/>
          <w:snapToGrid/>
          <w:spacing w:val="0"/>
          <w:sz w:val="22"/>
          <w:szCs w:val="22"/>
        </w:rPr>
      </w:pPr>
      <w:hyperlink w:anchor="_Toc528764837" w:history="1">
        <w:r w:rsidR="00FE7B0A" w:rsidRPr="00E61993">
          <w:rPr>
            <w:rStyle w:val="Hyperlinkki"/>
          </w:rPr>
          <w:t>12990010 Muut keskeneräiset aineelliset käyttöomaisuushankinnat, hankintatili</w:t>
        </w:r>
      </w:hyperlink>
    </w:p>
    <w:p w14:paraId="5F28595B" w14:textId="09485A65" w:rsidR="00FE7B0A" w:rsidRDefault="00160523">
      <w:pPr>
        <w:pStyle w:val="Sisluet4"/>
        <w:rPr>
          <w:rFonts w:asciiTheme="minorHAnsi" w:eastAsiaTheme="minorEastAsia" w:hAnsiTheme="minorHAnsi" w:cstheme="minorBidi"/>
          <w:snapToGrid/>
          <w:spacing w:val="0"/>
          <w:sz w:val="22"/>
          <w:szCs w:val="22"/>
        </w:rPr>
      </w:pPr>
      <w:hyperlink w:anchor="_Toc528764838" w:history="1">
        <w:r w:rsidR="00FE7B0A" w:rsidRPr="00E61993">
          <w:rPr>
            <w:rStyle w:val="Hyperlinkki"/>
          </w:rPr>
          <w:t>12990090 Muut keskeneräiset aineelliset käyttöomaisuushankinnat, ei Kiekussa</w:t>
        </w:r>
      </w:hyperlink>
    </w:p>
    <w:p w14:paraId="29F8D7E5" w14:textId="73148A2F" w:rsidR="00FE7B0A" w:rsidRDefault="00160523">
      <w:pPr>
        <w:pStyle w:val="Sisluet4"/>
        <w:rPr>
          <w:rFonts w:asciiTheme="minorHAnsi" w:eastAsiaTheme="minorEastAsia" w:hAnsiTheme="minorHAnsi" w:cstheme="minorBidi"/>
          <w:snapToGrid/>
          <w:spacing w:val="0"/>
          <w:sz w:val="22"/>
          <w:szCs w:val="22"/>
        </w:rPr>
      </w:pPr>
      <w:hyperlink w:anchor="_Toc528764839" w:history="1">
        <w:r w:rsidR="00FE7B0A" w:rsidRPr="00E61993">
          <w:rPr>
            <w:rStyle w:val="Hyperlinkki"/>
          </w:rPr>
          <w:t>12990998 Palvelutuotantona toiselle kirjanpitoyksikölle siirrettävä käyttöomaisuus</w:t>
        </w:r>
      </w:hyperlink>
    </w:p>
    <w:p w14:paraId="4A7F2BE1" w14:textId="6312B06C" w:rsidR="00FE7B0A" w:rsidRDefault="00160523">
      <w:pPr>
        <w:pStyle w:val="Sisluet4"/>
        <w:rPr>
          <w:rFonts w:asciiTheme="minorHAnsi" w:eastAsiaTheme="minorEastAsia" w:hAnsiTheme="minorHAnsi" w:cstheme="minorBidi"/>
          <w:snapToGrid/>
          <w:spacing w:val="0"/>
          <w:sz w:val="22"/>
          <w:szCs w:val="22"/>
        </w:rPr>
      </w:pPr>
      <w:hyperlink w:anchor="_Toc528764840" w:history="1">
        <w:r w:rsidR="00FE7B0A" w:rsidRPr="00E61993">
          <w:rPr>
            <w:rStyle w:val="Hyperlinkki"/>
          </w:rPr>
          <w:t>12990999 Käyttöomaisuushankintojen selvittelytili</w:t>
        </w:r>
      </w:hyperlink>
    </w:p>
    <w:p w14:paraId="0BC33FB7" w14:textId="2B5FCAA0" w:rsidR="00FE7B0A" w:rsidRDefault="00160523">
      <w:pPr>
        <w:pStyle w:val="Sisluet2"/>
        <w:rPr>
          <w:rFonts w:asciiTheme="minorHAnsi" w:eastAsiaTheme="minorEastAsia" w:hAnsiTheme="minorHAnsi" w:cstheme="minorBidi"/>
          <w:b w:val="0"/>
          <w:snapToGrid/>
          <w:spacing w:val="0"/>
          <w:sz w:val="22"/>
          <w:szCs w:val="22"/>
        </w:rPr>
      </w:pPr>
      <w:hyperlink w:anchor="_Toc528764841" w:history="1">
        <w:r w:rsidR="00FE7B0A" w:rsidRPr="00E61993">
          <w:rPr>
            <w:rStyle w:val="Hyperlinkki"/>
          </w:rPr>
          <w:t>13. KÄYTTÖOMAISUUSARVOPAPERIT JA MUUT PITKÄAIKAISET SIJOITUKSET</w:t>
        </w:r>
      </w:hyperlink>
    </w:p>
    <w:p w14:paraId="5C701550" w14:textId="68DAB1D1" w:rsidR="00FE7B0A" w:rsidRDefault="00160523">
      <w:pPr>
        <w:pStyle w:val="Sisluet3"/>
        <w:rPr>
          <w:rFonts w:asciiTheme="minorHAnsi" w:eastAsiaTheme="minorEastAsia" w:hAnsiTheme="minorHAnsi" w:cstheme="minorBidi"/>
          <w:sz w:val="22"/>
          <w:szCs w:val="22"/>
        </w:rPr>
      </w:pPr>
      <w:hyperlink w:anchor="_Toc528764842" w:history="1">
        <w:r w:rsidR="00FE7B0A" w:rsidRPr="00E61993">
          <w:rPr>
            <w:rStyle w:val="Hyperlinkki"/>
          </w:rPr>
          <w:t>130 Käyttöomaisuusarvopaperit</w:t>
        </w:r>
      </w:hyperlink>
    </w:p>
    <w:p w14:paraId="52EE82FD" w14:textId="645AD670" w:rsidR="00FE7B0A" w:rsidRDefault="00160523">
      <w:pPr>
        <w:pStyle w:val="Sisluet4"/>
        <w:rPr>
          <w:rFonts w:asciiTheme="minorHAnsi" w:eastAsiaTheme="minorEastAsia" w:hAnsiTheme="minorHAnsi" w:cstheme="minorBidi"/>
          <w:snapToGrid/>
          <w:spacing w:val="0"/>
          <w:sz w:val="22"/>
          <w:szCs w:val="22"/>
        </w:rPr>
      </w:pPr>
      <w:hyperlink w:anchor="_Toc528764843" w:history="1">
        <w:r w:rsidR="00FE7B0A" w:rsidRPr="00E61993">
          <w:rPr>
            <w:rStyle w:val="Hyperlinkki"/>
          </w:rPr>
          <w:t>13000000 Kiinteistöosakkeet</w:t>
        </w:r>
      </w:hyperlink>
    </w:p>
    <w:p w14:paraId="23241774" w14:textId="60CAE681" w:rsidR="00FE7B0A" w:rsidRDefault="00160523">
      <w:pPr>
        <w:pStyle w:val="Sisluet4"/>
        <w:rPr>
          <w:rFonts w:asciiTheme="minorHAnsi" w:eastAsiaTheme="minorEastAsia" w:hAnsiTheme="minorHAnsi" w:cstheme="minorBidi"/>
          <w:snapToGrid/>
          <w:spacing w:val="0"/>
          <w:sz w:val="22"/>
          <w:szCs w:val="22"/>
        </w:rPr>
      </w:pPr>
      <w:hyperlink w:anchor="_Toc528764844" w:history="1">
        <w:r w:rsidR="00FE7B0A" w:rsidRPr="00E61993">
          <w:rPr>
            <w:rStyle w:val="Hyperlinkki"/>
          </w:rPr>
          <w:t>13010000 Muut osakkeet</w:t>
        </w:r>
      </w:hyperlink>
    </w:p>
    <w:p w14:paraId="3AA47410" w14:textId="26919FF9" w:rsidR="00FE7B0A" w:rsidRDefault="00160523">
      <w:pPr>
        <w:pStyle w:val="Sisluet4"/>
        <w:rPr>
          <w:rFonts w:asciiTheme="minorHAnsi" w:eastAsiaTheme="minorEastAsia" w:hAnsiTheme="minorHAnsi" w:cstheme="minorBidi"/>
          <w:snapToGrid/>
          <w:spacing w:val="0"/>
          <w:sz w:val="22"/>
          <w:szCs w:val="22"/>
        </w:rPr>
      </w:pPr>
      <w:hyperlink w:anchor="_Toc528764845" w:history="1">
        <w:r w:rsidR="00FE7B0A" w:rsidRPr="00E61993">
          <w:rPr>
            <w:rStyle w:val="Hyperlinkki"/>
          </w:rPr>
          <w:t>13010001 Muut osakkeet, Valtioneuvoston kanslia</w:t>
        </w:r>
      </w:hyperlink>
    </w:p>
    <w:p w14:paraId="5205691F" w14:textId="55D4017E" w:rsidR="00FE7B0A" w:rsidRDefault="00160523">
      <w:pPr>
        <w:pStyle w:val="Sisluet4"/>
        <w:rPr>
          <w:rFonts w:asciiTheme="minorHAnsi" w:eastAsiaTheme="minorEastAsia" w:hAnsiTheme="minorHAnsi" w:cstheme="minorBidi"/>
          <w:snapToGrid/>
          <w:spacing w:val="0"/>
          <w:sz w:val="22"/>
          <w:szCs w:val="22"/>
        </w:rPr>
      </w:pPr>
      <w:hyperlink w:anchor="_Toc528764846" w:history="1">
        <w:r w:rsidR="00FE7B0A" w:rsidRPr="00E61993">
          <w:rPr>
            <w:rStyle w:val="Hyperlinkki"/>
          </w:rPr>
          <w:t>13010090 Muut osakkeet, ei Kiekussa</w:t>
        </w:r>
      </w:hyperlink>
    </w:p>
    <w:p w14:paraId="349EA5E6" w14:textId="55A72DCA" w:rsidR="00FE7B0A" w:rsidRDefault="00160523">
      <w:pPr>
        <w:pStyle w:val="Sisluet4"/>
        <w:rPr>
          <w:rFonts w:asciiTheme="minorHAnsi" w:eastAsiaTheme="minorEastAsia" w:hAnsiTheme="minorHAnsi" w:cstheme="minorBidi"/>
          <w:snapToGrid/>
          <w:spacing w:val="0"/>
          <w:sz w:val="22"/>
          <w:szCs w:val="22"/>
        </w:rPr>
      </w:pPr>
      <w:hyperlink w:anchor="_Toc528764847" w:history="1">
        <w:r w:rsidR="00FE7B0A" w:rsidRPr="00E61993">
          <w:rPr>
            <w:rStyle w:val="Hyperlinkki"/>
          </w:rPr>
          <w:t>13010999 Muiden osakkeiden siirrot virastosta toiseen</w:t>
        </w:r>
      </w:hyperlink>
    </w:p>
    <w:p w14:paraId="454F4803" w14:textId="1FBDF56A" w:rsidR="00FE7B0A" w:rsidRDefault="00160523">
      <w:pPr>
        <w:pStyle w:val="Sisluet4"/>
        <w:rPr>
          <w:rFonts w:asciiTheme="minorHAnsi" w:eastAsiaTheme="minorEastAsia" w:hAnsiTheme="minorHAnsi" w:cstheme="minorBidi"/>
          <w:snapToGrid/>
          <w:spacing w:val="0"/>
          <w:sz w:val="22"/>
          <w:szCs w:val="22"/>
        </w:rPr>
      </w:pPr>
      <w:hyperlink w:anchor="_Toc528764848" w:history="1">
        <w:r w:rsidR="00FE7B0A" w:rsidRPr="00E61993">
          <w:rPr>
            <w:rStyle w:val="Hyperlinkki"/>
          </w:rPr>
          <w:t>13020000 Osuudet kansainvälisissä rahoituslaitoksissa</w:t>
        </w:r>
      </w:hyperlink>
    </w:p>
    <w:p w14:paraId="0D8A84AB" w14:textId="2C989B18" w:rsidR="00FE7B0A" w:rsidRDefault="00160523">
      <w:pPr>
        <w:pStyle w:val="Sisluet4"/>
        <w:rPr>
          <w:rFonts w:asciiTheme="minorHAnsi" w:eastAsiaTheme="minorEastAsia" w:hAnsiTheme="minorHAnsi" w:cstheme="minorBidi"/>
          <w:snapToGrid/>
          <w:spacing w:val="0"/>
          <w:sz w:val="22"/>
          <w:szCs w:val="22"/>
        </w:rPr>
      </w:pPr>
      <w:hyperlink w:anchor="_Toc528764849" w:history="1">
        <w:r w:rsidR="00FE7B0A" w:rsidRPr="00E61993">
          <w:rPr>
            <w:rStyle w:val="Hyperlinkki"/>
          </w:rPr>
          <w:t>13030000 Muut osuudet</w:t>
        </w:r>
      </w:hyperlink>
    </w:p>
    <w:p w14:paraId="161044FA" w14:textId="30A50686" w:rsidR="00FE7B0A" w:rsidRDefault="00160523">
      <w:pPr>
        <w:pStyle w:val="Sisluet4"/>
        <w:rPr>
          <w:rFonts w:asciiTheme="minorHAnsi" w:eastAsiaTheme="minorEastAsia" w:hAnsiTheme="minorHAnsi" w:cstheme="minorBidi"/>
          <w:snapToGrid/>
          <w:spacing w:val="0"/>
          <w:sz w:val="22"/>
          <w:szCs w:val="22"/>
        </w:rPr>
      </w:pPr>
      <w:hyperlink w:anchor="_Toc528764850" w:history="1">
        <w:r w:rsidR="00FE7B0A" w:rsidRPr="00E61993">
          <w:rPr>
            <w:rStyle w:val="Hyperlinkki"/>
          </w:rPr>
          <w:t>13030090 Muut osuudet, ei Kiekussa</w:t>
        </w:r>
      </w:hyperlink>
    </w:p>
    <w:p w14:paraId="0932EEC9" w14:textId="593FF970" w:rsidR="00FE7B0A" w:rsidRDefault="00160523">
      <w:pPr>
        <w:pStyle w:val="Sisluet4"/>
        <w:rPr>
          <w:rFonts w:asciiTheme="minorHAnsi" w:eastAsiaTheme="minorEastAsia" w:hAnsiTheme="minorHAnsi" w:cstheme="minorBidi"/>
          <w:snapToGrid/>
          <w:spacing w:val="0"/>
          <w:sz w:val="22"/>
          <w:szCs w:val="22"/>
        </w:rPr>
      </w:pPr>
      <w:hyperlink w:anchor="_Toc528764851" w:history="1">
        <w:r w:rsidR="00FE7B0A" w:rsidRPr="00E61993">
          <w:rPr>
            <w:rStyle w:val="Hyperlinkki"/>
          </w:rPr>
          <w:t>13030999 Muiden osuuksien siirrot virastosta toiseen</w:t>
        </w:r>
      </w:hyperlink>
    </w:p>
    <w:p w14:paraId="01FF3ED5" w14:textId="70EC1D1C" w:rsidR="00FE7B0A" w:rsidRDefault="00160523">
      <w:pPr>
        <w:pStyle w:val="Sisluet3"/>
        <w:rPr>
          <w:rFonts w:asciiTheme="minorHAnsi" w:eastAsiaTheme="minorEastAsia" w:hAnsiTheme="minorHAnsi" w:cstheme="minorBidi"/>
          <w:sz w:val="22"/>
          <w:szCs w:val="22"/>
        </w:rPr>
      </w:pPr>
      <w:hyperlink w:anchor="_Toc528764852" w:history="1">
        <w:r w:rsidR="00FE7B0A" w:rsidRPr="00E61993">
          <w:rPr>
            <w:rStyle w:val="Hyperlinkki"/>
          </w:rPr>
          <w:t>131 Sijoitukset liikelaitoksiin</w:t>
        </w:r>
      </w:hyperlink>
    </w:p>
    <w:p w14:paraId="381A327E" w14:textId="16DAD9F1" w:rsidR="00FE7B0A" w:rsidRDefault="00160523">
      <w:pPr>
        <w:pStyle w:val="Sisluet4"/>
        <w:rPr>
          <w:rFonts w:asciiTheme="minorHAnsi" w:eastAsiaTheme="minorEastAsia" w:hAnsiTheme="minorHAnsi" w:cstheme="minorBidi"/>
          <w:snapToGrid/>
          <w:spacing w:val="0"/>
          <w:sz w:val="22"/>
          <w:szCs w:val="22"/>
        </w:rPr>
      </w:pPr>
      <w:hyperlink w:anchor="_Toc528764853" w:history="1">
        <w:r w:rsidR="00FE7B0A" w:rsidRPr="00E61993">
          <w:rPr>
            <w:rStyle w:val="Hyperlinkki"/>
          </w:rPr>
          <w:t>13100000 Liikelaitosten peruspääomat</w:t>
        </w:r>
      </w:hyperlink>
    </w:p>
    <w:p w14:paraId="600FDFB2" w14:textId="277FB935" w:rsidR="00FE7B0A" w:rsidRDefault="00160523">
      <w:pPr>
        <w:pStyle w:val="Sisluet4"/>
        <w:rPr>
          <w:rFonts w:asciiTheme="minorHAnsi" w:eastAsiaTheme="minorEastAsia" w:hAnsiTheme="minorHAnsi" w:cstheme="minorBidi"/>
          <w:snapToGrid/>
          <w:spacing w:val="0"/>
          <w:sz w:val="22"/>
          <w:szCs w:val="22"/>
        </w:rPr>
      </w:pPr>
      <w:hyperlink w:anchor="_Toc528764854" w:history="1">
        <w:r w:rsidR="00FE7B0A" w:rsidRPr="00E61993">
          <w:rPr>
            <w:rStyle w:val="Hyperlinkki"/>
          </w:rPr>
          <w:t>13100999 Liikelaitosten peruspääomien muutokset</w:t>
        </w:r>
      </w:hyperlink>
    </w:p>
    <w:p w14:paraId="5C058AED" w14:textId="58FFFF8B" w:rsidR="00FE7B0A" w:rsidRDefault="00160523">
      <w:pPr>
        <w:pStyle w:val="Sisluet4"/>
        <w:rPr>
          <w:rFonts w:asciiTheme="minorHAnsi" w:eastAsiaTheme="minorEastAsia" w:hAnsiTheme="minorHAnsi" w:cstheme="minorBidi"/>
          <w:snapToGrid/>
          <w:spacing w:val="0"/>
          <w:sz w:val="22"/>
          <w:szCs w:val="22"/>
        </w:rPr>
      </w:pPr>
      <w:hyperlink w:anchor="_Toc528764855" w:history="1">
        <w:r w:rsidR="00FE7B0A" w:rsidRPr="00E61993">
          <w:rPr>
            <w:rStyle w:val="Hyperlinkki"/>
          </w:rPr>
          <w:t>13110000 Liikelaitoksiin muun oman pääoman ehdoin sijoitetut pääomat</w:t>
        </w:r>
      </w:hyperlink>
    </w:p>
    <w:p w14:paraId="5BAF8914" w14:textId="183838BC" w:rsidR="00FE7B0A" w:rsidRDefault="00160523">
      <w:pPr>
        <w:pStyle w:val="Sisluet4"/>
        <w:rPr>
          <w:rFonts w:asciiTheme="minorHAnsi" w:eastAsiaTheme="minorEastAsia" w:hAnsiTheme="minorHAnsi" w:cstheme="minorBidi"/>
          <w:snapToGrid/>
          <w:spacing w:val="0"/>
          <w:sz w:val="22"/>
          <w:szCs w:val="22"/>
        </w:rPr>
      </w:pPr>
      <w:hyperlink w:anchor="_Toc528764856" w:history="1">
        <w:r w:rsidR="00FE7B0A" w:rsidRPr="00E61993">
          <w:rPr>
            <w:rStyle w:val="Hyperlinkki"/>
          </w:rPr>
          <w:t>13110999 Liikelaitoksiin muun oman pääoman ehdoin sijoitettujen pää-omien muutokset</w:t>
        </w:r>
      </w:hyperlink>
    </w:p>
    <w:p w14:paraId="782A9C14" w14:textId="59B0208C" w:rsidR="00FE7B0A" w:rsidRDefault="00160523">
      <w:pPr>
        <w:pStyle w:val="Sisluet3"/>
        <w:rPr>
          <w:rFonts w:asciiTheme="minorHAnsi" w:eastAsiaTheme="minorEastAsia" w:hAnsiTheme="minorHAnsi" w:cstheme="minorBidi"/>
          <w:sz w:val="22"/>
          <w:szCs w:val="22"/>
        </w:rPr>
      </w:pPr>
      <w:hyperlink w:anchor="_Toc528764857" w:history="1">
        <w:r w:rsidR="00FE7B0A" w:rsidRPr="00E61993">
          <w:rPr>
            <w:rStyle w:val="Hyperlinkki"/>
          </w:rPr>
          <w:t>132 Talousarvion ulkopuolella olevien valtion rahastojen lainasaamiset</w:t>
        </w:r>
      </w:hyperlink>
    </w:p>
    <w:p w14:paraId="15B2A6FA" w14:textId="4EDE482E" w:rsidR="00FE7B0A" w:rsidRDefault="00160523">
      <w:pPr>
        <w:pStyle w:val="Sisluet4"/>
        <w:rPr>
          <w:rFonts w:asciiTheme="minorHAnsi" w:eastAsiaTheme="minorEastAsia" w:hAnsiTheme="minorHAnsi" w:cstheme="minorBidi"/>
          <w:snapToGrid/>
          <w:spacing w:val="0"/>
          <w:sz w:val="22"/>
          <w:szCs w:val="22"/>
        </w:rPr>
      </w:pPr>
      <w:hyperlink w:anchor="_Toc528764858" w:history="1">
        <w:r w:rsidR="00FE7B0A" w:rsidRPr="00E61993">
          <w:rPr>
            <w:rStyle w:val="Hyperlinkki"/>
          </w:rPr>
          <w:t>13200000 Maatilatalouden kehittämisrahaston lainasaamiset</w:t>
        </w:r>
      </w:hyperlink>
    </w:p>
    <w:p w14:paraId="01BC741B" w14:textId="22669BE9" w:rsidR="00FE7B0A" w:rsidRDefault="00160523">
      <w:pPr>
        <w:pStyle w:val="Sisluet4"/>
        <w:rPr>
          <w:rFonts w:asciiTheme="minorHAnsi" w:eastAsiaTheme="minorEastAsia" w:hAnsiTheme="minorHAnsi" w:cstheme="minorBidi"/>
          <w:snapToGrid/>
          <w:spacing w:val="0"/>
          <w:sz w:val="22"/>
          <w:szCs w:val="22"/>
        </w:rPr>
      </w:pPr>
      <w:hyperlink w:anchor="_Toc528764859" w:history="1">
        <w:r w:rsidR="00FE7B0A" w:rsidRPr="00E61993">
          <w:rPr>
            <w:rStyle w:val="Hyperlinkki"/>
          </w:rPr>
          <w:t>13210000 Valtion asuntorahaston lainasaamiset</w:t>
        </w:r>
      </w:hyperlink>
    </w:p>
    <w:p w14:paraId="35BED486" w14:textId="76577E58" w:rsidR="00FE7B0A" w:rsidRDefault="00160523">
      <w:pPr>
        <w:pStyle w:val="Sisluet4"/>
        <w:rPr>
          <w:rFonts w:asciiTheme="minorHAnsi" w:eastAsiaTheme="minorEastAsia" w:hAnsiTheme="minorHAnsi" w:cstheme="minorBidi"/>
          <w:snapToGrid/>
          <w:spacing w:val="0"/>
          <w:sz w:val="22"/>
          <w:szCs w:val="22"/>
        </w:rPr>
      </w:pPr>
      <w:hyperlink w:anchor="_Toc528764860" w:history="1">
        <w:r w:rsidR="00FE7B0A" w:rsidRPr="00E61993">
          <w:rPr>
            <w:rStyle w:val="Hyperlinkki"/>
          </w:rPr>
          <w:t>13220000 Valtion eläkerahaston lainasaamiset</w:t>
        </w:r>
      </w:hyperlink>
    </w:p>
    <w:p w14:paraId="74EBF2AB" w14:textId="57DCB0DB" w:rsidR="00FE7B0A" w:rsidRDefault="00160523">
      <w:pPr>
        <w:pStyle w:val="Sisluet4"/>
        <w:rPr>
          <w:rFonts w:asciiTheme="minorHAnsi" w:eastAsiaTheme="minorEastAsia" w:hAnsiTheme="minorHAnsi" w:cstheme="minorBidi"/>
          <w:snapToGrid/>
          <w:spacing w:val="0"/>
          <w:sz w:val="22"/>
          <w:szCs w:val="22"/>
        </w:rPr>
      </w:pPr>
      <w:hyperlink w:anchor="_Toc528764861" w:history="1">
        <w:r w:rsidR="00FE7B0A" w:rsidRPr="00E61993">
          <w:rPr>
            <w:rStyle w:val="Hyperlinkki"/>
          </w:rPr>
          <w:t>13290000 Muiden talousarvion ulkopuolella olevien valtion rahastojen lainasaamiset</w:t>
        </w:r>
      </w:hyperlink>
    </w:p>
    <w:p w14:paraId="1AC980BC" w14:textId="7E3133DE" w:rsidR="00FE7B0A" w:rsidRDefault="00160523">
      <w:pPr>
        <w:pStyle w:val="Sisluet3"/>
        <w:rPr>
          <w:rFonts w:asciiTheme="minorHAnsi" w:eastAsiaTheme="minorEastAsia" w:hAnsiTheme="minorHAnsi" w:cstheme="minorBidi"/>
          <w:sz w:val="22"/>
          <w:szCs w:val="22"/>
        </w:rPr>
      </w:pPr>
      <w:hyperlink w:anchor="_Toc528764862" w:history="1">
        <w:r w:rsidR="00FE7B0A" w:rsidRPr="00E61993">
          <w:rPr>
            <w:rStyle w:val="Hyperlinkki"/>
          </w:rPr>
          <w:t>134 Annetut euromääräiset velkakirjalainat</w:t>
        </w:r>
      </w:hyperlink>
    </w:p>
    <w:p w14:paraId="3F5C7474" w14:textId="4C67E702" w:rsidR="00FE7B0A" w:rsidRDefault="00160523">
      <w:pPr>
        <w:pStyle w:val="Sisluet4"/>
        <w:rPr>
          <w:rFonts w:asciiTheme="minorHAnsi" w:eastAsiaTheme="minorEastAsia" w:hAnsiTheme="minorHAnsi" w:cstheme="minorBidi"/>
          <w:snapToGrid/>
          <w:spacing w:val="0"/>
          <w:sz w:val="22"/>
          <w:szCs w:val="22"/>
        </w:rPr>
      </w:pPr>
      <w:hyperlink w:anchor="_Toc528764863" w:history="1">
        <w:r w:rsidR="00FE7B0A" w:rsidRPr="00E61993">
          <w:rPr>
            <w:rStyle w:val="Hyperlinkki"/>
          </w:rPr>
          <w:t>13400000 Annetut euromääräiset velkakirjalainat</w:t>
        </w:r>
      </w:hyperlink>
    </w:p>
    <w:p w14:paraId="58EC5CE8" w14:textId="7172B967" w:rsidR="00FE7B0A" w:rsidRDefault="00160523">
      <w:pPr>
        <w:pStyle w:val="Sisluet4"/>
        <w:rPr>
          <w:rFonts w:asciiTheme="minorHAnsi" w:eastAsiaTheme="minorEastAsia" w:hAnsiTheme="minorHAnsi" w:cstheme="minorBidi"/>
          <w:snapToGrid/>
          <w:spacing w:val="0"/>
          <w:sz w:val="22"/>
          <w:szCs w:val="22"/>
        </w:rPr>
      </w:pPr>
      <w:hyperlink w:anchor="_Toc528764864" w:history="1">
        <w:r w:rsidR="00FE7B0A" w:rsidRPr="00E61993">
          <w:rPr>
            <w:rStyle w:val="Hyperlinkki"/>
          </w:rPr>
          <w:t>13410000 Annettujen euromääräisten velkakirjalainojen takaisinmaksut</w:t>
        </w:r>
      </w:hyperlink>
    </w:p>
    <w:p w14:paraId="7EB51727" w14:textId="76793D83" w:rsidR="00FE7B0A" w:rsidRDefault="00160523">
      <w:pPr>
        <w:pStyle w:val="Sisluet3"/>
        <w:rPr>
          <w:rFonts w:asciiTheme="minorHAnsi" w:eastAsiaTheme="minorEastAsia" w:hAnsiTheme="minorHAnsi" w:cstheme="minorBidi"/>
          <w:sz w:val="22"/>
          <w:szCs w:val="22"/>
        </w:rPr>
      </w:pPr>
      <w:hyperlink w:anchor="_Toc528764865" w:history="1">
        <w:r w:rsidR="00FE7B0A" w:rsidRPr="00E61993">
          <w:rPr>
            <w:rStyle w:val="Hyperlinkki"/>
          </w:rPr>
          <w:t>135 Euromääräisten joukkovelkakirjalainojen ostot</w:t>
        </w:r>
      </w:hyperlink>
    </w:p>
    <w:p w14:paraId="0446426F" w14:textId="57E94248" w:rsidR="00FE7B0A" w:rsidRDefault="00160523">
      <w:pPr>
        <w:pStyle w:val="Sisluet4"/>
        <w:rPr>
          <w:rFonts w:asciiTheme="minorHAnsi" w:eastAsiaTheme="minorEastAsia" w:hAnsiTheme="minorHAnsi" w:cstheme="minorBidi"/>
          <w:snapToGrid/>
          <w:spacing w:val="0"/>
          <w:sz w:val="22"/>
          <w:szCs w:val="22"/>
        </w:rPr>
      </w:pPr>
      <w:hyperlink w:anchor="_Toc528764866" w:history="1">
        <w:r w:rsidR="00FE7B0A" w:rsidRPr="00E61993">
          <w:rPr>
            <w:rStyle w:val="Hyperlinkki"/>
          </w:rPr>
          <w:t>13500000 Euromääräisten joukkovelkakirjalainojen ostot</w:t>
        </w:r>
      </w:hyperlink>
    </w:p>
    <w:p w14:paraId="166F5B31" w14:textId="72580916" w:rsidR="00FE7B0A" w:rsidRDefault="00160523">
      <w:pPr>
        <w:pStyle w:val="Sisluet4"/>
        <w:rPr>
          <w:rFonts w:asciiTheme="minorHAnsi" w:eastAsiaTheme="minorEastAsia" w:hAnsiTheme="minorHAnsi" w:cstheme="minorBidi"/>
          <w:snapToGrid/>
          <w:spacing w:val="0"/>
          <w:sz w:val="22"/>
          <w:szCs w:val="22"/>
        </w:rPr>
      </w:pPr>
      <w:hyperlink w:anchor="_Toc528764867" w:history="1">
        <w:r w:rsidR="00FE7B0A" w:rsidRPr="00E61993">
          <w:rPr>
            <w:rStyle w:val="Hyperlinkki"/>
          </w:rPr>
          <w:t>13510000 Euromääräisten joukkovelkakirjalainojen myynnit</w:t>
        </w:r>
      </w:hyperlink>
    </w:p>
    <w:p w14:paraId="490A297D" w14:textId="55A1F8A4" w:rsidR="00FE7B0A" w:rsidRDefault="00160523">
      <w:pPr>
        <w:pStyle w:val="Sisluet3"/>
        <w:rPr>
          <w:rFonts w:asciiTheme="minorHAnsi" w:eastAsiaTheme="minorEastAsia" w:hAnsiTheme="minorHAnsi" w:cstheme="minorBidi"/>
          <w:sz w:val="22"/>
          <w:szCs w:val="22"/>
        </w:rPr>
      </w:pPr>
      <w:hyperlink w:anchor="_Toc528764868" w:history="1">
        <w:r w:rsidR="00FE7B0A" w:rsidRPr="00E61993">
          <w:rPr>
            <w:rStyle w:val="Hyperlinkki"/>
          </w:rPr>
          <w:t>136 Muut pitkäaikaiset euromääräiset sijoitukset</w:t>
        </w:r>
      </w:hyperlink>
    </w:p>
    <w:p w14:paraId="25E66D37" w14:textId="5EA2C5FB" w:rsidR="00FE7B0A" w:rsidRDefault="00160523">
      <w:pPr>
        <w:pStyle w:val="Sisluet4"/>
        <w:rPr>
          <w:rFonts w:asciiTheme="minorHAnsi" w:eastAsiaTheme="minorEastAsia" w:hAnsiTheme="minorHAnsi" w:cstheme="minorBidi"/>
          <w:snapToGrid/>
          <w:spacing w:val="0"/>
          <w:sz w:val="22"/>
          <w:szCs w:val="22"/>
        </w:rPr>
      </w:pPr>
      <w:hyperlink w:anchor="_Toc528764869" w:history="1">
        <w:r w:rsidR="00FE7B0A" w:rsidRPr="00E61993">
          <w:rPr>
            <w:rStyle w:val="Hyperlinkki"/>
          </w:rPr>
          <w:t>13600000 Muut pitkäaikaiset euromääräiset sijoitukset</w:t>
        </w:r>
      </w:hyperlink>
    </w:p>
    <w:p w14:paraId="13F8916D" w14:textId="7069E768" w:rsidR="00FE7B0A" w:rsidRDefault="00160523">
      <w:pPr>
        <w:pStyle w:val="Sisluet4"/>
        <w:rPr>
          <w:rFonts w:asciiTheme="minorHAnsi" w:eastAsiaTheme="minorEastAsia" w:hAnsiTheme="minorHAnsi" w:cstheme="minorBidi"/>
          <w:snapToGrid/>
          <w:spacing w:val="0"/>
          <w:sz w:val="22"/>
          <w:szCs w:val="22"/>
        </w:rPr>
      </w:pPr>
      <w:hyperlink w:anchor="_Toc528764870" w:history="1">
        <w:r w:rsidR="00FE7B0A" w:rsidRPr="00E61993">
          <w:rPr>
            <w:rStyle w:val="Hyperlinkki"/>
          </w:rPr>
          <w:t>13610000 Muiden pitkäaikaisten euromääräisten sijoitusten myynnit</w:t>
        </w:r>
      </w:hyperlink>
    </w:p>
    <w:p w14:paraId="41EFD026" w14:textId="7C954A30" w:rsidR="00FE7B0A" w:rsidRDefault="00160523">
      <w:pPr>
        <w:pStyle w:val="Sisluet4"/>
        <w:rPr>
          <w:rFonts w:asciiTheme="minorHAnsi" w:eastAsiaTheme="minorEastAsia" w:hAnsiTheme="minorHAnsi" w:cstheme="minorBidi"/>
          <w:snapToGrid/>
          <w:spacing w:val="0"/>
          <w:sz w:val="22"/>
          <w:szCs w:val="22"/>
        </w:rPr>
      </w:pPr>
      <w:hyperlink w:anchor="_Toc528764871" w:history="1">
        <w:r w:rsidR="00FE7B0A" w:rsidRPr="00E61993">
          <w:rPr>
            <w:rStyle w:val="Hyperlinkki"/>
          </w:rPr>
          <w:t>13620000 Pääomalainasaamiset ja muut vastaavat oman pääoman ehtoiset sijoitukset</w:t>
        </w:r>
      </w:hyperlink>
    </w:p>
    <w:p w14:paraId="28111B92" w14:textId="2D9203CF" w:rsidR="00FE7B0A" w:rsidRDefault="00160523">
      <w:pPr>
        <w:pStyle w:val="Sisluet4"/>
        <w:rPr>
          <w:rFonts w:asciiTheme="minorHAnsi" w:eastAsiaTheme="minorEastAsia" w:hAnsiTheme="minorHAnsi" w:cstheme="minorBidi"/>
          <w:snapToGrid/>
          <w:spacing w:val="0"/>
          <w:sz w:val="22"/>
          <w:szCs w:val="22"/>
        </w:rPr>
      </w:pPr>
      <w:hyperlink w:anchor="_Toc528764872" w:history="1">
        <w:r w:rsidR="00FE7B0A" w:rsidRPr="00E61993">
          <w:rPr>
            <w:rStyle w:val="Hyperlinkki"/>
          </w:rPr>
          <w:t>13630000 Julkisoikeudelliset yliopistot</w:t>
        </w:r>
      </w:hyperlink>
    </w:p>
    <w:p w14:paraId="335B7ABE" w14:textId="4CC5DCE2" w:rsidR="00FE7B0A" w:rsidRDefault="00160523">
      <w:pPr>
        <w:pStyle w:val="Sisluet3"/>
        <w:rPr>
          <w:rFonts w:asciiTheme="minorHAnsi" w:eastAsiaTheme="minorEastAsia" w:hAnsiTheme="minorHAnsi" w:cstheme="minorBidi"/>
          <w:sz w:val="22"/>
          <w:szCs w:val="22"/>
        </w:rPr>
      </w:pPr>
      <w:hyperlink w:anchor="_Toc528764873" w:history="1">
        <w:r w:rsidR="00FE7B0A" w:rsidRPr="00E61993">
          <w:rPr>
            <w:rStyle w:val="Hyperlinkki"/>
          </w:rPr>
          <w:t>137 Annetut valuuttamääräiset velkakirjalainat</w:t>
        </w:r>
      </w:hyperlink>
    </w:p>
    <w:p w14:paraId="5780A888" w14:textId="6AA2F481" w:rsidR="00FE7B0A" w:rsidRDefault="00160523">
      <w:pPr>
        <w:pStyle w:val="Sisluet4"/>
        <w:rPr>
          <w:rFonts w:asciiTheme="minorHAnsi" w:eastAsiaTheme="minorEastAsia" w:hAnsiTheme="minorHAnsi" w:cstheme="minorBidi"/>
          <w:snapToGrid/>
          <w:spacing w:val="0"/>
          <w:sz w:val="22"/>
          <w:szCs w:val="22"/>
        </w:rPr>
      </w:pPr>
      <w:hyperlink w:anchor="_Toc528764874" w:history="1">
        <w:r w:rsidR="00FE7B0A" w:rsidRPr="00E61993">
          <w:rPr>
            <w:rStyle w:val="Hyperlinkki"/>
          </w:rPr>
          <w:t>13700000 Annetut valuuttamääräiset velkakirjalainat</w:t>
        </w:r>
      </w:hyperlink>
    </w:p>
    <w:p w14:paraId="7DCE5D9E" w14:textId="5251A316" w:rsidR="00FE7B0A" w:rsidRDefault="00160523">
      <w:pPr>
        <w:pStyle w:val="Sisluet4"/>
        <w:rPr>
          <w:rFonts w:asciiTheme="minorHAnsi" w:eastAsiaTheme="minorEastAsia" w:hAnsiTheme="minorHAnsi" w:cstheme="minorBidi"/>
          <w:snapToGrid/>
          <w:spacing w:val="0"/>
          <w:sz w:val="22"/>
          <w:szCs w:val="22"/>
        </w:rPr>
      </w:pPr>
      <w:hyperlink w:anchor="_Toc528764875" w:history="1">
        <w:r w:rsidR="00FE7B0A" w:rsidRPr="00E61993">
          <w:rPr>
            <w:rStyle w:val="Hyperlinkki"/>
          </w:rPr>
          <w:t>13710000 Annettujen valuuttamääräisten velkakirjalainojen takaisinmaksut</w:t>
        </w:r>
      </w:hyperlink>
    </w:p>
    <w:p w14:paraId="70EA6C09" w14:textId="5A4B854D" w:rsidR="00FE7B0A" w:rsidRDefault="00160523">
      <w:pPr>
        <w:pStyle w:val="Sisluet3"/>
        <w:rPr>
          <w:rFonts w:asciiTheme="minorHAnsi" w:eastAsiaTheme="minorEastAsia" w:hAnsiTheme="minorHAnsi" w:cstheme="minorBidi"/>
          <w:sz w:val="22"/>
          <w:szCs w:val="22"/>
        </w:rPr>
      </w:pPr>
      <w:hyperlink w:anchor="_Toc528764876" w:history="1">
        <w:r w:rsidR="00FE7B0A" w:rsidRPr="00E61993">
          <w:rPr>
            <w:rStyle w:val="Hyperlinkki"/>
          </w:rPr>
          <w:t>138 Valuuttamääräisten joukkovelkakirjalainojen ostot</w:t>
        </w:r>
      </w:hyperlink>
    </w:p>
    <w:p w14:paraId="6C3F7600" w14:textId="727B89A3" w:rsidR="00FE7B0A" w:rsidRDefault="00160523">
      <w:pPr>
        <w:pStyle w:val="Sisluet4"/>
        <w:rPr>
          <w:rFonts w:asciiTheme="minorHAnsi" w:eastAsiaTheme="minorEastAsia" w:hAnsiTheme="minorHAnsi" w:cstheme="minorBidi"/>
          <w:snapToGrid/>
          <w:spacing w:val="0"/>
          <w:sz w:val="22"/>
          <w:szCs w:val="22"/>
        </w:rPr>
      </w:pPr>
      <w:hyperlink w:anchor="_Toc528764877" w:history="1">
        <w:r w:rsidR="00FE7B0A" w:rsidRPr="00E61993">
          <w:rPr>
            <w:rStyle w:val="Hyperlinkki"/>
          </w:rPr>
          <w:t>13800000 Valuuttamääräisten joukkovelkakirjalainojen ostot</w:t>
        </w:r>
      </w:hyperlink>
    </w:p>
    <w:p w14:paraId="599ECB05" w14:textId="53DBE67B" w:rsidR="00FE7B0A" w:rsidRDefault="00160523">
      <w:pPr>
        <w:pStyle w:val="Sisluet4"/>
        <w:rPr>
          <w:rFonts w:asciiTheme="minorHAnsi" w:eastAsiaTheme="minorEastAsia" w:hAnsiTheme="minorHAnsi" w:cstheme="minorBidi"/>
          <w:snapToGrid/>
          <w:spacing w:val="0"/>
          <w:sz w:val="22"/>
          <w:szCs w:val="22"/>
        </w:rPr>
      </w:pPr>
      <w:hyperlink w:anchor="_Toc528764878" w:history="1">
        <w:r w:rsidR="00FE7B0A" w:rsidRPr="00E61993">
          <w:rPr>
            <w:rStyle w:val="Hyperlinkki"/>
          </w:rPr>
          <w:t>13810000 Valuuttamääräisten joukkovelkakirjalainojen myynnit</w:t>
        </w:r>
      </w:hyperlink>
    </w:p>
    <w:p w14:paraId="3BDF63BF" w14:textId="68161CA5" w:rsidR="00FE7B0A" w:rsidRDefault="00160523">
      <w:pPr>
        <w:pStyle w:val="Sisluet3"/>
        <w:rPr>
          <w:rFonts w:asciiTheme="minorHAnsi" w:eastAsiaTheme="minorEastAsia" w:hAnsiTheme="minorHAnsi" w:cstheme="minorBidi"/>
          <w:sz w:val="22"/>
          <w:szCs w:val="22"/>
        </w:rPr>
      </w:pPr>
      <w:hyperlink w:anchor="_Toc528764879" w:history="1">
        <w:r w:rsidR="00FE7B0A" w:rsidRPr="00E61993">
          <w:rPr>
            <w:rStyle w:val="Hyperlinkki"/>
          </w:rPr>
          <w:t>139 Muut pitkäaikaiset valuuttamääräiset sijoitukset</w:t>
        </w:r>
      </w:hyperlink>
    </w:p>
    <w:p w14:paraId="04026391" w14:textId="01794A79" w:rsidR="00FE7B0A" w:rsidRDefault="00160523">
      <w:pPr>
        <w:pStyle w:val="Sisluet4"/>
        <w:rPr>
          <w:rFonts w:asciiTheme="minorHAnsi" w:eastAsiaTheme="minorEastAsia" w:hAnsiTheme="minorHAnsi" w:cstheme="minorBidi"/>
          <w:snapToGrid/>
          <w:spacing w:val="0"/>
          <w:sz w:val="22"/>
          <w:szCs w:val="22"/>
        </w:rPr>
      </w:pPr>
      <w:hyperlink w:anchor="_Toc528764880" w:history="1">
        <w:r w:rsidR="00FE7B0A" w:rsidRPr="00E61993">
          <w:rPr>
            <w:rStyle w:val="Hyperlinkki"/>
          </w:rPr>
          <w:t>13900000 Muut pitkäaikaiset valuuttamääräiset sijoitukset</w:t>
        </w:r>
      </w:hyperlink>
    </w:p>
    <w:p w14:paraId="6AB26899" w14:textId="6FA43356" w:rsidR="00FE7B0A" w:rsidRDefault="00160523">
      <w:pPr>
        <w:pStyle w:val="Sisluet4"/>
        <w:rPr>
          <w:rFonts w:asciiTheme="minorHAnsi" w:eastAsiaTheme="minorEastAsia" w:hAnsiTheme="minorHAnsi" w:cstheme="minorBidi"/>
          <w:snapToGrid/>
          <w:spacing w:val="0"/>
          <w:sz w:val="22"/>
          <w:szCs w:val="22"/>
        </w:rPr>
      </w:pPr>
      <w:hyperlink w:anchor="_Toc528764881" w:history="1">
        <w:r w:rsidR="00FE7B0A" w:rsidRPr="00E61993">
          <w:rPr>
            <w:rStyle w:val="Hyperlinkki"/>
          </w:rPr>
          <w:t>13910000 Muiden pitkäaikaisten valuuttamääräisten sijoitusten myynnit</w:t>
        </w:r>
      </w:hyperlink>
    </w:p>
    <w:p w14:paraId="596394E4" w14:textId="36C3BBFA" w:rsidR="00FE7B0A" w:rsidRDefault="00160523">
      <w:pPr>
        <w:pStyle w:val="Sisluet1"/>
        <w:rPr>
          <w:rFonts w:asciiTheme="minorHAnsi" w:eastAsiaTheme="minorEastAsia" w:hAnsiTheme="minorHAnsi" w:cstheme="minorBidi"/>
          <w:b w:val="0"/>
          <w:bCs w:val="0"/>
          <w:sz w:val="22"/>
          <w:szCs w:val="22"/>
        </w:rPr>
      </w:pPr>
      <w:hyperlink w:anchor="_Toc528764882" w:history="1">
        <w:r w:rsidR="00FE7B0A" w:rsidRPr="00E61993">
          <w:rPr>
            <w:rStyle w:val="Hyperlinkki"/>
          </w:rPr>
          <w:t>14. ARVOSTUSERÄT</w:t>
        </w:r>
      </w:hyperlink>
    </w:p>
    <w:p w14:paraId="5C53CA77" w14:textId="7A352620" w:rsidR="00FE7B0A" w:rsidRDefault="00160523">
      <w:pPr>
        <w:pStyle w:val="Sisluet3"/>
        <w:rPr>
          <w:rFonts w:asciiTheme="minorHAnsi" w:eastAsiaTheme="minorEastAsia" w:hAnsiTheme="minorHAnsi" w:cstheme="minorBidi"/>
          <w:sz w:val="22"/>
          <w:szCs w:val="22"/>
        </w:rPr>
      </w:pPr>
      <w:hyperlink w:anchor="_Toc528764883" w:history="1">
        <w:r w:rsidR="00FE7B0A" w:rsidRPr="00E61993">
          <w:rPr>
            <w:rStyle w:val="Hyperlinkki"/>
          </w:rPr>
          <w:t>140. Arvostuserät</w:t>
        </w:r>
      </w:hyperlink>
    </w:p>
    <w:p w14:paraId="158B16B1" w14:textId="1BF934F2" w:rsidR="00FE7B0A" w:rsidRDefault="00160523">
      <w:pPr>
        <w:pStyle w:val="Sisluet4"/>
        <w:rPr>
          <w:rFonts w:asciiTheme="minorHAnsi" w:eastAsiaTheme="minorEastAsia" w:hAnsiTheme="minorHAnsi" w:cstheme="minorBidi"/>
          <w:snapToGrid/>
          <w:spacing w:val="0"/>
          <w:sz w:val="22"/>
          <w:szCs w:val="22"/>
        </w:rPr>
      </w:pPr>
      <w:hyperlink w:anchor="_Toc528764884" w:history="1">
        <w:r w:rsidR="00FE7B0A" w:rsidRPr="00E61993">
          <w:rPr>
            <w:rStyle w:val="Hyperlinkki"/>
          </w:rPr>
          <w:t>14000000 Arvostuserät</w:t>
        </w:r>
      </w:hyperlink>
    </w:p>
    <w:p w14:paraId="13F24784" w14:textId="0015EC10" w:rsidR="00FE7B0A" w:rsidRDefault="00160523">
      <w:pPr>
        <w:pStyle w:val="Sisluet4"/>
        <w:rPr>
          <w:rFonts w:asciiTheme="minorHAnsi" w:eastAsiaTheme="minorEastAsia" w:hAnsiTheme="minorHAnsi" w:cstheme="minorBidi"/>
          <w:snapToGrid/>
          <w:spacing w:val="0"/>
          <w:sz w:val="22"/>
          <w:szCs w:val="22"/>
        </w:rPr>
      </w:pPr>
      <w:hyperlink w:anchor="_Toc528764885" w:history="1">
        <w:r w:rsidR="00FE7B0A" w:rsidRPr="00E61993">
          <w:rPr>
            <w:rStyle w:val="Hyperlinkki"/>
          </w:rPr>
          <w:t>14090000 Muut arvostuserät</w:t>
        </w:r>
      </w:hyperlink>
    </w:p>
    <w:p w14:paraId="50AE43CE" w14:textId="0140AF1F" w:rsidR="00FE7B0A" w:rsidRDefault="00160523">
      <w:pPr>
        <w:pStyle w:val="Sisluet1"/>
        <w:rPr>
          <w:rFonts w:asciiTheme="minorHAnsi" w:eastAsiaTheme="minorEastAsia" w:hAnsiTheme="minorHAnsi" w:cstheme="minorBidi"/>
          <w:b w:val="0"/>
          <w:bCs w:val="0"/>
          <w:sz w:val="22"/>
          <w:szCs w:val="22"/>
        </w:rPr>
      </w:pPr>
      <w:hyperlink w:anchor="_Toc528764886" w:history="1">
        <w:r w:rsidR="00FE7B0A" w:rsidRPr="00E61993">
          <w:rPr>
            <w:rStyle w:val="Hyperlinkki"/>
          </w:rPr>
          <w:t>15.-19 VAIHTO- JA RAHOITUSOMAISUUS</w:t>
        </w:r>
      </w:hyperlink>
    </w:p>
    <w:p w14:paraId="486C2029" w14:textId="514BE5CA" w:rsidR="00FE7B0A" w:rsidRDefault="00160523">
      <w:pPr>
        <w:pStyle w:val="Sisluet2"/>
        <w:rPr>
          <w:rFonts w:asciiTheme="minorHAnsi" w:eastAsiaTheme="minorEastAsia" w:hAnsiTheme="minorHAnsi" w:cstheme="minorBidi"/>
          <w:b w:val="0"/>
          <w:snapToGrid/>
          <w:spacing w:val="0"/>
          <w:sz w:val="22"/>
          <w:szCs w:val="22"/>
        </w:rPr>
      </w:pPr>
      <w:hyperlink w:anchor="_Toc528764887" w:history="1">
        <w:r w:rsidR="00FE7B0A" w:rsidRPr="00E61993">
          <w:rPr>
            <w:rStyle w:val="Hyperlinkki"/>
          </w:rPr>
          <w:t>15. VAIHTO-OMAISUUS</w:t>
        </w:r>
      </w:hyperlink>
    </w:p>
    <w:p w14:paraId="771A9511" w14:textId="19E5C68D" w:rsidR="00FE7B0A" w:rsidRDefault="00160523">
      <w:pPr>
        <w:pStyle w:val="Sisluet3"/>
        <w:rPr>
          <w:rFonts w:asciiTheme="minorHAnsi" w:eastAsiaTheme="minorEastAsia" w:hAnsiTheme="minorHAnsi" w:cstheme="minorBidi"/>
          <w:sz w:val="22"/>
          <w:szCs w:val="22"/>
        </w:rPr>
      </w:pPr>
      <w:hyperlink w:anchor="_Toc528764888" w:history="1">
        <w:r w:rsidR="00FE7B0A" w:rsidRPr="00E61993">
          <w:rPr>
            <w:rStyle w:val="Hyperlinkki"/>
          </w:rPr>
          <w:t>150 Aineet ja tarvikkeet</w:t>
        </w:r>
      </w:hyperlink>
    </w:p>
    <w:p w14:paraId="51D594A7" w14:textId="3314E9EF" w:rsidR="00FE7B0A" w:rsidRDefault="00160523">
      <w:pPr>
        <w:pStyle w:val="Sisluet4"/>
        <w:rPr>
          <w:rFonts w:asciiTheme="minorHAnsi" w:eastAsiaTheme="minorEastAsia" w:hAnsiTheme="minorHAnsi" w:cstheme="minorBidi"/>
          <w:snapToGrid/>
          <w:spacing w:val="0"/>
          <w:sz w:val="22"/>
          <w:szCs w:val="22"/>
        </w:rPr>
      </w:pPr>
      <w:hyperlink w:anchor="_Toc528764889" w:history="1">
        <w:r w:rsidR="00FE7B0A" w:rsidRPr="00E61993">
          <w:rPr>
            <w:rStyle w:val="Hyperlinkki"/>
          </w:rPr>
          <w:t>15090000 Muut aineet ja tarvikkeet</w:t>
        </w:r>
      </w:hyperlink>
    </w:p>
    <w:p w14:paraId="09B49EAB" w14:textId="186BB3D4" w:rsidR="00FE7B0A" w:rsidRDefault="00160523">
      <w:pPr>
        <w:pStyle w:val="Sisluet3"/>
        <w:rPr>
          <w:rFonts w:asciiTheme="minorHAnsi" w:eastAsiaTheme="minorEastAsia" w:hAnsiTheme="minorHAnsi" w:cstheme="minorBidi"/>
          <w:sz w:val="22"/>
          <w:szCs w:val="22"/>
        </w:rPr>
      </w:pPr>
      <w:hyperlink w:anchor="_Toc528764890" w:history="1">
        <w:r w:rsidR="00FE7B0A" w:rsidRPr="00E61993">
          <w:rPr>
            <w:rStyle w:val="Hyperlinkki"/>
          </w:rPr>
          <w:t>151 Keskeneräinen tuotanto</w:t>
        </w:r>
      </w:hyperlink>
    </w:p>
    <w:p w14:paraId="7137AAFC" w14:textId="51D64A8C" w:rsidR="00FE7B0A" w:rsidRDefault="00160523">
      <w:pPr>
        <w:pStyle w:val="Sisluet4"/>
        <w:rPr>
          <w:rFonts w:asciiTheme="minorHAnsi" w:eastAsiaTheme="minorEastAsia" w:hAnsiTheme="minorHAnsi" w:cstheme="minorBidi"/>
          <w:snapToGrid/>
          <w:spacing w:val="0"/>
          <w:sz w:val="22"/>
          <w:szCs w:val="22"/>
        </w:rPr>
      </w:pPr>
      <w:hyperlink w:anchor="_Toc528764891" w:history="1">
        <w:r w:rsidR="00FE7B0A" w:rsidRPr="00E61993">
          <w:rPr>
            <w:rStyle w:val="Hyperlinkki"/>
          </w:rPr>
          <w:t>15100000 Keskeneräiset tiehankkeet</w:t>
        </w:r>
      </w:hyperlink>
    </w:p>
    <w:p w14:paraId="7FA76D78" w14:textId="286CBB75" w:rsidR="00FE7B0A" w:rsidRDefault="00160523">
      <w:pPr>
        <w:pStyle w:val="Sisluet4"/>
        <w:rPr>
          <w:rFonts w:asciiTheme="minorHAnsi" w:eastAsiaTheme="minorEastAsia" w:hAnsiTheme="minorHAnsi" w:cstheme="minorBidi"/>
          <w:snapToGrid/>
          <w:spacing w:val="0"/>
          <w:sz w:val="22"/>
          <w:szCs w:val="22"/>
        </w:rPr>
      </w:pPr>
      <w:hyperlink w:anchor="_Toc528764892" w:history="1">
        <w:r w:rsidR="00FE7B0A" w:rsidRPr="00E61993">
          <w:rPr>
            <w:rStyle w:val="Hyperlinkki"/>
          </w:rPr>
          <w:t>15190000 Muut keskeneräiset tuotteet</w:t>
        </w:r>
      </w:hyperlink>
    </w:p>
    <w:p w14:paraId="551F9266" w14:textId="7FF53073" w:rsidR="00FE7B0A" w:rsidRDefault="00160523">
      <w:pPr>
        <w:pStyle w:val="Sisluet3"/>
        <w:rPr>
          <w:rFonts w:asciiTheme="minorHAnsi" w:eastAsiaTheme="minorEastAsia" w:hAnsiTheme="minorHAnsi" w:cstheme="minorBidi"/>
          <w:sz w:val="22"/>
          <w:szCs w:val="22"/>
        </w:rPr>
      </w:pPr>
      <w:hyperlink w:anchor="_Toc528764893" w:history="1">
        <w:r w:rsidR="00FE7B0A" w:rsidRPr="00E61993">
          <w:rPr>
            <w:rStyle w:val="Hyperlinkki"/>
          </w:rPr>
          <w:t>152 Valmiit tuotteet/Tavarat</w:t>
        </w:r>
      </w:hyperlink>
    </w:p>
    <w:p w14:paraId="37402BFF" w14:textId="3AF72F8E" w:rsidR="00FE7B0A" w:rsidRDefault="00160523">
      <w:pPr>
        <w:pStyle w:val="Sisluet4"/>
        <w:rPr>
          <w:rFonts w:asciiTheme="minorHAnsi" w:eastAsiaTheme="minorEastAsia" w:hAnsiTheme="minorHAnsi" w:cstheme="minorBidi"/>
          <w:snapToGrid/>
          <w:spacing w:val="0"/>
          <w:sz w:val="22"/>
          <w:szCs w:val="22"/>
        </w:rPr>
      </w:pPr>
      <w:hyperlink w:anchor="_Toc528764894" w:history="1">
        <w:r w:rsidR="00FE7B0A" w:rsidRPr="00E61993">
          <w:rPr>
            <w:rStyle w:val="Hyperlinkki"/>
          </w:rPr>
          <w:t>15200000 Valmiit tuotteet</w:t>
        </w:r>
      </w:hyperlink>
    </w:p>
    <w:p w14:paraId="33E4A06B" w14:textId="62C5848B" w:rsidR="00FE7B0A" w:rsidRDefault="00160523">
      <w:pPr>
        <w:pStyle w:val="Sisluet4"/>
        <w:rPr>
          <w:rFonts w:asciiTheme="minorHAnsi" w:eastAsiaTheme="minorEastAsia" w:hAnsiTheme="minorHAnsi" w:cstheme="minorBidi"/>
          <w:snapToGrid/>
          <w:spacing w:val="0"/>
          <w:sz w:val="22"/>
          <w:szCs w:val="22"/>
        </w:rPr>
      </w:pPr>
      <w:hyperlink w:anchor="_Toc528764895" w:history="1">
        <w:r w:rsidR="00FE7B0A" w:rsidRPr="00E61993">
          <w:rPr>
            <w:rStyle w:val="Hyperlinkki"/>
          </w:rPr>
          <w:t>15210000 Valmiit tavarat</w:t>
        </w:r>
      </w:hyperlink>
    </w:p>
    <w:p w14:paraId="64EAE6FC" w14:textId="5402B446" w:rsidR="00FE7B0A" w:rsidRDefault="00160523">
      <w:pPr>
        <w:pStyle w:val="Sisluet4"/>
        <w:rPr>
          <w:rFonts w:asciiTheme="minorHAnsi" w:eastAsiaTheme="minorEastAsia" w:hAnsiTheme="minorHAnsi" w:cstheme="minorBidi"/>
          <w:snapToGrid/>
          <w:spacing w:val="0"/>
          <w:sz w:val="22"/>
          <w:szCs w:val="22"/>
        </w:rPr>
      </w:pPr>
      <w:hyperlink w:anchor="_Toc528764896" w:history="1">
        <w:r w:rsidR="00FE7B0A" w:rsidRPr="00E61993">
          <w:rPr>
            <w:rStyle w:val="Hyperlinkki"/>
          </w:rPr>
          <w:t>15280000 Maa-alueet</w:t>
        </w:r>
      </w:hyperlink>
    </w:p>
    <w:p w14:paraId="22AC41A4" w14:textId="29B0210D" w:rsidR="00FE7B0A" w:rsidRDefault="00160523">
      <w:pPr>
        <w:pStyle w:val="Sisluet4"/>
        <w:rPr>
          <w:rFonts w:asciiTheme="minorHAnsi" w:eastAsiaTheme="minorEastAsia" w:hAnsiTheme="minorHAnsi" w:cstheme="minorBidi"/>
          <w:snapToGrid/>
          <w:spacing w:val="0"/>
          <w:sz w:val="22"/>
          <w:szCs w:val="22"/>
        </w:rPr>
      </w:pPr>
      <w:hyperlink w:anchor="_Toc528764897" w:history="1">
        <w:r w:rsidR="00FE7B0A" w:rsidRPr="00E61993">
          <w:rPr>
            <w:rStyle w:val="Hyperlinkki"/>
          </w:rPr>
          <w:t>15290000 Muu valmis vaihto-omaisuus</w:t>
        </w:r>
      </w:hyperlink>
    </w:p>
    <w:p w14:paraId="455F003A" w14:textId="02D93D5A" w:rsidR="00FE7B0A" w:rsidRDefault="00160523">
      <w:pPr>
        <w:pStyle w:val="Sisluet3"/>
        <w:rPr>
          <w:rFonts w:asciiTheme="minorHAnsi" w:eastAsiaTheme="minorEastAsia" w:hAnsiTheme="minorHAnsi" w:cstheme="minorBidi"/>
          <w:sz w:val="22"/>
          <w:szCs w:val="22"/>
        </w:rPr>
      </w:pPr>
      <w:hyperlink w:anchor="_Toc528764898" w:history="1">
        <w:r w:rsidR="00FE7B0A" w:rsidRPr="00E61993">
          <w:rPr>
            <w:rStyle w:val="Hyperlinkki"/>
          </w:rPr>
          <w:t>159 Ennakkomaksut</w:t>
        </w:r>
      </w:hyperlink>
    </w:p>
    <w:p w14:paraId="68988E21" w14:textId="79B52E9E" w:rsidR="00FE7B0A" w:rsidRDefault="00160523">
      <w:pPr>
        <w:pStyle w:val="Sisluet4"/>
        <w:rPr>
          <w:rFonts w:asciiTheme="minorHAnsi" w:eastAsiaTheme="minorEastAsia" w:hAnsiTheme="minorHAnsi" w:cstheme="minorBidi"/>
          <w:snapToGrid/>
          <w:spacing w:val="0"/>
          <w:sz w:val="22"/>
          <w:szCs w:val="22"/>
        </w:rPr>
      </w:pPr>
      <w:hyperlink w:anchor="_Toc528764899" w:history="1">
        <w:r w:rsidR="00FE7B0A" w:rsidRPr="00E61993">
          <w:rPr>
            <w:rStyle w:val="Hyperlinkki"/>
          </w:rPr>
          <w:t>15900000 Ennakkomaksut vaihto-omaisuudesta</w:t>
        </w:r>
      </w:hyperlink>
    </w:p>
    <w:p w14:paraId="3F9178C1" w14:textId="0EE5AAE7" w:rsidR="00FE7B0A" w:rsidRDefault="00160523">
      <w:pPr>
        <w:pStyle w:val="Sisluet2"/>
        <w:rPr>
          <w:rFonts w:asciiTheme="minorHAnsi" w:eastAsiaTheme="minorEastAsia" w:hAnsiTheme="minorHAnsi" w:cstheme="minorBidi"/>
          <w:b w:val="0"/>
          <w:snapToGrid/>
          <w:spacing w:val="0"/>
          <w:sz w:val="22"/>
          <w:szCs w:val="22"/>
        </w:rPr>
      </w:pPr>
      <w:hyperlink w:anchor="_Toc528764900" w:history="1">
        <w:r w:rsidR="00FE7B0A" w:rsidRPr="00E61993">
          <w:rPr>
            <w:rStyle w:val="Hyperlinkki"/>
          </w:rPr>
          <w:t>16. PITKÄAIKAISET SAAMISET</w:t>
        </w:r>
      </w:hyperlink>
    </w:p>
    <w:p w14:paraId="4AD26C1D" w14:textId="19B66964" w:rsidR="00FE7B0A" w:rsidRDefault="00160523">
      <w:pPr>
        <w:pStyle w:val="Sisluet3"/>
        <w:rPr>
          <w:rFonts w:asciiTheme="minorHAnsi" w:eastAsiaTheme="minorEastAsia" w:hAnsiTheme="minorHAnsi" w:cstheme="minorBidi"/>
          <w:sz w:val="22"/>
          <w:szCs w:val="22"/>
        </w:rPr>
      </w:pPr>
      <w:hyperlink w:anchor="_Toc528764901" w:history="1">
        <w:r w:rsidR="00FE7B0A" w:rsidRPr="00E61993">
          <w:rPr>
            <w:rStyle w:val="Hyperlinkki"/>
          </w:rPr>
          <w:t>160 Pitkäaikaiset saamiset</w:t>
        </w:r>
      </w:hyperlink>
    </w:p>
    <w:p w14:paraId="058A72E0" w14:textId="434510C2" w:rsidR="00FE7B0A" w:rsidRDefault="00160523">
      <w:pPr>
        <w:pStyle w:val="Sisluet4"/>
        <w:rPr>
          <w:rFonts w:asciiTheme="minorHAnsi" w:eastAsiaTheme="minorEastAsia" w:hAnsiTheme="minorHAnsi" w:cstheme="minorBidi"/>
          <w:snapToGrid/>
          <w:spacing w:val="0"/>
          <w:sz w:val="22"/>
          <w:szCs w:val="22"/>
        </w:rPr>
      </w:pPr>
      <w:hyperlink w:anchor="_Toc528764902" w:history="1">
        <w:r w:rsidR="00FE7B0A" w:rsidRPr="00E61993">
          <w:rPr>
            <w:rStyle w:val="Hyperlinkki"/>
          </w:rPr>
          <w:t>16000000 Pitkäaikaiset euromääräiset lainasaamiset</w:t>
        </w:r>
      </w:hyperlink>
    </w:p>
    <w:p w14:paraId="2B65A2CA" w14:textId="6FAA6980" w:rsidR="00FE7B0A" w:rsidRDefault="00160523">
      <w:pPr>
        <w:pStyle w:val="Sisluet4"/>
        <w:rPr>
          <w:rFonts w:asciiTheme="minorHAnsi" w:eastAsiaTheme="minorEastAsia" w:hAnsiTheme="minorHAnsi" w:cstheme="minorBidi"/>
          <w:snapToGrid/>
          <w:spacing w:val="0"/>
          <w:sz w:val="22"/>
          <w:szCs w:val="22"/>
        </w:rPr>
      </w:pPr>
      <w:hyperlink w:anchor="_Toc528764903" w:history="1">
        <w:r w:rsidR="00FE7B0A" w:rsidRPr="00E61993">
          <w:rPr>
            <w:rStyle w:val="Hyperlinkki"/>
          </w:rPr>
          <w:t>16010000 Pitkäaikaisten euromääräisten lainasaamisten takaisinmaksut</w:t>
        </w:r>
      </w:hyperlink>
    </w:p>
    <w:p w14:paraId="7522E7B0" w14:textId="0FD2D401" w:rsidR="00FE7B0A" w:rsidRDefault="00160523">
      <w:pPr>
        <w:pStyle w:val="Sisluet4"/>
        <w:rPr>
          <w:rFonts w:asciiTheme="minorHAnsi" w:eastAsiaTheme="minorEastAsia" w:hAnsiTheme="minorHAnsi" w:cstheme="minorBidi"/>
          <w:snapToGrid/>
          <w:spacing w:val="0"/>
          <w:sz w:val="22"/>
          <w:szCs w:val="22"/>
        </w:rPr>
      </w:pPr>
      <w:hyperlink w:anchor="_Toc528764904" w:history="1">
        <w:r w:rsidR="00FE7B0A" w:rsidRPr="00E61993">
          <w:rPr>
            <w:rStyle w:val="Hyperlinkki"/>
          </w:rPr>
          <w:t>16020000 Pitkäaikaiset siirtosaamiset</w:t>
        </w:r>
      </w:hyperlink>
    </w:p>
    <w:p w14:paraId="571F2FA4" w14:textId="198FAAF3" w:rsidR="00FE7B0A" w:rsidRDefault="00160523">
      <w:pPr>
        <w:pStyle w:val="Sisluet4"/>
        <w:rPr>
          <w:rFonts w:asciiTheme="minorHAnsi" w:eastAsiaTheme="minorEastAsia" w:hAnsiTheme="minorHAnsi" w:cstheme="minorBidi"/>
          <w:snapToGrid/>
          <w:spacing w:val="0"/>
          <w:sz w:val="22"/>
          <w:szCs w:val="22"/>
        </w:rPr>
      </w:pPr>
      <w:hyperlink w:anchor="_Toc528764905" w:history="1">
        <w:r w:rsidR="00FE7B0A" w:rsidRPr="00E61993">
          <w:rPr>
            <w:rStyle w:val="Hyperlinkki"/>
          </w:rPr>
          <w:t>16030000 Pitkäaikaiset saamiset jaksotetuista emissiovoitoista</w:t>
        </w:r>
      </w:hyperlink>
    </w:p>
    <w:p w14:paraId="62738536" w14:textId="3E0E0740" w:rsidR="00FE7B0A" w:rsidRDefault="00160523">
      <w:pPr>
        <w:pStyle w:val="Sisluet4"/>
        <w:rPr>
          <w:rFonts w:asciiTheme="minorHAnsi" w:eastAsiaTheme="minorEastAsia" w:hAnsiTheme="minorHAnsi" w:cstheme="minorBidi"/>
          <w:snapToGrid/>
          <w:spacing w:val="0"/>
          <w:sz w:val="22"/>
          <w:szCs w:val="22"/>
        </w:rPr>
      </w:pPr>
      <w:hyperlink w:anchor="_Toc528764906" w:history="1">
        <w:r w:rsidR="00FE7B0A" w:rsidRPr="00E61993">
          <w:rPr>
            <w:rStyle w:val="Hyperlinkki"/>
          </w:rPr>
          <w:t>16040000 Pitkäaikaiset siirtosaamiset (T)</w:t>
        </w:r>
      </w:hyperlink>
    </w:p>
    <w:p w14:paraId="04CA5245" w14:textId="163CB83C" w:rsidR="00FE7B0A" w:rsidRDefault="00160523">
      <w:pPr>
        <w:pStyle w:val="Sisluet4"/>
        <w:rPr>
          <w:rFonts w:asciiTheme="minorHAnsi" w:eastAsiaTheme="minorEastAsia" w:hAnsiTheme="minorHAnsi" w:cstheme="minorBidi"/>
          <w:snapToGrid/>
          <w:spacing w:val="0"/>
          <w:sz w:val="22"/>
          <w:szCs w:val="22"/>
        </w:rPr>
      </w:pPr>
      <w:hyperlink w:anchor="_Toc528764907" w:history="1">
        <w:r w:rsidR="00FE7B0A" w:rsidRPr="00E61993">
          <w:rPr>
            <w:rStyle w:val="Hyperlinkki"/>
            <w:bCs/>
          </w:rPr>
          <w:t>16060000 Pitkäaikaiset budjetoimattomat euromääräiset lainasaamiset (T)</w:t>
        </w:r>
      </w:hyperlink>
    </w:p>
    <w:p w14:paraId="60C2D8E3" w14:textId="3D0AC55C" w:rsidR="00FE7B0A" w:rsidRDefault="00160523">
      <w:pPr>
        <w:pStyle w:val="Sisluet4"/>
        <w:rPr>
          <w:rFonts w:asciiTheme="minorHAnsi" w:eastAsiaTheme="minorEastAsia" w:hAnsiTheme="minorHAnsi" w:cstheme="minorBidi"/>
          <w:snapToGrid/>
          <w:spacing w:val="0"/>
          <w:sz w:val="22"/>
          <w:szCs w:val="22"/>
        </w:rPr>
      </w:pPr>
      <w:hyperlink w:anchor="_Toc528764908" w:history="1">
        <w:r w:rsidR="00FE7B0A" w:rsidRPr="00E61993">
          <w:rPr>
            <w:rStyle w:val="Hyperlinkki"/>
          </w:rPr>
          <w:t>16080000 Pitkäaikaiset hankesaamiset</w:t>
        </w:r>
      </w:hyperlink>
    </w:p>
    <w:p w14:paraId="2E0762AB" w14:textId="42605115" w:rsidR="00FE7B0A" w:rsidRDefault="00160523">
      <w:pPr>
        <w:pStyle w:val="Sisluet4"/>
        <w:rPr>
          <w:rFonts w:asciiTheme="minorHAnsi" w:eastAsiaTheme="minorEastAsia" w:hAnsiTheme="minorHAnsi" w:cstheme="minorBidi"/>
          <w:snapToGrid/>
          <w:spacing w:val="0"/>
          <w:sz w:val="22"/>
          <w:szCs w:val="22"/>
        </w:rPr>
      </w:pPr>
      <w:hyperlink w:anchor="_Toc528764909" w:history="1">
        <w:r w:rsidR="00FE7B0A" w:rsidRPr="00E61993">
          <w:rPr>
            <w:rStyle w:val="Hyperlinkki"/>
          </w:rPr>
          <w:t>16090000 Muut pitkäaikaiset saamiset</w:t>
        </w:r>
      </w:hyperlink>
    </w:p>
    <w:p w14:paraId="6C610AAB" w14:textId="792C3E24" w:rsidR="00FE7B0A" w:rsidRDefault="00160523">
      <w:pPr>
        <w:pStyle w:val="Sisluet4"/>
        <w:rPr>
          <w:rFonts w:asciiTheme="minorHAnsi" w:eastAsiaTheme="minorEastAsia" w:hAnsiTheme="minorHAnsi" w:cstheme="minorBidi"/>
          <w:snapToGrid/>
          <w:spacing w:val="0"/>
          <w:sz w:val="22"/>
          <w:szCs w:val="22"/>
        </w:rPr>
      </w:pPr>
      <w:hyperlink w:anchor="_Toc528764910" w:history="1">
        <w:r w:rsidR="00FE7B0A" w:rsidRPr="00E61993">
          <w:rPr>
            <w:rStyle w:val="Hyperlinkki"/>
          </w:rPr>
          <w:t>16090010 Ulkomaille maksettavat takuumaksut</w:t>
        </w:r>
      </w:hyperlink>
    </w:p>
    <w:p w14:paraId="61E32613" w14:textId="39D70B75" w:rsidR="00FE7B0A" w:rsidRDefault="00160523">
      <w:pPr>
        <w:pStyle w:val="Sisluet4"/>
        <w:rPr>
          <w:rFonts w:asciiTheme="minorHAnsi" w:eastAsiaTheme="minorEastAsia" w:hAnsiTheme="minorHAnsi" w:cstheme="minorBidi"/>
          <w:snapToGrid/>
          <w:spacing w:val="0"/>
          <w:sz w:val="22"/>
          <w:szCs w:val="22"/>
        </w:rPr>
      </w:pPr>
      <w:hyperlink w:anchor="_Toc528764911" w:history="1">
        <w:r w:rsidR="00FE7B0A" w:rsidRPr="00E61993">
          <w:rPr>
            <w:rStyle w:val="Hyperlinkki"/>
          </w:rPr>
          <w:t>16090020 Ulkomaille maksettavat pitkäaikaiset vuokraennakot</w:t>
        </w:r>
      </w:hyperlink>
    </w:p>
    <w:p w14:paraId="62388CBA" w14:textId="593063F1" w:rsidR="00FE7B0A" w:rsidRDefault="00160523">
      <w:pPr>
        <w:pStyle w:val="Sisluet2"/>
        <w:rPr>
          <w:rFonts w:asciiTheme="minorHAnsi" w:eastAsiaTheme="minorEastAsia" w:hAnsiTheme="minorHAnsi" w:cstheme="minorBidi"/>
          <w:b w:val="0"/>
          <w:snapToGrid/>
          <w:spacing w:val="0"/>
          <w:sz w:val="22"/>
          <w:szCs w:val="22"/>
        </w:rPr>
      </w:pPr>
      <w:hyperlink w:anchor="_Toc528764912" w:history="1">
        <w:r w:rsidR="00FE7B0A" w:rsidRPr="00E61993">
          <w:rPr>
            <w:rStyle w:val="Hyperlinkki"/>
          </w:rPr>
          <w:t>17. LYHYTAIKAISET SAAMISET</w:t>
        </w:r>
      </w:hyperlink>
    </w:p>
    <w:p w14:paraId="2E7BB601" w14:textId="5FE60A01" w:rsidR="00FE7B0A" w:rsidRDefault="00160523">
      <w:pPr>
        <w:pStyle w:val="Sisluet3"/>
        <w:rPr>
          <w:rFonts w:asciiTheme="minorHAnsi" w:eastAsiaTheme="minorEastAsia" w:hAnsiTheme="minorHAnsi" w:cstheme="minorBidi"/>
          <w:sz w:val="22"/>
          <w:szCs w:val="22"/>
        </w:rPr>
      </w:pPr>
      <w:hyperlink w:anchor="_Toc528764913" w:history="1">
        <w:r w:rsidR="00FE7B0A" w:rsidRPr="00E61993">
          <w:rPr>
            <w:rStyle w:val="Hyperlinkki"/>
          </w:rPr>
          <w:t>170 Myyntisaamiset</w:t>
        </w:r>
      </w:hyperlink>
    </w:p>
    <w:p w14:paraId="5B02168F" w14:textId="7614FC4E" w:rsidR="00FE7B0A" w:rsidRDefault="00160523">
      <w:pPr>
        <w:pStyle w:val="Sisluet4"/>
        <w:rPr>
          <w:rFonts w:asciiTheme="minorHAnsi" w:eastAsiaTheme="minorEastAsia" w:hAnsiTheme="minorHAnsi" w:cstheme="minorBidi"/>
          <w:snapToGrid/>
          <w:spacing w:val="0"/>
          <w:sz w:val="22"/>
          <w:szCs w:val="22"/>
        </w:rPr>
      </w:pPr>
      <w:hyperlink w:anchor="_Toc528764914" w:history="1">
        <w:r w:rsidR="00FE7B0A" w:rsidRPr="00E61993">
          <w:rPr>
            <w:rStyle w:val="Hyperlinkki"/>
          </w:rPr>
          <w:t>17000000 Myyntisaamiset (T)</w:t>
        </w:r>
      </w:hyperlink>
    </w:p>
    <w:p w14:paraId="7A284FC0" w14:textId="56CA9FC7" w:rsidR="00FE7B0A" w:rsidRDefault="00160523">
      <w:pPr>
        <w:pStyle w:val="Sisluet4"/>
        <w:rPr>
          <w:rFonts w:asciiTheme="minorHAnsi" w:eastAsiaTheme="minorEastAsia" w:hAnsiTheme="minorHAnsi" w:cstheme="minorBidi"/>
          <w:snapToGrid/>
          <w:spacing w:val="0"/>
          <w:sz w:val="22"/>
          <w:szCs w:val="22"/>
        </w:rPr>
      </w:pPr>
      <w:hyperlink w:anchor="_Toc528764915" w:history="1">
        <w:r w:rsidR="00FE7B0A" w:rsidRPr="00E61993">
          <w:rPr>
            <w:rStyle w:val="Hyperlinkki"/>
          </w:rPr>
          <w:t>17000100 Myyntisaamiset (T), Kieku-reskontra</w:t>
        </w:r>
      </w:hyperlink>
    </w:p>
    <w:p w14:paraId="778876DA" w14:textId="2C915D27" w:rsidR="00FE7B0A" w:rsidRDefault="00160523">
      <w:pPr>
        <w:pStyle w:val="Sisluet4"/>
        <w:rPr>
          <w:rFonts w:asciiTheme="minorHAnsi" w:eastAsiaTheme="minorEastAsia" w:hAnsiTheme="minorHAnsi" w:cstheme="minorBidi"/>
          <w:snapToGrid/>
          <w:spacing w:val="0"/>
          <w:sz w:val="22"/>
          <w:szCs w:val="22"/>
        </w:rPr>
      </w:pPr>
      <w:hyperlink w:anchor="_Toc528764916" w:history="1">
        <w:r w:rsidR="00FE7B0A" w:rsidRPr="00E61993">
          <w:rPr>
            <w:rStyle w:val="Hyperlinkki"/>
          </w:rPr>
          <w:t>17000200 Myyntisaamiset (T), sisäiset saatavat</w:t>
        </w:r>
      </w:hyperlink>
    </w:p>
    <w:p w14:paraId="49447E02" w14:textId="6A9BA70F" w:rsidR="00FE7B0A" w:rsidRDefault="00160523">
      <w:pPr>
        <w:pStyle w:val="Sisluet3"/>
        <w:rPr>
          <w:rFonts w:asciiTheme="minorHAnsi" w:eastAsiaTheme="minorEastAsia" w:hAnsiTheme="minorHAnsi" w:cstheme="minorBidi"/>
          <w:sz w:val="22"/>
          <w:szCs w:val="22"/>
        </w:rPr>
      </w:pPr>
      <w:hyperlink w:anchor="_Toc528764917" w:history="1">
        <w:r w:rsidR="00FE7B0A" w:rsidRPr="00E61993">
          <w:rPr>
            <w:rStyle w:val="Hyperlinkki"/>
          </w:rPr>
          <w:t>171 Euromääräiset lainasaamiset</w:t>
        </w:r>
      </w:hyperlink>
    </w:p>
    <w:p w14:paraId="63A2F375" w14:textId="68F58C93" w:rsidR="00FE7B0A" w:rsidRDefault="00160523">
      <w:pPr>
        <w:pStyle w:val="Sisluet4"/>
        <w:rPr>
          <w:rFonts w:asciiTheme="minorHAnsi" w:eastAsiaTheme="minorEastAsia" w:hAnsiTheme="minorHAnsi" w:cstheme="minorBidi"/>
          <w:snapToGrid/>
          <w:spacing w:val="0"/>
          <w:sz w:val="22"/>
          <w:szCs w:val="22"/>
        </w:rPr>
      </w:pPr>
      <w:hyperlink w:anchor="_Toc528764918" w:history="1">
        <w:r w:rsidR="00FE7B0A" w:rsidRPr="00E61993">
          <w:rPr>
            <w:rStyle w:val="Hyperlinkki"/>
          </w:rPr>
          <w:t>17100000 Lyhytaikaiset euromääräiset lainasaamiset</w:t>
        </w:r>
      </w:hyperlink>
    </w:p>
    <w:p w14:paraId="7D62BC72" w14:textId="4A17FC24" w:rsidR="00FE7B0A" w:rsidRDefault="00160523">
      <w:pPr>
        <w:pStyle w:val="Sisluet4"/>
        <w:rPr>
          <w:rFonts w:asciiTheme="minorHAnsi" w:eastAsiaTheme="minorEastAsia" w:hAnsiTheme="minorHAnsi" w:cstheme="minorBidi"/>
          <w:snapToGrid/>
          <w:spacing w:val="0"/>
          <w:sz w:val="22"/>
          <w:szCs w:val="22"/>
        </w:rPr>
      </w:pPr>
      <w:hyperlink w:anchor="_Toc528764919" w:history="1">
        <w:r w:rsidR="00FE7B0A" w:rsidRPr="00E61993">
          <w:rPr>
            <w:rStyle w:val="Hyperlinkki"/>
          </w:rPr>
          <w:t>17110000 Lyhytaikaisten euromääräisten lainasaamisten takaisinmaksut</w:t>
        </w:r>
      </w:hyperlink>
    </w:p>
    <w:p w14:paraId="4FE465A9" w14:textId="0E974C02" w:rsidR="00FE7B0A" w:rsidRDefault="00160523">
      <w:pPr>
        <w:pStyle w:val="Sisluet4"/>
        <w:rPr>
          <w:rFonts w:asciiTheme="minorHAnsi" w:eastAsiaTheme="minorEastAsia" w:hAnsiTheme="minorHAnsi" w:cstheme="minorBidi"/>
          <w:snapToGrid/>
          <w:spacing w:val="0"/>
          <w:sz w:val="22"/>
          <w:szCs w:val="22"/>
        </w:rPr>
      </w:pPr>
      <w:hyperlink w:anchor="_Toc528764920" w:history="1">
        <w:r w:rsidR="00FE7B0A" w:rsidRPr="00E61993">
          <w:rPr>
            <w:rStyle w:val="Hyperlinkki"/>
            <w:bCs/>
          </w:rPr>
          <w:t>17120000 Lyhytaikaiset budjetoimattomat euromääräiset lainasaamiset (T)</w:t>
        </w:r>
      </w:hyperlink>
    </w:p>
    <w:p w14:paraId="081CF52A" w14:textId="39E4FADB" w:rsidR="00FE7B0A" w:rsidRDefault="00160523">
      <w:pPr>
        <w:pStyle w:val="Sisluet4"/>
        <w:rPr>
          <w:rFonts w:asciiTheme="minorHAnsi" w:eastAsiaTheme="minorEastAsia" w:hAnsiTheme="minorHAnsi" w:cstheme="minorBidi"/>
          <w:snapToGrid/>
          <w:spacing w:val="0"/>
          <w:sz w:val="22"/>
          <w:szCs w:val="22"/>
        </w:rPr>
      </w:pPr>
      <w:hyperlink w:anchor="_Toc528764921" w:history="1">
        <w:r w:rsidR="00FE7B0A" w:rsidRPr="00E61993">
          <w:rPr>
            <w:rStyle w:val="Hyperlinkki"/>
            <w:bCs/>
          </w:rPr>
          <w:t>17130000 Lyhytaikaisten budjetoimattomien euromääräisten lainasaamisten takaisinmaksut (T)</w:t>
        </w:r>
      </w:hyperlink>
    </w:p>
    <w:p w14:paraId="59F60DE5" w14:textId="47251E1C" w:rsidR="00FE7B0A" w:rsidRDefault="00160523">
      <w:pPr>
        <w:pStyle w:val="Sisluet4"/>
        <w:rPr>
          <w:rFonts w:asciiTheme="minorHAnsi" w:eastAsiaTheme="minorEastAsia" w:hAnsiTheme="minorHAnsi" w:cstheme="minorBidi"/>
          <w:snapToGrid/>
          <w:spacing w:val="0"/>
          <w:sz w:val="22"/>
          <w:szCs w:val="22"/>
        </w:rPr>
      </w:pPr>
      <w:hyperlink w:anchor="_Toc528764922" w:history="1">
        <w:r w:rsidR="00FE7B0A" w:rsidRPr="00E61993">
          <w:rPr>
            <w:rStyle w:val="Hyperlinkki"/>
            <w:bCs/>
          </w:rPr>
          <w:t xml:space="preserve">17140000 Pitkäaikaisten budjetoimattomien euromääräisten lainasaamisten seuraavan </w:t>
        </w:r>
        <w:r w:rsidR="00FE7B0A" w:rsidRPr="00E61993">
          <w:rPr>
            <w:rStyle w:val="Hyperlinkki"/>
            <w:bCs/>
          </w:rPr>
          <w:lastRenderedPageBreak/>
          <w:t>tilikauden takaisinmaksut (T)</w:t>
        </w:r>
      </w:hyperlink>
    </w:p>
    <w:p w14:paraId="4F7FE887" w14:textId="1CC1753B" w:rsidR="00FE7B0A" w:rsidRDefault="00160523">
      <w:pPr>
        <w:pStyle w:val="Sisluet3"/>
        <w:rPr>
          <w:rFonts w:asciiTheme="minorHAnsi" w:eastAsiaTheme="minorEastAsia" w:hAnsiTheme="minorHAnsi" w:cstheme="minorBidi"/>
          <w:sz w:val="22"/>
          <w:szCs w:val="22"/>
        </w:rPr>
      </w:pPr>
      <w:hyperlink w:anchor="_Toc528764923" w:history="1">
        <w:r w:rsidR="00FE7B0A" w:rsidRPr="00E61993">
          <w:rPr>
            <w:rStyle w:val="Hyperlinkki"/>
          </w:rPr>
          <w:t>172 Valuuttamääräiset lainasaamiset</w:t>
        </w:r>
      </w:hyperlink>
    </w:p>
    <w:p w14:paraId="790850D1" w14:textId="58D5A385" w:rsidR="00FE7B0A" w:rsidRDefault="00160523">
      <w:pPr>
        <w:pStyle w:val="Sisluet4"/>
        <w:rPr>
          <w:rFonts w:asciiTheme="minorHAnsi" w:eastAsiaTheme="minorEastAsia" w:hAnsiTheme="minorHAnsi" w:cstheme="minorBidi"/>
          <w:snapToGrid/>
          <w:spacing w:val="0"/>
          <w:sz w:val="22"/>
          <w:szCs w:val="22"/>
        </w:rPr>
      </w:pPr>
      <w:hyperlink w:anchor="_Toc528764924" w:history="1">
        <w:r w:rsidR="00FE7B0A" w:rsidRPr="00E61993">
          <w:rPr>
            <w:rStyle w:val="Hyperlinkki"/>
          </w:rPr>
          <w:t>17200000 Lyhytaikaiset valuuttamääräiset lainasaamiset</w:t>
        </w:r>
      </w:hyperlink>
    </w:p>
    <w:p w14:paraId="4F115098" w14:textId="6B072475" w:rsidR="00FE7B0A" w:rsidRDefault="00160523">
      <w:pPr>
        <w:pStyle w:val="Sisluet4"/>
        <w:rPr>
          <w:rFonts w:asciiTheme="minorHAnsi" w:eastAsiaTheme="minorEastAsia" w:hAnsiTheme="minorHAnsi" w:cstheme="minorBidi"/>
          <w:snapToGrid/>
          <w:spacing w:val="0"/>
          <w:sz w:val="22"/>
          <w:szCs w:val="22"/>
        </w:rPr>
      </w:pPr>
      <w:hyperlink w:anchor="_Toc528764925" w:history="1">
        <w:r w:rsidR="00FE7B0A" w:rsidRPr="00E61993">
          <w:rPr>
            <w:rStyle w:val="Hyperlinkki"/>
          </w:rPr>
          <w:t>17210000 Lyhytaikaisten valuuttamääräisten lainasaamisten takaisinmaksut</w:t>
        </w:r>
      </w:hyperlink>
    </w:p>
    <w:p w14:paraId="664DBBFF" w14:textId="26232E93" w:rsidR="00FE7B0A" w:rsidRDefault="00160523">
      <w:pPr>
        <w:pStyle w:val="Sisluet3"/>
        <w:rPr>
          <w:rFonts w:asciiTheme="minorHAnsi" w:eastAsiaTheme="minorEastAsia" w:hAnsiTheme="minorHAnsi" w:cstheme="minorBidi"/>
          <w:sz w:val="22"/>
          <w:szCs w:val="22"/>
        </w:rPr>
      </w:pPr>
      <w:hyperlink w:anchor="_Toc528764926" w:history="1">
        <w:r w:rsidR="00FE7B0A" w:rsidRPr="00E61993">
          <w:rPr>
            <w:rStyle w:val="Hyperlinkki"/>
          </w:rPr>
          <w:t>173 Siirtosaamiset</w:t>
        </w:r>
      </w:hyperlink>
    </w:p>
    <w:p w14:paraId="4F320B3D" w14:textId="5CFFC242" w:rsidR="00FE7B0A" w:rsidRDefault="00160523">
      <w:pPr>
        <w:pStyle w:val="Sisluet4"/>
        <w:rPr>
          <w:rFonts w:asciiTheme="minorHAnsi" w:eastAsiaTheme="minorEastAsia" w:hAnsiTheme="minorHAnsi" w:cstheme="minorBidi"/>
          <w:snapToGrid/>
          <w:spacing w:val="0"/>
          <w:sz w:val="22"/>
          <w:szCs w:val="22"/>
        </w:rPr>
      </w:pPr>
      <w:hyperlink w:anchor="_Toc528764927" w:history="1">
        <w:r w:rsidR="00FE7B0A" w:rsidRPr="00E61993">
          <w:rPr>
            <w:rStyle w:val="Hyperlinkki"/>
          </w:rPr>
          <w:t>17310000 Korkosaamiset</w:t>
        </w:r>
      </w:hyperlink>
    </w:p>
    <w:p w14:paraId="4DE608B0" w14:textId="6BE44C4A" w:rsidR="00FE7B0A" w:rsidRDefault="00160523">
      <w:pPr>
        <w:pStyle w:val="Sisluet4"/>
        <w:rPr>
          <w:rFonts w:asciiTheme="minorHAnsi" w:eastAsiaTheme="minorEastAsia" w:hAnsiTheme="minorHAnsi" w:cstheme="minorBidi"/>
          <w:snapToGrid/>
          <w:spacing w:val="0"/>
          <w:sz w:val="22"/>
          <w:szCs w:val="22"/>
        </w:rPr>
      </w:pPr>
      <w:hyperlink w:anchor="_Toc528764928" w:history="1">
        <w:r w:rsidR="00FE7B0A" w:rsidRPr="00E61993">
          <w:rPr>
            <w:rStyle w:val="Hyperlinkki"/>
          </w:rPr>
          <w:t>17310001 Viivästyskorkosaamiset maksamattomista eläkemaksuista</w:t>
        </w:r>
      </w:hyperlink>
    </w:p>
    <w:p w14:paraId="0CE82680" w14:textId="77FE79B4" w:rsidR="00FE7B0A" w:rsidRDefault="00160523">
      <w:pPr>
        <w:pStyle w:val="Sisluet4"/>
        <w:rPr>
          <w:rFonts w:asciiTheme="minorHAnsi" w:eastAsiaTheme="minorEastAsia" w:hAnsiTheme="minorHAnsi" w:cstheme="minorBidi"/>
          <w:snapToGrid/>
          <w:spacing w:val="0"/>
          <w:sz w:val="22"/>
          <w:szCs w:val="22"/>
        </w:rPr>
      </w:pPr>
      <w:hyperlink w:anchor="_Toc528764929" w:history="1">
        <w:r w:rsidR="00FE7B0A" w:rsidRPr="00E61993">
          <w:rPr>
            <w:rStyle w:val="Hyperlinkki"/>
          </w:rPr>
          <w:t>17310002 Viivästyskorkosaamiset maksetuista eläkemaksuista</w:t>
        </w:r>
      </w:hyperlink>
    </w:p>
    <w:p w14:paraId="4119B8D1" w14:textId="46679C08" w:rsidR="00FE7B0A" w:rsidRDefault="00160523">
      <w:pPr>
        <w:pStyle w:val="Sisluet4"/>
        <w:rPr>
          <w:rFonts w:asciiTheme="minorHAnsi" w:eastAsiaTheme="minorEastAsia" w:hAnsiTheme="minorHAnsi" w:cstheme="minorBidi"/>
          <w:snapToGrid/>
          <w:spacing w:val="0"/>
          <w:sz w:val="22"/>
          <w:szCs w:val="22"/>
        </w:rPr>
      </w:pPr>
      <w:hyperlink w:anchor="_Toc528764930" w:history="1">
        <w:r w:rsidR="00FE7B0A" w:rsidRPr="00E61993">
          <w:rPr>
            <w:rStyle w:val="Hyperlinkki"/>
          </w:rPr>
          <w:t>17320000 Arvonlisäverosaamiset</w:t>
        </w:r>
      </w:hyperlink>
    </w:p>
    <w:p w14:paraId="12D40C3C" w14:textId="2C0D6607" w:rsidR="00FE7B0A" w:rsidRDefault="00160523">
      <w:pPr>
        <w:pStyle w:val="Sisluet4"/>
        <w:rPr>
          <w:rFonts w:asciiTheme="minorHAnsi" w:eastAsiaTheme="minorEastAsia" w:hAnsiTheme="minorHAnsi" w:cstheme="minorBidi"/>
          <w:snapToGrid/>
          <w:spacing w:val="0"/>
          <w:sz w:val="22"/>
          <w:szCs w:val="22"/>
        </w:rPr>
      </w:pPr>
      <w:hyperlink w:anchor="_Toc528764931" w:history="1">
        <w:r w:rsidR="00FE7B0A" w:rsidRPr="00E61993">
          <w:rPr>
            <w:rStyle w:val="Hyperlinkki"/>
          </w:rPr>
          <w:t>17330000 Korkosaamiset (T)</w:t>
        </w:r>
      </w:hyperlink>
    </w:p>
    <w:p w14:paraId="6BE61942" w14:textId="1469E1EA" w:rsidR="00FE7B0A" w:rsidRDefault="00160523">
      <w:pPr>
        <w:pStyle w:val="Sisluet4"/>
        <w:rPr>
          <w:rFonts w:asciiTheme="minorHAnsi" w:eastAsiaTheme="minorEastAsia" w:hAnsiTheme="minorHAnsi" w:cstheme="minorBidi"/>
          <w:snapToGrid/>
          <w:spacing w:val="0"/>
          <w:sz w:val="22"/>
          <w:szCs w:val="22"/>
        </w:rPr>
      </w:pPr>
      <w:hyperlink w:anchor="_Toc528764932" w:history="1">
        <w:r w:rsidR="00FE7B0A" w:rsidRPr="00E61993">
          <w:rPr>
            <w:rStyle w:val="Hyperlinkki"/>
          </w:rPr>
          <w:t>17380000 Lyhytaikaiset hankesaamiset</w:t>
        </w:r>
      </w:hyperlink>
    </w:p>
    <w:p w14:paraId="7563F368" w14:textId="24EFB6CA" w:rsidR="00FE7B0A" w:rsidRDefault="00160523">
      <w:pPr>
        <w:pStyle w:val="Sisluet4"/>
        <w:rPr>
          <w:rFonts w:asciiTheme="minorHAnsi" w:eastAsiaTheme="minorEastAsia" w:hAnsiTheme="minorHAnsi" w:cstheme="minorBidi"/>
          <w:snapToGrid/>
          <w:spacing w:val="0"/>
          <w:sz w:val="22"/>
          <w:szCs w:val="22"/>
        </w:rPr>
      </w:pPr>
      <w:hyperlink w:anchor="_Toc528764933" w:history="1">
        <w:r w:rsidR="00FE7B0A" w:rsidRPr="00E61993">
          <w:rPr>
            <w:rStyle w:val="Hyperlinkki"/>
          </w:rPr>
          <w:t>17390000 Muut siirtosaamiset (T)</w:t>
        </w:r>
      </w:hyperlink>
    </w:p>
    <w:p w14:paraId="167DD57E" w14:textId="1F97F74D" w:rsidR="00FE7B0A" w:rsidRDefault="00160523">
      <w:pPr>
        <w:pStyle w:val="Sisluet4"/>
        <w:rPr>
          <w:rFonts w:asciiTheme="minorHAnsi" w:eastAsiaTheme="minorEastAsia" w:hAnsiTheme="minorHAnsi" w:cstheme="minorBidi"/>
          <w:snapToGrid/>
          <w:spacing w:val="0"/>
          <w:sz w:val="22"/>
          <w:szCs w:val="22"/>
        </w:rPr>
      </w:pPr>
      <w:hyperlink w:anchor="_Toc528764934" w:history="1">
        <w:r w:rsidR="00FE7B0A" w:rsidRPr="00E61993">
          <w:rPr>
            <w:rStyle w:val="Hyperlinkki"/>
          </w:rPr>
          <w:t>17390001 Siirtosaamiset eläkemaksuista (T)</w:t>
        </w:r>
      </w:hyperlink>
    </w:p>
    <w:p w14:paraId="74740E39" w14:textId="57410772" w:rsidR="00FE7B0A" w:rsidRDefault="00160523">
      <w:pPr>
        <w:pStyle w:val="Sisluet4"/>
        <w:rPr>
          <w:rFonts w:asciiTheme="minorHAnsi" w:eastAsiaTheme="minorEastAsia" w:hAnsiTheme="minorHAnsi" w:cstheme="minorBidi"/>
          <w:snapToGrid/>
          <w:spacing w:val="0"/>
          <w:sz w:val="22"/>
          <w:szCs w:val="22"/>
        </w:rPr>
      </w:pPr>
      <w:hyperlink w:anchor="_Toc528764935" w:history="1">
        <w:r w:rsidR="00FE7B0A" w:rsidRPr="00E61993">
          <w:rPr>
            <w:rStyle w:val="Hyperlinkki"/>
          </w:rPr>
          <w:t>17390002 Siirtosaamiset sijoituksista (T)</w:t>
        </w:r>
      </w:hyperlink>
    </w:p>
    <w:p w14:paraId="23529D8A" w14:textId="240B9CE4" w:rsidR="00FE7B0A" w:rsidRDefault="00160523">
      <w:pPr>
        <w:pStyle w:val="Sisluet3"/>
        <w:rPr>
          <w:rFonts w:asciiTheme="minorHAnsi" w:eastAsiaTheme="minorEastAsia" w:hAnsiTheme="minorHAnsi" w:cstheme="minorBidi"/>
          <w:sz w:val="22"/>
          <w:szCs w:val="22"/>
        </w:rPr>
      </w:pPr>
      <w:hyperlink w:anchor="_Toc528764936" w:history="1">
        <w:r w:rsidR="00FE7B0A" w:rsidRPr="00E61993">
          <w:rPr>
            <w:rStyle w:val="Hyperlinkki"/>
          </w:rPr>
          <w:t>174 Muut lyhytaikaiset saamiset</w:t>
        </w:r>
      </w:hyperlink>
    </w:p>
    <w:p w14:paraId="33728249" w14:textId="354B0DC4" w:rsidR="00FE7B0A" w:rsidRDefault="00160523">
      <w:pPr>
        <w:pStyle w:val="Sisluet4"/>
        <w:rPr>
          <w:rFonts w:asciiTheme="minorHAnsi" w:eastAsiaTheme="minorEastAsia" w:hAnsiTheme="minorHAnsi" w:cstheme="minorBidi"/>
          <w:snapToGrid/>
          <w:spacing w:val="0"/>
          <w:sz w:val="22"/>
          <w:szCs w:val="22"/>
        </w:rPr>
      </w:pPr>
      <w:hyperlink w:anchor="_Toc528764937" w:history="1">
        <w:r w:rsidR="00FE7B0A" w:rsidRPr="00E61993">
          <w:rPr>
            <w:rStyle w:val="Hyperlinkki"/>
          </w:rPr>
          <w:t>17400000 Tullisaatavat (T)</w:t>
        </w:r>
      </w:hyperlink>
    </w:p>
    <w:p w14:paraId="4AFD0B7A" w14:textId="2E9881BE" w:rsidR="00FE7B0A" w:rsidRDefault="00160523">
      <w:pPr>
        <w:pStyle w:val="Sisluet4"/>
        <w:rPr>
          <w:rFonts w:asciiTheme="minorHAnsi" w:eastAsiaTheme="minorEastAsia" w:hAnsiTheme="minorHAnsi" w:cstheme="minorBidi"/>
          <w:snapToGrid/>
          <w:spacing w:val="0"/>
          <w:sz w:val="22"/>
          <w:szCs w:val="22"/>
        </w:rPr>
      </w:pPr>
      <w:hyperlink w:anchor="_Toc528764938" w:history="1">
        <w:r w:rsidR="00FE7B0A" w:rsidRPr="00E61993">
          <w:rPr>
            <w:rStyle w:val="Hyperlinkki"/>
          </w:rPr>
          <w:t>17410000 Annetut avustukset ja korvaukset</w:t>
        </w:r>
      </w:hyperlink>
    </w:p>
    <w:p w14:paraId="68AE22CE" w14:textId="0534DB88" w:rsidR="00FE7B0A" w:rsidRDefault="00160523">
      <w:pPr>
        <w:pStyle w:val="Sisluet4"/>
        <w:rPr>
          <w:rFonts w:asciiTheme="minorHAnsi" w:eastAsiaTheme="minorEastAsia" w:hAnsiTheme="minorHAnsi" w:cstheme="minorBidi"/>
          <w:snapToGrid/>
          <w:spacing w:val="0"/>
          <w:sz w:val="22"/>
          <w:szCs w:val="22"/>
        </w:rPr>
      </w:pPr>
      <w:hyperlink w:anchor="_Toc528764939" w:history="1">
        <w:r w:rsidR="00FE7B0A" w:rsidRPr="00E61993">
          <w:rPr>
            <w:rStyle w:val="Hyperlinkki"/>
          </w:rPr>
          <w:t>17470000 Siirtotalouden vastikkeettomiin tuottoihin liittyvät saamiset (T)</w:t>
        </w:r>
      </w:hyperlink>
    </w:p>
    <w:p w14:paraId="7B7A30B8" w14:textId="62A44C64" w:rsidR="00FE7B0A" w:rsidRDefault="00160523">
      <w:pPr>
        <w:pStyle w:val="Sisluet4"/>
        <w:rPr>
          <w:rFonts w:asciiTheme="minorHAnsi" w:eastAsiaTheme="minorEastAsia" w:hAnsiTheme="minorHAnsi" w:cstheme="minorBidi"/>
          <w:snapToGrid/>
          <w:spacing w:val="0"/>
          <w:sz w:val="22"/>
          <w:szCs w:val="22"/>
        </w:rPr>
      </w:pPr>
      <w:hyperlink w:anchor="_Toc528764940" w:history="1">
        <w:r w:rsidR="00FE7B0A" w:rsidRPr="00E61993">
          <w:rPr>
            <w:rStyle w:val="Hyperlinkki"/>
          </w:rPr>
          <w:t>17470100 Siirtotalouden vastikkeettomiin tuottoihin liittyvät saamiset (T), Kieku-reskontra</w:t>
        </w:r>
      </w:hyperlink>
    </w:p>
    <w:p w14:paraId="19ABF4AA" w14:textId="097CE862" w:rsidR="00FE7B0A" w:rsidRDefault="00160523">
      <w:pPr>
        <w:pStyle w:val="Sisluet4"/>
        <w:rPr>
          <w:rFonts w:asciiTheme="minorHAnsi" w:eastAsiaTheme="minorEastAsia" w:hAnsiTheme="minorHAnsi" w:cstheme="minorBidi"/>
          <w:snapToGrid/>
          <w:spacing w:val="0"/>
          <w:sz w:val="22"/>
          <w:szCs w:val="22"/>
        </w:rPr>
      </w:pPr>
      <w:hyperlink w:anchor="_Toc528764941" w:history="1">
        <w:r w:rsidR="00FE7B0A" w:rsidRPr="00E61993">
          <w:rPr>
            <w:rStyle w:val="Hyperlinkki"/>
          </w:rPr>
          <w:t>17490000 Muut lyhytaikaiset saamiset (T)</w:t>
        </w:r>
      </w:hyperlink>
    </w:p>
    <w:p w14:paraId="74D5CDEF" w14:textId="4684F625" w:rsidR="00FE7B0A" w:rsidRDefault="00160523">
      <w:pPr>
        <w:pStyle w:val="Sisluet4"/>
        <w:rPr>
          <w:rFonts w:asciiTheme="minorHAnsi" w:eastAsiaTheme="minorEastAsia" w:hAnsiTheme="minorHAnsi" w:cstheme="minorBidi"/>
          <w:snapToGrid/>
          <w:spacing w:val="0"/>
          <w:sz w:val="22"/>
          <w:szCs w:val="22"/>
        </w:rPr>
      </w:pPr>
      <w:hyperlink w:anchor="_Toc528764942" w:history="1">
        <w:r w:rsidR="00FE7B0A" w:rsidRPr="00E61993">
          <w:rPr>
            <w:rStyle w:val="Hyperlinkki"/>
          </w:rPr>
          <w:t>17490001 Annetut vakuudet (T)</w:t>
        </w:r>
      </w:hyperlink>
    </w:p>
    <w:p w14:paraId="494A4229" w14:textId="3E9C2942" w:rsidR="00FE7B0A" w:rsidRDefault="00160523">
      <w:pPr>
        <w:pStyle w:val="Sisluet4"/>
        <w:rPr>
          <w:rFonts w:asciiTheme="minorHAnsi" w:eastAsiaTheme="minorEastAsia" w:hAnsiTheme="minorHAnsi" w:cstheme="minorBidi"/>
          <w:snapToGrid/>
          <w:spacing w:val="0"/>
          <w:sz w:val="22"/>
          <w:szCs w:val="22"/>
        </w:rPr>
      </w:pPr>
      <w:hyperlink w:anchor="_Toc528764943" w:history="1">
        <w:r w:rsidR="00FE7B0A" w:rsidRPr="00E61993">
          <w:rPr>
            <w:rStyle w:val="Hyperlinkki"/>
          </w:rPr>
          <w:t>17490002 Preemiot, maksetut (T)</w:t>
        </w:r>
      </w:hyperlink>
    </w:p>
    <w:p w14:paraId="40D8EDF2" w14:textId="5C977B02" w:rsidR="00FE7B0A" w:rsidRDefault="00160523">
      <w:pPr>
        <w:pStyle w:val="Sisluet4"/>
        <w:rPr>
          <w:rFonts w:asciiTheme="minorHAnsi" w:eastAsiaTheme="minorEastAsia" w:hAnsiTheme="minorHAnsi" w:cstheme="minorBidi"/>
          <w:snapToGrid/>
          <w:spacing w:val="0"/>
          <w:sz w:val="22"/>
          <w:szCs w:val="22"/>
        </w:rPr>
      </w:pPr>
      <w:hyperlink w:anchor="_Toc528764944" w:history="1">
        <w:r w:rsidR="00FE7B0A" w:rsidRPr="00E61993">
          <w:rPr>
            <w:rStyle w:val="Hyperlinkki"/>
          </w:rPr>
          <w:t>17490003 Muut lyhytaikaiset saamiset 1 (T)</w:t>
        </w:r>
      </w:hyperlink>
    </w:p>
    <w:p w14:paraId="5D2D2897" w14:textId="351FF5BD" w:rsidR="00FE7B0A" w:rsidRDefault="00160523">
      <w:pPr>
        <w:pStyle w:val="Sisluet4"/>
        <w:rPr>
          <w:rFonts w:asciiTheme="minorHAnsi" w:eastAsiaTheme="minorEastAsia" w:hAnsiTheme="minorHAnsi" w:cstheme="minorBidi"/>
          <w:snapToGrid/>
          <w:spacing w:val="0"/>
          <w:sz w:val="22"/>
          <w:szCs w:val="22"/>
        </w:rPr>
      </w:pPr>
      <w:hyperlink w:anchor="_Toc528764945" w:history="1">
        <w:r w:rsidR="00FE7B0A" w:rsidRPr="00E61993">
          <w:rPr>
            <w:rStyle w:val="Hyperlinkki"/>
          </w:rPr>
          <w:t>17490010 Muut lyhytaikaiset saamiset (T), maksukortit ja verkkokauppa</w:t>
        </w:r>
      </w:hyperlink>
    </w:p>
    <w:p w14:paraId="287B143B" w14:textId="2D6A66A0" w:rsidR="00FE7B0A" w:rsidRDefault="00160523">
      <w:pPr>
        <w:pStyle w:val="Sisluet4"/>
        <w:rPr>
          <w:rFonts w:asciiTheme="minorHAnsi" w:eastAsiaTheme="minorEastAsia" w:hAnsiTheme="minorHAnsi" w:cstheme="minorBidi"/>
          <w:snapToGrid/>
          <w:spacing w:val="0"/>
          <w:sz w:val="22"/>
          <w:szCs w:val="22"/>
        </w:rPr>
      </w:pPr>
      <w:hyperlink w:anchor="_Toc528764946" w:history="1">
        <w:r w:rsidR="00FE7B0A" w:rsidRPr="00E61993">
          <w:rPr>
            <w:rStyle w:val="Hyperlinkki"/>
          </w:rPr>
          <w:t>17490020 Maksut takaisinmaksusitoumusta vastaan (T)</w:t>
        </w:r>
      </w:hyperlink>
    </w:p>
    <w:p w14:paraId="14C3DA14" w14:textId="39E88A03" w:rsidR="00FE7B0A" w:rsidRDefault="00160523">
      <w:pPr>
        <w:pStyle w:val="Sisluet4"/>
        <w:rPr>
          <w:rFonts w:asciiTheme="minorHAnsi" w:eastAsiaTheme="minorEastAsia" w:hAnsiTheme="minorHAnsi" w:cstheme="minorBidi"/>
          <w:snapToGrid/>
          <w:spacing w:val="0"/>
          <w:sz w:val="22"/>
          <w:szCs w:val="22"/>
        </w:rPr>
      </w:pPr>
      <w:hyperlink w:anchor="_Toc528764947" w:history="1">
        <w:r w:rsidR="00FE7B0A" w:rsidRPr="00E61993">
          <w:rPr>
            <w:rStyle w:val="Hyperlinkki"/>
          </w:rPr>
          <w:t>17490030 Paikalliset muut saatavat (T)</w:t>
        </w:r>
      </w:hyperlink>
    </w:p>
    <w:p w14:paraId="3891DF0C" w14:textId="04CBE63D" w:rsidR="00FE7B0A" w:rsidRDefault="00160523">
      <w:pPr>
        <w:pStyle w:val="Sisluet4"/>
        <w:rPr>
          <w:rFonts w:asciiTheme="minorHAnsi" w:eastAsiaTheme="minorEastAsia" w:hAnsiTheme="minorHAnsi" w:cstheme="minorBidi"/>
          <w:snapToGrid/>
          <w:spacing w:val="0"/>
          <w:sz w:val="22"/>
          <w:szCs w:val="22"/>
        </w:rPr>
      </w:pPr>
      <w:hyperlink w:anchor="_Toc528764948" w:history="1">
        <w:r w:rsidR="00FE7B0A" w:rsidRPr="00E61993">
          <w:rPr>
            <w:rStyle w:val="Hyperlinkki"/>
          </w:rPr>
          <w:t>17490040 Saatavat veronsaajilta (T)</w:t>
        </w:r>
      </w:hyperlink>
    </w:p>
    <w:p w14:paraId="4F26A886" w14:textId="177F28E8" w:rsidR="00FE7B0A" w:rsidRDefault="00160523">
      <w:pPr>
        <w:pStyle w:val="Sisluet4"/>
        <w:rPr>
          <w:rFonts w:asciiTheme="minorHAnsi" w:eastAsiaTheme="minorEastAsia" w:hAnsiTheme="minorHAnsi" w:cstheme="minorBidi"/>
          <w:snapToGrid/>
          <w:spacing w:val="0"/>
          <w:sz w:val="22"/>
          <w:szCs w:val="22"/>
        </w:rPr>
      </w:pPr>
      <w:hyperlink w:anchor="_Toc528764949" w:history="1">
        <w:r w:rsidR="00FE7B0A" w:rsidRPr="00E61993">
          <w:rPr>
            <w:rStyle w:val="Hyperlinkki"/>
          </w:rPr>
          <w:t>17490100 Muut lyhytaikaiset saamiset (T), Kieku-reskontra</w:t>
        </w:r>
      </w:hyperlink>
    </w:p>
    <w:p w14:paraId="191BFC5E" w14:textId="33847ABC" w:rsidR="00FE7B0A" w:rsidRDefault="00160523">
      <w:pPr>
        <w:pStyle w:val="Sisluet4"/>
        <w:rPr>
          <w:rFonts w:asciiTheme="minorHAnsi" w:eastAsiaTheme="minorEastAsia" w:hAnsiTheme="minorHAnsi" w:cstheme="minorBidi"/>
          <w:snapToGrid/>
          <w:spacing w:val="0"/>
          <w:sz w:val="22"/>
          <w:szCs w:val="22"/>
        </w:rPr>
      </w:pPr>
      <w:hyperlink w:anchor="_Toc528764950" w:history="1">
        <w:r w:rsidR="00FE7B0A" w:rsidRPr="00E61993">
          <w:rPr>
            <w:rStyle w:val="Hyperlinkki"/>
          </w:rPr>
          <w:t>17490300 Muut lyhytaikaiset saamiset (T), palkat</w:t>
        </w:r>
      </w:hyperlink>
    </w:p>
    <w:p w14:paraId="61AD53E6" w14:textId="5515DDDB" w:rsidR="00FE7B0A" w:rsidRDefault="00160523">
      <w:pPr>
        <w:pStyle w:val="Sisluet4"/>
        <w:rPr>
          <w:rFonts w:asciiTheme="minorHAnsi" w:eastAsiaTheme="minorEastAsia" w:hAnsiTheme="minorHAnsi" w:cstheme="minorBidi"/>
          <w:snapToGrid/>
          <w:spacing w:val="0"/>
          <w:sz w:val="22"/>
          <w:szCs w:val="22"/>
        </w:rPr>
      </w:pPr>
      <w:hyperlink w:anchor="_Toc528764951" w:history="1">
        <w:r w:rsidR="00FE7B0A" w:rsidRPr="00E61993">
          <w:rPr>
            <w:rStyle w:val="Hyperlinkki"/>
          </w:rPr>
          <w:t>17490400 Sijoitustoiminnan lyhytaikaiset saamiset (T)</w:t>
        </w:r>
      </w:hyperlink>
    </w:p>
    <w:p w14:paraId="51788FC5" w14:textId="16604AA1" w:rsidR="00FE7B0A" w:rsidRDefault="00160523">
      <w:pPr>
        <w:pStyle w:val="Sisluet3"/>
        <w:rPr>
          <w:rFonts w:asciiTheme="minorHAnsi" w:eastAsiaTheme="minorEastAsia" w:hAnsiTheme="minorHAnsi" w:cstheme="minorBidi"/>
          <w:sz w:val="22"/>
          <w:szCs w:val="22"/>
        </w:rPr>
      </w:pPr>
      <w:hyperlink w:anchor="_Toc528764952" w:history="1">
        <w:r w:rsidR="00FE7B0A" w:rsidRPr="00E61993">
          <w:rPr>
            <w:rStyle w:val="Hyperlinkki"/>
          </w:rPr>
          <w:t>175 Talousarvion ulkopuolella olevien valtion rahastojen lyhytaikaiset lainasaamiset</w:t>
        </w:r>
      </w:hyperlink>
    </w:p>
    <w:p w14:paraId="19306404" w14:textId="4C62DEF0" w:rsidR="00FE7B0A" w:rsidRDefault="00160523">
      <w:pPr>
        <w:pStyle w:val="Sisluet4"/>
        <w:rPr>
          <w:rFonts w:asciiTheme="minorHAnsi" w:eastAsiaTheme="minorEastAsia" w:hAnsiTheme="minorHAnsi" w:cstheme="minorBidi"/>
          <w:snapToGrid/>
          <w:spacing w:val="0"/>
          <w:sz w:val="22"/>
          <w:szCs w:val="22"/>
        </w:rPr>
      </w:pPr>
      <w:hyperlink w:anchor="_Toc528764953" w:history="1">
        <w:r w:rsidR="00FE7B0A" w:rsidRPr="00E61993">
          <w:rPr>
            <w:rStyle w:val="Hyperlinkki"/>
          </w:rPr>
          <w:t>17500000 Talousarvion ulkopuolella olevien valtion rahastojen lyhytaikaiset lainasaamiset</w:t>
        </w:r>
      </w:hyperlink>
    </w:p>
    <w:p w14:paraId="7079B30F" w14:textId="54C9140A" w:rsidR="00FE7B0A" w:rsidRDefault="00160523">
      <w:pPr>
        <w:pStyle w:val="Sisluet4"/>
        <w:rPr>
          <w:rFonts w:asciiTheme="minorHAnsi" w:eastAsiaTheme="minorEastAsia" w:hAnsiTheme="minorHAnsi" w:cstheme="minorBidi"/>
          <w:snapToGrid/>
          <w:spacing w:val="0"/>
          <w:sz w:val="22"/>
          <w:szCs w:val="22"/>
        </w:rPr>
      </w:pPr>
      <w:hyperlink w:anchor="_Toc528764954" w:history="1">
        <w:r w:rsidR="00FE7B0A" w:rsidRPr="00E61993">
          <w:rPr>
            <w:rStyle w:val="Hyperlinkki"/>
          </w:rPr>
          <w:t>17510000 Talousarvion ulkopuolella olevien valtion rahastojen lainasaamisten takaisinmaksut</w:t>
        </w:r>
      </w:hyperlink>
    </w:p>
    <w:p w14:paraId="07D73CD7" w14:textId="06298EDA" w:rsidR="00FE7B0A" w:rsidRDefault="00160523">
      <w:pPr>
        <w:pStyle w:val="Sisluet3"/>
        <w:rPr>
          <w:rFonts w:asciiTheme="minorHAnsi" w:eastAsiaTheme="minorEastAsia" w:hAnsiTheme="minorHAnsi" w:cstheme="minorBidi"/>
          <w:sz w:val="22"/>
          <w:szCs w:val="22"/>
        </w:rPr>
      </w:pPr>
      <w:hyperlink w:anchor="_Toc528764955" w:history="1">
        <w:r w:rsidR="00FE7B0A" w:rsidRPr="00E61993">
          <w:rPr>
            <w:rStyle w:val="Hyperlinkki"/>
          </w:rPr>
          <w:t>179 Ennakkomaksut</w:t>
        </w:r>
      </w:hyperlink>
    </w:p>
    <w:p w14:paraId="6745B748" w14:textId="2CD2BEBF" w:rsidR="00FE7B0A" w:rsidRDefault="00160523">
      <w:pPr>
        <w:pStyle w:val="Sisluet4"/>
        <w:rPr>
          <w:rFonts w:asciiTheme="minorHAnsi" w:eastAsiaTheme="minorEastAsia" w:hAnsiTheme="minorHAnsi" w:cstheme="minorBidi"/>
          <w:snapToGrid/>
          <w:spacing w:val="0"/>
          <w:sz w:val="22"/>
          <w:szCs w:val="22"/>
        </w:rPr>
      </w:pPr>
      <w:hyperlink w:anchor="_Toc528764956" w:history="1">
        <w:r w:rsidR="00FE7B0A" w:rsidRPr="00E61993">
          <w:rPr>
            <w:rStyle w:val="Hyperlinkki"/>
          </w:rPr>
          <w:t>17900000 Matkaennakot</w:t>
        </w:r>
      </w:hyperlink>
    </w:p>
    <w:p w14:paraId="78952151" w14:textId="25E31EE8" w:rsidR="00FE7B0A" w:rsidRDefault="00160523">
      <w:pPr>
        <w:pStyle w:val="Sisluet4"/>
        <w:rPr>
          <w:rFonts w:asciiTheme="minorHAnsi" w:eastAsiaTheme="minorEastAsia" w:hAnsiTheme="minorHAnsi" w:cstheme="minorBidi"/>
          <w:snapToGrid/>
          <w:spacing w:val="0"/>
          <w:sz w:val="22"/>
          <w:szCs w:val="22"/>
        </w:rPr>
      </w:pPr>
      <w:hyperlink w:anchor="_Toc528764957" w:history="1">
        <w:r w:rsidR="00FE7B0A" w:rsidRPr="00E61993">
          <w:rPr>
            <w:rStyle w:val="Hyperlinkki"/>
          </w:rPr>
          <w:t>17910000 Annetut etukäteisvarat</w:t>
        </w:r>
      </w:hyperlink>
    </w:p>
    <w:p w14:paraId="0C2C0A4E" w14:textId="583C8E1C" w:rsidR="00FE7B0A" w:rsidRDefault="00160523">
      <w:pPr>
        <w:pStyle w:val="Sisluet4"/>
        <w:rPr>
          <w:rFonts w:asciiTheme="minorHAnsi" w:eastAsiaTheme="minorEastAsia" w:hAnsiTheme="minorHAnsi" w:cstheme="minorBidi"/>
          <w:snapToGrid/>
          <w:spacing w:val="0"/>
          <w:sz w:val="22"/>
          <w:szCs w:val="22"/>
        </w:rPr>
      </w:pPr>
      <w:hyperlink w:anchor="_Toc528764958" w:history="1">
        <w:r w:rsidR="00FE7B0A" w:rsidRPr="00E61993">
          <w:rPr>
            <w:rStyle w:val="Hyperlinkki"/>
          </w:rPr>
          <w:t>17910010 Annetut etukäteisvarat 1</w:t>
        </w:r>
      </w:hyperlink>
    </w:p>
    <w:p w14:paraId="1093F8C7" w14:textId="6798D10D" w:rsidR="00FE7B0A" w:rsidRDefault="00160523">
      <w:pPr>
        <w:pStyle w:val="Sisluet4"/>
        <w:rPr>
          <w:rFonts w:asciiTheme="minorHAnsi" w:eastAsiaTheme="minorEastAsia" w:hAnsiTheme="minorHAnsi" w:cstheme="minorBidi"/>
          <w:snapToGrid/>
          <w:spacing w:val="0"/>
          <w:sz w:val="22"/>
          <w:szCs w:val="22"/>
        </w:rPr>
      </w:pPr>
      <w:hyperlink w:anchor="_Toc528764959" w:history="1">
        <w:r w:rsidR="00FE7B0A" w:rsidRPr="00E61993">
          <w:rPr>
            <w:rStyle w:val="Hyperlinkki"/>
          </w:rPr>
          <w:t>17910020 Annetut etukäteisvarat 2</w:t>
        </w:r>
      </w:hyperlink>
    </w:p>
    <w:p w14:paraId="17BBA4BD" w14:textId="3D88F327" w:rsidR="00FE7B0A" w:rsidRDefault="00160523">
      <w:pPr>
        <w:pStyle w:val="Sisluet4"/>
        <w:rPr>
          <w:rFonts w:asciiTheme="minorHAnsi" w:eastAsiaTheme="minorEastAsia" w:hAnsiTheme="minorHAnsi" w:cstheme="minorBidi"/>
          <w:snapToGrid/>
          <w:spacing w:val="0"/>
          <w:sz w:val="22"/>
          <w:szCs w:val="22"/>
        </w:rPr>
      </w:pPr>
      <w:hyperlink w:anchor="_Toc528764960" w:history="1">
        <w:r w:rsidR="00FE7B0A" w:rsidRPr="00E61993">
          <w:rPr>
            <w:rStyle w:val="Hyperlinkki"/>
          </w:rPr>
          <w:t>17990000 Muut annetut ennakot</w:t>
        </w:r>
      </w:hyperlink>
    </w:p>
    <w:p w14:paraId="14ABB437" w14:textId="6FA7999A" w:rsidR="00FE7B0A" w:rsidRDefault="00160523">
      <w:pPr>
        <w:pStyle w:val="Sisluet4"/>
        <w:rPr>
          <w:rFonts w:asciiTheme="minorHAnsi" w:eastAsiaTheme="minorEastAsia" w:hAnsiTheme="minorHAnsi" w:cstheme="minorBidi"/>
          <w:snapToGrid/>
          <w:spacing w:val="0"/>
          <w:sz w:val="22"/>
          <w:szCs w:val="22"/>
        </w:rPr>
      </w:pPr>
      <w:hyperlink w:anchor="_Toc528764961" w:history="1">
        <w:r w:rsidR="00FE7B0A" w:rsidRPr="00E61993">
          <w:rPr>
            <w:rStyle w:val="Hyperlinkki"/>
          </w:rPr>
          <w:t>17990010 Edustuston terveydenhuoltoennakot</w:t>
        </w:r>
      </w:hyperlink>
    </w:p>
    <w:p w14:paraId="1A2D5562" w14:textId="60869EFB" w:rsidR="00FE7B0A" w:rsidRDefault="00160523">
      <w:pPr>
        <w:pStyle w:val="Sisluet4"/>
        <w:rPr>
          <w:rFonts w:asciiTheme="minorHAnsi" w:eastAsiaTheme="minorEastAsia" w:hAnsiTheme="minorHAnsi" w:cstheme="minorBidi"/>
          <w:snapToGrid/>
          <w:spacing w:val="0"/>
          <w:sz w:val="22"/>
          <w:szCs w:val="22"/>
        </w:rPr>
      </w:pPr>
      <w:hyperlink w:anchor="_Toc528764962" w:history="1">
        <w:r w:rsidR="00FE7B0A" w:rsidRPr="00E61993">
          <w:rPr>
            <w:rStyle w:val="Hyperlinkki"/>
          </w:rPr>
          <w:t>17990011 Ulkomaille maksettavat lyhytaikaiset vuokraennakot</w:t>
        </w:r>
      </w:hyperlink>
    </w:p>
    <w:p w14:paraId="58315B4E" w14:textId="09A9D23E" w:rsidR="00FE7B0A" w:rsidRDefault="00160523">
      <w:pPr>
        <w:pStyle w:val="Sisluet4"/>
        <w:rPr>
          <w:rFonts w:asciiTheme="minorHAnsi" w:eastAsiaTheme="minorEastAsia" w:hAnsiTheme="minorHAnsi" w:cstheme="minorBidi"/>
          <w:snapToGrid/>
          <w:spacing w:val="0"/>
          <w:sz w:val="22"/>
          <w:szCs w:val="22"/>
        </w:rPr>
      </w:pPr>
      <w:hyperlink w:anchor="_Toc528764963" w:history="1">
        <w:r w:rsidR="00FE7B0A" w:rsidRPr="00E61993">
          <w:rPr>
            <w:rStyle w:val="Hyperlinkki"/>
          </w:rPr>
          <w:t>17990012 Edustuston muut annetut ennakot</w:t>
        </w:r>
      </w:hyperlink>
    </w:p>
    <w:p w14:paraId="78889CD8" w14:textId="5940A3A1" w:rsidR="00FE7B0A" w:rsidRDefault="00160523">
      <w:pPr>
        <w:pStyle w:val="Sisluet2"/>
        <w:rPr>
          <w:rFonts w:asciiTheme="minorHAnsi" w:eastAsiaTheme="minorEastAsia" w:hAnsiTheme="minorHAnsi" w:cstheme="minorBidi"/>
          <w:b w:val="0"/>
          <w:snapToGrid/>
          <w:spacing w:val="0"/>
          <w:sz w:val="22"/>
          <w:szCs w:val="22"/>
        </w:rPr>
      </w:pPr>
      <w:hyperlink w:anchor="_Toc528764964" w:history="1">
        <w:r w:rsidR="00FE7B0A" w:rsidRPr="00E61993">
          <w:rPr>
            <w:rStyle w:val="Hyperlinkki"/>
          </w:rPr>
          <w:t>18. RAHOITUSOMAISUUSARVOPAPERIT JA MUUT LYHYTAIKAISET SIJOITUKSET</w:t>
        </w:r>
      </w:hyperlink>
    </w:p>
    <w:p w14:paraId="2BF5FEAF" w14:textId="5F3983FC" w:rsidR="00FE7B0A" w:rsidRDefault="00160523">
      <w:pPr>
        <w:pStyle w:val="Sisluet3"/>
        <w:rPr>
          <w:rFonts w:asciiTheme="minorHAnsi" w:eastAsiaTheme="minorEastAsia" w:hAnsiTheme="minorHAnsi" w:cstheme="minorBidi"/>
          <w:sz w:val="22"/>
          <w:szCs w:val="22"/>
        </w:rPr>
      </w:pPr>
      <w:hyperlink w:anchor="_Toc528764965" w:history="1">
        <w:r w:rsidR="00FE7B0A" w:rsidRPr="00E61993">
          <w:rPr>
            <w:rStyle w:val="Hyperlinkki"/>
          </w:rPr>
          <w:t>180 Rahoitusomaisuusarvopaperit</w:t>
        </w:r>
      </w:hyperlink>
    </w:p>
    <w:p w14:paraId="17384EED" w14:textId="7AB37D35" w:rsidR="00FE7B0A" w:rsidRDefault="00160523">
      <w:pPr>
        <w:pStyle w:val="Sisluet4"/>
        <w:rPr>
          <w:rFonts w:asciiTheme="minorHAnsi" w:eastAsiaTheme="minorEastAsia" w:hAnsiTheme="minorHAnsi" w:cstheme="minorBidi"/>
          <w:snapToGrid/>
          <w:spacing w:val="0"/>
          <w:sz w:val="22"/>
          <w:szCs w:val="22"/>
        </w:rPr>
      </w:pPr>
      <w:hyperlink w:anchor="_Toc528764966" w:history="1">
        <w:r w:rsidR="00FE7B0A" w:rsidRPr="00E61993">
          <w:rPr>
            <w:rStyle w:val="Hyperlinkki"/>
          </w:rPr>
          <w:t>18000000 Kiinteistöosakkeet</w:t>
        </w:r>
      </w:hyperlink>
    </w:p>
    <w:p w14:paraId="66389B49" w14:textId="27661254" w:rsidR="00FE7B0A" w:rsidRDefault="00160523">
      <w:pPr>
        <w:pStyle w:val="Sisluet4"/>
        <w:rPr>
          <w:rFonts w:asciiTheme="minorHAnsi" w:eastAsiaTheme="minorEastAsia" w:hAnsiTheme="minorHAnsi" w:cstheme="minorBidi"/>
          <w:snapToGrid/>
          <w:spacing w:val="0"/>
          <w:sz w:val="22"/>
          <w:szCs w:val="22"/>
        </w:rPr>
      </w:pPr>
      <w:hyperlink w:anchor="_Toc528764967" w:history="1">
        <w:r w:rsidR="00FE7B0A" w:rsidRPr="00E61993">
          <w:rPr>
            <w:rStyle w:val="Hyperlinkki"/>
          </w:rPr>
          <w:t>18010000 Muut osakkeet</w:t>
        </w:r>
      </w:hyperlink>
    </w:p>
    <w:p w14:paraId="24AA1A69" w14:textId="708BFC11" w:rsidR="00FE7B0A" w:rsidRDefault="00160523">
      <w:pPr>
        <w:pStyle w:val="Sisluet4"/>
        <w:rPr>
          <w:rFonts w:asciiTheme="minorHAnsi" w:eastAsiaTheme="minorEastAsia" w:hAnsiTheme="minorHAnsi" w:cstheme="minorBidi"/>
          <w:snapToGrid/>
          <w:spacing w:val="0"/>
          <w:sz w:val="22"/>
          <w:szCs w:val="22"/>
        </w:rPr>
      </w:pPr>
      <w:hyperlink w:anchor="_Toc528764968" w:history="1">
        <w:r w:rsidR="00FE7B0A" w:rsidRPr="00E61993">
          <w:rPr>
            <w:rStyle w:val="Hyperlinkki"/>
          </w:rPr>
          <w:t>18020000 Osuudet kansainvälisissä rahoituslaitoksissa</w:t>
        </w:r>
      </w:hyperlink>
    </w:p>
    <w:p w14:paraId="2CC3EE49" w14:textId="77D785EB" w:rsidR="00FE7B0A" w:rsidRDefault="00160523">
      <w:pPr>
        <w:pStyle w:val="Sisluet4"/>
        <w:rPr>
          <w:rFonts w:asciiTheme="minorHAnsi" w:eastAsiaTheme="minorEastAsia" w:hAnsiTheme="minorHAnsi" w:cstheme="minorBidi"/>
          <w:snapToGrid/>
          <w:spacing w:val="0"/>
          <w:sz w:val="22"/>
          <w:szCs w:val="22"/>
        </w:rPr>
      </w:pPr>
      <w:hyperlink w:anchor="_Toc528764969" w:history="1">
        <w:r w:rsidR="00FE7B0A" w:rsidRPr="00E61993">
          <w:rPr>
            <w:rStyle w:val="Hyperlinkki"/>
          </w:rPr>
          <w:t>18030000 Muut osuudet</w:t>
        </w:r>
      </w:hyperlink>
    </w:p>
    <w:p w14:paraId="73992C93" w14:textId="12F46FD7" w:rsidR="00FE7B0A" w:rsidRDefault="00160523">
      <w:pPr>
        <w:pStyle w:val="Sisluet4"/>
        <w:rPr>
          <w:rFonts w:asciiTheme="minorHAnsi" w:eastAsiaTheme="minorEastAsia" w:hAnsiTheme="minorHAnsi" w:cstheme="minorBidi"/>
          <w:snapToGrid/>
          <w:spacing w:val="0"/>
          <w:sz w:val="22"/>
          <w:szCs w:val="22"/>
        </w:rPr>
      </w:pPr>
      <w:hyperlink w:anchor="_Toc528764970" w:history="1">
        <w:r w:rsidR="00FE7B0A" w:rsidRPr="00E61993">
          <w:rPr>
            <w:rStyle w:val="Hyperlinkki"/>
          </w:rPr>
          <w:t>18090000 Muut rahoitusarvopaperit</w:t>
        </w:r>
      </w:hyperlink>
    </w:p>
    <w:p w14:paraId="564FFD3C" w14:textId="51062B57" w:rsidR="00FE7B0A" w:rsidRDefault="00160523">
      <w:pPr>
        <w:pStyle w:val="Sisluet3"/>
        <w:rPr>
          <w:rFonts w:asciiTheme="minorHAnsi" w:eastAsiaTheme="minorEastAsia" w:hAnsiTheme="minorHAnsi" w:cstheme="minorBidi"/>
          <w:sz w:val="22"/>
          <w:szCs w:val="22"/>
        </w:rPr>
      </w:pPr>
      <w:hyperlink w:anchor="_Toc528764971" w:history="1">
        <w:r w:rsidR="00FE7B0A" w:rsidRPr="00E61993">
          <w:rPr>
            <w:rStyle w:val="Hyperlinkki"/>
          </w:rPr>
          <w:t>181 Euromääräisten joukkovelkakirjalainojen ostot</w:t>
        </w:r>
      </w:hyperlink>
    </w:p>
    <w:p w14:paraId="55B2CE1F" w14:textId="0BF37F68" w:rsidR="00FE7B0A" w:rsidRDefault="00160523">
      <w:pPr>
        <w:pStyle w:val="Sisluet4"/>
        <w:rPr>
          <w:rFonts w:asciiTheme="minorHAnsi" w:eastAsiaTheme="minorEastAsia" w:hAnsiTheme="minorHAnsi" w:cstheme="minorBidi"/>
          <w:snapToGrid/>
          <w:spacing w:val="0"/>
          <w:sz w:val="22"/>
          <w:szCs w:val="22"/>
        </w:rPr>
      </w:pPr>
      <w:hyperlink w:anchor="_Toc528764972" w:history="1">
        <w:r w:rsidR="00FE7B0A" w:rsidRPr="00E61993">
          <w:rPr>
            <w:rStyle w:val="Hyperlinkki"/>
          </w:rPr>
          <w:t>18100000 Euromääräisten joukkovelkakirjalainojen ostot</w:t>
        </w:r>
      </w:hyperlink>
    </w:p>
    <w:p w14:paraId="479A679C" w14:textId="128ECA56" w:rsidR="00FE7B0A" w:rsidRDefault="00160523">
      <w:pPr>
        <w:pStyle w:val="Sisluet4"/>
        <w:rPr>
          <w:rFonts w:asciiTheme="minorHAnsi" w:eastAsiaTheme="minorEastAsia" w:hAnsiTheme="minorHAnsi" w:cstheme="minorBidi"/>
          <w:snapToGrid/>
          <w:spacing w:val="0"/>
          <w:sz w:val="22"/>
          <w:szCs w:val="22"/>
        </w:rPr>
      </w:pPr>
      <w:hyperlink w:anchor="_Toc528764973" w:history="1">
        <w:r w:rsidR="00FE7B0A" w:rsidRPr="00E61993">
          <w:rPr>
            <w:rStyle w:val="Hyperlinkki"/>
          </w:rPr>
          <w:t>18110000 Euromääräisten joukkovelkakirjalainojen myynnit</w:t>
        </w:r>
      </w:hyperlink>
    </w:p>
    <w:p w14:paraId="0985982D" w14:textId="74DF2687" w:rsidR="00FE7B0A" w:rsidRDefault="00160523">
      <w:pPr>
        <w:pStyle w:val="Sisluet3"/>
        <w:rPr>
          <w:rFonts w:asciiTheme="minorHAnsi" w:eastAsiaTheme="minorEastAsia" w:hAnsiTheme="minorHAnsi" w:cstheme="minorBidi"/>
          <w:sz w:val="22"/>
          <w:szCs w:val="22"/>
        </w:rPr>
      </w:pPr>
      <w:hyperlink w:anchor="_Toc528764974" w:history="1">
        <w:r w:rsidR="00FE7B0A" w:rsidRPr="00E61993">
          <w:rPr>
            <w:rStyle w:val="Hyperlinkki"/>
          </w:rPr>
          <w:t>182 Muut euromääräiset sijoitukset</w:t>
        </w:r>
      </w:hyperlink>
    </w:p>
    <w:p w14:paraId="652BBB48" w14:textId="3F9B19BD" w:rsidR="00FE7B0A" w:rsidRDefault="00160523">
      <w:pPr>
        <w:pStyle w:val="Sisluet4"/>
        <w:rPr>
          <w:rFonts w:asciiTheme="minorHAnsi" w:eastAsiaTheme="minorEastAsia" w:hAnsiTheme="minorHAnsi" w:cstheme="minorBidi"/>
          <w:snapToGrid/>
          <w:spacing w:val="0"/>
          <w:sz w:val="22"/>
          <w:szCs w:val="22"/>
        </w:rPr>
      </w:pPr>
      <w:hyperlink w:anchor="_Toc528764975" w:history="1">
        <w:r w:rsidR="00FE7B0A" w:rsidRPr="00E61993">
          <w:rPr>
            <w:rStyle w:val="Hyperlinkki"/>
          </w:rPr>
          <w:t>18210000 Eurotalletukset (T)</w:t>
        </w:r>
      </w:hyperlink>
    </w:p>
    <w:p w14:paraId="59BC9731" w14:textId="300C2F56" w:rsidR="00FE7B0A" w:rsidRDefault="00160523">
      <w:pPr>
        <w:pStyle w:val="Sisluet4"/>
        <w:rPr>
          <w:rFonts w:asciiTheme="minorHAnsi" w:eastAsiaTheme="minorEastAsia" w:hAnsiTheme="minorHAnsi" w:cstheme="minorBidi"/>
          <w:snapToGrid/>
          <w:spacing w:val="0"/>
          <w:sz w:val="22"/>
          <w:szCs w:val="22"/>
        </w:rPr>
      </w:pPr>
      <w:hyperlink w:anchor="_Toc528764976" w:history="1">
        <w:r w:rsidR="00FE7B0A" w:rsidRPr="00E61993">
          <w:rPr>
            <w:rStyle w:val="Hyperlinkki"/>
          </w:rPr>
          <w:t>18220000 Muut talletukset (T)</w:t>
        </w:r>
      </w:hyperlink>
    </w:p>
    <w:p w14:paraId="33010B11" w14:textId="0BD308CD" w:rsidR="00FE7B0A" w:rsidRDefault="00160523">
      <w:pPr>
        <w:pStyle w:val="Sisluet4"/>
        <w:rPr>
          <w:rFonts w:asciiTheme="minorHAnsi" w:eastAsiaTheme="minorEastAsia" w:hAnsiTheme="minorHAnsi" w:cstheme="minorBidi"/>
          <w:snapToGrid/>
          <w:spacing w:val="0"/>
          <w:sz w:val="22"/>
          <w:szCs w:val="22"/>
        </w:rPr>
      </w:pPr>
      <w:hyperlink w:anchor="_Toc528764977" w:history="1">
        <w:r w:rsidR="00FE7B0A" w:rsidRPr="00E61993">
          <w:rPr>
            <w:rStyle w:val="Hyperlinkki"/>
          </w:rPr>
          <w:t>18230000 Annetut luotot (T)</w:t>
        </w:r>
      </w:hyperlink>
    </w:p>
    <w:p w14:paraId="4A1263F7" w14:textId="785B8F7E" w:rsidR="00FE7B0A" w:rsidRDefault="00160523">
      <w:pPr>
        <w:pStyle w:val="Sisluet4"/>
        <w:rPr>
          <w:rFonts w:asciiTheme="minorHAnsi" w:eastAsiaTheme="minorEastAsia" w:hAnsiTheme="minorHAnsi" w:cstheme="minorBidi"/>
          <w:snapToGrid/>
          <w:spacing w:val="0"/>
          <w:sz w:val="22"/>
          <w:szCs w:val="22"/>
        </w:rPr>
      </w:pPr>
      <w:hyperlink w:anchor="_Toc528764978" w:history="1">
        <w:r w:rsidR="00FE7B0A" w:rsidRPr="00E61993">
          <w:rPr>
            <w:rStyle w:val="Hyperlinkki"/>
          </w:rPr>
          <w:t>18290000 Muut euromääräiset sijoitukset (T)</w:t>
        </w:r>
      </w:hyperlink>
    </w:p>
    <w:p w14:paraId="3E91DDF0" w14:textId="773C53AD" w:rsidR="00FE7B0A" w:rsidRDefault="00160523">
      <w:pPr>
        <w:pStyle w:val="Sisluet3"/>
        <w:rPr>
          <w:rFonts w:asciiTheme="minorHAnsi" w:eastAsiaTheme="minorEastAsia" w:hAnsiTheme="minorHAnsi" w:cstheme="minorBidi"/>
          <w:sz w:val="22"/>
          <w:szCs w:val="22"/>
        </w:rPr>
      </w:pPr>
      <w:hyperlink w:anchor="_Toc528764979" w:history="1">
        <w:r w:rsidR="00FE7B0A" w:rsidRPr="00E61993">
          <w:rPr>
            <w:rStyle w:val="Hyperlinkki"/>
          </w:rPr>
          <w:t>183 Valuuttamääräisten joukkovelkakirjalainojen ostot</w:t>
        </w:r>
      </w:hyperlink>
    </w:p>
    <w:p w14:paraId="7CFC068B" w14:textId="515EA6FD" w:rsidR="00FE7B0A" w:rsidRDefault="00160523">
      <w:pPr>
        <w:pStyle w:val="Sisluet4"/>
        <w:rPr>
          <w:rFonts w:asciiTheme="minorHAnsi" w:eastAsiaTheme="minorEastAsia" w:hAnsiTheme="minorHAnsi" w:cstheme="minorBidi"/>
          <w:snapToGrid/>
          <w:spacing w:val="0"/>
          <w:sz w:val="22"/>
          <w:szCs w:val="22"/>
        </w:rPr>
      </w:pPr>
      <w:hyperlink w:anchor="_Toc528764980" w:history="1">
        <w:r w:rsidR="00FE7B0A" w:rsidRPr="00E61993">
          <w:rPr>
            <w:rStyle w:val="Hyperlinkki"/>
          </w:rPr>
          <w:t>18300000 Valuuttamääräisten joukkovelkakirjalainojen ostot</w:t>
        </w:r>
      </w:hyperlink>
    </w:p>
    <w:p w14:paraId="6B93F1D6" w14:textId="266A41E5" w:rsidR="00FE7B0A" w:rsidRDefault="00160523">
      <w:pPr>
        <w:pStyle w:val="Sisluet4"/>
        <w:rPr>
          <w:rFonts w:asciiTheme="minorHAnsi" w:eastAsiaTheme="minorEastAsia" w:hAnsiTheme="minorHAnsi" w:cstheme="minorBidi"/>
          <w:snapToGrid/>
          <w:spacing w:val="0"/>
          <w:sz w:val="22"/>
          <w:szCs w:val="22"/>
        </w:rPr>
      </w:pPr>
      <w:hyperlink w:anchor="_Toc528764981" w:history="1">
        <w:r w:rsidR="00FE7B0A" w:rsidRPr="00E61993">
          <w:rPr>
            <w:rStyle w:val="Hyperlinkki"/>
          </w:rPr>
          <w:t>18310000 Valuuttamääräisten joukkovelkakirjalainojen myynnit</w:t>
        </w:r>
      </w:hyperlink>
    </w:p>
    <w:p w14:paraId="25B19BF3" w14:textId="12003A7E" w:rsidR="00FE7B0A" w:rsidRDefault="00160523">
      <w:pPr>
        <w:pStyle w:val="Sisluet3"/>
        <w:rPr>
          <w:rFonts w:asciiTheme="minorHAnsi" w:eastAsiaTheme="minorEastAsia" w:hAnsiTheme="minorHAnsi" w:cstheme="minorBidi"/>
          <w:sz w:val="22"/>
          <w:szCs w:val="22"/>
        </w:rPr>
      </w:pPr>
      <w:hyperlink w:anchor="_Toc528764982" w:history="1">
        <w:r w:rsidR="00FE7B0A" w:rsidRPr="00E61993">
          <w:rPr>
            <w:rStyle w:val="Hyperlinkki"/>
          </w:rPr>
          <w:t>184 Muut valuuttamääräiset sijoitukset</w:t>
        </w:r>
      </w:hyperlink>
    </w:p>
    <w:p w14:paraId="29B880D6" w14:textId="39622BC6" w:rsidR="00FE7B0A" w:rsidRDefault="00160523">
      <w:pPr>
        <w:pStyle w:val="Sisluet4"/>
        <w:rPr>
          <w:rFonts w:asciiTheme="minorHAnsi" w:eastAsiaTheme="minorEastAsia" w:hAnsiTheme="minorHAnsi" w:cstheme="minorBidi"/>
          <w:snapToGrid/>
          <w:spacing w:val="0"/>
          <w:sz w:val="22"/>
          <w:szCs w:val="22"/>
        </w:rPr>
      </w:pPr>
      <w:hyperlink w:anchor="_Toc528764983" w:history="1">
        <w:r w:rsidR="00FE7B0A" w:rsidRPr="00E61993">
          <w:rPr>
            <w:rStyle w:val="Hyperlinkki"/>
          </w:rPr>
          <w:t>18400000 Valuuttatalletukset (T)</w:t>
        </w:r>
      </w:hyperlink>
    </w:p>
    <w:p w14:paraId="26335721" w14:textId="67723C9F" w:rsidR="00FE7B0A" w:rsidRDefault="00160523">
      <w:pPr>
        <w:pStyle w:val="Sisluet4"/>
        <w:rPr>
          <w:rFonts w:asciiTheme="minorHAnsi" w:eastAsiaTheme="minorEastAsia" w:hAnsiTheme="minorHAnsi" w:cstheme="minorBidi"/>
          <w:snapToGrid/>
          <w:spacing w:val="0"/>
          <w:sz w:val="22"/>
          <w:szCs w:val="22"/>
        </w:rPr>
      </w:pPr>
      <w:hyperlink w:anchor="_Toc528764984" w:history="1">
        <w:r w:rsidR="00FE7B0A" w:rsidRPr="00E61993">
          <w:rPr>
            <w:rStyle w:val="Hyperlinkki"/>
          </w:rPr>
          <w:t>18490000 Muut valuuttamääräiset sijoitukset (T)</w:t>
        </w:r>
      </w:hyperlink>
    </w:p>
    <w:p w14:paraId="1AA2481C" w14:textId="4104425C" w:rsidR="00FE7B0A" w:rsidRDefault="00160523">
      <w:pPr>
        <w:pStyle w:val="Sisluet3"/>
        <w:rPr>
          <w:rFonts w:asciiTheme="minorHAnsi" w:eastAsiaTheme="minorEastAsia" w:hAnsiTheme="minorHAnsi" w:cstheme="minorBidi"/>
          <w:sz w:val="22"/>
          <w:szCs w:val="22"/>
        </w:rPr>
      </w:pPr>
      <w:hyperlink w:anchor="_Toc528764985" w:history="1">
        <w:r w:rsidR="00FE7B0A" w:rsidRPr="00E61993">
          <w:rPr>
            <w:rStyle w:val="Hyperlinkki"/>
          </w:rPr>
          <w:t>188 Muut lyhytaikaiset euromääräiset sijoitukset</w:t>
        </w:r>
      </w:hyperlink>
    </w:p>
    <w:p w14:paraId="5EB519B6" w14:textId="588633CF" w:rsidR="00FE7B0A" w:rsidRDefault="00160523">
      <w:pPr>
        <w:pStyle w:val="Sisluet4"/>
        <w:rPr>
          <w:rFonts w:asciiTheme="minorHAnsi" w:eastAsiaTheme="minorEastAsia" w:hAnsiTheme="minorHAnsi" w:cstheme="minorBidi"/>
          <w:snapToGrid/>
          <w:spacing w:val="0"/>
          <w:sz w:val="22"/>
          <w:szCs w:val="22"/>
        </w:rPr>
      </w:pPr>
      <w:hyperlink w:anchor="_Toc528764986" w:history="1">
        <w:r w:rsidR="00FE7B0A" w:rsidRPr="00E61993">
          <w:rPr>
            <w:rStyle w:val="Hyperlinkki"/>
          </w:rPr>
          <w:t>18800000 Muut lyhytaikaiset euromääräiset sijoitukset</w:t>
        </w:r>
      </w:hyperlink>
    </w:p>
    <w:p w14:paraId="64A83627" w14:textId="232550E1" w:rsidR="00FE7B0A" w:rsidRDefault="00160523">
      <w:pPr>
        <w:pStyle w:val="Sisluet4"/>
        <w:rPr>
          <w:rFonts w:asciiTheme="minorHAnsi" w:eastAsiaTheme="minorEastAsia" w:hAnsiTheme="minorHAnsi" w:cstheme="minorBidi"/>
          <w:snapToGrid/>
          <w:spacing w:val="0"/>
          <w:sz w:val="22"/>
          <w:szCs w:val="22"/>
        </w:rPr>
      </w:pPr>
      <w:hyperlink w:anchor="_Toc528764987" w:history="1">
        <w:r w:rsidR="00FE7B0A" w:rsidRPr="00E61993">
          <w:rPr>
            <w:rStyle w:val="Hyperlinkki"/>
          </w:rPr>
          <w:t>18810000 Muiden lyhytaikaisten euromääräisten sijoitusten takaisinmaksut</w:t>
        </w:r>
      </w:hyperlink>
    </w:p>
    <w:p w14:paraId="24326A9C" w14:textId="359F8297" w:rsidR="00FE7B0A" w:rsidRDefault="00160523">
      <w:pPr>
        <w:pStyle w:val="Sisluet3"/>
        <w:rPr>
          <w:rFonts w:asciiTheme="minorHAnsi" w:eastAsiaTheme="minorEastAsia" w:hAnsiTheme="minorHAnsi" w:cstheme="minorBidi"/>
          <w:sz w:val="22"/>
          <w:szCs w:val="22"/>
        </w:rPr>
      </w:pPr>
      <w:hyperlink w:anchor="_Toc528764988" w:history="1">
        <w:r w:rsidR="00FE7B0A" w:rsidRPr="00E61993">
          <w:rPr>
            <w:rStyle w:val="Hyperlinkki"/>
          </w:rPr>
          <w:t>189 Muut lyhytaikaiset valuuttamääräiset sijoitukset</w:t>
        </w:r>
      </w:hyperlink>
    </w:p>
    <w:p w14:paraId="3D30A07D" w14:textId="148397AD" w:rsidR="00FE7B0A" w:rsidRDefault="00160523">
      <w:pPr>
        <w:pStyle w:val="Sisluet4"/>
        <w:rPr>
          <w:rFonts w:asciiTheme="minorHAnsi" w:eastAsiaTheme="minorEastAsia" w:hAnsiTheme="minorHAnsi" w:cstheme="minorBidi"/>
          <w:snapToGrid/>
          <w:spacing w:val="0"/>
          <w:sz w:val="22"/>
          <w:szCs w:val="22"/>
        </w:rPr>
      </w:pPr>
      <w:hyperlink w:anchor="_Toc528764989" w:history="1">
        <w:r w:rsidR="00FE7B0A" w:rsidRPr="00E61993">
          <w:rPr>
            <w:rStyle w:val="Hyperlinkki"/>
          </w:rPr>
          <w:t>18900000 Muut lyhytaikaiset valuuttamääräiset sijoitukset</w:t>
        </w:r>
      </w:hyperlink>
    </w:p>
    <w:p w14:paraId="0D89AFA2" w14:textId="22C7219F" w:rsidR="00FE7B0A" w:rsidRDefault="00160523">
      <w:pPr>
        <w:pStyle w:val="Sisluet4"/>
        <w:rPr>
          <w:rFonts w:asciiTheme="minorHAnsi" w:eastAsiaTheme="minorEastAsia" w:hAnsiTheme="minorHAnsi" w:cstheme="minorBidi"/>
          <w:snapToGrid/>
          <w:spacing w:val="0"/>
          <w:sz w:val="22"/>
          <w:szCs w:val="22"/>
        </w:rPr>
      </w:pPr>
      <w:hyperlink w:anchor="_Toc528764990" w:history="1">
        <w:r w:rsidR="00FE7B0A" w:rsidRPr="00E61993">
          <w:rPr>
            <w:rStyle w:val="Hyperlinkki"/>
          </w:rPr>
          <w:t>18910000 Muiden lyhytaikaisten valuuttamääräisten sijoitusten takaisinmaksut</w:t>
        </w:r>
      </w:hyperlink>
    </w:p>
    <w:p w14:paraId="7623939E" w14:textId="5895D63B" w:rsidR="00FE7B0A" w:rsidRDefault="00160523">
      <w:pPr>
        <w:pStyle w:val="Sisluet2"/>
        <w:rPr>
          <w:rFonts w:asciiTheme="minorHAnsi" w:eastAsiaTheme="minorEastAsia" w:hAnsiTheme="minorHAnsi" w:cstheme="minorBidi"/>
          <w:b w:val="0"/>
          <w:snapToGrid/>
          <w:spacing w:val="0"/>
          <w:sz w:val="22"/>
          <w:szCs w:val="22"/>
        </w:rPr>
      </w:pPr>
      <w:hyperlink w:anchor="_Toc528764991" w:history="1">
        <w:r w:rsidR="00FE7B0A" w:rsidRPr="00E61993">
          <w:rPr>
            <w:rStyle w:val="Hyperlinkki"/>
          </w:rPr>
          <w:t>19. RAHAT, PANKKISAAMISET JA MUUT RAHOITUSVARAT</w:t>
        </w:r>
      </w:hyperlink>
    </w:p>
    <w:p w14:paraId="4DE31653" w14:textId="019C79B3" w:rsidR="00FE7B0A" w:rsidRDefault="00160523">
      <w:pPr>
        <w:pStyle w:val="Sisluet3"/>
        <w:rPr>
          <w:rFonts w:asciiTheme="minorHAnsi" w:eastAsiaTheme="minorEastAsia" w:hAnsiTheme="minorHAnsi" w:cstheme="minorBidi"/>
          <w:sz w:val="22"/>
          <w:szCs w:val="22"/>
        </w:rPr>
      </w:pPr>
      <w:hyperlink w:anchor="_Toc528764992" w:history="1">
        <w:r w:rsidR="00FE7B0A" w:rsidRPr="00E61993">
          <w:rPr>
            <w:rStyle w:val="Hyperlinkki"/>
          </w:rPr>
          <w:t>190 Kassatilit</w:t>
        </w:r>
      </w:hyperlink>
    </w:p>
    <w:p w14:paraId="1BDC46CC" w14:textId="66987525" w:rsidR="00FE7B0A" w:rsidRDefault="00160523">
      <w:pPr>
        <w:pStyle w:val="Sisluet4"/>
        <w:rPr>
          <w:rFonts w:asciiTheme="minorHAnsi" w:eastAsiaTheme="minorEastAsia" w:hAnsiTheme="minorHAnsi" w:cstheme="minorBidi"/>
          <w:snapToGrid/>
          <w:spacing w:val="0"/>
          <w:sz w:val="22"/>
          <w:szCs w:val="22"/>
        </w:rPr>
      </w:pPr>
      <w:hyperlink w:anchor="_Toc528764993" w:history="1">
        <w:r w:rsidR="00FE7B0A" w:rsidRPr="00E61993">
          <w:rPr>
            <w:rStyle w:val="Hyperlinkki"/>
          </w:rPr>
          <w:t>19000000 Kassatili (T)</w:t>
        </w:r>
      </w:hyperlink>
    </w:p>
    <w:p w14:paraId="6C94AF03" w14:textId="186AE9AF" w:rsidR="00FE7B0A" w:rsidRDefault="00160523">
      <w:pPr>
        <w:pStyle w:val="Sisluet3"/>
        <w:rPr>
          <w:rFonts w:asciiTheme="minorHAnsi" w:eastAsiaTheme="minorEastAsia" w:hAnsiTheme="minorHAnsi" w:cstheme="minorBidi"/>
          <w:sz w:val="22"/>
          <w:szCs w:val="22"/>
        </w:rPr>
      </w:pPr>
      <w:hyperlink w:anchor="_Toc528764994" w:history="1">
        <w:r w:rsidR="00FE7B0A" w:rsidRPr="00E61993">
          <w:rPr>
            <w:rStyle w:val="Hyperlinkki"/>
          </w:rPr>
          <w:t>191 Maksuliiketulotilit</w:t>
        </w:r>
      </w:hyperlink>
    </w:p>
    <w:p w14:paraId="1F0AFB0E" w14:textId="34677695" w:rsidR="00FE7B0A" w:rsidRDefault="00160523">
      <w:pPr>
        <w:pStyle w:val="Sisluet4"/>
        <w:rPr>
          <w:rFonts w:asciiTheme="minorHAnsi" w:eastAsiaTheme="minorEastAsia" w:hAnsiTheme="minorHAnsi" w:cstheme="minorBidi"/>
          <w:snapToGrid/>
          <w:spacing w:val="0"/>
          <w:sz w:val="22"/>
          <w:szCs w:val="22"/>
        </w:rPr>
      </w:pPr>
      <w:hyperlink w:anchor="_Toc528764995" w:history="1">
        <w:r w:rsidR="00FE7B0A" w:rsidRPr="00E61993">
          <w:rPr>
            <w:rStyle w:val="Hyperlinkki"/>
          </w:rPr>
          <w:t>19100100 Yleiset maksuliiketulotilit (T), Nordea</w:t>
        </w:r>
      </w:hyperlink>
    </w:p>
    <w:p w14:paraId="034E1065" w14:textId="403AA3B0" w:rsidR="00FE7B0A" w:rsidRDefault="00160523">
      <w:pPr>
        <w:pStyle w:val="Sisluet4"/>
        <w:rPr>
          <w:rFonts w:asciiTheme="minorHAnsi" w:eastAsiaTheme="minorEastAsia" w:hAnsiTheme="minorHAnsi" w:cstheme="minorBidi"/>
          <w:snapToGrid/>
          <w:spacing w:val="0"/>
          <w:sz w:val="22"/>
          <w:szCs w:val="22"/>
        </w:rPr>
      </w:pPr>
      <w:hyperlink w:anchor="_Toc528764996" w:history="1">
        <w:r w:rsidR="00FE7B0A" w:rsidRPr="00E61993">
          <w:rPr>
            <w:rStyle w:val="Hyperlinkki"/>
          </w:rPr>
          <w:t>19100310 Yleiset maksuliiketulotilit (T), Handelsbanken</w:t>
        </w:r>
      </w:hyperlink>
    </w:p>
    <w:p w14:paraId="64D7B108" w14:textId="228EA7D7" w:rsidR="00FE7B0A" w:rsidRDefault="00160523">
      <w:pPr>
        <w:pStyle w:val="Sisluet4"/>
        <w:rPr>
          <w:rFonts w:asciiTheme="minorHAnsi" w:eastAsiaTheme="minorEastAsia" w:hAnsiTheme="minorHAnsi" w:cstheme="minorBidi"/>
          <w:snapToGrid/>
          <w:spacing w:val="0"/>
          <w:sz w:val="22"/>
          <w:szCs w:val="22"/>
        </w:rPr>
      </w:pPr>
      <w:hyperlink w:anchor="_Toc528764997" w:history="1">
        <w:r w:rsidR="00FE7B0A" w:rsidRPr="00E61993">
          <w:rPr>
            <w:rStyle w:val="Hyperlinkki"/>
          </w:rPr>
          <w:t>19100400 Yleiset maksuliiketulotilit (T), Aktia</w:t>
        </w:r>
      </w:hyperlink>
    </w:p>
    <w:p w14:paraId="41AF5E8B" w14:textId="36798C10" w:rsidR="00FE7B0A" w:rsidRDefault="00160523">
      <w:pPr>
        <w:pStyle w:val="Sisluet4"/>
        <w:rPr>
          <w:rFonts w:asciiTheme="minorHAnsi" w:eastAsiaTheme="minorEastAsia" w:hAnsiTheme="minorHAnsi" w:cstheme="minorBidi"/>
          <w:snapToGrid/>
          <w:spacing w:val="0"/>
          <w:sz w:val="22"/>
          <w:szCs w:val="22"/>
        </w:rPr>
      </w:pPr>
      <w:hyperlink w:anchor="_Toc528764998" w:history="1">
        <w:r w:rsidR="00FE7B0A" w:rsidRPr="00E61993">
          <w:rPr>
            <w:rStyle w:val="Hyperlinkki"/>
          </w:rPr>
          <w:t>19100500 Yleiset maksuliiketulotilit (T), OP</w:t>
        </w:r>
      </w:hyperlink>
    </w:p>
    <w:p w14:paraId="7FCAD4C8" w14:textId="270B9BE8" w:rsidR="00FE7B0A" w:rsidRDefault="00160523">
      <w:pPr>
        <w:pStyle w:val="Sisluet4"/>
        <w:rPr>
          <w:rFonts w:asciiTheme="minorHAnsi" w:eastAsiaTheme="minorEastAsia" w:hAnsiTheme="minorHAnsi" w:cstheme="minorBidi"/>
          <w:snapToGrid/>
          <w:spacing w:val="0"/>
          <w:sz w:val="22"/>
          <w:szCs w:val="22"/>
        </w:rPr>
      </w:pPr>
      <w:hyperlink w:anchor="_Toc528764999" w:history="1">
        <w:r w:rsidR="00FE7B0A" w:rsidRPr="00E61993">
          <w:rPr>
            <w:rStyle w:val="Hyperlinkki"/>
          </w:rPr>
          <w:t>19100600 Yleiset maksuliiketulotilit (T), Ålandsbanken</w:t>
        </w:r>
      </w:hyperlink>
    </w:p>
    <w:p w14:paraId="2351F824" w14:textId="66054D7E" w:rsidR="00FE7B0A" w:rsidRDefault="00160523">
      <w:pPr>
        <w:pStyle w:val="Sisluet4"/>
        <w:rPr>
          <w:rFonts w:asciiTheme="minorHAnsi" w:eastAsiaTheme="minorEastAsia" w:hAnsiTheme="minorHAnsi" w:cstheme="minorBidi"/>
          <w:snapToGrid/>
          <w:spacing w:val="0"/>
          <w:sz w:val="22"/>
          <w:szCs w:val="22"/>
        </w:rPr>
      </w:pPr>
      <w:hyperlink w:anchor="_Toc528765000" w:history="1">
        <w:r w:rsidR="00FE7B0A" w:rsidRPr="00E61993">
          <w:rPr>
            <w:rStyle w:val="Hyperlinkki"/>
          </w:rPr>
          <w:t>19100800 Yleiset maksuliiketulotilit (T), Danske Bank</w:t>
        </w:r>
      </w:hyperlink>
    </w:p>
    <w:p w14:paraId="1AA93DBE" w14:textId="2321F4B1" w:rsidR="00FE7B0A" w:rsidRDefault="00160523">
      <w:pPr>
        <w:pStyle w:val="Sisluet4"/>
        <w:rPr>
          <w:rFonts w:asciiTheme="minorHAnsi" w:eastAsiaTheme="minorEastAsia" w:hAnsiTheme="minorHAnsi" w:cstheme="minorBidi"/>
          <w:snapToGrid/>
          <w:spacing w:val="0"/>
          <w:sz w:val="22"/>
          <w:szCs w:val="22"/>
        </w:rPr>
      </w:pPr>
      <w:hyperlink w:anchor="_Toc528765001" w:history="1">
        <w:r w:rsidR="00FE7B0A" w:rsidRPr="00E61993">
          <w:rPr>
            <w:rStyle w:val="Hyperlinkki"/>
          </w:rPr>
          <w:t>19110101 Muut maksuliiketulotilit (T), Nordea 1</w:t>
        </w:r>
      </w:hyperlink>
    </w:p>
    <w:p w14:paraId="69B2727F" w14:textId="7F8FD73C" w:rsidR="00FE7B0A" w:rsidRDefault="00160523">
      <w:pPr>
        <w:pStyle w:val="Sisluet4"/>
        <w:rPr>
          <w:rFonts w:asciiTheme="minorHAnsi" w:eastAsiaTheme="minorEastAsia" w:hAnsiTheme="minorHAnsi" w:cstheme="minorBidi"/>
          <w:snapToGrid/>
          <w:spacing w:val="0"/>
          <w:sz w:val="22"/>
          <w:szCs w:val="22"/>
        </w:rPr>
      </w:pPr>
      <w:hyperlink w:anchor="_Toc528765002" w:history="1">
        <w:r w:rsidR="00FE7B0A" w:rsidRPr="00E61993">
          <w:rPr>
            <w:rStyle w:val="Hyperlinkki"/>
          </w:rPr>
          <w:t>19110102 Muut maksuliiketulotilit (T), Nordea 2</w:t>
        </w:r>
      </w:hyperlink>
    </w:p>
    <w:p w14:paraId="7DDF4F1F" w14:textId="7812AAA0" w:rsidR="00FE7B0A" w:rsidRDefault="00160523">
      <w:pPr>
        <w:pStyle w:val="Sisluet4"/>
        <w:rPr>
          <w:rFonts w:asciiTheme="minorHAnsi" w:eastAsiaTheme="minorEastAsia" w:hAnsiTheme="minorHAnsi" w:cstheme="minorBidi"/>
          <w:snapToGrid/>
          <w:spacing w:val="0"/>
          <w:sz w:val="22"/>
          <w:szCs w:val="22"/>
        </w:rPr>
      </w:pPr>
      <w:hyperlink w:anchor="_Toc528765003" w:history="1">
        <w:r w:rsidR="00FE7B0A" w:rsidRPr="00E61993">
          <w:rPr>
            <w:rStyle w:val="Hyperlinkki"/>
          </w:rPr>
          <w:t>19110103 Muut maksuliiketulotilit (T), Nordea 3</w:t>
        </w:r>
      </w:hyperlink>
    </w:p>
    <w:p w14:paraId="7AEB420F" w14:textId="554FBC68" w:rsidR="00FE7B0A" w:rsidRDefault="00160523">
      <w:pPr>
        <w:pStyle w:val="Sisluet4"/>
        <w:rPr>
          <w:rFonts w:asciiTheme="minorHAnsi" w:eastAsiaTheme="minorEastAsia" w:hAnsiTheme="minorHAnsi" w:cstheme="minorBidi"/>
          <w:snapToGrid/>
          <w:spacing w:val="0"/>
          <w:sz w:val="22"/>
          <w:szCs w:val="22"/>
        </w:rPr>
      </w:pPr>
      <w:hyperlink w:anchor="_Toc528765004" w:history="1">
        <w:r w:rsidR="00FE7B0A" w:rsidRPr="00E61993">
          <w:rPr>
            <w:rStyle w:val="Hyperlinkki"/>
          </w:rPr>
          <w:t>19110104 Muut maksuliiketulotilit (T), Nordea 4</w:t>
        </w:r>
      </w:hyperlink>
    </w:p>
    <w:p w14:paraId="2E522592" w14:textId="4CA3FA0D" w:rsidR="00FE7B0A" w:rsidRDefault="00160523">
      <w:pPr>
        <w:pStyle w:val="Sisluet4"/>
        <w:rPr>
          <w:rFonts w:asciiTheme="minorHAnsi" w:eastAsiaTheme="minorEastAsia" w:hAnsiTheme="minorHAnsi" w:cstheme="minorBidi"/>
          <w:snapToGrid/>
          <w:spacing w:val="0"/>
          <w:sz w:val="22"/>
          <w:szCs w:val="22"/>
        </w:rPr>
      </w:pPr>
      <w:hyperlink w:anchor="_Toc528765005" w:history="1">
        <w:r w:rsidR="00FE7B0A" w:rsidRPr="00E61993">
          <w:rPr>
            <w:rStyle w:val="Hyperlinkki"/>
          </w:rPr>
          <w:t>19110105 Muut maksuliiketulotilit (T), Nordea 5</w:t>
        </w:r>
      </w:hyperlink>
    </w:p>
    <w:p w14:paraId="20783014" w14:textId="648EC6CF" w:rsidR="00FE7B0A" w:rsidRDefault="00160523">
      <w:pPr>
        <w:pStyle w:val="Sisluet4"/>
        <w:rPr>
          <w:rFonts w:asciiTheme="minorHAnsi" w:eastAsiaTheme="minorEastAsia" w:hAnsiTheme="minorHAnsi" w:cstheme="minorBidi"/>
          <w:snapToGrid/>
          <w:spacing w:val="0"/>
          <w:sz w:val="22"/>
          <w:szCs w:val="22"/>
        </w:rPr>
      </w:pPr>
      <w:hyperlink w:anchor="_Toc528765006" w:history="1">
        <w:r w:rsidR="00FE7B0A" w:rsidRPr="00E61993">
          <w:rPr>
            <w:rStyle w:val="Hyperlinkki"/>
          </w:rPr>
          <w:t>19110106 Muut maksuliiketulotilit (T), Nordea 6</w:t>
        </w:r>
      </w:hyperlink>
    </w:p>
    <w:p w14:paraId="3DD9212B" w14:textId="17595C87" w:rsidR="00FE7B0A" w:rsidRDefault="00160523">
      <w:pPr>
        <w:pStyle w:val="Sisluet4"/>
        <w:rPr>
          <w:rFonts w:asciiTheme="minorHAnsi" w:eastAsiaTheme="minorEastAsia" w:hAnsiTheme="minorHAnsi" w:cstheme="minorBidi"/>
          <w:snapToGrid/>
          <w:spacing w:val="0"/>
          <w:sz w:val="22"/>
          <w:szCs w:val="22"/>
        </w:rPr>
      </w:pPr>
      <w:hyperlink w:anchor="_Toc528765007" w:history="1">
        <w:r w:rsidR="00FE7B0A" w:rsidRPr="00E61993">
          <w:rPr>
            <w:rStyle w:val="Hyperlinkki"/>
          </w:rPr>
          <w:t>19110107 Muut maksuliiketulotilit (T), Nordea 7</w:t>
        </w:r>
      </w:hyperlink>
    </w:p>
    <w:p w14:paraId="4DDA4769" w14:textId="4B46F493" w:rsidR="00FE7B0A" w:rsidRDefault="00160523">
      <w:pPr>
        <w:pStyle w:val="Sisluet4"/>
        <w:rPr>
          <w:rFonts w:asciiTheme="minorHAnsi" w:eastAsiaTheme="minorEastAsia" w:hAnsiTheme="minorHAnsi" w:cstheme="minorBidi"/>
          <w:snapToGrid/>
          <w:spacing w:val="0"/>
          <w:sz w:val="22"/>
          <w:szCs w:val="22"/>
        </w:rPr>
      </w:pPr>
      <w:hyperlink w:anchor="_Toc528765008" w:history="1">
        <w:r w:rsidR="00FE7B0A" w:rsidRPr="00E61993">
          <w:rPr>
            <w:rStyle w:val="Hyperlinkki"/>
          </w:rPr>
          <w:t>19110108 Muut maksuliiketulotilit (T), Nordea 8</w:t>
        </w:r>
      </w:hyperlink>
    </w:p>
    <w:p w14:paraId="49F26A59" w14:textId="2DCAA425" w:rsidR="00FE7B0A" w:rsidRDefault="00160523">
      <w:pPr>
        <w:pStyle w:val="Sisluet4"/>
        <w:rPr>
          <w:rFonts w:asciiTheme="minorHAnsi" w:eastAsiaTheme="minorEastAsia" w:hAnsiTheme="minorHAnsi" w:cstheme="minorBidi"/>
          <w:snapToGrid/>
          <w:spacing w:val="0"/>
          <w:sz w:val="22"/>
          <w:szCs w:val="22"/>
        </w:rPr>
      </w:pPr>
      <w:hyperlink w:anchor="_Toc528765009" w:history="1">
        <w:r w:rsidR="00FE7B0A" w:rsidRPr="00E61993">
          <w:rPr>
            <w:rStyle w:val="Hyperlinkki"/>
          </w:rPr>
          <w:t>19110109 Muut maksuliiketulotilit (T), Nordea 9</w:t>
        </w:r>
      </w:hyperlink>
    </w:p>
    <w:p w14:paraId="73E6C50D" w14:textId="13E53402" w:rsidR="00FE7B0A" w:rsidRDefault="00160523">
      <w:pPr>
        <w:pStyle w:val="Sisluet4"/>
        <w:rPr>
          <w:rFonts w:asciiTheme="minorHAnsi" w:eastAsiaTheme="minorEastAsia" w:hAnsiTheme="minorHAnsi" w:cstheme="minorBidi"/>
          <w:snapToGrid/>
          <w:spacing w:val="0"/>
          <w:sz w:val="22"/>
          <w:szCs w:val="22"/>
        </w:rPr>
      </w:pPr>
      <w:hyperlink w:anchor="_Toc528765010" w:history="1">
        <w:r w:rsidR="00FE7B0A" w:rsidRPr="00E61993">
          <w:rPr>
            <w:rStyle w:val="Hyperlinkki"/>
          </w:rPr>
          <w:t>19110110 Muut maksuliiketulotilit (T), Nordea 10</w:t>
        </w:r>
      </w:hyperlink>
    </w:p>
    <w:p w14:paraId="77227310" w14:textId="005822DC" w:rsidR="00FE7B0A" w:rsidRDefault="00160523">
      <w:pPr>
        <w:pStyle w:val="Sisluet4"/>
        <w:rPr>
          <w:rFonts w:asciiTheme="minorHAnsi" w:eastAsiaTheme="minorEastAsia" w:hAnsiTheme="minorHAnsi" w:cstheme="minorBidi"/>
          <w:snapToGrid/>
          <w:spacing w:val="0"/>
          <w:sz w:val="22"/>
          <w:szCs w:val="22"/>
        </w:rPr>
      </w:pPr>
      <w:hyperlink w:anchor="_Toc528765011" w:history="1">
        <w:r w:rsidR="00FE7B0A" w:rsidRPr="00E61993">
          <w:rPr>
            <w:rStyle w:val="Hyperlinkki"/>
          </w:rPr>
          <w:t>19110111 Muut maksuliiketulotilit (T), Nordea 11</w:t>
        </w:r>
      </w:hyperlink>
    </w:p>
    <w:p w14:paraId="7FA52A04" w14:textId="7417861C" w:rsidR="00FE7B0A" w:rsidRDefault="00160523">
      <w:pPr>
        <w:pStyle w:val="Sisluet4"/>
        <w:rPr>
          <w:rFonts w:asciiTheme="minorHAnsi" w:eastAsiaTheme="minorEastAsia" w:hAnsiTheme="minorHAnsi" w:cstheme="minorBidi"/>
          <w:snapToGrid/>
          <w:spacing w:val="0"/>
          <w:sz w:val="22"/>
          <w:szCs w:val="22"/>
        </w:rPr>
      </w:pPr>
      <w:hyperlink w:anchor="_Toc528765012" w:history="1">
        <w:r w:rsidR="00FE7B0A" w:rsidRPr="00E61993">
          <w:rPr>
            <w:rStyle w:val="Hyperlinkki"/>
          </w:rPr>
          <w:t>19110112 Muut maksuliiketulotilit (T), Nordea 12</w:t>
        </w:r>
      </w:hyperlink>
    </w:p>
    <w:p w14:paraId="7E49C95F" w14:textId="78050478" w:rsidR="00FE7B0A" w:rsidRDefault="00160523">
      <w:pPr>
        <w:pStyle w:val="Sisluet4"/>
        <w:rPr>
          <w:rFonts w:asciiTheme="minorHAnsi" w:eastAsiaTheme="minorEastAsia" w:hAnsiTheme="minorHAnsi" w:cstheme="minorBidi"/>
          <w:snapToGrid/>
          <w:spacing w:val="0"/>
          <w:sz w:val="22"/>
          <w:szCs w:val="22"/>
        </w:rPr>
      </w:pPr>
      <w:hyperlink w:anchor="_Toc528765013" w:history="1">
        <w:r w:rsidR="00FE7B0A" w:rsidRPr="00E61993">
          <w:rPr>
            <w:rStyle w:val="Hyperlinkki"/>
          </w:rPr>
          <w:t>19110113 Muut maksuliiketulotilit (T), Nordea 13</w:t>
        </w:r>
      </w:hyperlink>
    </w:p>
    <w:p w14:paraId="6FBF2D55" w14:textId="7A171C57" w:rsidR="00FE7B0A" w:rsidRDefault="00160523">
      <w:pPr>
        <w:pStyle w:val="Sisluet4"/>
        <w:rPr>
          <w:rFonts w:asciiTheme="minorHAnsi" w:eastAsiaTheme="minorEastAsia" w:hAnsiTheme="minorHAnsi" w:cstheme="minorBidi"/>
          <w:snapToGrid/>
          <w:spacing w:val="0"/>
          <w:sz w:val="22"/>
          <w:szCs w:val="22"/>
        </w:rPr>
      </w:pPr>
      <w:hyperlink w:anchor="_Toc528765014" w:history="1">
        <w:r w:rsidR="00FE7B0A" w:rsidRPr="00E61993">
          <w:rPr>
            <w:rStyle w:val="Hyperlinkki"/>
          </w:rPr>
          <w:t>19110311 Muut maksuliiketulotilit (T), Handelsbanken 1</w:t>
        </w:r>
      </w:hyperlink>
    </w:p>
    <w:p w14:paraId="143AFE68" w14:textId="1E8931D0" w:rsidR="00FE7B0A" w:rsidRDefault="00160523">
      <w:pPr>
        <w:pStyle w:val="Sisluet4"/>
        <w:rPr>
          <w:rFonts w:asciiTheme="minorHAnsi" w:eastAsiaTheme="minorEastAsia" w:hAnsiTheme="minorHAnsi" w:cstheme="minorBidi"/>
          <w:snapToGrid/>
          <w:spacing w:val="0"/>
          <w:sz w:val="22"/>
          <w:szCs w:val="22"/>
        </w:rPr>
      </w:pPr>
      <w:hyperlink w:anchor="_Toc528765015" w:history="1">
        <w:r w:rsidR="00FE7B0A" w:rsidRPr="00E61993">
          <w:rPr>
            <w:rStyle w:val="Hyperlinkki"/>
          </w:rPr>
          <w:t>19110312 Muut maksuliiketulotilit (T), Handelsbanken 2</w:t>
        </w:r>
      </w:hyperlink>
    </w:p>
    <w:p w14:paraId="363E9E3E" w14:textId="52BFC1FB" w:rsidR="00FE7B0A" w:rsidRDefault="00160523">
      <w:pPr>
        <w:pStyle w:val="Sisluet4"/>
        <w:rPr>
          <w:rFonts w:asciiTheme="minorHAnsi" w:eastAsiaTheme="minorEastAsia" w:hAnsiTheme="minorHAnsi" w:cstheme="minorBidi"/>
          <w:snapToGrid/>
          <w:spacing w:val="0"/>
          <w:sz w:val="22"/>
          <w:szCs w:val="22"/>
        </w:rPr>
      </w:pPr>
      <w:hyperlink w:anchor="_Toc528765016" w:history="1">
        <w:r w:rsidR="00FE7B0A" w:rsidRPr="00E61993">
          <w:rPr>
            <w:rStyle w:val="Hyperlinkki"/>
          </w:rPr>
          <w:t>19110313 Muut maksuliiketulotilit (T), Handelsbanken 3</w:t>
        </w:r>
      </w:hyperlink>
    </w:p>
    <w:p w14:paraId="1B498EC9" w14:textId="031B5BBA" w:rsidR="00FE7B0A" w:rsidRDefault="00160523">
      <w:pPr>
        <w:pStyle w:val="Sisluet4"/>
        <w:rPr>
          <w:rFonts w:asciiTheme="minorHAnsi" w:eastAsiaTheme="minorEastAsia" w:hAnsiTheme="minorHAnsi" w:cstheme="minorBidi"/>
          <w:snapToGrid/>
          <w:spacing w:val="0"/>
          <w:sz w:val="22"/>
          <w:szCs w:val="22"/>
        </w:rPr>
      </w:pPr>
      <w:hyperlink w:anchor="_Toc528765017" w:history="1">
        <w:r w:rsidR="00FE7B0A" w:rsidRPr="00E61993">
          <w:rPr>
            <w:rStyle w:val="Hyperlinkki"/>
          </w:rPr>
          <w:t>19110330 Muut maksuliiketulotilit (T), SEB</w:t>
        </w:r>
      </w:hyperlink>
    </w:p>
    <w:p w14:paraId="6FF77BD3" w14:textId="05981FED" w:rsidR="00FE7B0A" w:rsidRDefault="00160523">
      <w:pPr>
        <w:pStyle w:val="Sisluet4"/>
        <w:rPr>
          <w:rFonts w:asciiTheme="minorHAnsi" w:eastAsiaTheme="minorEastAsia" w:hAnsiTheme="minorHAnsi" w:cstheme="minorBidi"/>
          <w:snapToGrid/>
          <w:spacing w:val="0"/>
          <w:sz w:val="22"/>
          <w:szCs w:val="22"/>
        </w:rPr>
      </w:pPr>
      <w:hyperlink w:anchor="_Toc528765018" w:history="1">
        <w:r w:rsidR="00FE7B0A" w:rsidRPr="00E61993">
          <w:rPr>
            <w:rStyle w:val="Hyperlinkki"/>
          </w:rPr>
          <w:t>19110340 Muut maksuliiketulotilit (T), Danske Bank</w:t>
        </w:r>
      </w:hyperlink>
    </w:p>
    <w:p w14:paraId="04564072" w14:textId="78F321C2" w:rsidR="00FE7B0A" w:rsidRDefault="00160523">
      <w:pPr>
        <w:pStyle w:val="Sisluet4"/>
        <w:rPr>
          <w:rFonts w:asciiTheme="minorHAnsi" w:eastAsiaTheme="minorEastAsia" w:hAnsiTheme="minorHAnsi" w:cstheme="minorBidi"/>
          <w:snapToGrid/>
          <w:spacing w:val="0"/>
          <w:sz w:val="22"/>
          <w:szCs w:val="22"/>
        </w:rPr>
      </w:pPr>
      <w:hyperlink w:anchor="_Toc528765019" w:history="1">
        <w:r w:rsidR="00FE7B0A" w:rsidRPr="00E61993">
          <w:rPr>
            <w:rStyle w:val="Hyperlinkki"/>
          </w:rPr>
          <w:t>19110360 Muut maksuliiketulotilit (T), Tapiola pankki</w:t>
        </w:r>
      </w:hyperlink>
    </w:p>
    <w:p w14:paraId="7BF31360" w14:textId="4ED30725" w:rsidR="00FE7B0A" w:rsidRDefault="00160523">
      <w:pPr>
        <w:pStyle w:val="Sisluet4"/>
        <w:rPr>
          <w:rFonts w:asciiTheme="minorHAnsi" w:eastAsiaTheme="minorEastAsia" w:hAnsiTheme="minorHAnsi" w:cstheme="minorBidi"/>
          <w:snapToGrid/>
          <w:spacing w:val="0"/>
          <w:sz w:val="22"/>
          <w:szCs w:val="22"/>
        </w:rPr>
      </w:pPr>
      <w:hyperlink w:anchor="_Toc528765020" w:history="1">
        <w:r w:rsidR="00FE7B0A" w:rsidRPr="00E61993">
          <w:rPr>
            <w:rStyle w:val="Hyperlinkki"/>
          </w:rPr>
          <w:t>19110370 Muut maksuliiketulotilit (T), DNB NOR</w:t>
        </w:r>
      </w:hyperlink>
    </w:p>
    <w:p w14:paraId="373B5265" w14:textId="15CD9E40" w:rsidR="00FE7B0A" w:rsidRDefault="00160523">
      <w:pPr>
        <w:pStyle w:val="Sisluet4"/>
        <w:rPr>
          <w:rFonts w:asciiTheme="minorHAnsi" w:eastAsiaTheme="minorEastAsia" w:hAnsiTheme="minorHAnsi" w:cstheme="minorBidi"/>
          <w:snapToGrid/>
          <w:spacing w:val="0"/>
          <w:sz w:val="22"/>
          <w:szCs w:val="22"/>
        </w:rPr>
      </w:pPr>
      <w:hyperlink w:anchor="_Toc528765021" w:history="1">
        <w:r w:rsidR="00FE7B0A" w:rsidRPr="00E61993">
          <w:rPr>
            <w:rStyle w:val="Hyperlinkki"/>
          </w:rPr>
          <w:t>19110380 Muut maksuliiketulotilit (T), Swed bank</w:t>
        </w:r>
      </w:hyperlink>
    </w:p>
    <w:p w14:paraId="79D4C4BB" w14:textId="1368124D" w:rsidR="00FE7B0A" w:rsidRDefault="00160523">
      <w:pPr>
        <w:pStyle w:val="Sisluet4"/>
        <w:rPr>
          <w:rFonts w:asciiTheme="minorHAnsi" w:eastAsiaTheme="minorEastAsia" w:hAnsiTheme="minorHAnsi" w:cstheme="minorBidi"/>
          <w:snapToGrid/>
          <w:spacing w:val="0"/>
          <w:sz w:val="22"/>
          <w:szCs w:val="22"/>
        </w:rPr>
      </w:pPr>
      <w:hyperlink w:anchor="_Toc528765022" w:history="1">
        <w:r w:rsidR="00FE7B0A" w:rsidRPr="00E61993">
          <w:rPr>
            <w:rStyle w:val="Hyperlinkki"/>
          </w:rPr>
          <w:t>19110390 Muut maksuliiketulotilit (T), S-pankki</w:t>
        </w:r>
      </w:hyperlink>
    </w:p>
    <w:p w14:paraId="728C242E" w14:textId="0BF1B8D7" w:rsidR="00FE7B0A" w:rsidRDefault="00160523">
      <w:pPr>
        <w:pStyle w:val="Sisluet4"/>
        <w:rPr>
          <w:rFonts w:asciiTheme="minorHAnsi" w:eastAsiaTheme="minorEastAsia" w:hAnsiTheme="minorHAnsi" w:cstheme="minorBidi"/>
          <w:snapToGrid/>
          <w:spacing w:val="0"/>
          <w:sz w:val="22"/>
          <w:szCs w:val="22"/>
        </w:rPr>
      </w:pPr>
      <w:hyperlink w:anchor="_Toc528765023" w:history="1">
        <w:r w:rsidR="00FE7B0A" w:rsidRPr="00E61993">
          <w:rPr>
            <w:rStyle w:val="Hyperlinkki"/>
          </w:rPr>
          <w:t>19110401 Muut maksuliiketulotilit (T), Aktia 1</w:t>
        </w:r>
      </w:hyperlink>
    </w:p>
    <w:p w14:paraId="0554E86F" w14:textId="44C1083D" w:rsidR="00FE7B0A" w:rsidRDefault="00160523">
      <w:pPr>
        <w:pStyle w:val="Sisluet4"/>
        <w:rPr>
          <w:rFonts w:asciiTheme="minorHAnsi" w:eastAsiaTheme="minorEastAsia" w:hAnsiTheme="minorHAnsi" w:cstheme="minorBidi"/>
          <w:snapToGrid/>
          <w:spacing w:val="0"/>
          <w:sz w:val="22"/>
          <w:szCs w:val="22"/>
        </w:rPr>
      </w:pPr>
      <w:hyperlink w:anchor="_Toc528765024" w:history="1">
        <w:r w:rsidR="00FE7B0A" w:rsidRPr="00E61993">
          <w:rPr>
            <w:rStyle w:val="Hyperlinkki"/>
          </w:rPr>
          <w:t>19110402 Muut maksuliiketulotilit (T), Aktia 2</w:t>
        </w:r>
      </w:hyperlink>
    </w:p>
    <w:p w14:paraId="25659735" w14:textId="2BAE45C0" w:rsidR="00FE7B0A" w:rsidRDefault="00160523">
      <w:pPr>
        <w:pStyle w:val="Sisluet4"/>
        <w:rPr>
          <w:rFonts w:asciiTheme="minorHAnsi" w:eastAsiaTheme="minorEastAsia" w:hAnsiTheme="minorHAnsi" w:cstheme="minorBidi"/>
          <w:snapToGrid/>
          <w:spacing w:val="0"/>
          <w:sz w:val="22"/>
          <w:szCs w:val="22"/>
        </w:rPr>
      </w:pPr>
      <w:hyperlink w:anchor="_Toc528765025" w:history="1">
        <w:r w:rsidR="00FE7B0A" w:rsidRPr="00E61993">
          <w:rPr>
            <w:rStyle w:val="Hyperlinkki"/>
          </w:rPr>
          <w:t>19110403 Muut maksuliiketulotilit (T), Aktia 3</w:t>
        </w:r>
      </w:hyperlink>
    </w:p>
    <w:p w14:paraId="45669E86" w14:textId="16D80013" w:rsidR="00FE7B0A" w:rsidRDefault="00160523">
      <w:pPr>
        <w:pStyle w:val="Sisluet4"/>
        <w:rPr>
          <w:rFonts w:asciiTheme="minorHAnsi" w:eastAsiaTheme="minorEastAsia" w:hAnsiTheme="minorHAnsi" w:cstheme="minorBidi"/>
          <w:snapToGrid/>
          <w:spacing w:val="0"/>
          <w:sz w:val="22"/>
          <w:szCs w:val="22"/>
        </w:rPr>
      </w:pPr>
      <w:hyperlink w:anchor="_Toc528765026" w:history="1">
        <w:r w:rsidR="00FE7B0A" w:rsidRPr="00E61993">
          <w:rPr>
            <w:rStyle w:val="Hyperlinkki"/>
          </w:rPr>
          <w:t>19110501 Muut maksuliiketulotilit (T), OP 1</w:t>
        </w:r>
      </w:hyperlink>
    </w:p>
    <w:p w14:paraId="0CDC6575" w14:textId="25D39A67" w:rsidR="00FE7B0A" w:rsidRDefault="00160523">
      <w:pPr>
        <w:pStyle w:val="Sisluet4"/>
        <w:rPr>
          <w:rFonts w:asciiTheme="minorHAnsi" w:eastAsiaTheme="minorEastAsia" w:hAnsiTheme="minorHAnsi" w:cstheme="minorBidi"/>
          <w:snapToGrid/>
          <w:spacing w:val="0"/>
          <w:sz w:val="22"/>
          <w:szCs w:val="22"/>
        </w:rPr>
      </w:pPr>
      <w:hyperlink w:anchor="_Toc528765027" w:history="1">
        <w:r w:rsidR="00FE7B0A" w:rsidRPr="00E61993">
          <w:rPr>
            <w:rStyle w:val="Hyperlinkki"/>
          </w:rPr>
          <w:t>19110502 Muut maksuliiketulotilit (T), OP 2</w:t>
        </w:r>
      </w:hyperlink>
    </w:p>
    <w:p w14:paraId="7E2CE6C2" w14:textId="78682BE3" w:rsidR="00FE7B0A" w:rsidRDefault="00160523">
      <w:pPr>
        <w:pStyle w:val="Sisluet4"/>
        <w:rPr>
          <w:rFonts w:asciiTheme="minorHAnsi" w:eastAsiaTheme="minorEastAsia" w:hAnsiTheme="minorHAnsi" w:cstheme="minorBidi"/>
          <w:snapToGrid/>
          <w:spacing w:val="0"/>
          <w:sz w:val="22"/>
          <w:szCs w:val="22"/>
        </w:rPr>
      </w:pPr>
      <w:hyperlink w:anchor="_Toc528765028" w:history="1">
        <w:r w:rsidR="00FE7B0A" w:rsidRPr="00E61993">
          <w:rPr>
            <w:rStyle w:val="Hyperlinkki"/>
          </w:rPr>
          <w:t>19110503 Muut maksuliiketulotilit (T), OP 3</w:t>
        </w:r>
      </w:hyperlink>
    </w:p>
    <w:p w14:paraId="1B9D9598" w14:textId="7C61689B" w:rsidR="00FE7B0A" w:rsidRDefault="00160523">
      <w:pPr>
        <w:pStyle w:val="Sisluet4"/>
        <w:rPr>
          <w:rFonts w:asciiTheme="minorHAnsi" w:eastAsiaTheme="minorEastAsia" w:hAnsiTheme="minorHAnsi" w:cstheme="minorBidi"/>
          <w:snapToGrid/>
          <w:spacing w:val="0"/>
          <w:sz w:val="22"/>
          <w:szCs w:val="22"/>
        </w:rPr>
      </w:pPr>
      <w:hyperlink w:anchor="_Toc528765029" w:history="1">
        <w:r w:rsidR="00FE7B0A" w:rsidRPr="00E61993">
          <w:rPr>
            <w:rStyle w:val="Hyperlinkki"/>
          </w:rPr>
          <w:t>19110504 Muut maksuliiketulotilit (T), OP 4</w:t>
        </w:r>
      </w:hyperlink>
    </w:p>
    <w:p w14:paraId="0780981A" w14:textId="01E6103E" w:rsidR="00FE7B0A" w:rsidRDefault="00160523">
      <w:pPr>
        <w:pStyle w:val="Sisluet4"/>
        <w:rPr>
          <w:rFonts w:asciiTheme="minorHAnsi" w:eastAsiaTheme="minorEastAsia" w:hAnsiTheme="minorHAnsi" w:cstheme="minorBidi"/>
          <w:snapToGrid/>
          <w:spacing w:val="0"/>
          <w:sz w:val="22"/>
          <w:szCs w:val="22"/>
        </w:rPr>
      </w:pPr>
      <w:hyperlink w:anchor="_Toc528765030" w:history="1">
        <w:r w:rsidR="00FE7B0A" w:rsidRPr="00E61993">
          <w:rPr>
            <w:rStyle w:val="Hyperlinkki"/>
          </w:rPr>
          <w:t>19110505 Muut maksuliiketulotilit (T), OP 5</w:t>
        </w:r>
      </w:hyperlink>
    </w:p>
    <w:p w14:paraId="6B57D38B" w14:textId="7A146B7F" w:rsidR="00FE7B0A" w:rsidRDefault="00160523">
      <w:pPr>
        <w:pStyle w:val="Sisluet4"/>
        <w:rPr>
          <w:rFonts w:asciiTheme="minorHAnsi" w:eastAsiaTheme="minorEastAsia" w:hAnsiTheme="minorHAnsi" w:cstheme="minorBidi"/>
          <w:snapToGrid/>
          <w:spacing w:val="0"/>
          <w:sz w:val="22"/>
          <w:szCs w:val="22"/>
        </w:rPr>
      </w:pPr>
      <w:hyperlink w:anchor="_Toc528765031" w:history="1">
        <w:r w:rsidR="00FE7B0A" w:rsidRPr="00E61993">
          <w:rPr>
            <w:rStyle w:val="Hyperlinkki"/>
          </w:rPr>
          <w:t>19110506 Muut maksuliiketulotilit (T), OP 6</w:t>
        </w:r>
      </w:hyperlink>
    </w:p>
    <w:p w14:paraId="235B5AE2" w14:textId="752DF1CE" w:rsidR="00FE7B0A" w:rsidRDefault="00160523">
      <w:pPr>
        <w:pStyle w:val="Sisluet4"/>
        <w:rPr>
          <w:rFonts w:asciiTheme="minorHAnsi" w:eastAsiaTheme="minorEastAsia" w:hAnsiTheme="minorHAnsi" w:cstheme="minorBidi"/>
          <w:snapToGrid/>
          <w:spacing w:val="0"/>
          <w:sz w:val="22"/>
          <w:szCs w:val="22"/>
        </w:rPr>
      </w:pPr>
      <w:hyperlink w:anchor="_Toc528765032" w:history="1">
        <w:r w:rsidR="00FE7B0A" w:rsidRPr="00E61993">
          <w:rPr>
            <w:rStyle w:val="Hyperlinkki"/>
          </w:rPr>
          <w:t>19110507 Muut maksuliiketulotilit (T), OP 7</w:t>
        </w:r>
      </w:hyperlink>
    </w:p>
    <w:p w14:paraId="02BA4C6C" w14:textId="33DEBE02" w:rsidR="00FE7B0A" w:rsidRDefault="00160523">
      <w:pPr>
        <w:pStyle w:val="Sisluet4"/>
        <w:rPr>
          <w:rFonts w:asciiTheme="minorHAnsi" w:eastAsiaTheme="minorEastAsia" w:hAnsiTheme="minorHAnsi" w:cstheme="minorBidi"/>
          <w:snapToGrid/>
          <w:spacing w:val="0"/>
          <w:sz w:val="22"/>
          <w:szCs w:val="22"/>
        </w:rPr>
      </w:pPr>
      <w:hyperlink w:anchor="_Toc528765033" w:history="1">
        <w:r w:rsidR="00FE7B0A" w:rsidRPr="00E61993">
          <w:rPr>
            <w:rStyle w:val="Hyperlinkki"/>
          </w:rPr>
          <w:t>19110508 Muut maksuliiketulotilit (T), OP 8</w:t>
        </w:r>
      </w:hyperlink>
    </w:p>
    <w:p w14:paraId="4012872D" w14:textId="4E32A551" w:rsidR="00FE7B0A" w:rsidRDefault="00160523">
      <w:pPr>
        <w:pStyle w:val="Sisluet4"/>
        <w:rPr>
          <w:rFonts w:asciiTheme="minorHAnsi" w:eastAsiaTheme="minorEastAsia" w:hAnsiTheme="minorHAnsi" w:cstheme="minorBidi"/>
          <w:snapToGrid/>
          <w:spacing w:val="0"/>
          <w:sz w:val="22"/>
          <w:szCs w:val="22"/>
        </w:rPr>
      </w:pPr>
      <w:hyperlink w:anchor="_Toc528765034" w:history="1">
        <w:r w:rsidR="00FE7B0A" w:rsidRPr="00E61993">
          <w:rPr>
            <w:rStyle w:val="Hyperlinkki"/>
          </w:rPr>
          <w:t>19110509 Muut maksuliiketulotilit (T), OP 9</w:t>
        </w:r>
      </w:hyperlink>
    </w:p>
    <w:p w14:paraId="21D8AF2E" w14:textId="0D984C05" w:rsidR="00FE7B0A" w:rsidRDefault="00160523">
      <w:pPr>
        <w:pStyle w:val="Sisluet4"/>
        <w:rPr>
          <w:rFonts w:asciiTheme="minorHAnsi" w:eastAsiaTheme="minorEastAsia" w:hAnsiTheme="minorHAnsi" w:cstheme="minorBidi"/>
          <w:snapToGrid/>
          <w:spacing w:val="0"/>
          <w:sz w:val="22"/>
          <w:szCs w:val="22"/>
        </w:rPr>
      </w:pPr>
      <w:hyperlink w:anchor="_Toc528765035" w:history="1">
        <w:r w:rsidR="00FE7B0A" w:rsidRPr="00E61993">
          <w:rPr>
            <w:rStyle w:val="Hyperlinkki"/>
          </w:rPr>
          <w:t>19110510 Muut maksuliiketulotilit (T), OP 10</w:t>
        </w:r>
      </w:hyperlink>
    </w:p>
    <w:p w14:paraId="10C53C6C" w14:textId="3E8024A2" w:rsidR="00FE7B0A" w:rsidRDefault="00160523">
      <w:pPr>
        <w:pStyle w:val="Sisluet4"/>
        <w:rPr>
          <w:rFonts w:asciiTheme="minorHAnsi" w:eastAsiaTheme="minorEastAsia" w:hAnsiTheme="minorHAnsi" w:cstheme="minorBidi"/>
          <w:snapToGrid/>
          <w:spacing w:val="0"/>
          <w:sz w:val="22"/>
          <w:szCs w:val="22"/>
        </w:rPr>
      </w:pPr>
      <w:hyperlink w:anchor="_Toc528765036" w:history="1">
        <w:r w:rsidR="00FE7B0A" w:rsidRPr="00E61993">
          <w:rPr>
            <w:rStyle w:val="Hyperlinkki"/>
          </w:rPr>
          <w:t>19110511 Muut maksuliiketulotilit (T), OP 11</w:t>
        </w:r>
      </w:hyperlink>
    </w:p>
    <w:p w14:paraId="79ABC45C" w14:textId="04FB8BD0" w:rsidR="00FE7B0A" w:rsidRDefault="00160523">
      <w:pPr>
        <w:pStyle w:val="Sisluet4"/>
        <w:rPr>
          <w:rFonts w:asciiTheme="minorHAnsi" w:eastAsiaTheme="minorEastAsia" w:hAnsiTheme="minorHAnsi" w:cstheme="minorBidi"/>
          <w:snapToGrid/>
          <w:spacing w:val="0"/>
          <w:sz w:val="22"/>
          <w:szCs w:val="22"/>
        </w:rPr>
      </w:pPr>
      <w:hyperlink w:anchor="_Toc528765037" w:history="1">
        <w:r w:rsidR="00FE7B0A" w:rsidRPr="00E61993">
          <w:rPr>
            <w:rStyle w:val="Hyperlinkki"/>
          </w:rPr>
          <w:t>19110512 Muut maksuliiketulotilit (T), OP 12</w:t>
        </w:r>
      </w:hyperlink>
    </w:p>
    <w:p w14:paraId="4D99086A" w14:textId="4EB0B467" w:rsidR="00FE7B0A" w:rsidRDefault="00160523">
      <w:pPr>
        <w:pStyle w:val="Sisluet4"/>
        <w:rPr>
          <w:rFonts w:asciiTheme="minorHAnsi" w:eastAsiaTheme="minorEastAsia" w:hAnsiTheme="minorHAnsi" w:cstheme="minorBidi"/>
          <w:snapToGrid/>
          <w:spacing w:val="0"/>
          <w:sz w:val="22"/>
          <w:szCs w:val="22"/>
        </w:rPr>
      </w:pPr>
      <w:hyperlink w:anchor="_Toc528765038" w:history="1">
        <w:r w:rsidR="00FE7B0A" w:rsidRPr="00E61993">
          <w:rPr>
            <w:rStyle w:val="Hyperlinkki"/>
          </w:rPr>
          <w:t>19110513 Muut maksuliiketulotilit (T), OP 13</w:t>
        </w:r>
      </w:hyperlink>
    </w:p>
    <w:p w14:paraId="02E4A241" w14:textId="31BD642D" w:rsidR="00FE7B0A" w:rsidRDefault="00160523">
      <w:pPr>
        <w:pStyle w:val="Sisluet4"/>
        <w:rPr>
          <w:rFonts w:asciiTheme="minorHAnsi" w:eastAsiaTheme="minorEastAsia" w:hAnsiTheme="minorHAnsi" w:cstheme="minorBidi"/>
          <w:snapToGrid/>
          <w:spacing w:val="0"/>
          <w:sz w:val="22"/>
          <w:szCs w:val="22"/>
        </w:rPr>
      </w:pPr>
      <w:hyperlink w:anchor="_Toc528765039" w:history="1">
        <w:r w:rsidR="00FE7B0A" w:rsidRPr="00E61993">
          <w:rPr>
            <w:rStyle w:val="Hyperlinkki"/>
          </w:rPr>
          <w:t>19110514 Muut maksuliiketulotilit (T), OP 14</w:t>
        </w:r>
      </w:hyperlink>
    </w:p>
    <w:p w14:paraId="18313FA1" w14:textId="52336E2F" w:rsidR="00FE7B0A" w:rsidRDefault="00160523">
      <w:pPr>
        <w:pStyle w:val="Sisluet4"/>
        <w:rPr>
          <w:rFonts w:asciiTheme="minorHAnsi" w:eastAsiaTheme="minorEastAsia" w:hAnsiTheme="minorHAnsi" w:cstheme="minorBidi"/>
          <w:snapToGrid/>
          <w:spacing w:val="0"/>
          <w:sz w:val="22"/>
          <w:szCs w:val="22"/>
        </w:rPr>
      </w:pPr>
      <w:hyperlink w:anchor="_Toc528765040" w:history="1">
        <w:r w:rsidR="00FE7B0A" w:rsidRPr="00E61993">
          <w:rPr>
            <w:rStyle w:val="Hyperlinkki"/>
          </w:rPr>
          <w:t>19110515 Muut maksuliiketulotilit (T), OP 15</w:t>
        </w:r>
      </w:hyperlink>
    </w:p>
    <w:p w14:paraId="3462B6D1" w14:textId="7A5D4EBA" w:rsidR="00FE7B0A" w:rsidRDefault="00160523">
      <w:pPr>
        <w:pStyle w:val="Sisluet4"/>
        <w:rPr>
          <w:rFonts w:asciiTheme="minorHAnsi" w:eastAsiaTheme="minorEastAsia" w:hAnsiTheme="minorHAnsi" w:cstheme="minorBidi"/>
          <w:snapToGrid/>
          <w:spacing w:val="0"/>
          <w:sz w:val="22"/>
          <w:szCs w:val="22"/>
        </w:rPr>
      </w:pPr>
      <w:hyperlink w:anchor="_Toc528765041" w:history="1">
        <w:r w:rsidR="00FE7B0A" w:rsidRPr="00E61993">
          <w:rPr>
            <w:rStyle w:val="Hyperlinkki"/>
          </w:rPr>
          <w:t>19110516 Muut maksuliiketulotilit (T), OP 16</w:t>
        </w:r>
      </w:hyperlink>
    </w:p>
    <w:p w14:paraId="4A0C4AAA" w14:textId="323ABB93" w:rsidR="00FE7B0A" w:rsidRDefault="00160523">
      <w:pPr>
        <w:pStyle w:val="Sisluet4"/>
        <w:rPr>
          <w:rFonts w:asciiTheme="minorHAnsi" w:eastAsiaTheme="minorEastAsia" w:hAnsiTheme="minorHAnsi" w:cstheme="minorBidi"/>
          <w:snapToGrid/>
          <w:spacing w:val="0"/>
          <w:sz w:val="22"/>
          <w:szCs w:val="22"/>
        </w:rPr>
      </w:pPr>
      <w:hyperlink w:anchor="_Toc528765042" w:history="1">
        <w:r w:rsidR="00FE7B0A" w:rsidRPr="00E61993">
          <w:rPr>
            <w:rStyle w:val="Hyperlinkki"/>
          </w:rPr>
          <w:t>19110517 Muut maksuliiketulotilit (T), OP 17</w:t>
        </w:r>
      </w:hyperlink>
    </w:p>
    <w:p w14:paraId="54993452" w14:textId="72FAE739" w:rsidR="00FE7B0A" w:rsidRDefault="00160523">
      <w:pPr>
        <w:pStyle w:val="Sisluet4"/>
        <w:rPr>
          <w:rFonts w:asciiTheme="minorHAnsi" w:eastAsiaTheme="minorEastAsia" w:hAnsiTheme="minorHAnsi" w:cstheme="minorBidi"/>
          <w:snapToGrid/>
          <w:spacing w:val="0"/>
          <w:sz w:val="22"/>
          <w:szCs w:val="22"/>
        </w:rPr>
      </w:pPr>
      <w:hyperlink w:anchor="_Toc528765043" w:history="1">
        <w:r w:rsidR="00FE7B0A" w:rsidRPr="00E61993">
          <w:rPr>
            <w:rStyle w:val="Hyperlinkki"/>
          </w:rPr>
          <w:t>19110518 Muut maksuliiketulotilit (T), OP 18</w:t>
        </w:r>
      </w:hyperlink>
    </w:p>
    <w:p w14:paraId="14792275" w14:textId="7DD0426E" w:rsidR="00FE7B0A" w:rsidRDefault="00160523">
      <w:pPr>
        <w:pStyle w:val="Sisluet4"/>
        <w:rPr>
          <w:rFonts w:asciiTheme="minorHAnsi" w:eastAsiaTheme="minorEastAsia" w:hAnsiTheme="minorHAnsi" w:cstheme="minorBidi"/>
          <w:snapToGrid/>
          <w:spacing w:val="0"/>
          <w:sz w:val="22"/>
          <w:szCs w:val="22"/>
        </w:rPr>
      </w:pPr>
      <w:hyperlink w:anchor="_Toc528765044" w:history="1">
        <w:r w:rsidR="00FE7B0A" w:rsidRPr="00E61993">
          <w:rPr>
            <w:rStyle w:val="Hyperlinkki"/>
          </w:rPr>
          <w:t>19110519 Muut maksuliiketulotilit (T), OP 19</w:t>
        </w:r>
      </w:hyperlink>
    </w:p>
    <w:p w14:paraId="062B8EDE" w14:textId="1B63A71C" w:rsidR="00FE7B0A" w:rsidRDefault="00160523">
      <w:pPr>
        <w:pStyle w:val="Sisluet4"/>
        <w:rPr>
          <w:rFonts w:asciiTheme="minorHAnsi" w:eastAsiaTheme="minorEastAsia" w:hAnsiTheme="minorHAnsi" w:cstheme="minorBidi"/>
          <w:snapToGrid/>
          <w:spacing w:val="0"/>
          <w:sz w:val="22"/>
          <w:szCs w:val="22"/>
        </w:rPr>
      </w:pPr>
      <w:hyperlink w:anchor="_Toc528765045" w:history="1">
        <w:r w:rsidR="00FE7B0A" w:rsidRPr="00E61993">
          <w:rPr>
            <w:rStyle w:val="Hyperlinkki"/>
          </w:rPr>
          <w:t>19110520 Muut maksuliiketulotilit (T), OP 20</w:t>
        </w:r>
      </w:hyperlink>
    </w:p>
    <w:p w14:paraId="50147C24" w14:textId="20C70B59" w:rsidR="00FE7B0A" w:rsidRDefault="00160523">
      <w:pPr>
        <w:pStyle w:val="Sisluet4"/>
        <w:rPr>
          <w:rFonts w:asciiTheme="minorHAnsi" w:eastAsiaTheme="minorEastAsia" w:hAnsiTheme="minorHAnsi" w:cstheme="minorBidi"/>
          <w:snapToGrid/>
          <w:spacing w:val="0"/>
          <w:sz w:val="22"/>
          <w:szCs w:val="22"/>
        </w:rPr>
      </w:pPr>
      <w:hyperlink w:anchor="_Toc528765046" w:history="1">
        <w:r w:rsidR="00FE7B0A" w:rsidRPr="00E61993">
          <w:rPr>
            <w:rStyle w:val="Hyperlinkki"/>
          </w:rPr>
          <w:t>19110521 Muut maksuliiketulotilit (T), OP 21</w:t>
        </w:r>
      </w:hyperlink>
    </w:p>
    <w:p w14:paraId="3CEB5256" w14:textId="36749254" w:rsidR="00FE7B0A" w:rsidRDefault="00160523">
      <w:pPr>
        <w:pStyle w:val="Sisluet4"/>
        <w:rPr>
          <w:rFonts w:asciiTheme="minorHAnsi" w:eastAsiaTheme="minorEastAsia" w:hAnsiTheme="minorHAnsi" w:cstheme="minorBidi"/>
          <w:snapToGrid/>
          <w:spacing w:val="0"/>
          <w:sz w:val="22"/>
          <w:szCs w:val="22"/>
        </w:rPr>
      </w:pPr>
      <w:hyperlink w:anchor="_Toc528765047" w:history="1">
        <w:r w:rsidR="00FE7B0A" w:rsidRPr="00E61993">
          <w:rPr>
            <w:rStyle w:val="Hyperlinkki"/>
          </w:rPr>
          <w:t>19110522 Muut maksuliiketulotilit (T), OP 22</w:t>
        </w:r>
      </w:hyperlink>
    </w:p>
    <w:p w14:paraId="2AC27E3E" w14:textId="76CD834F" w:rsidR="00FE7B0A" w:rsidRDefault="00160523">
      <w:pPr>
        <w:pStyle w:val="Sisluet4"/>
        <w:rPr>
          <w:rFonts w:asciiTheme="minorHAnsi" w:eastAsiaTheme="minorEastAsia" w:hAnsiTheme="minorHAnsi" w:cstheme="minorBidi"/>
          <w:snapToGrid/>
          <w:spacing w:val="0"/>
          <w:sz w:val="22"/>
          <w:szCs w:val="22"/>
        </w:rPr>
      </w:pPr>
      <w:hyperlink w:anchor="_Toc528765048" w:history="1">
        <w:r w:rsidR="00FE7B0A" w:rsidRPr="00E61993">
          <w:rPr>
            <w:rStyle w:val="Hyperlinkki"/>
          </w:rPr>
          <w:t>19110523 Muut maksuliiketulotilit (T), OP 23</w:t>
        </w:r>
      </w:hyperlink>
    </w:p>
    <w:p w14:paraId="0271D191" w14:textId="5F7C7A91" w:rsidR="00FE7B0A" w:rsidRDefault="00160523">
      <w:pPr>
        <w:pStyle w:val="Sisluet4"/>
        <w:rPr>
          <w:rFonts w:asciiTheme="minorHAnsi" w:eastAsiaTheme="minorEastAsia" w:hAnsiTheme="minorHAnsi" w:cstheme="minorBidi"/>
          <w:snapToGrid/>
          <w:spacing w:val="0"/>
          <w:sz w:val="22"/>
          <w:szCs w:val="22"/>
        </w:rPr>
      </w:pPr>
      <w:hyperlink w:anchor="_Toc528765049" w:history="1">
        <w:r w:rsidR="00FE7B0A" w:rsidRPr="00E61993">
          <w:rPr>
            <w:rStyle w:val="Hyperlinkki"/>
          </w:rPr>
          <w:t>19110524 Muut maksuliiketulotilit (T), OP 24</w:t>
        </w:r>
      </w:hyperlink>
    </w:p>
    <w:p w14:paraId="63814E43" w14:textId="7D004CED" w:rsidR="00FE7B0A" w:rsidRDefault="00160523">
      <w:pPr>
        <w:pStyle w:val="Sisluet4"/>
        <w:rPr>
          <w:rFonts w:asciiTheme="minorHAnsi" w:eastAsiaTheme="minorEastAsia" w:hAnsiTheme="minorHAnsi" w:cstheme="minorBidi"/>
          <w:snapToGrid/>
          <w:spacing w:val="0"/>
          <w:sz w:val="22"/>
          <w:szCs w:val="22"/>
        </w:rPr>
      </w:pPr>
      <w:hyperlink w:anchor="_Toc528765050" w:history="1">
        <w:r w:rsidR="00FE7B0A" w:rsidRPr="00E61993">
          <w:rPr>
            <w:rStyle w:val="Hyperlinkki"/>
          </w:rPr>
          <w:t>19110525 Muut maksuliiketulotilit (T), OP 25</w:t>
        </w:r>
      </w:hyperlink>
    </w:p>
    <w:p w14:paraId="72A44F15" w14:textId="3D2A03DE" w:rsidR="00FE7B0A" w:rsidRDefault="00160523">
      <w:pPr>
        <w:pStyle w:val="Sisluet4"/>
        <w:rPr>
          <w:rFonts w:asciiTheme="minorHAnsi" w:eastAsiaTheme="minorEastAsia" w:hAnsiTheme="minorHAnsi" w:cstheme="minorBidi"/>
          <w:snapToGrid/>
          <w:spacing w:val="0"/>
          <w:sz w:val="22"/>
          <w:szCs w:val="22"/>
        </w:rPr>
      </w:pPr>
      <w:hyperlink w:anchor="_Toc528765051" w:history="1">
        <w:r w:rsidR="00FE7B0A" w:rsidRPr="00E61993">
          <w:rPr>
            <w:rStyle w:val="Hyperlinkki"/>
          </w:rPr>
          <w:t>19110526 Muut maksuliiketulotilit (T), OP 26</w:t>
        </w:r>
      </w:hyperlink>
    </w:p>
    <w:p w14:paraId="247ADB4E" w14:textId="170F960C" w:rsidR="00FE7B0A" w:rsidRDefault="00160523">
      <w:pPr>
        <w:pStyle w:val="Sisluet4"/>
        <w:rPr>
          <w:rFonts w:asciiTheme="minorHAnsi" w:eastAsiaTheme="minorEastAsia" w:hAnsiTheme="minorHAnsi" w:cstheme="minorBidi"/>
          <w:snapToGrid/>
          <w:spacing w:val="0"/>
          <w:sz w:val="22"/>
          <w:szCs w:val="22"/>
        </w:rPr>
      </w:pPr>
      <w:hyperlink w:anchor="_Toc528765052" w:history="1">
        <w:r w:rsidR="00FE7B0A" w:rsidRPr="00E61993">
          <w:rPr>
            <w:rStyle w:val="Hyperlinkki"/>
          </w:rPr>
          <w:t>19110527 Muut maksuliiketulotilit (T), OP 27</w:t>
        </w:r>
      </w:hyperlink>
    </w:p>
    <w:p w14:paraId="183C10C9" w14:textId="1E512064" w:rsidR="00FE7B0A" w:rsidRDefault="00160523">
      <w:pPr>
        <w:pStyle w:val="Sisluet4"/>
        <w:rPr>
          <w:rFonts w:asciiTheme="minorHAnsi" w:eastAsiaTheme="minorEastAsia" w:hAnsiTheme="minorHAnsi" w:cstheme="minorBidi"/>
          <w:snapToGrid/>
          <w:spacing w:val="0"/>
          <w:sz w:val="22"/>
          <w:szCs w:val="22"/>
        </w:rPr>
      </w:pPr>
      <w:hyperlink w:anchor="_Toc528765053" w:history="1">
        <w:r w:rsidR="00FE7B0A" w:rsidRPr="00E61993">
          <w:rPr>
            <w:rStyle w:val="Hyperlinkki"/>
          </w:rPr>
          <w:t>19110601 Muut maksuliiketulotilit (T), Ålandsbanken 1</w:t>
        </w:r>
      </w:hyperlink>
    </w:p>
    <w:p w14:paraId="535CB381" w14:textId="228383A4" w:rsidR="00FE7B0A" w:rsidRDefault="00160523">
      <w:pPr>
        <w:pStyle w:val="Sisluet4"/>
        <w:rPr>
          <w:rFonts w:asciiTheme="minorHAnsi" w:eastAsiaTheme="minorEastAsia" w:hAnsiTheme="minorHAnsi" w:cstheme="minorBidi"/>
          <w:snapToGrid/>
          <w:spacing w:val="0"/>
          <w:sz w:val="22"/>
          <w:szCs w:val="22"/>
        </w:rPr>
      </w:pPr>
      <w:hyperlink w:anchor="_Toc528765054" w:history="1">
        <w:r w:rsidR="00FE7B0A" w:rsidRPr="00E61993">
          <w:rPr>
            <w:rStyle w:val="Hyperlinkki"/>
          </w:rPr>
          <w:t>19110602 Muut maksuliiketulotilit (T), Ålandsbanken 2</w:t>
        </w:r>
      </w:hyperlink>
    </w:p>
    <w:p w14:paraId="265F3674" w14:textId="6EA96A6B" w:rsidR="00FE7B0A" w:rsidRDefault="00160523">
      <w:pPr>
        <w:pStyle w:val="Sisluet4"/>
        <w:rPr>
          <w:rFonts w:asciiTheme="minorHAnsi" w:eastAsiaTheme="minorEastAsia" w:hAnsiTheme="minorHAnsi" w:cstheme="minorBidi"/>
          <w:snapToGrid/>
          <w:spacing w:val="0"/>
          <w:sz w:val="22"/>
          <w:szCs w:val="22"/>
        </w:rPr>
      </w:pPr>
      <w:hyperlink w:anchor="_Toc528765055" w:history="1">
        <w:r w:rsidR="00FE7B0A" w:rsidRPr="00E61993">
          <w:rPr>
            <w:rStyle w:val="Hyperlinkki"/>
          </w:rPr>
          <w:t>19110603 Muut maksuliiketulotilit (T), Ålandsbanken 3</w:t>
        </w:r>
      </w:hyperlink>
    </w:p>
    <w:p w14:paraId="2DB8CAC5" w14:textId="4EA2DBF5" w:rsidR="00FE7B0A" w:rsidRDefault="00160523">
      <w:pPr>
        <w:pStyle w:val="Sisluet4"/>
        <w:rPr>
          <w:rFonts w:asciiTheme="minorHAnsi" w:eastAsiaTheme="minorEastAsia" w:hAnsiTheme="minorHAnsi" w:cstheme="minorBidi"/>
          <w:snapToGrid/>
          <w:spacing w:val="0"/>
          <w:sz w:val="22"/>
          <w:szCs w:val="22"/>
        </w:rPr>
      </w:pPr>
      <w:hyperlink w:anchor="_Toc528765056" w:history="1">
        <w:r w:rsidR="00FE7B0A" w:rsidRPr="00E61993">
          <w:rPr>
            <w:rStyle w:val="Hyperlinkki"/>
          </w:rPr>
          <w:t>19110801 Muut maksuliiketulotilit (T), Danske Bank 1</w:t>
        </w:r>
      </w:hyperlink>
    </w:p>
    <w:p w14:paraId="2547BE1C" w14:textId="38FB5209" w:rsidR="00FE7B0A" w:rsidRDefault="00160523">
      <w:pPr>
        <w:pStyle w:val="Sisluet4"/>
        <w:rPr>
          <w:rFonts w:asciiTheme="minorHAnsi" w:eastAsiaTheme="minorEastAsia" w:hAnsiTheme="minorHAnsi" w:cstheme="minorBidi"/>
          <w:snapToGrid/>
          <w:spacing w:val="0"/>
          <w:sz w:val="22"/>
          <w:szCs w:val="22"/>
        </w:rPr>
      </w:pPr>
      <w:hyperlink w:anchor="_Toc528765057" w:history="1">
        <w:r w:rsidR="00FE7B0A" w:rsidRPr="00E61993">
          <w:rPr>
            <w:rStyle w:val="Hyperlinkki"/>
          </w:rPr>
          <w:t>19110802 Muut maksuliiketulotilit (T), Danske Bank 2</w:t>
        </w:r>
      </w:hyperlink>
    </w:p>
    <w:p w14:paraId="4C550A25" w14:textId="7EB7CEB9" w:rsidR="00FE7B0A" w:rsidRDefault="00160523">
      <w:pPr>
        <w:pStyle w:val="Sisluet4"/>
        <w:rPr>
          <w:rFonts w:asciiTheme="minorHAnsi" w:eastAsiaTheme="minorEastAsia" w:hAnsiTheme="minorHAnsi" w:cstheme="minorBidi"/>
          <w:snapToGrid/>
          <w:spacing w:val="0"/>
          <w:sz w:val="22"/>
          <w:szCs w:val="22"/>
        </w:rPr>
      </w:pPr>
      <w:hyperlink w:anchor="_Toc528765058" w:history="1">
        <w:r w:rsidR="00FE7B0A" w:rsidRPr="00E61993">
          <w:rPr>
            <w:rStyle w:val="Hyperlinkki"/>
          </w:rPr>
          <w:t>19110803 Muut maksuliiketulotilit (T), Danske Bank 3</w:t>
        </w:r>
      </w:hyperlink>
    </w:p>
    <w:p w14:paraId="7572FC57" w14:textId="6887F818" w:rsidR="00FE7B0A" w:rsidRDefault="00160523">
      <w:pPr>
        <w:pStyle w:val="Sisluet4"/>
        <w:rPr>
          <w:rFonts w:asciiTheme="minorHAnsi" w:eastAsiaTheme="minorEastAsia" w:hAnsiTheme="minorHAnsi" w:cstheme="minorBidi"/>
          <w:snapToGrid/>
          <w:spacing w:val="0"/>
          <w:sz w:val="22"/>
          <w:szCs w:val="22"/>
        </w:rPr>
      </w:pPr>
      <w:hyperlink w:anchor="_Toc528765059" w:history="1">
        <w:r w:rsidR="00FE7B0A" w:rsidRPr="00E61993">
          <w:rPr>
            <w:rStyle w:val="Hyperlinkki"/>
          </w:rPr>
          <w:t>19110804 Muut maksuliiketulotilit (T), Danske Bank 4</w:t>
        </w:r>
      </w:hyperlink>
    </w:p>
    <w:p w14:paraId="574779B5" w14:textId="62DDA833" w:rsidR="00FE7B0A" w:rsidRDefault="00160523">
      <w:pPr>
        <w:pStyle w:val="Sisluet4"/>
        <w:rPr>
          <w:rFonts w:asciiTheme="minorHAnsi" w:eastAsiaTheme="minorEastAsia" w:hAnsiTheme="minorHAnsi" w:cstheme="minorBidi"/>
          <w:snapToGrid/>
          <w:spacing w:val="0"/>
          <w:sz w:val="22"/>
          <w:szCs w:val="22"/>
        </w:rPr>
      </w:pPr>
      <w:hyperlink w:anchor="_Toc528765060" w:history="1">
        <w:r w:rsidR="00FE7B0A" w:rsidRPr="00E61993">
          <w:rPr>
            <w:rStyle w:val="Hyperlinkki"/>
          </w:rPr>
          <w:t>19110805 Muut maksuliiketulotilit (T), Danske Bank 5</w:t>
        </w:r>
      </w:hyperlink>
    </w:p>
    <w:p w14:paraId="6C15085E" w14:textId="1B00C26D" w:rsidR="00FE7B0A" w:rsidRDefault="00160523">
      <w:pPr>
        <w:pStyle w:val="Sisluet4"/>
        <w:rPr>
          <w:rFonts w:asciiTheme="minorHAnsi" w:eastAsiaTheme="minorEastAsia" w:hAnsiTheme="minorHAnsi" w:cstheme="minorBidi"/>
          <w:snapToGrid/>
          <w:spacing w:val="0"/>
          <w:sz w:val="22"/>
          <w:szCs w:val="22"/>
        </w:rPr>
      </w:pPr>
      <w:hyperlink w:anchor="_Toc528765061" w:history="1">
        <w:r w:rsidR="00FE7B0A" w:rsidRPr="00E61993">
          <w:rPr>
            <w:rStyle w:val="Hyperlinkki"/>
          </w:rPr>
          <w:t>19110806 Muut maksuliiketulotilit (T), Danske Bank 6</w:t>
        </w:r>
      </w:hyperlink>
    </w:p>
    <w:p w14:paraId="7DEEE266" w14:textId="440C49DA" w:rsidR="00FE7B0A" w:rsidRDefault="00160523">
      <w:pPr>
        <w:pStyle w:val="Sisluet4"/>
        <w:rPr>
          <w:rFonts w:asciiTheme="minorHAnsi" w:eastAsiaTheme="minorEastAsia" w:hAnsiTheme="minorHAnsi" w:cstheme="minorBidi"/>
          <w:snapToGrid/>
          <w:spacing w:val="0"/>
          <w:sz w:val="22"/>
          <w:szCs w:val="22"/>
        </w:rPr>
      </w:pPr>
      <w:hyperlink w:anchor="_Toc528765062" w:history="1">
        <w:r w:rsidR="00FE7B0A" w:rsidRPr="00E61993">
          <w:rPr>
            <w:rStyle w:val="Hyperlinkki"/>
          </w:rPr>
          <w:t>19110807 Muut maksuliiketulotilit (T), Danske Bank 7</w:t>
        </w:r>
      </w:hyperlink>
    </w:p>
    <w:p w14:paraId="507064C1" w14:textId="321695FF" w:rsidR="00FE7B0A" w:rsidRDefault="00160523">
      <w:pPr>
        <w:pStyle w:val="Sisluet4"/>
        <w:rPr>
          <w:rFonts w:asciiTheme="minorHAnsi" w:eastAsiaTheme="minorEastAsia" w:hAnsiTheme="minorHAnsi" w:cstheme="minorBidi"/>
          <w:snapToGrid/>
          <w:spacing w:val="0"/>
          <w:sz w:val="22"/>
          <w:szCs w:val="22"/>
        </w:rPr>
      </w:pPr>
      <w:hyperlink w:anchor="_Toc528765063" w:history="1">
        <w:r w:rsidR="00FE7B0A" w:rsidRPr="00E61993">
          <w:rPr>
            <w:rStyle w:val="Hyperlinkki"/>
          </w:rPr>
          <w:t>19110808 Muut maksuliiketulotilit (T), Danske Bank 8</w:t>
        </w:r>
      </w:hyperlink>
    </w:p>
    <w:p w14:paraId="02D62A24" w14:textId="38F38795" w:rsidR="00FE7B0A" w:rsidRDefault="00160523">
      <w:pPr>
        <w:pStyle w:val="Sisluet4"/>
        <w:rPr>
          <w:rFonts w:asciiTheme="minorHAnsi" w:eastAsiaTheme="minorEastAsia" w:hAnsiTheme="minorHAnsi" w:cstheme="minorBidi"/>
          <w:snapToGrid/>
          <w:spacing w:val="0"/>
          <w:sz w:val="22"/>
          <w:szCs w:val="22"/>
        </w:rPr>
      </w:pPr>
      <w:hyperlink w:anchor="_Toc528765064" w:history="1">
        <w:r w:rsidR="00FE7B0A" w:rsidRPr="00E61993">
          <w:rPr>
            <w:rStyle w:val="Hyperlinkki"/>
          </w:rPr>
          <w:t>19110809 Muut maksuliiketulotilit (T), Danske Bank 9</w:t>
        </w:r>
      </w:hyperlink>
    </w:p>
    <w:p w14:paraId="6D1B5B60" w14:textId="6ADD8FE2" w:rsidR="00FE7B0A" w:rsidRDefault="00160523">
      <w:pPr>
        <w:pStyle w:val="Sisluet4"/>
        <w:rPr>
          <w:rFonts w:asciiTheme="minorHAnsi" w:eastAsiaTheme="minorEastAsia" w:hAnsiTheme="minorHAnsi" w:cstheme="minorBidi"/>
          <w:snapToGrid/>
          <w:spacing w:val="0"/>
          <w:sz w:val="22"/>
          <w:szCs w:val="22"/>
        </w:rPr>
      </w:pPr>
      <w:hyperlink w:anchor="_Toc528765065" w:history="1">
        <w:r w:rsidR="00FE7B0A" w:rsidRPr="00E61993">
          <w:rPr>
            <w:rStyle w:val="Hyperlinkki"/>
          </w:rPr>
          <w:t>19110810 Muut maksuliiketulotilit (T), Danske Bank 10</w:t>
        </w:r>
      </w:hyperlink>
    </w:p>
    <w:p w14:paraId="4D8D69D6" w14:textId="1A427E9B" w:rsidR="00FE7B0A" w:rsidRDefault="00160523">
      <w:pPr>
        <w:pStyle w:val="Sisluet4"/>
        <w:rPr>
          <w:rFonts w:asciiTheme="minorHAnsi" w:eastAsiaTheme="minorEastAsia" w:hAnsiTheme="minorHAnsi" w:cstheme="minorBidi"/>
          <w:snapToGrid/>
          <w:spacing w:val="0"/>
          <w:sz w:val="22"/>
          <w:szCs w:val="22"/>
        </w:rPr>
      </w:pPr>
      <w:hyperlink w:anchor="_Toc528765066" w:history="1">
        <w:r w:rsidR="00FE7B0A" w:rsidRPr="00E61993">
          <w:rPr>
            <w:rStyle w:val="Hyperlinkki"/>
          </w:rPr>
          <w:t>19110811 Muut maksuliiketulotilit (T), Danske Bank 11</w:t>
        </w:r>
      </w:hyperlink>
    </w:p>
    <w:p w14:paraId="4522202B" w14:textId="03FA13B0" w:rsidR="00FE7B0A" w:rsidRDefault="00160523">
      <w:pPr>
        <w:pStyle w:val="Sisluet4"/>
        <w:rPr>
          <w:rFonts w:asciiTheme="minorHAnsi" w:eastAsiaTheme="minorEastAsia" w:hAnsiTheme="minorHAnsi" w:cstheme="minorBidi"/>
          <w:snapToGrid/>
          <w:spacing w:val="0"/>
          <w:sz w:val="22"/>
          <w:szCs w:val="22"/>
        </w:rPr>
      </w:pPr>
      <w:hyperlink w:anchor="_Toc528765067" w:history="1">
        <w:r w:rsidR="00FE7B0A" w:rsidRPr="00E61993">
          <w:rPr>
            <w:rStyle w:val="Hyperlinkki"/>
          </w:rPr>
          <w:t>19110812 Muut maksuliiketulotilit (T), Danske Bank 12</w:t>
        </w:r>
      </w:hyperlink>
    </w:p>
    <w:p w14:paraId="4938DAE7" w14:textId="2F897CD0" w:rsidR="00FE7B0A" w:rsidRDefault="00160523">
      <w:pPr>
        <w:pStyle w:val="Sisluet4"/>
        <w:rPr>
          <w:rFonts w:asciiTheme="minorHAnsi" w:eastAsiaTheme="minorEastAsia" w:hAnsiTheme="minorHAnsi" w:cstheme="minorBidi"/>
          <w:snapToGrid/>
          <w:spacing w:val="0"/>
          <w:sz w:val="22"/>
          <w:szCs w:val="22"/>
        </w:rPr>
      </w:pPr>
      <w:hyperlink w:anchor="_Toc528765068" w:history="1">
        <w:r w:rsidR="00FE7B0A" w:rsidRPr="00E61993">
          <w:rPr>
            <w:rStyle w:val="Hyperlinkki"/>
          </w:rPr>
          <w:t>19110813 Muut maksuliiketulotilit (T), Danske Bank 13</w:t>
        </w:r>
      </w:hyperlink>
    </w:p>
    <w:p w14:paraId="25329C1F" w14:textId="591D1C2F" w:rsidR="00FE7B0A" w:rsidRDefault="00160523">
      <w:pPr>
        <w:pStyle w:val="Sisluet4"/>
        <w:rPr>
          <w:rFonts w:asciiTheme="minorHAnsi" w:eastAsiaTheme="minorEastAsia" w:hAnsiTheme="minorHAnsi" w:cstheme="minorBidi"/>
          <w:snapToGrid/>
          <w:spacing w:val="0"/>
          <w:sz w:val="22"/>
          <w:szCs w:val="22"/>
        </w:rPr>
      </w:pPr>
      <w:hyperlink w:anchor="_Toc528765069" w:history="1">
        <w:r w:rsidR="00FE7B0A" w:rsidRPr="00E61993">
          <w:rPr>
            <w:rStyle w:val="Hyperlinkki"/>
          </w:rPr>
          <w:t>19110814 Muut maksuliiketulotilit (T), Danske Bank 14</w:t>
        </w:r>
      </w:hyperlink>
    </w:p>
    <w:p w14:paraId="219C20B0" w14:textId="42CAE483" w:rsidR="00FE7B0A" w:rsidRDefault="00160523">
      <w:pPr>
        <w:pStyle w:val="Sisluet4"/>
        <w:rPr>
          <w:rFonts w:asciiTheme="minorHAnsi" w:eastAsiaTheme="minorEastAsia" w:hAnsiTheme="minorHAnsi" w:cstheme="minorBidi"/>
          <w:snapToGrid/>
          <w:spacing w:val="0"/>
          <w:sz w:val="22"/>
          <w:szCs w:val="22"/>
        </w:rPr>
      </w:pPr>
      <w:hyperlink w:anchor="_Toc528765070" w:history="1">
        <w:r w:rsidR="00FE7B0A" w:rsidRPr="00E61993">
          <w:rPr>
            <w:rStyle w:val="Hyperlinkki"/>
          </w:rPr>
          <w:t>19110815 Muut maksuliiketulotilit (T), Danske Bank 15</w:t>
        </w:r>
      </w:hyperlink>
    </w:p>
    <w:p w14:paraId="7D9EC817" w14:textId="1DB9388F" w:rsidR="00FE7B0A" w:rsidRDefault="00160523">
      <w:pPr>
        <w:pStyle w:val="Sisluet4"/>
        <w:rPr>
          <w:rFonts w:asciiTheme="minorHAnsi" w:eastAsiaTheme="minorEastAsia" w:hAnsiTheme="minorHAnsi" w:cstheme="minorBidi"/>
          <w:snapToGrid/>
          <w:spacing w:val="0"/>
          <w:sz w:val="22"/>
          <w:szCs w:val="22"/>
        </w:rPr>
      </w:pPr>
      <w:hyperlink w:anchor="_Toc528765071" w:history="1">
        <w:r w:rsidR="00FE7B0A" w:rsidRPr="00E61993">
          <w:rPr>
            <w:rStyle w:val="Hyperlinkki"/>
          </w:rPr>
          <w:t>19110816 Muut maksuliiketulotilit (T), Danske Bank 16</w:t>
        </w:r>
      </w:hyperlink>
    </w:p>
    <w:p w14:paraId="4F6F177C" w14:textId="6924A31B" w:rsidR="00FE7B0A" w:rsidRDefault="00160523">
      <w:pPr>
        <w:pStyle w:val="Sisluet4"/>
        <w:rPr>
          <w:rFonts w:asciiTheme="minorHAnsi" w:eastAsiaTheme="minorEastAsia" w:hAnsiTheme="minorHAnsi" w:cstheme="minorBidi"/>
          <w:snapToGrid/>
          <w:spacing w:val="0"/>
          <w:sz w:val="22"/>
          <w:szCs w:val="22"/>
        </w:rPr>
      </w:pPr>
      <w:hyperlink w:anchor="_Toc528765072" w:history="1">
        <w:r w:rsidR="00FE7B0A" w:rsidRPr="00E61993">
          <w:rPr>
            <w:rStyle w:val="Hyperlinkki"/>
          </w:rPr>
          <w:t>19110817 Muut maksuliiketulotilit (T), Danske Bank 17</w:t>
        </w:r>
      </w:hyperlink>
    </w:p>
    <w:p w14:paraId="73E4D712" w14:textId="2C4D3C5A" w:rsidR="00FE7B0A" w:rsidRDefault="00160523">
      <w:pPr>
        <w:pStyle w:val="Sisluet4"/>
        <w:rPr>
          <w:rFonts w:asciiTheme="minorHAnsi" w:eastAsiaTheme="minorEastAsia" w:hAnsiTheme="minorHAnsi" w:cstheme="minorBidi"/>
          <w:snapToGrid/>
          <w:spacing w:val="0"/>
          <w:sz w:val="22"/>
          <w:szCs w:val="22"/>
        </w:rPr>
      </w:pPr>
      <w:hyperlink w:anchor="_Toc528765073" w:history="1">
        <w:r w:rsidR="00FE7B0A" w:rsidRPr="00E61993">
          <w:rPr>
            <w:rStyle w:val="Hyperlinkki"/>
          </w:rPr>
          <w:t>19110818 Muut maksuliiketulotilit (T), Danske Bank 18</w:t>
        </w:r>
      </w:hyperlink>
    </w:p>
    <w:p w14:paraId="2D1BC460" w14:textId="6EBCEF8F" w:rsidR="00FE7B0A" w:rsidRDefault="00160523">
      <w:pPr>
        <w:pStyle w:val="Sisluet4"/>
        <w:rPr>
          <w:rFonts w:asciiTheme="minorHAnsi" w:eastAsiaTheme="minorEastAsia" w:hAnsiTheme="minorHAnsi" w:cstheme="minorBidi"/>
          <w:snapToGrid/>
          <w:spacing w:val="0"/>
          <w:sz w:val="22"/>
          <w:szCs w:val="22"/>
        </w:rPr>
      </w:pPr>
      <w:hyperlink w:anchor="_Toc528765074" w:history="1">
        <w:r w:rsidR="00FE7B0A" w:rsidRPr="00E61993">
          <w:rPr>
            <w:rStyle w:val="Hyperlinkki"/>
          </w:rPr>
          <w:t>19110819 Muut maksuliiketulotilit (T), Danske Bank 19</w:t>
        </w:r>
      </w:hyperlink>
    </w:p>
    <w:p w14:paraId="1D497403" w14:textId="515A566F" w:rsidR="00FE7B0A" w:rsidRDefault="00160523">
      <w:pPr>
        <w:pStyle w:val="Sisluet4"/>
        <w:rPr>
          <w:rFonts w:asciiTheme="minorHAnsi" w:eastAsiaTheme="minorEastAsia" w:hAnsiTheme="minorHAnsi" w:cstheme="minorBidi"/>
          <w:snapToGrid/>
          <w:spacing w:val="0"/>
          <w:sz w:val="22"/>
          <w:szCs w:val="22"/>
        </w:rPr>
      </w:pPr>
      <w:hyperlink w:anchor="_Toc528765075" w:history="1">
        <w:r w:rsidR="00FE7B0A" w:rsidRPr="00E61993">
          <w:rPr>
            <w:rStyle w:val="Hyperlinkki"/>
          </w:rPr>
          <w:t>19110820 Muut maksuliiketulotilit (T), Danske Bank 20</w:t>
        </w:r>
      </w:hyperlink>
    </w:p>
    <w:p w14:paraId="25F46877" w14:textId="10F5CAEC" w:rsidR="00FE7B0A" w:rsidRDefault="00160523">
      <w:pPr>
        <w:pStyle w:val="Sisluet4"/>
        <w:rPr>
          <w:rFonts w:asciiTheme="minorHAnsi" w:eastAsiaTheme="minorEastAsia" w:hAnsiTheme="minorHAnsi" w:cstheme="minorBidi"/>
          <w:snapToGrid/>
          <w:spacing w:val="0"/>
          <w:sz w:val="22"/>
          <w:szCs w:val="22"/>
        </w:rPr>
      </w:pPr>
      <w:hyperlink w:anchor="_Toc528765076" w:history="1">
        <w:r w:rsidR="00FE7B0A" w:rsidRPr="00E61993">
          <w:rPr>
            <w:rStyle w:val="Hyperlinkki"/>
          </w:rPr>
          <w:t>19110821 Muut maksuliiketulotilit (T), Danske Bank 21</w:t>
        </w:r>
      </w:hyperlink>
    </w:p>
    <w:p w14:paraId="2C585AC0" w14:textId="1EF764B5" w:rsidR="00FE7B0A" w:rsidRDefault="00160523">
      <w:pPr>
        <w:pStyle w:val="Sisluet4"/>
        <w:rPr>
          <w:rFonts w:asciiTheme="minorHAnsi" w:eastAsiaTheme="minorEastAsia" w:hAnsiTheme="minorHAnsi" w:cstheme="minorBidi"/>
          <w:snapToGrid/>
          <w:spacing w:val="0"/>
          <w:sz w:val="22"/>
          <w:szCs w:val="22"/>
        </w:rPr>
      </w:pPr>
      <w:hyperlink w:anchor="_Toc528765077" w:history="1">
        <w:r w:rsidR="00FE7B0A" w:rsidRPr="00E61993">
          <w:rPr>
            <w:rStyle w:val="Hyperlinkki"/>
          </w:rPr>
          <w:t>19110822 Muut maksuliiketulotilit (T), Danske Bank 22</w:t>
        </w:r>
      </w:hyperlink>
    </w:p>
    <w:p w14:paraId="549E3018" w14:textId="77773FFC" w:rsidR="00FE7B0A" w:rsidRDefault="00160523">
      <w:pPr>
        <w:pStyle w:val="Sisluet4"/>
        <w:rPr>
          <w:rFonts w:asciiTheme="minorHAnsi" w:eastAsiaTheme="minorEastAsia" w:hAnsiTheme="minorHAnsi" w:cstheme="minorBidi"/>
          <w:snapToGrid/>
          <w:spacing w:val="0"/>
          <w:sz w:val="22"/>
          <w:szCs w:val="22"/>
        </w:rPr>
      </w:pPr>
      <w:hyperlink w:anchor="_Toc528765078" w:history="1">
        <w:r w:rsidR="00FE7B0A" w:rsidRPr="00E61993">
          <w:rPr>
            <w:rStyle w:val="Hyperlinkki"/>
          </w:rPr>
          <w:t>19110823 Muut maksuliiketulotilit (T), Danske Bank 23</w:t>
        </w:r>
      </w:hyperlink>
    </w:p>
    <w:p w14:paraId="53A7F956" w14:textId="5AF25977" w:rsidR="00FE7B0A" w:rsidRDefault="00160523">
      <w:pPr>
        <w:pStyle w:val="Sisluet4"/>
        <w:rPr>
          <w:rFonts w:asciiTheme="minorHAnsi" w:eastAsiaTheme="minorEastAsia" w:hAnsiTheme="minorHAnsi" w:cstheme="minorBidi"/>
          <w:snapToGrid/>
          <w:spacing w:val="0"/>
          <w:sz w:val="22"/>
          <w:szCs w:val="22"/>
        </w:rPr>
      </w:pPr>
      <w:hyperlink w:anchor="_Toc528765079" w:history="1">
        <w:r w:rsidR="00FE7B0A" w:rsidRPr="00E61993">
          <w:rPr>
            <w:rStyle w:val="Hyperlinkki"/>
          </w:rPr>
          <w:t>19110824 Muut maksuliiketulotilit (T), Danske Bank 24</w:t>
        </w:r>
      </w:hyperlink>
    </w:p>
    <w:p w14:paraId="6E15324E" w14:textId="41D7EDEC" w:rsidR="00FE7B0A" w:rsidRDefault="00160523">
      <w:pPr>
        <w:pStyle w:val="Sisluet4"/>
        <w:rPr>
          <w:rFonts w:asciiTheme="minorHAnsi" w:eastAsiaTheme="minorEastAsia" w:hAnsiTheme="minorHAnsi" w:cstheme="minorBidi"/>
          <w:snapToGrid/>
          <w:spacing w:val="0"/>
          <w:sz w:val="22"/>
          <w:szCs w:val="22"/>
        </w:rPr>
      </w:pPr>
      <w:hyperlink w:anchor="_Toc528765080" w:history="1">
        <w:r w:rsidR="00FE7B0A" w:rsidRPr="00E61993">
          <w:rPr>
            <w:rStyle w:val="Hyperlinkki"/>
          </w:rPr>
          <w:t>19110825 Muut maksuliiketulotilit (T), Danske Bank 25</w:t>
        </w:r>
      </w:hyperlink>
    </w:p>
    <w:p w14:paraId="3E37C0EA" w14:textId="1286D242" w:rsidR="00FE7B0A" w:rsidRDefault="00160523">
      <w:pPr>
        <w:pStyle w:val="Sisluet4"/>
        <w:rPr>
          <w:rFonts w:asciiTheme="minorHAnsi" w:eastAsiaTheme="minorEastAsia" w:hAnsiTheme="minorHAnsi" w:cstheme="minorBidi"/>
          <w:snapToGrid/>
          <w:spacing w:val="0"/>
          <w:sz w:val="22"/>
          <w:szCs w:val="22"/>
        </w:rPr>
      </w:pPr>
      <w:hyperlink w:anchor="_Toc528765081" w:history="1">
        <w:r w:rsidR="00FE7B0A" w:rsidRPr="00E61993">
          <w:rPr>
            <w:rStyle w:val="Hyperlinkki"/>
          </w:rPr>
          <w:t>19110826 Muut maksuliiketulotilit (T), Danske Bank 26</w:t>
        </w:r>
      </w:hyperlink>
    </w:p>
    <w:p w14:paraId="7BF09E1B" w14:textId="132B6814" w:rsidR="00FE7B0A" w:rsidRDefault="00160523">
      <w:pPr>
        <w:pStyle w:val="Sisluet4"/>
        <w:rPr>
          <w:rFonts w:asciiTheme="minorHAnsi" w:eastAsiaTheme="minorEastAsia" w:hAnsiTheme="minorHAnsi" w:cstheme="minorBidi"/>
          <w:snapToGrid/>
          <w:spacing w:val="0"/>
          <w:sz w:val="22"/>
          <w:szCs w:val="22"/>
        </w:rPr>
      </w:pPr>
      <w:hyperlink w:anchor="_Toc528765082" w:history="1">
        <w:r w:rsidR="00FE7B0A" w:rsidRPr="00E61993">
          <w:rPr>
            <w:rStyle w:val="Hyperlinkki"/>
          </w:rPr>
          <w:t>19110827 Muut maksuliiketulotilit (T), Danske Bank 27</w:t>
        </w:r>
      </w:hyperlink>
    </w:p>
    <w:p w14:paraId="58EE6E7D" w14:textId="7602F2BC" w:rsidR="00FE7B0A" w:rsidRDefault="00160523">
      <w:pPr>
        <w:pStyle w:val="Sisluet3"/>
        <w:rPr>
          <w:rFonts w:asciiTheme="minorHAnsi" w:eastAsiaTheme="minorEastAsia" w:hAnsiTheme="minorHAnsi" w:cstheme="minorBidi"/>
          <w:sz w:val="22"/>
          <w:szCs w:val="22"/>
        </w:rPr>
      </w:pPr>
      <w:hyperlink w:anchor="_Toc528765083" w:history="1">
        <w:r w:rsidR="00FE7B0A" w:rsidRPr="00E61993">
          <w:rPr>
            <w:rStyle w:val="Hyperlinkki"/>
          </w:rPr>
          <w:t>192 Maksuliikemenotilit</w:t>
        </w:r>
      </w:hyperlink>
    </w:p>
    <w:p w14:paraId="4E1194D7" w14:textId="76F64800" w:rsidR="00FE7B0A" w:rsidRDefault="00160523">
      <w:pPr>
        <w:pStyle w:val="Sisluet4"/>
        <w:rPr>
          <w:rFonts w:asciiTheme="minorHAnsi" w:eastAsiaTheme="minorEastAsia" w:hAnsiTheme="minorHAnsi" w:cstheme="minorBidi"/>
          <w:snapToGrid/>
          <w:spacing w:val="0"/>
          <w:sz w:val="22"/>
          <w:szCs w:val="22"/>
        </w:rPr>
      </w:pPr>
      <w:hyperlink w:anchor="_Toc528765084" w:history="1">
        <w:r w:rsidR="00FE7B0A" w:rsidRPr="00E61993">
          <w:rPr>
            <w:rStyle w:val="Hyperlinkki"/>
          </w:rPr>
          <w:t>19200100 Yleiset maksuliikemenotilit (T), Nordea</w:t>
        </w:r>
      </w:hyperlink>
    </w:p>
    <w:p w14:paraId="1387D75F" w14:textId="4C82A506" w:rsidR="00FE7B0A" w:rsidRDefault="00160523">
      <w:pPr>
        <w:pStyle w:val="Sisluet4"/>
        <w:rPr>
          <w:rFonts w:asciiTheme="minorHAnsi" w:eastAsiaTheme="minorEastAsia" w:hAnsiTheme="minorHAnsi" w:cstheme="minorBidi"/>
          <w:snapToGrid/>
          <w:spacing w:val="0"/>
          <w:sz w:val="22"/>
          <w:szCs w:val="22"/>
        </w:rPr>
      </w:pPr>
      <w:hyperlink w:anchor="_Toc528765085" w:history="1">
        <w:r w:rsidR="00FE7B0A" w:rsidRPr="00E61993">
          <w:rPr>
            <w:rStyle w:val="Hyperlinkki"/>
          </w:rPr>
          <w:t>19200500 Yleiset maksuliikemenotilit (T), OP</w:t>
        </w:r>
      </w:hyperlink>
    </w:p>
    <w:p w14:paraId="5D5E1421" w14:textId="1AA901B9" w:rsidR="00FE7B0A" w:rsidRDefault="00160523">
      <w:pPr>
        <w:pStyle w:val="Sisluet4"/>
        <w:rPr>
          <w:rFonts w:asciiTheme="minorHAnsi" w:eastAsiaTheme="minorEastAsia" w:hAnsiTheme="minorHAnsi" w:cstheme="minorBidi"/>
          <w:snapToGrid/>
          <w:spacing w:val="0"/>
          <w:sz w:val="22"/>
          <w:szCs w:val="22"/>
        </w:rPr>
      </w:pPr>
      <w:hyperlink w:anchor="_Toc528765086" w:history="1">
        <w:r w:rsidR="00FE7B0A" w:rsidRPr="00E61993">
          <w:rPr>
            <w:rStyle w:val="Hyperlinkki"/>
          </w:rPr>
          <w:t>19200800 Yleiset maksuliikemenotilit (T), Danske Bank</w:t>
        </w:r>
      </w:hyperlink>
    </w:p>
    <w:p w14:paraId="7D370DCD" w14:textId="702CC3A0" w:rsidR="00FE7B0A" w:rsidRDefault="00160523">
      <w:pPr>
        <w:pStyle w:val="Sisluet4"/>
        <w:rPr>
          <w:rFonts w:asciiTheme="minorHAnsi" w:eastAsiaTheme="minorEastAsia" w:hAnsiTheme="minorHAnsi" w:cstheme="minorBidi"/>
          <w:snapToGrid/>
          <w:spacing w:val="0"/>
          <w:sz w:val="22"/>
          <w:szCs w:val="22"/>
        </w:rPr>
      </w:pPr>
      <w:hyperlink w:anchor="_Toc528765087" w:history="1">
        <w:r w:rsidR="00FE7B0A" w:rsidRPr="00E61993">
          <w:rPr>
            <w:rStyle w:val="Hyperlinkki"/>
          </w:rPr>
          <w:t>19210101 Muut maksuliikemenotilit (T), Nordea 1</w:t>
        </w:r>
      </w:hyperlink>
    </w:p>
    <w:p w14:paraId="44196D2E" w14:textId="1055FA20" w:rsidR="00FE7B0A" w:rsidRDefault="00160523">
      <w:pPr>
        <w:pStyle w:val="Sisluet4"/>
        <w:rPr>
          <w:rFonts w:asciiTheme="minorHAnsi" w:eastAsiaTheme="minorEastAsia" w:hAnsiTheme="minorHAnsi" w:cstheme="minorBidi"/>
          <w:snapToGrid/>
          <w:spacing w:val="0"/>
          <w:sz w:val="22"/>
          <w:szCs w:val="22"/>
        </w:rPr>
      </w:pPr>
      <w:hyperlink w:anchor="_Toc528765088" w:history="1">
        <w:r w:rsidR="00FE7B0A" w:rsidRPr="00E61993">
          <w:rPr>
            <w:rStyle w:val="Hyperlinkki"/>
          </w:rPr>
          <w:t>19210102 Muut maksuliikemenotilit (T), Nordea 2</w:t>
        </w:r>
      </w:hyperlink>
    </w:p>
    <w:p w14:paraId="1E7E535B" w14:textId="5E393CE3" w:rsidR="00FE7B0A" w:rsidRDefault="00160523">
      <w:pPr>
        <w:pStyle w:val="Sisluet4"/>
        <w:rPr>
          <w:rFonts w:asciiTheme="minorHAnsi" w:eastAsiaTheme="minorEastAsia" w:hAnsiTheme="minorHAnsi" w:cstheme="minorBidi"/>
          <w:snapToGrid/>
          <w:spacing w:val="0"/>
          <w:sz w:val="22"/>
          <w:szCs w:val="22"/>
        </w:rPr>
      </w:pPr>
      <w:hyperlink w:anchor="_Toc528765089" w:history="1">
        <w:r w:rsidR="00FE7B0A" w:rsidRPr="00E61993">
          <w:rPr>
            <w:rStyle w:val="Hyperlinkki"/>
          </w:rPr>
          <w:t>19210103 Muut maksuliikemenotilit (T), Nordea 3</w:t>
        </w:r>
      </w:hyperlink>
    </w:p>
    <w:p w14:paraId="6F509522" w14:textId="710CFB78" w:rsidR="00FE7B0A" w:rsidRDefault="00160523">
      <w:pPr>
        <w:pStyle w:val="Sisluet4"/>
        <w:rPr>
          <w:rFonts w:asciiTheme="minorHAnsi" w:eastAsiaTheme="minorEastAsia" w:hAnsiTheme="minorHAnsi" w:cstheme="minorBidi"/>
          <w:snapToGrid/>
          <w:spacing w:val="0"/>
          <w:sz w:val="22"/>
          <w:szCs w:val="22"/>
        </w:rPr>
      </w:pPr>
      <w:hyperlink w:anchor="_Toc528765090" w:history="1">
        <w:r w:rsidR="00FE7B0A" w:rsidRPr="00E61993">
          <w:rPr>
            <w:rStyle w:val="Hyperlinkki"/>
          </w:rPr>
          <w:t>19210104 Muut maksuliikemenotilit (T), Nordea 4</w:t>
        </w:r>
      </w:hyperlink>
    </w:p>
    <w:p w14:paraId="017639B5" w14:textId="2B992C95" w:rsidR="00FE7B0A" w:rsidRDefault="00160523">
      <w:pPr>
        <w:pStyle w:val="Sisluet4"/>
        <w:rPr>
          <w:rFonts w:asciiTheme="minorHAnsi" w:eastAsiaTheme="minorEastAsia" w:hAnsiTheme="minorHAnsi" w:cstheme="minorBidi"/>
          <w:snapToGrid/>
          <w:spacing w:val="0"/>
          <w:sz w:val="22"/>
          <w:szCs w:val="22"/>
        </w:rPr>
      </w:pPr>
      <w:hyperlink w:anchor="_Toc528765091" w:history="1">
        <w:r w:rsidR="00FE7B0A" w:rsidRPr="00E61993">
          <w:rPr>
            <w:rStyle w:val="Hyperlinkki"/>
          </w:rPr>
          <w:t>19210105 Muut maksuliikemenotilit (T), Nordea 5</w:t>
        </w:r>
      </w:hyperlink>
    </w:p>
    <w:p w14:paraId="2F908E13" w14:textId="52FF90EE" w:rsidR="00FE7B0A" w:rsidRDefault="00160523">
      <w:pPr>
        <w:pStyle w:val="Sisluet4"/>
        <w:rPr>
          <w:rFonts w:asciiTheme="minorHAnsi" w:eastAsiaTheme="minorEastAsia" w:hAnsiTheme="minorHAnsi" w:cstheme="minorBidi"/>
          <w:snapToGrid/>
          <w:spacing w:val="0"/>
          <w:sz w:val="22"/>
          <w:szCs w:val="22"/>
        </w:rPr>
      </w:pPr>
      <w:hyperlink w:anchor="_Toc528765092" w:history="1">
        <w:r w:rsidR="00FE7B0A" w:rsidRPr="00E61993">
          <w:rPr>
            <w:rStyle w:val="Hyperlinkki"/>
          </w:rPr>
          <w:t>19210310 Muut maksuliikemenotilit (T), SHB</w:t>
        </w:r>
      </w:hyperlink>
    </w:p>
    <w:p w14:paraId="57A74705" w14:textId="79ACA418" w:rsidR="00FE7B0A" w:rsidRDefault="00160523">
      <w:pPr>
        <w:pStyle w:val="Sisluet4"/>
        <w:rPr>
          <w:rFonts w:asciiTheme="minorHAnsi" w:eastAsiaTheme="minorEastAsia" w:hAnsiTheme="minorHAnsi" w:cstheme="minorBidi"/>
          <w:snapToGrid/>
          <w:spacing w:val="0"/>
          <w:sz w:val="22"/>
          <w:szCs w:val="22"/>
        </w:rPr>
      </w:pPr>
      <w:hyperlink w:anchor="_Toc528765093" w:history="1">
        <w:r w:rsidR="00FE7B0A" w:rsidRPr="00E61993">
          <w:rPr>
            <w:rStyle w:val="Hyperlinkki"/>
          </w:rPr>
          <w:t>19210330 Muut maksuliikemenotilit (T), SEB</w:t>
        </w:r>
      </w:hyperlink>
    </w:p>
    <w:p w14:paraId="475C612C" w14:textId="41064472" w:rsidR="00FE7B0A" w:rsidRDefault="00160523">
      <w:pPr>
        <w:pStyle w:val="Sisluet4"/>
        <w:rPr>
          <w:rFonts w:asciiTheme="minorHAnsi" w:eastAsiaTheme="minorEastAsia" w:hAnsiTheme="minorHAnsi" w:cstheme="minorBidi"/>
          <w:snapToGrid/>
          <w:spacing w:val="0"/>
          <w:sz w:val="22"/>
          <w:szCs w:val="22"/>
        </w:rPr>
      </w:pPr>
      <w:hyperlink w:anchor="_Toc528765094" w:history="1">
        <w:r w:rsidR="00FE7B0A" w:rsidRPr="00E61993">
          <w:rPr>
            <w:rStyle w:val="Hyperlinkki"/>
          </w:rPr>
          <w:t>19210340 Muut maksuliikemenotilit (T), Danske Bank</w:t>
        </w:r>
      </w:hyperlink>
    </w:p>
    <w:p w14:paraId="3E08A8C1" w14:textId="4D5F6B03" w:rsidR="00FE7B0A" w:rsidRDefault="00160523">
      <w:pPr>
        <w:pStyle w:val="Sisluet4"/>
        <w:rPr>
          <w:rFonts w:asciiTheme="minorHAnsi" w:eastAsiaTheme="minorEastAsia" w:hAnsiTheme="minorHAnsi" w:cstheme="minorBidi"/>
          <w:snapToGrid/>
          <w:spacing w:val="0"/>
          <w:sz w:val="22"/>
          <w:szCs w:val="22"/>
        </w:rPr>
      </w:pPr>
      <w:hyperlink w:anchor="_Toc528765095" w:history="1">
        <w:r w:rsidR="00FE7B0A" w:rsidRPr="00E61993">
          <w:rPr>
            <w:rStyle w:val="Hyperlinkki"/>
          </w:rPr>
          <w:t>19210360 Muut maksuliikemenotilit (T), Tapiola pankki</w:t>
        </w:r>
      </w:hyperlink>
    </w:p>
    <w:p w14:paraId="6D3ED0CC" w14:textId="72113A48" w:rsidR="00FE7B0A" w:rsidRDefault="00160523">
      <w:pPr>
        <w:pStyle w:val="Sisluet4"/>
        <w:rPr>
          <w:rFonts w:asciiTheme="minorHAnsi" w:eastAsiaTheme="minorEastAsia" w:hAnsiTheme="minorHAnsi" w:cstheme="minorBidi"/>
          <w:snapToGrid/>
          <w:spacing w:val="0"/>
          <w:sz w:val="22"/>
          <w:szCs w:val="22"/>
        </w:rPr>
      </w:pPr>
      <w:hyperlink w:anchor="_Toc528765096" w:history="1">
        <w:r w:rsidR="00FE7B0A" w:rsidRPr="00E61993">
          <w:rPr>
            <w:rStyle w:val="Hyperlinkki"/>
          </w:rPr>
          <w:t>19210370 Muut maksuliikemenotilit (T), DNB NOR</w:t>
        </w:r>
      </w:hyperlink>
    </w:p>
    <w:p w14:paraId="1DDD1667" w14:textId="065E9AD4" w:rsidR="00FE7B0A" w:rsidRDefault="00160523">
      <w:pPr>
        <w:pStyle w:val="Sisluet4"/>
        <w:rPr>
          <w:rFonts w:asciiTheme="minorHAnsi" w:eastAsiaTheme="minorEastAsia" w:hAnsiTheme="minorHAnsi" w:cstheme="minorBidi"/>
          <w:snapToGrid/>
          <w:spacing w:val="0"/>
          <w:sz w:val="22"/>
          <w:szCs w:val="22"/>
        </w:rPr>
      </w:pPr>
      <w:hyperlink w:anchor="_Toc528765097" w:history="1">
        <w:r w:rsidR="00FE7B0A" w:rsidRPr="00E61993">
          <w:rPr>
            <w:rStyle w:val="Hyperlinkki"/>
          </w:rPr>
          <w:t>19210380 Muut maksuliikemenotilit (T), Swed bank</w:t>
        </w:r>
      </w:hyperlink>
    </w:p>
    <w:p w14:paraId="45B11D4C" w14:textId="54ED3477" w:rsidR="00FE7B0A" w:rsidRDefault="00160523">
      <w:pPr>
        <w:pStyle w:val="Sisluet4"/>
        <w:rPr>
          <w:rFonts w:asciiTheme="minorHAnsi" w:eastAsiaTheme="minorEastAsia" w:hAnsiTheme="minorHAnsi" w:cstheme="minorBidi"/>
          <w:snapToGrid/>
          <w:spacing w:val="0"/>
          <w:sz w:val="22"/>
          <w:szCs w:val="22"/>
        </w:rPr>
      </w:pPr>
      <w:hyperlink w:anchor="_Toc528765098" w:history="1">
        <w:r w:rsidR="00FE7B0A" w:rsidRPr="00E61993">
          <w:rPr>
            <w:rStyle w:val="Hyperlinkki"/>
          </w:rPr>
          <w:t>19210390 Muut maksuliikemenotilit (T), S-pankki</w:t>
        </w:r>
      </w:hyperlink>
    </w:p>
    <w:p w14:paraId="36BDC912" w14:textId="204083A4" w:rsidR="00FE7B0A" w:rsidRDefault="00160523">
      <w:pPr>
        <w:pStyle w:val="Sisluet4"/>
        <w:rPr>
          <w:rFonts w:asciiTheme="minorHAnsi" w:eastAsiaTheme="minorEastAsia" w:hAnsiTheme="minorHAnsi" w:cstheme="minorBidi"/>
          <w:snapToGrid/>
          <w:spacing w:val="0"/>
          <w:sz w:val="22"/>
          <w:szCs w:val="22"/>
        </w:rPr>
      </w:pPr>
      <w:hyperlink w:anchor="_Toc528765099" w:history="1">
        <w:r w:rsidR="00FE7B0A" w:rsidRPr="00E61993">
          <w:rPr>
            <w:rStyle w:val="Hyperlinkki"/>
          </w:rPr>
          <w:t>19210400 Muut maksuliikemenotilit (T), Aktia</w:t>
        </w:r>
      </w:hyperlink>
    </w:p>
    <w:p w14:paraId="29D796ED" w14:textId="312E0900" w:rsidR="00FE7B0A" w:rsidRDefault="00160523">
      <w:pPr>
        <w:pStyle w:val="Sisluet4"/>
        <w:rPr>
          <w:rFonts w:asciiTheme="minorHAnsi" w:eastAsiaTheme="minorEastAsia" w:hAnsiTheme="minorHAnsi" w:cstheme="minorBidi"/>
          <w:snapToGrid/>
          <w:spacing w:val="0"/>
          <w:sz w:val="22"/>
          <w:szCs w:val="22"/>
        </w:rPr>
      </w:pPr>
      <w:hyperlink w:anchor="_Toc528765100" w:history="1">
        <w:r w:rsidR="00FE7B0A" w:rsidRPr="00E61993">
          <w:rPr>
            <w:rStyle w:val="Hyperlinkki"/>
          </w:rPr>
          <w:t>19210501 Muut maksuliikemenotilit (T), OP 1</w:t>
        </w:r>
      </w:hyperlink>
    </w:p>
    <w:p w14:paraId="4EC5BE57" w14:textId="25374E0B" w:rsidR="00FE7B0A" w:rsidRDefault="00160523">
      <w:pPr>
        <w:pStyle w:val="Sisluet4"/>
        <w:rPr>
          <w:rFonts w:asciiTheme="minorHAnsi" w:eastAsiaTheme="minorEastAsia" w:hAnsiTheme="minorHAnsi" w:cstheme="minorBidi"/>
          <w:snapToGrid/>
          <w:spacing w:val="0"/>
          <w:sz w:val="22"/>
          <w:szCs w:val="22"/>
        </w:rPr>
      </w:pPr>
      <w:hyperlink w:anchor="_Toc528765101" w:history="1">
        <w:r w:rsidR="00FE7B0A" w:rsidRPr="00E61993">
          <w:rPr>
            <w:rStyle w:val="Hyperlinkki"/>
          </w:rPr>
          <w:t>19210502 Muut maksuliikemenotilit (T), OP 2</w:t>
        </w:r>
      </w:hyperlink>
    </w:p>
    <w:p w14:paraId="1323EAF2" w14:textId="50457E5A" w:rsidR="00FE7B0A" w:rsidRDefault="00160523">
      <w:pPr>
        <w:pStyle w:val="Sisluet4"/>
        <w:rPr>
          <w:rFonts w:asciiTheme="minorHAnsi" w:eastAsiaTheme="minorEastAsia" w:hAnsiTheme="minorHAnsi" w:cstheme="minorBidi"/>
          <w:snapToGrid/>
          <w:spacing w:val="0"/>
          <w:sz w:val="22"/>
          <w:szCs w:val="22"/>
        </w:rPr>
      </w:pPr>
      <w:hyperlink w:anchor="_Toc528765102" w:history="1">
        <w:r w:rsidR="00FE7B0A" w:rsidRPr="00E61993">
          <w:rPr>
            <w:rStyle w:val="Hyperlinkki"/>
          </w:rPr>
          <w:t>19210503 Muut maksuliikemenotilit (T), OP 3</w:t>
        </w:r>
      </w:hyperlink>
    </w:p>
    <w:p w14:paraId="63F9097F" w14:textId="33B33DF1" w:rsidR="00FE7B0A" w:rsidRDefault="00160523">
      <w:pPr>
        <w:pStyle w:val="Sisluet4"/>
        <w:rPr>
          <w:rFonts w:asciiTheme="minorHAnsi" w:eastAsiaTheme="minorEastAsia" w:hAnsiTheme="minorHAnsi" w:cstheme="minorBidi"/>
          <w:snapToGrid/>
          <w:spacing w:val="0"/>
          <w:sz w:val="22"/>
          <w:szCs w:val="22"/>
        </w:rPr>
      </w:pPr>
      <w:hyperlink w:anchor="_Toc528765103" w:history="1">
        <w:r w:rsidR="00FE7B0A" w:rsidRPr="00E61993">
          <w:rPr>
            <w:rStyle w:val="Hyperlinkki"/>
          </w:rPr>
          <w:t>19210504 Muut maksuliikemenotilit (T), OP 4</w:t>
        </w:r>
      </w:hyperlink>
    </w:p>
    <w:p w14:paraId="63EE4731" w14:textId="2DEEFE0A" w:rsidR="00FE7B0A" w:rsidRDefault="00160523">
      <w:pPr>
        <w:pStyle w:val="Sisluet4"/>
        <w:rPr>
          <w:rFonts w:asciiTheme="minorHAnsi" w:eastAsiaTheme="minorEastAsia" w:hAnsiTheme="minorHAnsi" w:cstheme="minorBidi"/>
          <w:snapToGrid/>
          <w:spacing w:val="0"/>
          <w:sz w:val="22"/>
          <w:szCs w:val="22"/>
        </w:rPr>
      </w:pPr>
      <w:hyperlink w:anchor="_Toc528765104" w:history="1">
        <w:r w:rsidR="00FE7B0A" w:rsidRPr="00E61993">
          <w:rPr>
            <w:rStyle w:val="Hyperlinkki"/>
          </w:rPr>
          <w:t>19210505 Muut maksuliikemenotilit (T), OP 5</w:t>
        </w:r>
      </w:hyperlink>
    </w:p>
    <w:p w14:paraId="472E1EE2" w14:textId="10C2E428" w:rsidR="00FE7B0A" w:rsidRDefault="00160523">
      <w:pPr>
        <w:pStyle w:val="Sisluet4"/>
        <w:rPr>
          <w:rFonts w:asciiTheme="minorHAnsi" w:eastAsiaTheme="minorEastAsia" w:hAnsiTheme="minorHAnsi" w:cstheme="minorBidi"/>
          <w:snapToGrid/>
          <w:spacing w:val="0"/>
          <w:sz w:val="22"/>
          <w:szCs w:val="22"/>
        </w:rPr>
      </w:pPr>
      <w:hyperlink w:anchor="_Toc528765105" w:history="1">
        <w:r w:rsidR="00FE7B0A" w:rsidRPr="00E61993">
          <w:rPr>
            <w:rStyle w:val="Hyperlinkki"/>
          </w:rPr>
          <w:t>19210506 Muut maksuliikemenotilit (T), OP 6</w:t>
        </w:r>
      </w:hyperlink>
    </w:p>
    <w:p w14:paraId="4F639626" w14:textId="5D779997" w:rsidR="00FE7B0A" w:rsidRDefault="00160523">
      <w:pPr>
        <w:pStyle w:val="Sisluet4"/>
        <w:rPr>
          <w:rFonts w:asciiTheme="minorHAnsi" w:eastAsiaTheme="minorEastAsia" w:hAnsiTheme="minorHAnsi" w:cstheme="minorBidi"/>
          <w:snapToGrid/>
          <w:spacing w:val="0"/>
          <w:sz w:val="22"/>
          <w:szCs w:val="22"/>
        </w:rPr>
      </w:pPr>
      <w:hyperlink w:anchor="_Toc528765106" w:history="1">
        <w:r w:rsidR="00FE7B0A" w:rsidRPr="00E61993">
          <w:rPr>
            <w:rStyle w:val="Hyperlinkki"/>
          </w:rPr>
          <w:t>19210507 Muut maksuliikemenotilit (T), OP 7</w:t>
        </w:r>
      </w:hyperlink>
    </w:p>
    <w:p w14:paraId="3A8405AC" w14:textId="10B274F6" w:rsidR="00FE7B0A" w:rsidRDefault="00160523">
      <w:pPr>
        <w:pStyle w:val="Sisluet4"/>
        <w:rPr>
          <w:rFonts w:asciiTheme="minorHAnsi" w:eastAsiaTheme="minorEastAsia" w:hAnsiTheme="minorHAnsi" w:cstheme="minorBidi"/>
          <w:snapToGrid/>
          <w:spacing w:val="0"/>
          <w:sz w:val="22"/>
          <w:szCs w:val="22"/>
        </w:rPr>
      </w:pPr>
      <w:hyperlink w:anchor="_Toc528765107" w:history="1">
        <w:r w:rsidR="00FE7B0A" w:rsidRPr="00E61993">
          <w:rPr>
            <w:rStyle w:val="Hyperlinkki"/>
          </w:rPr>
          <w:t>19210600 Muut maksuliikemenotilit (T), Ålandsbanken</w:t>
        </w:r>
      </w:hyperlink>
    </w:p>
    <w:p w14:paraId="75DA7777" w14:textId="3F49D466" w:rsidR="00FE7B0A" w:rsidRDefault="00160523">
      <w:pPr>
        <w:pStyle w:val="Sisluet4"/>
        <w:rPr>
          <w:rFonts w:asciiTheme="minorHAnsi" w:eastAsiaTheme="minorEastAsia" w:hAnsiTheme="minorHAnsi" w:cstheme="minorBidi"/>
          <w:snapToGrid/>
          <w:spacing w:val="0"/>
          <w:sz w:val="22"/>
          <w:szCs w:val="22"/>
        </w:rPr>
      </w:pPr>
      <w:hyperlink w:anchor="_Toc528765108" w:history="1">
        <w:r w:rsidR="00FE7B0A" w:rsidRPr="00E61993">
          <w:rPr>
            <w:rStyle w:val="Hyperlinkki"/>
          </w:rPr>
          <w:t>19210801 Muut maksuliikemenotilit (T), Danske Bank 1</w:t>
        </w:r>
      </w:hyperlink>
    </w:p>
    <w:p w14:paraId="59260438" w14:textId="0119E36B" w:rsidR="00FE7B0A" w:rsidRDefault="00160523">
      <w:pPr>
        <w:pStyle w:val="Sisluet4"/>
        <w:rPr>
          <w:rFonts w:asciiTheme="minorHAnsi" w:eastAsiaTheme="minorEastAsia" w:hAnsiTheme="minorHAnsi" w:cstheme="minorBidi"/>
          <w:snapToGrid/>
          <w:spacing w:val="0"/>
          <w:sz w:val="22"/>
          <w:szCs w:val="22"/>
        </w:rPr>
      </w:pPr>
      <w:hyperlink w:anchor="_Toc528765109" w:history="1">
        <w:r w:rsidR="00FE7B0A" w:rsidRPr="00E61993">
          <w:rPr>
            <w:rStyle w:val="Hyperlinkki"/>
          </w:rPr>
          <w:t>19210802 Muut maksuliikemenotilit (T), Danske Bank 2</w:t>
        </w:r>
      </w:hyperlink>
    </w:p>
    <w:p w14:paraId="227CB914" w14:textId="0E4E7B2A" w:rsidR="00FE7B0A" w:rsidRDefault="00160523">
      <w:pPr>
        <w:pStyle w:val="Sisluet4"/>
        <w:rPr>
          <w:rFonts w:asciiTheme="minorHAnsi" w:eastAsiaTheme="minorEastAsia" w:hAnsiTheme="minorHAnsi" w:cstheme="minorBidi"/>
          <w:snapToGrid/>
          <w:spacing w:val="0"/>
          <w:sz w:val="22"/>
          <w:szCs w:val="22"/>
        </w:rPr>
      </w:pPr>
      <w:hyperlink w:anchor="_Toc528765110" w:history="1">
        <w:r w:rsidR="00FE7B0A" w:rsidRPr="00E61993">
          <w:rPr>
            <w:rStyle w:val="Hyperlinkki"/>
          </w:rPr>
          <w:t>19210803 Muut maksuliikemenotilit (T), Danske Bank 3</w:t>
        </w:r>
      </w:hyperlink>
    </w:p>
    <w:p w14:paraId="25D4FADA" w14:textId="36671D7E" w:rsidR="00FE7B0A" w:rsidRDefault="00160523">
      <w:pPr>
        <w:pStyle w:val="Sisluet4"/>
        <w:rPr>
          <w:rFonts w:asciiTheme="minorHAnsi" w:eastAsiaTheme="minorEastAsia" w:hAnsiTheme="minorHAnsi" w:cstheme="minorBidi"/>
          <w:snapToGrid/>
          <w:spacing w:val="0"/>
          <w:sz w:val="22"/>
          <w:szCs w:val="22"/>
        </w:rPr>
      </w:pPr>
      <w:hyperlink w:anchor="_Toc528765111" w:history="1">
        <w:r w:rsidR="00FE7B0A" w:rsidRPr="00E61993">
          <w:rPr>
            <w:rStyle w:val="Hyperlinkki"/>
          </w:rPr>
          <w:t>19210804 Muut maksuliikemenotilit (T), Danske Bank 4</w:t>
        </w:r>
      </w:hyperlink>
    </w:p>
    <w:p w14:paraId="76A834B7" w14:textId="24CF1817" w:rsidR="00FE7B0A" w:rsidRDefault="00160523">
      <w:pPr>
        <w:pStyle w:val="Sisluet4"/>
        <w:rPr>
          <w:rFonts w:asciiTheme="minorHAnsi" w:eastAsiaTheme="minorEastAsia" w:hAnsiTheme="minorHAnsi" w:cstheme="minorBidi"/>
          <w:snapToGrid/>
          <w:spacing w:val="0"/>
          <w:sz w:val="22"/>
          <w:szCs w:val="22"/>
        </w:rPr>
      </w:pPr>
      <w:hyperlink w:anchor="_Toc528765112" w:history="1">
        <w:r w:rsidR="00FE7B0A" w:rsidRPr="00E61993">
          <w:rPr>
            <w:rStyle w:val="Hyperlinkki"/>
          </w:rPr>
          <w:t>19210805 Muut maksuliikemenotilit (T), Danske Bank 5</w:t>
        </w:r>
      </w:hyperlink>
    </w:p>
    <w:p w14:paraId="2DFB412D" w14:textId="0B63A8D4" w:rsidR="00FE7B0A" w:rsidRDefault="00160523">
      <w:pPr>
        <w:pStyle w:val="Sisluet4"/>
        <w:rPr>
          <w:rFonts w:asciiTheme="minorHAnsi" w:eastAsiaTheme="minorEastAsia" w:hAnsiTheme="minorHAnsi" w:cstheme="minorBidi"/>
          <w:snapToGrid/>
          <w:spacing w:val="0"/>
          <w:sz w:val="22"/>
          <w:szCs w:val="22"/>
        </w:rPr>
      </w:pPr>
      <w:hyperlink w:anchor="_Toc528765113" w:history="1">
        <w:r w:rsidR="00FE7B0A" w:rsidRPr="00E61993">
          <w:rPr>
            <w:rStyle w:val="Hyperlinkki"/>
          </w:rPr>
          <w:t>19210806 Muut maksuliikemenotilit (T), Danske Bank 6</w:t>
        </w:r>
      </w:hyperlink>
    </w:p>
    <w:p w14:paraId="1B001605" w14:textId="6EB4C695" w:rsidR="00FE7B0A" w:rsidRDefault="00160523">
      <w:pPr>
        <w:pStyle w:val="Sisluet4"/>
        <w:rPr>
          <w:rFonts w:asciiTheme="minorHAnsi" w:eastAsiaTheme="minorEastAsia" w:hAnsiTheme="minorHAnsi" w:cstheme="minorBidi"/>
          <w:snapToGrid/>
          <w:spacing w:val="0"/>
          <w:sz w:val="22"/>
          <w:szCs w:val="22"/>
        </w:rPr>
      </w:pPr>
      <w:hyperlink w:anchor="_Toc528765114" w:history="1">
        <w:r w:rsidR="00FE7B0A" w:rsidRPr="00E61993">
          <w:rPr>
            <w:rStyle w:val="Hyperlinkki"/>
          </w:rPr>
          <w:t>19210807 Muut maksuliikemenotilit (T), Danske Bank 7</w:t>
        </w:r>
      </w:hyperlink>
    </w:p>
    <w:p w14:paraId="6D5979E8" w14:textId="50DDD020" w:rsidR="00FE7B0A" w:rsidRDefault="00160523">
      <w:pPr>
        <w:pStyle w:val="Sisluet3"/>
        <w:rPr>
          <w:rFonts w:asciiTheme="minorHAnsi" w:eastAsiaTheme="minorEastAsia" w:hAnsiTheme="minorHAnsi" w:cstheme="minorBidi"/>
          <w:sz w:val="22"/>
          <w:szCs w:val="22"/>
        </w:rPr>
      </w:pPr>
      <w:hyperlink w:anchor="_Toc528765115" w:history="1">
        <w:r w:rsidR="00FE7B0A" w:rsidRPr="00E61993">
          <w:rPr>
            <w:rStyle w:val="Hyperlinkki"/>
          </w:rPr>
          <w:t>193 Muut pankkitilit</w:t>
        </w:r>
      </w:hyperlink>
    </w:p>
    <w:p w14:paraId="1CA6AD0C" w14:textId="020B2D65" w:rsidR="00FE7B0A" w:rsidRDefault="00160523">
      <w:pPr>
        <w:pStyle w:val="Sisluet4"/>
        <w:rPr>
          <w:rFonts w:asciiTheme="minorHAnsi" w:eastAsiaTheme="minorEastAsia" w:hAnsiTheme="minorHAnsi" w:cstheme="minorBidi"/>
          <w:snapToGrid/>
          <w:spacing w:val="0"/>
          <w:sz w:val="22"/>
          <w:szCs w:val="22"/>
        </w:rPr>
      </w:pPr>
      <w:hyperlink w:anchor="_Toc528765116" w:history="1">
        <w:r w:rsidR="00FE7B0A" w:rsidRPr="00E61993">
          <w:rPr>
            <w:rStyle w:val="Hyperlinkki"/>
          </w:rPr>
          <w:t>19300000 Valtion PM-tili (T)</w:t>
        </w:r>
      </w:hyperlink>
    </w:p>
    <w:p w14:paraId="41497143" w14:textId="03C2787F" w:rsidR="00FE7B0A" w:rsidRDefault="00160523">
      <w:pPr>
        <w:pStyle w:val="Sisluet4"/>
        <w:rPr>
          <w:rFonts w:asciiTheme="minorHAnsi" w:eastAsiaTheme="minorEastAsia" w:hAnsiTheme="minorHAnsi" w:cstheme="minorBidi"/>
          <w:snapToGrid/>
          <w:spacing w:val="0"/>
          <w:sz w:val="22"/>
          <w:szCs w:val="22"/>
        </w:rPr>
      </w:pPr>
      <w:hyperlink w:anchor="_Toc528765117" w:history="1">
        <w:r w:rsidR="00FE7B0A" w:rsidRPr="00E61993">
          <w:rPr>
            <w:rStyle w:val="Hyperlinkki"/>
          </w:rPr>
          <w:t>19300500 Valtion PM-tili (T), OP</w:t>
        </w:r>
      </w:hyperlink>
    </w:p>
    <w:p w14:paraId="398AF141" w14:textId="3C16B64C" w:rsidR="00FE7B0A" w:rsidRDefault="00160523">
      <w:pPr>
        <w:pStyle w:val="Sisluet4"/>
        <w:rPr>
          <w:rFonts w:asciiTheme="minorHAnsi" w:eastAsiaTheme="minorEastAsia" w:hAnsiTheme="minorHAnsi" w:cstheme="minorBidi"/>
          <w:snapToGrid/>
          <w:spacing w:val="0"/>
          <w:sz w:val="22"/>
          <w:szCs w:val="22"/>
        </w:rPr>
      </w:pPr>
      <w:hyperlink w:anchor="_Toc528765118" w:history="1">
        <w:r w:rsidR="00FE7B0A" w:rsidRPr="00E61993">
          <w:rPr>
            <w:rStyle w:val="Hyperlinkki"/>
          </w:rPr>
          <w:t>19310911 Valuuttatilit (T), USD, OP</w:t>
        </w:r>
      </w:hyperlink>
    </w:p>
    <w:p w14:paraId="22562341" w14:textId="49CDE9B2" w:rsidR="00FE7B0A" w:rsidRDefault="00160523">
      <w:pPr>
        <w:pStyle w:val="Sisluet4"/>
        <w:rPr>
          <w:rFonts w:asciiTheme="minorHAnsi" w:eastAsiaTheme="minorEastAsia" w:hAnsiTheme="minorHAnsi" w:cstheme="minorBidi"/>
          <w:snapToGrid/>
          <w:spacing w:val="0"/>
          <w:sz w:val="22"/>
          <w:szCs w:val="22"/>
        </w:rPr>
      </w:pPr>
      <w:hyperlink w:anchor="_Toc528765119" w:history="1">
        <w:r w:rsidR="00FE7B0A" w:rsidRPr="00E61993">
          <w:rPr>
            <w:rStyle w:val="Hyperlinkki"/>
          </w:rPr>
          <w:t>19310912 Valuuttatilit (T), GBP, OP</w:t>
        </w:r>
      </w:hyperlink>
    </w:p>
    <w:p w14:paraId="5D9349E1" w14:textId="276F4A40" w:rsidR="00FE7B0A" w:rsidRDefault="00160523">
      <w:pPr>
        <w:pStyle w:val="Sisluet4"/>
        <w:rPr>
          <w:rFonts w:asciiTheme="minorHAnsi" w:eastAsiaTheme="minorEastAsia" w:hAnsiTheme="minorHAnsi" w:cstheme="minorBidi"/>
          <w:snapToGrid/>
          <w:spacing w:val="0"/>
          <w:sz w:val="22"/>
          <w:szCs w:val="22"/>
        </w:rPr>
      </w:pPr>
      <w:hyperlink w:anchor="_Toc528765120" w:history="1">
        <w:r w:rsidR="00FE7B0A" w:rsidRPr="00E61993">
          <w:rPr>
            <w:rStyle w:val="Hyperlinkki"/>
          </w:rPr>
          <w:t>19310913 Valuuttatilit (T), JPY, OP</w:t>
        </w:r>
      </w:hyperlink>
    </w:p>
    <w:p w14:paraId="768631B3" w14:textId="191DD7C7" w:rsidR="00FE7B0A" w:rsidRDefault="00160523">
      <w:pPr>
        <w:pStyle w:val="Sisluet4"/>
        <w:rPr>
          <w:rFonts w:asciiTheme="minorHAnsi" w:eastAsiaTheme="minorEastAsia" w:hAnsiTheme="minorHAnsi" w:cstheme="minorBidi"/>
          <w:snapToGrid/>
          <w:spacing w:val="0"/>
          <w:sz w:val="22"/>
          <w:szCs w:val="22"/>
        </w:rPr>
      </w:pPr>
      <w:hyperlink w:anchor="_Toc528765121" w:history="1">
        <w:r w:rsidR="00FE7B0A" w:rsidRPr="00E61993">
          <w:rPr>
            <w:rStyle w:val="Hyperlinkki"/>
          </w:rPr>
          <w:t>19310914 Valuuttatilit (T), CHF, OP</w:t>
        </w:r>
      </w:hyperlink>
    </w:p>
    <w:p w14:paraId="152D8EA0" w14:textId="73696CE4" w:rsidR="00FE7B0A" w:rsidRDefault="00160523">
      <w:pPr>
        <w:pStyle w:val="Sisluet4"/>
        <w:rPr>
          <w:rFonts w:asciiTheme="minorHAnsi" w:eastAsiaTheme="minorEastAsia" w:hAnsiTheme="minorHAnsi" w:cstheme="minorBidi"/>
          <w:snapToGrid/>
          <w:spacing w:val="0"/>
          <w:sz w:val="22"/>
          <w:szCs w:val="22"/>
        </w:rPr>
      </w:pPr>
      <w:hyperlink w:anchor="_Toc528765122" w:history="1">
        <w:r w:rsidR="00FE7B0A" w:rsidRPr="00E61993">
          <w:rPr>
            <w:rStyle w:val="Hyperlinkki"/>
          </w:rPr>
          <w:t>19310915 Valuuttatilit (T), DKK, OP</w:t>
        </w:r>
      </w:hyperlink>
    </w:p>
    <w:p w14:paraId="0FC54780" w14:textId="7E9957BE" w:rsidR="00FE7B0A" w:rsidRDefault="00160523">
      <w:pPr>
        <w:pStyle w:val="Sisluet4"/>
        <w:rPr>
          <w:rFonts w:asciiTheme="minorHAnsi" w:eastAsiaTheme="minorEastAsia" w:hAnsiTheme="minorHAnsi" w:cstheme="minorBidi"/>
          <w:snapToGrid/>
          <w:spacing w:val="0"/>
          <w:sz w:val="22"/>
          <w:szCs w:val="22"/>
        </w:rPr>
      </w:pPr>
      <w:hyperlink w:anchor="_Toc528765123" w:history="1">
        <w:r w:rsidR="00FE7B0A" w:rsidRPr="00E61993">
          <w:rPr>
            <w:rStyle w:val="Hyperlinkki"/>
          </w:rPr>
          <w:t>19310916 Valuuttatilit (T), CAD, OP</w:t>
        </w:r>
      </w:hyperlink>
    </w:p>
    <w:p w14:paraId="1E54B5E5" w14:textId="22B1C9CB" w:rsidR="00FE7B0A" w:rsidRDefault="00160523">
      <w:pPr>
        <w:pStyle w:val="Sisluet4"/>
        <w:rPr>
          <w:rFonts w:asciiTheme="minorHAnsi" w:eastAsiaTheme="minorEastAsia" w:hAnsiTheme="minorHAnsi" w:cstheme="minorBidi"/>
          <w:snapToGrid/>
          <w:spacing w:val="0"/>
          <w:sz w:val="22"/>
          <w:szCs w:val="22"/>
        </w:rPr>
      </w:pPr>
      <w:hyperlink w:anchor="_Toc528765124" w:history="1">
        <w:r w:rsidR="00FE7B0A" w:rsidRPr="00E61993">
          <w:rPr>
            <w:rStyle w:val="Hyperlinkki"/>
          </w:rPr>
          <w:t>19310917 Valuuttatilit (T), SEK, OP</w:t>
        </w:r>
      </w:hyperlink>
    </w:p>
    <w:p w14:paraId="32D2D51A" w14:textId="56E809C8" w:rsidR="00FE7B0A" w:rsidRDefault="00160523">
      <w:pPr>
        <w:pStyle w:val="Sisluet4"/>
        <w:rPr>
          <w:rFonts w:asciiTheme="minorHAnsi" w:eastAsiaTheme="minorEastAsia" w:hAnsiTheme="minorHAnsi" w:cstheme="minorBidi"/>
          <w:snapToGrid/>
          <w:spacing w:val="0"/>
          <w:sz w:val="22"/>
          <w:szCs w:val="22"/>
        </w:rPr>
      </w:pPr>
      <w:hyperlink w:anchor="_Toc528765125" w:history="1">
        <w:r w:rsidR="00FE7B0A" w:rsidRPr="00E61993">
          <w:rPr>
            <w:rStyle w:val="Hyperlinkki"/>
          </w:rPr>
          <w:t>19310918 Valuuttatilit (T), NOK, OP</w:t>
        </w:r>
      </w:hyperlink>
    </w:p>
    <w:p w14:paraId="5D462826" w14:textId="199C730F" w:rsidR="00FE7B0A" w:rsidRDefault="00160523">
      <w:pPr>
        <w:pStyle w:val="Sisluet4"/>
        <w:rPr>
          <w:rFonts w:asciiTheme="minorHAnsi" w:eastAsiaTheme="minorEastAsia" w:hAnsiTheme="minorHAnsi" w:cstheme="minorBidi"/>
          <w:snapToGrid/>
          <w:spacing w:val="0"/>
          <w:sz w:val="22"/>
          <w:szCs w:val="22"/>
        </w:rPr>
      </w:pPr>
      <w:hyperlink w:anchor="_Toc528765126" w:history="1">
        <w:r w:rsidR="00FE7B0A" w:rsidRPr="00E61993">
          <w:rPr>
            <w:rStyle w:val="Hyperlinkki"/>
          </w:rPr>
          <w:t>19310919 Valuuttatilit (T), AUD, OP</w:t>
        </w:r>
      </w:hyperlink>
    </w:p>
    <w:p w14:paraId="677F349C" w14:textId="10FFAE01" w:rsidR="00FE7B0A" w:rsidRDefault="00160523">
      <w:pPr>
        <w:pStyle w:val="Sisluet4"/>
        <w:rPr>
          <w:rFonts w:asciiTheme="minorHAnsi" w:eastAsiaTheme="minorEastAsia" w:hAnsiTheme="minorHAnsi" w:cstheme="minorBidi"/>
          <w:snapToGrid/>
          <w:spacing w:val="0"/>
          <w:sz w:val="22"/>
          <w:szCs w:val="22"/>
        </w:rPr>
      </w:pPr>
      <w:hyperlink w:anchor="_Toc528765127" w:history="1">
        <w:r w:rsidR="00FE7B0A" w:rsidRPr="00E61993">
          <w:rPr>
            <w:rStyle w:val="Hyperlinkki"/>
          </w:rPr>
          <w:t>19310921 Valuuttatilit (T) 1, Ulkomaa</w:t>
        </w:r>
      </w:hyperlink>
    </w:p>
    <w:p w14:paraId="161239B6" w14:textId="49233029" w:rsidR="00FE7B0A" w:rsidRDefault="00160523">
      <w:pPr>
        <w:pStyle w:val="Sisluet4"/>
        <w:rPr>
          <w:rFonts w:asciiTheme="minorHAnsi" w:eastAsiaTheme="minorEastAsia" w:hAnsiTheme="minorHAnsi" w:cstheme="minorBidi"/>
          <w:snapToGrid/>
          <w:spacing w:val="0"/>
          <w:sz w:val="22"/>
          <w:szCs w:val="22"/>
        </w:rPr>
      </w:pPr>
      <w:hyperlink w:anchor="_Toc528765128" w:history="1">
        <w:r w:rsidR="00FE7B0A" w:rsidRPr="00E61993">
          <w:rPr>
            <w:rStyle w:val="Hyperlinkki"/>
          </w:rPr>
          <w:t>19310922 Valuuttatilit (T) 2, Ulkomaa</w:t>
        </w:r>
      </w:hyperlink>
    </w:p>
    <w:p w14:paraId="543CCA51" w14:textId="796998C0" w:rsidR="00FE7B0A" w:rsidRDefault="00160523">
      <w:pPr>
        <w:pStyle w:val="Sisluet4"/>
        <w:rPr>
          <w:rFonts w:asciiTheme="minorHAnsi" w:eastAsiaTheme="minorEastAsia" w:hAnsiTheme="minorHAnsi" w:cstheme="minorBidi"/>
          <w:snapToGrid/>
          <w:spacing w:val="0"/>
          <w:sz w:val="22"/>
          <w:szCs w:val="22"/>
        </w:rPr>
      </w:pPr>
      <w:hyperlink w:anchor="_Toc528765129" w:history="1">
        <w:r w:rsidR="00FE7B0A" w:rsidRPr="00E61993">
          <w:rPr>
            <w:rStyle w:val="Hyperlinkki"/>
          </w:rPr>
          <w:t>19310923 Valuuttatilit (T) 3, Ulkomaa</w:t>
        </w:r>
      </w:hyperlink>
    </w:p>
    <w:p w14:paraId="3B2A5F0A" w14:textId="5D85ADC5" w:rsidR="00FE7B0A" w:rsidRDefault="00160523">
      <w:pPr>
        <w:pStyle w:val="Sisluet4"/>
        <w:rPr>
          <w:rFonts w:asciiTheme="minorHAnsi" w:eastAsiaTheme="minorEastAsia" w:hAnsiTheme="minorHAnsi" w:cstheme="minorBidi"/>
          <w:snapToGrid/>
          <w:spacing w:val="0"/>
          <w:sz w:val="22"/>
          <w:szCs w:val="22"/>
        </w:rPr>
      </w:pPr>
      <w:hyperlink w:anchor="_Toc528765130" w:history="1">
        <w:r w:rsidR="00FE7B0A" w:rsidRPr="00E61993">
          <w:rPr>
            <w:rStyle w:val="Hyperlinkki"/>
          </w:rPr>
          <w:t>19310924 Valuuttatilit (T) 4, Ulkomaa</w:t>
        </w:r>
      </w:hyperlink>
    </w:p>
    <w:p w14:paraId="638CE5C3" w14:textId="7573DD83" w:rsidR="00FE7B0A" w:rsidRDefault="00160523">
      <w:pPr>
        <w:pStyle w:val="Sisluet4"/>
        <w:rPr>
          <w:rFonts w:asciiTheme="minorHAnsi" w:eastAsiaTheme="minorEastAsia" w:hAnsiTheme="minorHAnsi" w:cstheme="minorBidi"/>
          <w:snapToGrid/>
          <w:spacing w:val="0"/>
          <w:sz w:val="22"/>
          <w:szCs w:val="22"/>
        </w:rPr>
      </w:pPr>
      <w:hyperlink w:anchor="_Toc528765131" w:history="1">
        <w:r w:rsidR="00FE7B0A" w:rsidRPr="00E61993">
          <w:rPr>
            <w:rStyle w:val="Hyperlinkki"/>
          </w:rPr>
          <w:t>19310925 Valuuttatilit (T) 5, Ulkomaa</w:t>
        </w:r>
      </w:hyperlink>
    </w:p>
    <w:p w14:paraId="2F574F98" w14:textId="6F7B289E" w:rsidR="00FE7B0A" w:rsidRDefault="00160523">
      <w:pPr>
        <w:pStyle w:val="Sisluet4"/>
        <w:rPr>
          <w:rFonts w:asciiTheme="minorHAnsi" w:eastAsiaTheme="minorEastAsia" w:hAnsiTheme="minorHAnsi" w:cstheme="minorBidi"/>
          <w:snapToGrid/>
          <w:spacing w:val="0"/>
          <w:sz w:val="22"/>
          <w:szCs w:val="22"/>
        </w:rPr>
      </w:pPr>
      <w:hyperlink w:anchor="_Toc528765132" w:history="1">
        <w:r w:rsidR="00FE7B0A" w:rsidRPr="00E61993">
          <w:rPr>
            <w:rStyle w:val="Hyperlinkki"/>
          </w:rPr>
          <w:t>19310926 Valuuttatilit (T) 6, Ulkomaa</w:t>
        </w:r>
      </w:hyperlink>
    </w:p>
    <w:p w14:paraId="43954752" w14:textId="318812EC" w:rsidR="00FE7B0A" w:rsidRDefault="00160523">
      <w:pPr>
        <w:pStyle w:val="Sisluet4"/>
        <w:rPr>
          <w:rFonts w:asciiTheme="minorHAnsi" w:eastAsiaTheme="minorEastAsia" w:hAnsiTheme="minorHAnsi" w:cstheme="minorBidi"/>
          <w:snapToGrid/>
          <w:spacing w:val="0"/>
          <w:sz w:val="22"/>
          <w:szCs w:val="22"/>
        </w:rPr>
      </w:pPr>
      <w:hyperlink w:anchor="_Toc528765133" w:history="1">
        <w:r w:rsidR="00FE7B0A" w:rsidRPr="00E61993">
          <w:rPr>
            <w:rStyle w:val="Hyperlinkki"/>
          </w:rPr>
          <w:t>19310927 Valuuttatilit (T) 7, Ulkomaa</w:t>
        </w:r>
      </w:hyperlink>
    </w:p>
    <w:p w14:paraId="50DDEB1B" w14:textId="6A69DC26" w:rsidR="00FE7B0A" w:rsidRDefault="00160523">
      <w:pPr>
        <w:pStyle w:val="Sisluet4"/>
        <w:rPr>
          <w:rFonts w:asciiTheme="minorHAnsi" w:eastAsiaTheme="minorEastAsia" w:hAnsiTheme="minorHAnsi" w:cstheme="minorBidi"/>
          <w:snapToGrid/>
          <w:spacing w:val="0"/>
          <w:sz w:val="22"/>
          <w:szCs w:val="22"/>
        </w:rPr>
      </w:pPr>
      <w:hyperlink w:anchor="_Toc528765134" w:history="1">
        <w:r w:rsidR="00FE7B0A" w:rsidRPr="00E61993">
          <w:rPr>
            <w:rStyle w:val="Hyperlinkki"/>
          </w:rPr>
          <w:t>19310928 Valuuttatilit (T) 8, Ulkomaa</w:t>
        </w:r>
      </w:hyperlink>
    </w:p>
    <w:p w14:paraId="6C914E3C" w14:textId="100421F2" w:rsidR="00FE7B0A" w:rsidRDefault="00160523">
      <w:pPr>
        <w:pStyle w:val="Sisluet4"/>
        <w:rPr>
          <w:rFonts w:asciiTheme="minorHAnsi" w:eastAsiaTheme="minorEastAsia" w:hAnsiTheme="minorHAnsi" w:cstheme="minorBidi"/>
          <w:snapToGrid/>
          <w:spacing w:val="0"/>
          <w:sz w:val="22"/>
          <w:szCs w:val="22"/>
        </w:rPr>
      </w:pPr>
      <w:hyperlink w:anchor="_Toc528765135" w:history="1">
        <w:r w:rsidR="00FE7B0A" w:rsidRPr="00E61993">
          <w:rPr>
            <w:rStyle w:val="Hyperlinkki"/>
          </w:rPr>
          <w:t>19310929 Valuuttatilit (T) 9, Ulkomaa</w:t>
        </w:r>
      </w:hyperlink>
    </w:p>
    <w:p w14:paraId="1D73556D" w14:textId="7EDFB55C" w:rsidR="00FE7B0A" w:rsidRDefault="00160523">
      <w:pPr>
        <w:pStyle w:val="Sisluet4"/>
        <w:rPr>
          <w:rFonts w:asciiTheme="minorHAnsi" w:eastAsiaTheme="minorEastAsia" w:hAnsiTheme="minorHAnsi" w:cstheme="minorBidi"/>
          <w:snapToGrid/>
          <w:spacing w:val="0"/>
          <w:sz w:val="22"/>
          <w:szCs w:val="22"/>
        </w:rPr>
      </w:pPr>
      <w:hyperlink w:anchor="_Toc528765136" w:history="1">
        <w:r w:rsidR="00FE7B0A" w:rsidRPr="00E61993">
          <w:rPr>
            <w:rStyle w:val="Hyperlinkki"/>
          </w:rPr>
          <w:t>19310930 Valuuttatilit (T) 10, Ulkomaa</w:t>
        </w:r>
      </w:hyperlink>
    </w:p>
    <w:p w14:paraId="6CA0F35D" w14:textId="3DB9FC5B" w:rsidR="00FE7B0A" w:rsidRDefault="00160523">
      <w:pPr>
        <w:pStyle w:val="Sisluet4"/>
        <w:rPr>
          <w:rFonts w:asciiTheme="minorHAnsi" w:eastAsiaTheme="minorEastAsia" w:hAnsiTheme="minorHAnsi" w:cstheme="minorBidi"/>
          <w:snapToGrid/>
          <w:spacing w:val="0"/>
          <w:sz w:val="22"/>
          <w:szCs w:val="22"/>
        </w:rPr>
      </w:pPr>
      <w:hyperlink w:anchor="_Toc528765137" w:history="1">
        <w:r w:rsidR="00FE7B0A" w:rsidRPr="00E61993">
          <w:rPr>
            <w:rStyle w:val="Hyperlinkki"/>
          </w:rPr>
          <w:t>19310931 Valuuttatili Nordea HUF (T)</w:t>
        </w:r>
      </w:hyperlink>
    </w:p>
    <w:p w14:paraId="75A51C89" w14:textId="2D7143E8" w:rsidR="00FE7B0A" w:rsidRDefault="00160523">
      <w:pPr>
        <w:pStyle w:val="Sisluet4"/>
        <w:rPr>
          <w:rFonts w:asciiTheme="minorHAnsi" w:eastAsiaTheme="minorEastAsia" w:hAnsiTheme="minorHAnsi" w:cstheme="minorBidi"/>
          <w:snapToGrid/>
          <w:spacing w:val="0"/>
          <w:sz w:val="22"/>
          <w:szCs w:val="22"/>
        </w:rPr>
      </w:pPr>
      <w:hyperlink w:anchor="_Toc528765138" w:history="1">
        <w:r w:rsidR="00FE7B0A" w:rsidRPr="00E61993">
          <w:rPr>
            <w:rStyle w:val="Hyperlinkki"/>
          </w:rPr>
          <w:t>19310932 Valuuttatili Nordea PLN (T)</w:t>
        </w:r>
      </w:hyperlink>
    </w:p>
    <w:p w14:paraId="5A44A762" w14:textId="55C65CFA" w:rsidR="00FE7B0A" w:rsidRDefault="00160523">
      <w:pPr>
        <w:pStyle w:val="Sisluet4"/>
        <w:rPr>
          <w:rFonts w:asciiTheme="minorHAnsi" w:eastAsiaTheme="minorEastAsia" w:hAnsiTheme="minorHAnsi" w:cstheme="minorBidi"/>
          <w:snapToGrid/>
          <w:spacing w:val="0"/>
          <w:sz w:val="22"/>
          <w:szCs w:val="22"/>
        </w:rPr>
      </w:pPr>
      <w:hyperlink w:anchor="_Toc528765139" w:history="1">
        <w:r w:rsidR="00FE7B0A" w:rsidRPr="00E61993">
          <w:rPr>
            <w:rStyle w:val="Hyperlinkki"/>
          </w:rPr>
          <w:t>19310940 Valuuttatilit (T), CZK</w:t>
        </w:r>
      </w:hyperlink>
    </w:p>
    <w:p w14:paraId="16D63EEF" w14:textId="63FFE52B" w:rsidR="00FE7B0A" w:rsidRDefault="00160523">
      <w:pPr>
        <w:pStyle w:val="Sisluet4"/>
        <w:rPr>
          <w:rFonts w:asciiTheme="minorHAnsi" w:eastAsiaTheme="minorEastAsia" w:hAnsiTheme="minorHAnsi" w:cstheme="minorBidi"/>
          <w:snapToGrid/>
          <w:spacing w:val="0"/>
          <w:sz w:val="22"/>
          <w:szCs w:val="22"/>
        </w:rPr>
      </w:pPr>
      <w:hyperlink w:anchor="_Toc528765140" w:history="1">
        <w:r w:rsidR="00FE7B0A" w:rsidRPr="00E61993">
          <w:rPr>
            <w:rStyle w:val="Hyperlinkki"/>
          </w:rPr>
          <w:t>19310941 Valuuttatilit (T), HUF, OP</w:t>
        </w:r>
      </w:hyperlink>
    </w:p>
    <w:p w14:paraId="3439129E" w14:textId="19D9C58F" w:rsidR="00FE7B0A" w:rsidRDefault="00160523">
      <w:pPr>
        <w:pStyle w:val="Sisluet4"/>
        <w:rPr>
          <w:rFonts w:asciiTheme="minorHAnsi" w:eastAsiaTheme="minorEastAsia" w:hAnsiTheme="minorHAnsi" w:cstheme="minorBidi"/>
          <w:snapToGrid/>
          <w:spacing w:val="0"/>
          <w:sz w:val="22"/>
          <w:szCs w:val="22"/>
        </w:rPr>
      </w:pPr>
      <w:hyperlink w:anchor="_Toc528765141" w:history="1">
        <w:r w:rsidR="00FE7B0A" w:rsidRPr="00E61993">
          <w:rPr>
            <w:rStyle w:val="Hyperlinkki"/>
          </w:rPr>
          <w:t>19310942 Valuuttatilit (T), PLN, OP</w:t>
        </w:r>
      </w:hyperlink>
    </w:p>
    <w:p w14:paraId="0C8C0F4B" w14:textId="15E9C4DB" w:rsidR="00FE7B0A" w:rsidRDefault="00160523">
      <w:pPr>
        <w:pStyle w:val="Sisluet4"/>
        <w:rPr>
          <w:rFonts w:asciiTheme="minorHAnsi" w:eastAsiaTheme="minorEastAsia" w:hAnsiTheme="minorHAnsi" w:cstheme="minorBidi"/>
          <w:snapToGrid/>
          <w:spacing w:val="0"/>
          <w:sz w:val="22"/>
          <w:szCs w:val="22"/>
        </w:rPr>
      </w:pPr>
      <w:hyperlink w:anchor="_Toc528765142" w:history="1">
        <w:r w:rsidR="00FE7B0A" w:rsidRPr="00E61993">
          <w:rPr>
            <w:rStyle w:val="Hyperlinkki"/>
            <w:lang w:val="sv-SE"/>
          </w:rPr>
          <w:t>19310943 Valuuttatilit (T), USD, Danske Bank</w:t>
        </w:r>
      </w:hyperlink>
    </w:p>
    <w:p w14:paraId="74336631" w14:textId="4676F332" w:rsidR="00FE7B0A" w:rsidRDefault="00160523">
      <w:pPr>
        <w:pStyle w:val="Sisluet4"/>
        <w:rPr>
          <w:rFonts w:asciiTheme="minorHAnsi" w:eastAsiaTheme="minorEastAsia" w:hAnsiTheme="minorHAnsi" w:cstheme="minorBidi"/>
          <w:snapToGrid/>
          <w:spacing w:val="0"/>
          <w:sz w:val="22"/>
          <w:szCs w:val="22"/>
        </w:rPr>
      </w:pPr>
      <w:hyperlink w:anchor="_Toc528765143" w:history="1">
        <w:r w:rsidR="00FE7B0A" w:rsidRPr="00E61993">
          <w:rPr>
            <w:rStyle w:val="Hyperlinkki"/>
            <w:lang w:val="sv-SE"/>
          </w:rPr>
          <w:t>19310944 Valuuttatilit (T), GBP, Danske Bank</w:t>
        </w:r>
      </w:hyperlink>
    </w:p>
    <w:p w14:paraId="72E45D9C" w14:textId="674446EE" w:rsidR="00FE7B0A" w:rsidRDefault="00160523">
      <w:pPr>
        <w:pStyle w:val="Sisluet4"/>
        <w:rPr>
          <w:rFonts w:asciiTheme="minorHAnsi" w:eastAsiaTheme="minorEastAsia" w:hAnsiTheme="minorHAnsi" w:cstheme="minorBidi"/>
          <w:snapToGrid/>
          <w:spacing w:val="0"/>
          <w:sz w:val="22"/>
          <w:szCs w:val="22"/>
        </w:rPr>
      </w:pPr>
      <w:hyperlink w:anchor="_Toc528765144" w:history="1">
        <w:r w:rsidR="00FE7B0A" w:rsidRPr="00E61993">
          <w:rPr>
            <w:rStyle w:val="Hyperlinkki"/>
            <w:lang w:val="sv-SE"/>
          </w:rPr>
          <w:t>19310945 Valuuttatilit (T), JPY, Danske Bank</w:t>
        </w:r>
      </w:hyperlink>
    </w:p>
    <w:p w14:paraId="3DE81498" w14:textId="6A9B4BF6" w:rsidR="00FE7B0A" w:rsidRDefault="00160523">
      <w:pPr>
        <w:pStyle w:val="Sisluet4"/>
        <w:rPr>
          <w:rFonts w:asciiTheme="minorHAnsi" w:eastAsiaTheme="minorEastAsia" w:hAnsiTheme="minorHAnsi" w:cstheme="minorBidi"/>
          <w:snapToGrid/>
          <w:spacing w:val="0"/>
          <w:sz w:val="22"/>
          <w:szCs w:val="22"/>
        </w:rPr>
      </w:pPr>
      <w:hyperlink w:anchor="_Toc528765145" w:history="1">
        <w:r w:rsidR="00FE7B0A" w:rsidRPr="00E61993">
          <w:rPr>
            <w:rStyle w:val="Hyperlinkki"/>
            <w:lang w:val="sv-SE"/>
          </w:rPr>
          <w:t>19310946 Valuuttatilit (T), CHF, Danske Bank</w:t>
        </w:r>
      </w:hyperlink>
    </w:p>
    <w:p w14:paraId="0B6AECDB" w14:textId="32CDD98A" w:rsidR="00FE7B0A" w:rsidRDefault="00160523">
      <w:pPr>
        <w:pStyle w:val="Sisluet4"/>
        <w:rPr>
          <w:rFonts w:asciiTheme="minorHAnsi" w:eastAsiaTheme="minorEastAsia" w:hAnsiTheme="minorHAnsi" w:cstheme="minorBidi"/>
          <w:snapToGrid/>
          <w:spacing w:val="0"/>
          <w:sz w:val="22"/>
          <w:szCs w:val="22"/>
        </w:rPr>
      </w:pPr>
      <w:hyperlink w:anchor="_Toc528765146" w:history="1">
        <w:r w:rsidR="00FE7B0A" w:rsidRPr="00E61993">
          <w:rPr>
            <w:rStyle w:val="Hyperlinkki"/>
            <w:lang w:val="sv-SE"/>
          </w:rPr>
          <w:t>19310947 Valuuttatilit (T), DKK, Danske Bank</w:t>
        </w:r>
      </w:hyperlink>
    </w:p>
    <w:p w14:paraId="200D34AC" w14:textId="32786290" w:rsidR="00FE7B0A" w:rsidRDefault="00160523">
      <w:pPr>
        <w:pStyle w:val="Sisluet4"/>
        <w:rPr>
          <w:rFonts w:asciiTheme="minorHAnsi" w:eastAsiaTheme="minorEastAsia" w:hAnsiTheme="minorHAnsi" w:cstheme="minorBidi"/>
          <w:snapToGrid/>
          <w:spacing w:val="0"/>
          <w:sz w:val="22"/>
          <w:szCs w:val="22"/>
        </w:rPr>
      </w:pPr>
      <w:hyperlink w:anchor="_Toc528765147" w:history="1">
        <w:r w:rsidR="00FE7B0A" w:rsidRPr="00E61993">
          <w:rPr>
            <w:rStyle w:val="Hyperlinkki"/>
            <w:lang w:val="sv-SE"/>
          </w:rPr>
          <w:t>19310948 Valuuttatilit (T), CAD, Danske Bank</w:t>
        </w:r>
      </w:hyperlink>
    </w:p>
    <w:p w14:paraId="35AA7D48" w14:textId="318E146D" w:rsidR="00FE7B0A" w:rsidRDefault="00160523">
      <w:pPr>
        <w:pStyle w:val="Sisluet4"/>
        <w:rPr>
          <w:rFonts w:asciiTheme="minorHAnsi" w:eastAsiaTheme="minorEastAsia" w:hAnsiTheme="minorHAnsi" w:cstheme="minorBidi"/>
          <w:snapToGrid/>
          <w:spacing w:val="0"/>
          <w:sz w:val="22"/>
          <w:szCs w:val="22"/>
        </w:rPr>
      </w:pPr>
      <w:hyperlink w:anchor="_Toc528765148" w:history="1">
        <w:r w:rsidR="00FE7B0A" w:rsidRPr="00E61993">
          <w:rPr>
            <w:rStyle w:val="Hyperlinkki"/>
            <w:lang w:val="sv-SE"/>
          </w:rPr>
          <w:t>19310949 Valuuttatilit (T), SEK, Danske Bank</w:t>
        </w:r>
      </w:hyperlink>
    </w:p>
    <w:p w14:paraId="689501FB" w14:textId="03CC984F" w:rsidR="00FE7B0A" w:rsidRDefault="00160523">
      <w:pPr>
        <w:pStyle w:val="Sisluet4"/>
        <w:rPr>
          <w:rFonts w:asciiTheme="minorHAnsi" w:eastAsiaTheme="minorEastAsia" w:hAnsiTheme="minorHAnsi" w:cstheme="minorBidi"/>
          <w:snapToGrid/>
          <w:spacing w:val="0"/>
          <w:sz w:val="22"/>
          <w:szCs w:val="22"/>
        </w:rPr>
      </w:pPr>
      <w:hyperlink w:anchor="_Toc528765149" w:history="1">
        <w:r w:rsidR="00FE7B0A" w:rsidRPr="00E61993">
          <w:rPr>
            <w:rStyle w:val="Hyperlinkki"/>
            <w:lang w:val="sv-SE"/>
          </w:rPr>
          <w:t>19310950 Valuuttatilit (T), NOK, Danske Bank</w:t>
        </w:r>
      </w:hyperlink>
    </w:p>
    <w:p w14:paraId="3779D752" w14:textId="0A06EAFC" w:rsidR="00FE7B0A" w:rsidRDefault="00160523">
      <w:pPr>
        <w:pStyle w:val="Sisluet4"/>
        <w:rPr>
          <w:rFonts w:asciiTheme="minorHAnsi" w:eastAsiaTheme="minorEastAsia" w:hAnsiTheme="minorHAnsi" w:cstheme="minorBidi"/>
          <w:snapToGrid/>
          <w:spacing w:val="0"/>
          <w:sz w:val="22"/>
          <w:szCs w:val="22"/>
        </w:rPr>
      </w:pPr>
      <w:hyperlink w:anchor="_Toc528765150" w:history="1">
        <w:r w:rsidR="00FE7B0A" w:rsidRPr="00E61993">
          <w:rPr>
            <w:rStyle w:val="Hyperlinkki"/>
            <w:lang w:val="sv-SE"/>
          </w:rPr>
          <w:t>19310951 Valuuttatilit (T), AUD, Danske Bank</w:t>
        </w:r>
      </w:hyperlink>
    </w:p>
    <w:p w14:paraId="58463629" w14:textId="0B6D5F26" w:rsidR="00FE7B0A" w:rsidRDefault="00160523">
      <w:pPr>
        <w:pStyle w:val="Sisluet4"/>
        <w:rPr>
          <w:rFonts w:asciiTheme="minorHAnsi" w:eastAsiaTheme="minorEastAsia" w:hAnsiTheme="minorHAnsi" w:cstheme="minorBidi"/>
          <w:snapToGrid/>
          <w:spacing w:val="0"/>
          <w:sz w:val="22"/>
          <w:szCs w:val="22"/>
        </w:rPr>
      </w:pPr>
      <w:hyperlink w:anchor="_Toc528765151" w:history="1">
        <w:r w:rsidR="00FE7B0A" w:rsidRPr="00E61993">
          <w:rPr>
            <w:rStyle w:val="Hyperlinkki"/>
            <w:lang w:val="sv-SE"/>
          </w:rPr>
          <w:t>19310952 Valuuttatilit (T), CZK, Danske Bank</w:t>
        </w:r>
      </w:hyperlink>
    </w:p>
    <w:p w14:paraId="1898A6C7" w14:textId="427C7E36" w:rsidR="00FE7B0A" w:rsidRDefault="00160523">
      <w:pPr>
        <w:pStyle w:val="Sisluet4"/>
        <w:rPr>
          <w:rFonts w:asciiTheme="minorHAnsi" w:eastAsiaTheme="minorEastAsia" w:hAnsiTheme="minorHAnsi" w:cstheme="minorBidi"/>
          <w:snapToGrid/>
          <w:spacing w:val="0"/>
          <w:sz w:val="22"/>
          <w:szCs w:val="22"/>
        </w:rPr>
      </w:pPr>
      <w:hyperlink w:anchor="_Toc528765152" w:history="1">
        <w:r w:rsidR="00FE7B0A" w:rsidRPr="00E61993">
          <w:rPr>
            <w:rStyle w:val="Hyperlinkki"/>
            <w:lang w:val="sv-SE"/>
          </w:rPr>
          <w:t>19310953 Valuuttatilit (T), HUF, Danske Bank</w:t>
        </w:r>
      </w:hyperlink>
    </w:p>
    <w:p w14:paraId="3342D8A4" w14:textId="2BBADB63" w:rsidR="00FE7B0A" w:rsidRDefault="00160523">
      <w:pPr>
        <w:pStyle w:val="Sisluet4"/>
        <w:rPr>
          <w:rFonts w:asciiTheme="minorHAnsi" w:eastAsiaTheme="minorEastAsia" w:hAnsiTheme="minorHAnsi" w:cstheme="minorBidi"/>
          <w:snapToGrid/>
          <w:spacing w:val="0"/>
          <w:sz w:val="22"/>
          <w:szCs w:val="22"/>
        </w:rPr>
      </w:pPr>
      <w:hyperlink w:anchor="_Toc528765153" w:history="1">
        <w:r w:rsidR="00FE7B0A" w:rsidRPr="00E61993">
          <w:rPr>
            <w:rStyle w:val="Hyperlinkki"/>
            <w:lang w:val="sv-SE"/>
          </w:rPr>
          <w:t>19310954 Valuuttatilit (T), PLN, Danske Bank</w:t>
        </w:r>
      </w:hyperlink>
    </w:p>
    <w:p w14:paraId="267DD5D5" w14:textId="39AE2F27" w:rsidR="00FE7B0A" w:rsidRDefault="00160523">
      <w:pPr>
        <w:pStyle w:val="Sisluet4"/>
        <w:rPr>
          <w:rFonts w:asciiTheme="minorHAnsi" w:eastAsiaTheme="minorEastAsia" w:hAnsiTheme="minorHAnsi" w:cstheme="minorBidi"/>
          <w:snapToGrid/>
          <w:spacing w:val="0"/>
          <w:sz w:val="22"/>
          <w:szCs w:val="22"/>
        </w:rPr>
      </w:pPr>
      <w:hyperlink w:anchor="_Toc528765154" w:history="1">
        <w:r w:rsidR="00FE7B0A" w:rsidRPr="00E61993">
          <w:rPr>
            <w:rStyle w:val="Hyperlinkki"/>
          </w:rPr>
          <w:t>19320100 Konsernitilijärjestelmän emotili (T), Nordea</w:t>
        </w:r>
      </w:hyperlink>
    </w:p>
    <w:p w14:paraId="44812671" w14:textId="2AF32CD0" w:rsidR="00FE7B0A" w:rsidRDefault="00160523">
      <w:pPr>
        <w:pStyle w:val="Sisluet4"/>
        <w:rPr>
          <w:rFonts w:asciiTheme="minorHAnsi" w:eastAsiaTheme="minorEastAsia" w:hAnsiTheme="minorHAnsi" w:cstheme="minorBidi"/>
          <w:snapToGrid/>
          <w:spacing w:val="0"/>
          <w:sz w:val="22"/>
          <w:szCs w:val="22"/>
        </w:rPr>
      </w:pPr>
      <w:hyperlink w:anchor="_Toc528765155" w:history="1">
        <w:r w:rsidR="00FE7B0A" w:rsidRPr="00E61993">
          <w:rPr>
            <w:rStyle w:val="Hyperlinkki"/>
          </w:rPr>
          <w:t>19320500 Konsernitilijärjestelmän emotili (T), OP</w:t>
        </w:r>
      </w:hyperlink>
    </w:p>
    <w:p w14:paraId="29ACA3A1" w14:textId="1655E8B3" w:rsidR="00FE7B0A" w:rsidRDefault="00160523">
      <w:pPr>
        <w:pStyle w:val="Sisluet4"/>
        <w:rPr>
          <w:rFonts w:asciiTheme="minorHAnsi" w:eastAsiaTheme="minorEastAsia" w:hAnsiTheme="minorHAnsi" w:cstheme="minorBidi"/>
          <w:snapToGrid/>
          <w:spacing w:val="0"/>
          <w:sz w:val="22"/>
          <w:szCs w:val="22"/>
        </w:rPr>
      </w:pPr>
      <w:hyperlink w:anchor="_Toc528765156" w:history="1">
        <w:r w:rsidR="00FE7B0A" w:rsidRPr="00E61993">
          <w:rPr>
            <w:rStyle w:val="Hyperlinkki"/>
          </w:rPr>
          <w:t>19320800 Konsernitilijärjestelmän emotili (T), Danske Bank</w:t>
        </w:r>
      </w:hyperlink>
    </w:p>
    <w:p w14:paraId="5F0E2483" w14:textId="62F009FC" w:rsidR="00FE7B0A" w:rsidRDefault="00160523">
      <w:pPr>
        <w:pStyle w:val="Sisluet4"/>
        <w:rPr>
          <w:rFonts w:asciiTheme="minorHAnsi" w:eastAsiaTheme="minorEastAsia" w:hAnsiTheme="minorHAnsi" w:cstheme="minorBidi"/>
          <w:snapToGrid/>
          <w:spacing w:val="0"/>
          <w:sz w:val="22"/>
          <w:szCs w:val="22"/>
        </w:rPr>
      </w:pPr>
      <w:hyperlink w:anchor="_Toc528765157" w:history="1">
        <w:r w:rsidR="00FE7B0A" w:rsidRPr="00E61993">
          <w:rPr>
            <w:rStyle w:val="Hyperlinkki"/>
          </w:rPr>
          <w:t>19390000 Muut pankkitilit (T)</w:t>
        </w:r>
      </w:hyperlink>
    </w:p>
    <w:p w14:paraId="3C9BAB4D" w14:textId="1CDA36C7" w:rsidR="00FE7B0A" w:rsidRDefault="00160523">
      <w:pPr>
        <w:pStyle w:val="Sisluet4"/>
        <w:rPr>
          <w:rFonts w:asciiTheme="minorHAnsi" w:eastAsiaTheme="minorEastAsia" w:hAnsiTheme="minorHAnsi" w:cstheme="minorBidi"/>
          <w:snapToGrid/>
          <w:spacing w:val="0"/>
          <w:sz w:val="22"/>
          <w:szCs w:val="22"/>
        </w:rPr>
      </w:pPr>
      <w:hyperlink w:anchor="_Toc528765158" w:history="1">
        <w:r w:rsidR="00FE7B0A" w:rsidRPr="00E61993">
          <w:rPr>
            <w:rStyle w:val="Hyperlinkki"/>
          </w:rPr>
          <w:t>19390001 Muut pankkitilit (T) 1</w:t>
        </w:r>
      </w:hyperlink>
    </w:p>
    <w:p w14:paraId="3B079086" w14:textId="54595091" w:rsidR="00FE7B0A" w:rsidRDefault="00160523">
      <w:pPr>
        <w:pStyle w:val="Sisluet4"/>
        <w:rPr>
          <w:rFonts w:asciiTheme="minorHAnsi" w:eastAsiaTheme="minorEastAsia" w:hAnsiTheme="minorHAnsi" w:cstheme="minorBidi"/>
          <w:snapToGrid/>
          <w:spacing w:val="0"/>
          <w:sz w:val="22"/>
          <w:szCs w:val="22"/>
        </w:rPr>
      </w:pPr>
      <w:hyperlink w:anchor="_Toc528765159" w:history="1">
        <w:r w:rsidR="00FE7B0A" w:rsidRPr="00E61993">
          <w:rPr>
            <w:rStyle w:val="Hyperlinkki"/>
          </w:rPr>
          <w:t>19390002 Muut pankkitilit (T) 2</w:t>
        </w:r>
      </w:hyperlink>
    </w:p>
    <w:p w14:paraId="2C403F92" w14:textId="726532CC" w:rsidR="00FE7B0A" w:rsidRDefault="00160523">
      <w:pPr>
        <w:pStyle w:val="Sisluet4"/>
        <w:rPr>
          <w:rFonts w:asciiTheme="minorHAnsi" w:eastAsiaTheme="minorEastAsia" w:hAnsiTheme="minorHAnsi" w:cstheme="minorBidi"/>
          <w:snapToGrid/>
          <w:spacing w:val="0"/>
          <w:sz w:val="22"/>
          <w:szCs w:val="22"/>
        </w:rPr>
      </w:pPr>
      <w:hyperlink w:anchor="_Toc528765160" w:history="1">
        <w:r w:rsidR="00FE7B0A" w:rsidRPr="00E61993">
          <w:rPr>
            <w:rStyle w:val="Hyperlinkki"/>
          </w:rPr>
          <w:t>19390003 Muut pankkitilit (T) 3</w:t>
        </w:r>
      </w:hyperlink>
    </w:p>
    <w:p w14:paraId="37D3842E" w14:textId="42DB15AF" w:rsidR="00FE7B0A" w:rsidRDefault="00160523">
      <w:pPr>
        <w:pStyle w:val="Sisluet4"/>
        <w:rPr>
          <w:rFonts w:asciiTheme="minorHAnsi" w:eastAsiaTheme="minorEastAsia" w:hAnsiTheme="minorHAnsi" w:cstheme="minorBidi"/>
          <w:snapToGrid/>
          <w:spacing w:val="0"/>
          <w:sz w:val="22"/>
          <w:szCs w:val="22"/>
        </w:rPr>
      </w:pPr>
      <w:hyperlink w:anchor="_Toc528765161" w:history="1">
        <w:r w:rsidR="00FE7B0A" w:rsidRPr="00E61993">
          <w:rPr>
            <w:rStyle w:val="Hyperlinkki"/>
          </w:rPr>
          <w:t>19390004 Muut pankkitilit (T) 4</w:t>
        </w:r>
      </w:hyperlink>
    </w:p>
    <w:p w14:paraId="48829EC5" w14:textId="2988DC01" w:rsidR="00FE7B0A" w:rsidRDefault="00160523">
      <w:pPr>
        <w:pStyle w:val="Sisluet4"/>
        <w:rPr>
          <w:rFonts w:asciiTheme="minorHAnsi" w:eastAsiaTheme="minorEastAsia" w:hAnsiTheme="minorHAnsi" w:cstheme="minorBidi"/>
          <w:snapToGrid/>
          <w:spacing w:val="0"/>
          <w:sz w:val="22"/>
          <w:szCs w:val="22"/>
        </w:rPr>
      </w:pPr>
      <w:hyperlink w:anchor="_Toc528765162" w:history="1">
        <w:r w:rsidR="00FE7B0A" w:rsidRPr="00E61993">
          <w:rPr>
            <w:rStyle w:val="Hyperlinkki"/>
          </w:rPr>
          <w:t>19390005 Muut pankkitilit (T) 5</w:t>
        </w:r>
      </w:hyperlink>
    </w:p>
    <w:p w14:paraId="5611BF09" w14:textId="2635C982" w:rsidR="00FE7B0A" w:rsidRDefault="00160523">
      <w:pPr>
        <w:pStyle w:val="Sisluet4"/>
        <w:rPr>
          <w:rFonts w:asciiTheme="minorHAnsi" w:eastAsiaTheme="minorEastAsia" w:hAnsiTheme="minorHAnsi" w:cstheme="minorBidi"/>
          <w:snapToGrid/>
          <w:spacing w:val="0"/>
          <w:sz w:val="22"/>
          <w:szCs w:val="22"/>
        </w:rPr>
      </w:pPr>
      <w:hyperlink w:anchor="_Toc528765163" w:history="1">
        <w:r w:rsidR="00FE7B0A" w:rsidRPr="00E61993">
          <w:rPr>
            <w:rStyle w:val="Hyperlinkki"/>
          </w:rPr>
          <w:t>19390006 Muut pankkitilit (T) 6</w:t>
        </w:r>
      </w:hyperlink>
    </w:p>
    <w:p w14:paraId="01DAA373" w14:textId="69A5850E" w:rsidR="00FE7B0A" w:rsidRDefault="00160523">
      <w:pPr>
        <w:pStyle w:val="Sisluet4"/>
        <w:rPr>
          <w:rFonts w:asciiTheme="minorHAnsi" w:eastAsiaTheme="minorEastAsia" w:hAnsiTheme="minorHAnsi" w:cstheme="minorBidi"/>
          <w:snapToGrid/>
          <w:spacing w:val="0"/>
          <w:sz w:val="22"/>
          <w:szCs w:val="22"/>
        </w:rPr>
      </w:pPr>
      <w:hyperlink w:anchor="_Toc528765164" w:history="1">
        <w:r w:rsidR="00FE7B0A" w:rsidRPr="00E61993">
          <w:rPr>
            <w:rStyle w:val="Hyperlinkki"/>
          </w:rPr>
          <w:t>19390007 Muut pankkitilit (T) 7</w:t>
        </w:r>
      </w:hyperlink>
    </w:p>
    <w:p w14:paraId="3BBD2AD3" w14:textId="0B1D90D7" w:rsidR="00FE7B0A" w:rsidRDefault="00160523">
      <w:pPr>
        <w:pStyle w:val="Sisluet4"/>
        <w:rPr>
          <w:rFonts w:asciiTheme="minorHAnsi" w:eastAsiaTheme="minorEastAsia" w:hAnsiTheme="minorHAnsi" w:cstheme="minorBidi"/>
          <w:snapToGrid/>
          <w:spacing w:val="0"/>
          <w:sz w:val="22"/>
          <w:szCs w:val="22"/>
        </w:rPr>
      </w:pPr>
      <w:hyperlink w:anchor="_Toc528765165" w:history="1">
        <w:r w:rsidR="00FE7B0A" w:rsidRPr="00E61993">
          <w:rPr>
            <w:rStyle w:val="Hyperlinkki"/>
          </w:rPr>
          <w:t>19390008 Muut pankkitilit (T) 8</w:t>
        </w:r>
      </w:hyperlink>
    </w:p>
    <w:p w14:paraId="6320B566" w14:textId="21A06307" w:rsidR="00FE7B0A" w:rsidRDefault="00160523">
      <w:pPr>
        <w:pStyle w:val="Sisluet4"/>
        <w:rPr>
          <w:rFonts w:asciiTheme="minorHAnsi" w:eastAsiaTheme="minorEastAsia" w:hAnsiTheme="minorHAnsi" w:cstheme="minorBidi"/>
          <w:snapToGrid/>
          <w:spacing w:val="0"/>
          <w:sz w:val="22"/>
          <w:szCs w:val="22"/>
        </w:rPr>
      </w:pPr>
      <w:hyperlink w:anchor="_Toc528765166" w:history="1">
        <w:r w:rsidR="00FE7B0A" w:rsidRPr="00E61993">
          <w:rPr>
            <w:rStyle w:val="Hyperlinkki"/>
          </w:rPr>
          <w:t>19390009 Muut pankkitilit (T) 9</w:t>
        </w:r>
      </w:hyperlink>
    </w:p>
    <w:p w14:paraId="78DBE53D" w14:textId="2B315735" w:rsidR="00FE7B0A" w:rsidRDefault="00160523">
      <w:pPr>
        <w:pStyle w:val="Sisluet4"/>
        <w:rPr>
          <w:rFonts w:asciiTheme="minorHAnsi" w:eastAsiaTheme="minorEastAsia" w:hAnsiTheme="minorHAnsi" w:cstheme="minorBidi"/>
          <w:snapToGrid/>
          <w:spacing w:val="0"/>
          <w:sz w:val="22"/>
          <w:szCs w:val="22"/>
        </w:rPr>
      </w:pPr>
      <w:hyperlink w:anchor="_Toc528765167" w:history="1">
        <w:r w:rsidR="00FE7B0A" w:rsidRPr="00E61993">
          <w:rPr>
            <w:rStyle w:val="Hyperlinkki"/>
          </w:rPr>
          <w:t>19390010 Muut pankkitilit (T) 10</w:t>
        </w:r>
      </w:hyperlink>
    </w:p>
    <w:p w14:paraId="26F6578A" w14:textId="462BCA3D" w:rsidR="00FE7B0A" w:rsidRDefault="00160523">
      <w:pPr>
        <w:pStyle w:val="Sisluet4"/>
        <w:rPr>
          <w:rFonts w:asciiTheme="minorHAnsi" w:eastAsiaTheme="minorEastAsia" w:hAnsiTheme="minorHAnsi" w:cstheme="minorBidi"/>
          <w:snapToGrid/>
          <w:spacing w:val="0"/>
          <w:sz w:val="22"/>
          <w:szCs w:val="22"/>
        </w:rPr>
      </w:pPr>
      <w:hyperlink w:anchor="_Toc528765168" w:history="1">
        <w:r w:rsidR="00FE7B0A" w:rsidRPr="00E61993">
          <w:rPr>
            <w:rStyle w:val="Hyperlinkki"/>
          </w:rPr>
          <w:t>19390011 Muut pankkitilit (T) 11</w:t>
        </w:r>
      </w:hyperlink>
    </w:p>
    <w:p w14:paraId="5388FEB5" w14:textId="572DBE16" w:rsidR="00FE7B0A" w:rsidRDefault="00160523">
      <w:pPr>
        <w:pStyle w:val="Sisluet4"/>
        <w:rPr>
          <w:rFonts w:asciiTheme="minorHAnsi" w:eastAsiaTheme="minorEastAsia" w:hAnsiTheme="minorHAnsi" w:cstheme="minorBidi"/>
          <w:snapToGrid/>
          <w:spacing w:val="0"/>
          <w:sz w:val="22"/>
          <w:szCs w:val="22"/>
        </w:rPr>
      </w:pPr>
      <w:hyperlink w:anchor="_Toc528765169" w:history="1">
        <w:r w:rsidR="00FE7B0A" w:rsidRPr="00E61993">
          <w:rPr>
            <w:rStyle w:val="Hyperlinkki"/>
          </w:rPr>
          <w:t>19390012 Muut pankkitilit (T) 12</w:t>
        </w:r>
      </w:hyperlink>
    </w:p>
    <w:p w14:paraId="49A03AB9" w14:textId="51730822" w:rsidR="00FE7B0A" w:rsidRDefault="00160523">
      <w:pPr>
        <w:pStyle w:val="Sisluet4"/>
        <w:rPr>
          <w:rFonts w:asciiTheme="minorHAnsi" w:eastAsiaTheme="minorEastAsia" w:hAnsiTheme="minorHAnsi" w:cstheme="minorBidi"/>
          <w:snapToGrid/>
          <w:spacing w:val="0"/>
          <w:sz w:val="22"/>
          <w:szCs w:val="22"/>
        </w:rPr>
      </w:pPr>
      <w:hyperlink w:anchor="_Toc528765170" w:history="1">
        <w:r w:rsidR="00FE7B0A" w:rsidRPr="00E61993">
          <w:rPr>
            <w:rStyle w:val="Hyperlinkki"/>
          </w:rPr>
          <w:t>19390013 Muut pankkitilit (T) 13</w:t>
        </w:r>
      </w:hyperlink>
    </w:p>
    <w:p w14:paraId="22F9A44D" w14:textId="754DBDFC" w:rsidR="00FE7B0A" w:rsidRDefault="00160523">
      <w:pPr>
        <w:pStyle w:val="Sisluet4"/>
        <w:rPr>
          <w:rFonts w:asciiTheme="minorHAnsi" w:eastAsiaTheme="minorEastAsia" w:hAnsiTheme="minorHAnsi" w:cstheme="minorBidi"/>
          <w:snapToGrid/>
          <w:spacing w:val="0"/>
          <w:sz w:val="22"/>
          <w:szCs w:val="22"/>
        </w:rPr>
      </w:pPr>
      <w:hyperlink w:anchor="_Toc528765171" w:history="1">
        <w:r w:rsidR="00FE7B0A" w:rsidRPr="00E61993">
          <w:rPr>
            <w:rStyle w:val="Hyperlinkki"/>
          </w:rPr>
          <w:t>19390014 Muut pankkitilit (T) 14</w:t>
        </w:r>
      </w:hyperlink>
    </w:p>
    <w:p w14:paraId="5E20D053" w14:textId="043934DE" w:rsidR="00FE7B0A" w:rsidRDefault="00160523">
      <w:pPr>
        <w:pStyle w:val="Sisluet4"/>
        <w:rPr>
          <w:rFonts w:asciiTheme="minorHAnsi" w:eastAsiaTheme="minorEastAsia" w:hAnsiTheme="minorHAnsi" w:cstheme="minorBidi"/>
          <w:snapToGrid/>
          <w:spacing w:val="0"/>
          <w:sz w:val="22"/>
          <w:szCs w:val="22"/>
        </w:rPr>
      </w:pPr>
      <w:hyperlink w:anchor="_Toc528765172" w:history="1">
        <w:r w:rsidR="00FE7B0A" w:rsidRPr="00E61993">
          <w:rPr>
            <w:rStyle w:val="Hyperlinkki"/>
          </w:rPr>
          <w:t>19390015 Muut pankkitilit (T) 15</w:t>
        </w:r>
      </w:hyperlink>
    </w:p>
    <w:p w14:paraId="2BE4DC64" w14:textId="2538F0EE" w:rsidR="00FE7B0A" w:rsidRDefault="00160523">
      <w:pPr>
        <w:pStyle w:val="Sisluet4"/>
        <w:rPr>
          <w:rFonts w:asciiTheme="minorHAnsi" w:eastAsiaTheme="minorEastAsia" w:hAnsiTheme="minorHAnsi" w:cstheme="minorBidi"/>
          <w:snapToGrid/>
          <w:spacing w:val="0"/>
          <w:sz w:val="22"/>
          <w:szCs w:val="22"/>
        </w:rPr>
      </w:pPr>
      <w:hyperlink w:anchor="_Toc528765173" w:history="1">
        <w:r w:rsidR="00FE7B0A" w:rsidRPr="00E61993">
          <w:rPr>
            <w:rStyle w:val="Hyperlinkki"/>
          </w:rPr>
          <w:t>19390016 Muut pankkitilit (T) 16</w:t>
        </w:r>
      </w:hyperlink>
    </w:p>
    <w:p w14:paraId="05E7B2D0" w14:textId="7E550C42" w:rsidR="00FE7B0A" w:rsidRDefault="00160523">
      <w:pPr>
        <w:pStyle w:val="Sisluet4"/>
        <w:rPr>
          <w:rFonts w:asciiTheme="minorHAnsi" w:eastAsiaTheme="minorEastAsia" w:hAnsiTheme="minorHAnsi" w:cstheme="minorBidi"/>
          <w:snapToGrid/>
          <w:spacing w:val="0"/>
          <w:sz w:val="22"/>
          <w:szCs w:val="22"/>
        </w:rPr>
      </w:pPr>
      <w:hyperlink w:anchor="_Toc528765174" w:history="1">
        <w:r w:rsidR="00FE7B0A" w:rsidRPr="00E61993">
          <w:rPr>
            <w:rStyle w:val="Hyperlinkki"/>
          </w:rPr>
          <w:t>19390017 Muut pankkitilit (T) 17</w:t>
        </w:r>
      </w:hyperlink>
    </w:p>
    <w:p w14:paraId="24C377CF" w14:textId="4726D326" w:rsidR="00FE7B0A" w:rsidRDefault="00160523">
      <w:pPr>
        <w:pStyle w:val="Sisluet4"/>
        <w:rPr>
          <w:rFonts w:asciiTheme="minorHAnsi" w:eastAsiaTheme="minorEastAsia" w:hAnsiTheme="minorHAnsi" w:cstheme="minorBidi"/>
          <w:snapToGrid/>
          <w:spacing w:val="0"/>
          <w:sz w:val="22"/>
          <w:szCs w:val="22"/>
        </w:rPr>
      </w:pPr>
      <w:hyperlink w:anchor="_Toc528765175" w:history="1">
        <w:r w:rsidR="00FE7B0A" w:rsidRPr="00E61993">
          <w:rPr>
            <w:rStyle w:val="Hyperlinkki"/>
          </w:rPr>
          <w:t>19390018 Muut pankkitilit (T) 18</w:t>
        </w:r>
      </w:hyperlink>
    </w:p>
    <w:p w14:paraId="79D7F40C" w14:textId="27844192" w:rsidR="00FE7B0A" w:rsidRDefault="00160523">
      <w:pPr>
        <w:pStyle w:val="Sisluet4"/>
        <w:rPr>
          <w:rFonts w:asciiTheme="minorHAnsi" w:eastAsiaTheme="minorEastAsia" w:hAnsiTheme="minorHAnsi" w:cstheme="minorBidi"/>
          <w:snapToGrid/>
          <w:spacing w:val="0"/>
          <w:sz w:val="22"/>
          <w:szCs w:val="22"/>
        </w:rPr>
      </w:pPr>
      <w:hyperlink w:anchor="_Toc528765176" w:history="1">
        <w:r w:rsidR="00FE7B0A" w:rsidRPr="00E61993">
          <w:rPr>
            <w:rStyle w:val="Hyperlinkki"/>
          </w:rPr>
          <w:t>19390019 Muut pankkitilit (T) 19</w:t>
        </w:r>
      </w:hyperlink>
    </w:p>
    <w:p w14:paraId="6CBA64DF" w14:textId="446DB040" w:rsidR="00FE7B0A" w:rsidRDefault="00160523">
      <w:pPr>
        <w:pStyle w:val="Sisluet4"/>
        <w:rPr>
          <w:rFonts w:asciiTheme="minorHAnsi" w:eastAsiaTheme="minorEastAsia" w:hAnsiTheme="minorHAnsi" w:cstheme="minorBidi"/>
          <w:snapToGrid/>
          <w:spacing w:val="0"/>
          <w:sz w:val="22"/>
          <w:szCs w:val="22"/>
        </w:rPr>
      </w:pPr>
      <w:hyperlink w:anchor="_Toc528765177" w:history="1">
        <w:r w:rsidR="00FE7B0A" w:rsidRPr="00E61993">
          <w:rPr>
            <w:rStyle w:val="Hyperlinkki"/>
          </w:rPr>
          <w:t>19390020 Muut pankkitilit (T) 20</w:t>
        </w:r>
      </w:hyperlink>
    </w:p>
    <w:p w14:paraId="45BCAA3C" w14:textId="4E5F8642" w:rsidR="00FE7B0A" w:rsidRDefault="00160523">
      <w:pPr>
        <w:pStyle w:val="Sisluet4"/>
        <w:rPr>
          <w:rFonts w:asciiTheme="minorHAnsi" w:eastAsiaTheme="minorEastAsia" w:hAnsiTheme="minorHAnsi" w:cstheme="minorBidi"/>
          <w:snapToGrid/>
          <w:spacing w:val="0"/>
          <w:sz w:val="22"/>
          <w:szCs w:val="22"/>
        </w:rPr>
      </w:pPr>
      <w:hyperlink w:anchor="_Toc528765178" w:history="1">
        <w:r w:rsidR="00FE7B0A" w:rsidRPr="00E61993">
          <w:rPr>
            <w:rStyle w:val="Hyperlinkki"/>
          </w:rPr>
          <w:t>19390021 Muut pankkitilit (T) 21</w:t>
        </w:r>
      </w:hyperlink>
    </w:p>
    <w:p w14:paraId="71DB96F0" w14:textId="59FDF305" w:rsidR="00FE7B0A" w:rsidRDefault="00160523">
      <w:pPr>
        <w:pStyle w:val="Sisluet4"/>
        <w:rPr>
          <w:rFonts w:asciiTheme="minorHAnsi" w:eastAsiaTheme="minorEastAsia" w:hAnsiTheme="minorHAnsi" w:cstheme="minorBidi"/>
          <w:snapToGrid/>
          <w:spacing w:val="0"/>
          <w:sz w:val="22"/>
          <w:szCs w:val="22"/>
        </w:rPr>
      </w:pPr>
      <w:hyperlink w:anchor="_Toc528765179" w:history="1">
        <w:r w:rsidR="00FE7B0A" w:rsidRPr="00E61993">
          <w:rPr>
            <w:rStyle w:val="Hyperlinkki"/>
          </w:rPr>
          <w:t>19390022 Muut pankkitilit (T) 22</w:t>
        </w:r>
      </w:hyperlink>
    </w:p>
    <w:p w14:paraId="103A588C" w14:textId="6937D4EE" w:rsidR="00FE7B0A" w:rsidRDefault="00160523">
      <w:pPr>
        <w:pStyle w:val="Sisluet4"/>
        <w:rPr>
          <w:rFonts w:asciiTheme="minorHAnsi" w:eastAsiaTheme="minorEastAsia" w:hAnsiTheme="minorHAnsi" w:cstheme="minorBidi"/>
          <w:snapToGrid/>
          <w:spacing w:val="0"/>
          <w:sz w:val="22"/>
          <w:szCs w:val="22"/>
        </w:rPr>
      </w:pPr>
      <w:hyperlink w:anchor="_Toc528765180" w:history="1">
        <w:r w:rsidR="00FE7B0A" w:rsidRPr="00E61993">
          <w:rPr>
            <w:rStyle w:val="Hyperlinkki"/>
          </w:rPr>
          <w:t>19390023 Muut pankkitilit (T) 23</w:t>
        </w:r>
      </w:hyperlink>
    </w:p>
    <w:p w14:paraId="2963A0F1" w14:textId="3158F03F" w:rsidR="00FE7B0A" w:rsidRDefault="00160523">
      <w:pPr>
        <w:pStyle w:val="Sisluet4"/>
        <w:rPr>
          <w:rFonts w:asciiTheme="minorHAnsi" w:eastAsiaTheme="minorEastAsia" w:hAnsiTheme="minorHAnsi" w:cstheme="minorBidi"/>
          <w:snapToGrid/>
          <w:spacing w:val="0"/>
          <w:sz w:val="22"/>
          <w:szCs w:val="22"/>
        </w:rPr>
      </w:pPr>
      <w:hyperlink w:anchor="_Toc528765181" w:history="1">
        <w:r w:rsidR="00FE7B0A" w:rsidRPr="00E61993">
          <w:rPr>
            <w:rStyle w:val="Hyperlinkki"/>
          </w:rPr>
          <w:t>19390024 Muut pankkitilit (T) 24</w:t>
        </w:r>
      </w:hyperlink>
    </w:p>
    <w:p w14:paraId="6E220C39" w14:textId="388A0B85" w:rsidR="00FE7B0A" w:rsidRDefault="00160523">
      <w:pPr>
        <w:pStyle w:val="Sisluet4"/>
        <w:rPr>
          <w:rFonts w:asciiTheme="minorHAnsi" w:eastAsiaTheme="minorEastAsia" w:hAnsiTheme="minorHAnsi" w:cstheme="minorBidi"/>
          <w:snapToGrid/>
          <w:spacing w:val="0"/>
          <w:sz w:val="22"/>
          <w:szCs w:val="22"/>
        </w:rPr>
      </w:pPr>
      <w:hyperlink w:anchor="_Toc528765182" w:history="1">
        <w:r w:rsidR="00FE7B0A" w:rsidRPr="00E61993">
          <w:rPr>
            <w:rStyle w:val="Hyperlinkki"/>
          </w:rPr>
          <w:t>19390025 Muut pankkitilit (T) 25</w:t>
        </w:r>
      </w:hyperlink>
    </w:p>
    <w:p w14:paraId="2B3BDC45" w14:textId="5663E441" w:rsidR="00FE7B0A" w:rsidRDefault="00160523">
      <w:pPr>
        <w:pStyle w:val="Sisluet4"/>
        <w:rPr>
          <w:rFonts w:asciiTheme="minorHAnsi" w:eastAsiaTheme="minorEastAsia" w:hAnsiTheme="minorHAnsi" w:cstheme="minorBidi"/>
          <w:snapToGrid/>
          <w:spacing w:val="0"/>
          <w:sz w:val="22"/>
          <w:szCs w:val="22"/>
        </w:rPr>
      </w:pPr>
      <w:hyperlink w:anchor="_Toc528765183" w:history="1">
        <w:r w:rsidR="00FE7B0A" w:rsidRPr="00E61993">
          <w:rPr>
            <w:rStyle w:val="Hyperlinkki"/>
          </w:rPr>
          <w:t>19390026 Muut pankkitilit (T) 26</w:t>
        </w:r>
      </w:hyperlink>
    </w:p>
    <w:p w14:paraId="327E1CC2" w14:textId="7F6A712F" w:rsidR="00FE7B0A" w:rsidRDefault="00160523">
      <w:pPr>
        <w:pStyle w:val="Sisluet4"/>
        <w:rPr>
          <w:rFonts w:asciiTheme="minorHAnsi" w:eastAsiaTheme="minorEastAsia" w:hAnsiTheme="minorHAnsi" w:cstheme="minorBidi"/>
          <w:snapToGrid/>
          <w:spacing w:val="0"/>
          <w:sz w:val="22"/>
          <w:szCs w:val="22"/>
        </w:rPr>
      </w:pPr>
      <w:hyperlink w:anchor="_Toc528765184" w:history="1">
        <w:r w:rsidR="00FE7B0A" w:rsidRPr="00E61993">
          <w:rPr>
            <w:rStyle w:val="Hyperlinkki"/>
          </w:rPr>
          <w:t>19390027 Muut pankkitilit (T) 27</w:t>
        </w:r>
      </w:hyperlink>
    </w:p>
    <w:p w14:paraId="2B220237" w14:textId="5A5769A9" w:rsidR="00FE7B0A" w:rsidRDefault="00160523">
      <w:pPr>
        <w:pStyle w:val="Sisluet4"/>
        <w:rPr>
          <w:rFonts w:asciiTheme="minorHAnsi" w:eastAsiaTheme="minorEastAsia" w:hAnsiTheme="minorHAnsi" w:cstheme="minorBidi"/>
          <w:snapToGrid/>
          <w:spacing w:val="0"/>
          <w:sz w:val="22"/>
          <w:szCs w:val="22"/>
        </w:rPr>
      </w:pPr>
      <w:hyperlink w:anchor="_Toc528765185" w:history="1">
        <w:r w:rsidR="00FE7B0A" w:rsidRPr="00E61993">
          <w:rPr>
            <w:rStyle w:val="Hyperlinkki"/>
          </w:rPr>
          <w:t>19390028 Muut pankkitilit (T) 28</w:t>
        </w:r>
      </w:hyperlink>
    </w:p>
    <w:p w14:paraId="52BBB33F" w14:textId="707AFCF5" w:rsidR="00FE7B0A" w:rsidRDefault="00160523">
      <w:pPr>
        <w:pStyle w:val="Sisluet3"/>
        <w:rPr>
          <w:rFonts w:asciiTheme="minorHAnsi" w:eastAsiaTheme="minorEastAsia" w:hAnsiTheme="minorHAnsi" w:cstheme="minorBidi"/>
          <w:sz w:val="22"/>
          <w:szCs w:val="22"/>
        </w:rPr>
      </w:pPr>
      <w:hyperlink w:anchor="_Toc528765186" w:history="1">
        <w:r w:rsidR="00FE7B0A" w:rsidRPr="00E61993">
          <w:rPr>
            <w:rStyle w:val="Hyperlinkki"/>
          </w:rPr>
          <w:t>194 Valtion yleiset tulo- ja menotilit</w:t>
        </w:r>
      </w:hyperlink>
    </w:p>
    <w:p w14:paraId="05D86BBB" w14:textId="7D464172" w:rsidR="00FE7B0A" w:rsidRDefault="00160523">
      <w:pPr>
        <w:pStyle w:val="Sisluet4"/>
        <w:rPr>
          <w:rFonts w:asciiTheme="minorHAnsi" w:eastAsiaTheme="minorEastAsia" w:hAnsiTheme="minorHAnsi" w:cstheme="minorBidi"/>
          <w:snapToGrid/>
          <w:spacing w:val="0"/>
          <w:sz w:val="22"/>
          <w:szCs w:val="22"/>
        </w:rPr>
      </w:pPr>
      <w:hyperlink w:anchor="_Toc528765187" w:history="1">
        <w:r w:rsidR="00FE7B0A" w:rsidRPr="00E61993">
          <w:rPr>
            <w:rStyle w:val="Hyperlinkki"/>
          </w:rPr>
          <w:t>19400100 Valtion yleiset maksuliiketulotilit (T), Nordea</w:t>
        </w:r>
      </w:hyperlink>
    </w:p>
    <w:p w14:paraId="5AA9915D" w14:textId="2250EC03" w:rsidR="00FE7B0A" w:rsidRDefault="00160523">
      <w:pPr>
        <w:pStyle w:val="Sisluet4"/>
        <w:rPr>
          <w:rFonts w:asciiTheme="minorHAnsi" w:eastAsiaTheme="minorEastAsia" w:hAnsiTheme="minorHAnsi" w:cstheme="minorBidi"/>
          <w:snapToGrid/>
          <w:spacing w:val="0"/>
          <w:sz w:val="22"/>
          <w:szCs w:val="22"/>
        </w:rPr>
      </w:pPr>
      <w:hyperlink w:anchor="_Toc528765188" w:history="1">
        <w:r w:rsidR="00FE7B0A" w:rsidRPr="00E61993">
          <w:rPr>
            <w:rStyle w:val="Hyperlinkki"/>
          </w:rPr>
          <w:t>19400310 Valtion yleiset maksuliiketulotilit (T), SHB</w:t>
        </w:r>
      </w:hyperlink>
    </w:p>
    <w:p w14:paraId="363A91F9" w14:textId="27BFB5ED" w:rsidR="00FE7B0A" w:rsidRDefault="00160523">
      <w:pPr>
        <w:pStyle w:val="Sisluet4"/>
        <w:rPr>
          <w:rFonts w:asciiTheme="minorHAnsi" w:eastAsiaTheme="minorEastAsia" w:hAnsiTheme="minorHAnsi" w:cstheme="minorBidi"/>
          <w:snapToGrid/>
          <w:spacing w:val="0"/>
          <w:sz w:val="22"/>
          <w:szCs w:val="22"/>
        </w:rPr>
      </w:pPr>
      <w:hyperlink w:anchor="_Toc528765189" w:history="1">
        <w:r w:rsidR="00FE7B0A" w:rsidRPr="00E61993">
          <w:rPr>
            <w:rStyle w:val="Hyperlinkki"/>
          </w:rPr>
          <w:t>19400400 Valtion yleiset maksuliiketulotilit (T), Aktia</w:t>
        </w:r>
      </w:hyperlink>
    </w:p>
    <w:p w14:paraId="7FFEDA97" w14:textId="6EF3BA2E" w:rsidR="00FE7B0A" w:rsidRDefault="00160523">
      <w:pPr>
        <w:pStyle w:val="Sisluet4"/>
        <w:rPr>
          <w:rFonts w:asciiTheme="minorHAnsi" w:eastAsiaTheme="minorEastAsia" w:hAnsiTheme="minorHAnsi" w:cstheme="minorBidi"/>
          <w:snapToGrid/>
          <w:spacing w:val="0"/>
          <w:sz w:val="22"/>
          <w:szCs w:val="22"/>
        </w:rPr>
      </w:pPr>
      <w:hyperlink w:anchor="_Toc528765190" w:history="1">
        <w:r w:rsidR="00FE7B0A" w:rsidRPr="00E61993">
          <w:rPr>
            <w:rStyle w:val="Hyperlinkki"/>
          </w:rPr>
          <w:t>19400500 Valtion yleiset maksuliiketulotilit (T), OP</w:t>
        </w:r>
      </w:hyperlink>
    </w:p>
    <w:p w14:paraId="6F14CA97" w14:textId="38CB6DE7" w:rsidR="00FE7B0A" w:rsidRDefault="00160523">
      <w:pPr>
        <w:pStyle w:val="Sisluet4"/>
        <w:rPr>
          <w:rFonts w:asciiTheme="minorHAnsi" w:eastAsiaTheme="minorEastAsia" w:hAnsiTheme="minorHAnsi" w:cstheme="minorBidi"/>
          <w:snapToGrid/>
          <w:spacing w:val="0"/>
          <w:sz w:val="22"/>
          <w:szCs w:val="22"/>
        </w:rPr>
      </w:pPr>
      <w:hyperlink w:anchor="_Toc528765191" w:history="1">
        <w:r w:rsidR="00FE7B0A" w:rsidRPr="00E61993">
          <w:rPr>
            <w:rStyle w:val="Hyperlinkki"/>
          </w:rPr>
          <w:t>19400600 Valtion yleiset maksuliiketulotilit (T), Ålandsbanken</w:t>
        </w:r>
      </w:hyperlink>
    </w:p>
    <w:p w14:paraId="0BACE6E3" w14:textId="1D91FEB3" w:rsidR="00FE7B0A" w:rsidRDefault="00160523">
      <w:pPr>
        <w:pStyle w:val="Sisluet4"/>
        <w:rPr>
          <w:rFonts w:asciiTheme="minorHAnsi" w:eastAsiaTheme="minorEastAsia" w:hAnsiTheme="minorHAnsi" w:cstheme="minorBidi"/>
          <w:snapToGrid/>
          <w:spacing w:val="0"/>
          <w:sz w:val="22"/>
          <w:szCs w:val="22"/>
        </w:rPr>
      </w:pPr>
      <w:hyperlink w:anchor="_Toc528765192" w:history="1">
        <w:r w:rsidR="00FE7B0A" w:rsidRPr="00E61993">
          <w:rPr>
            <w:rStyle w:val="Hyperlinkki"/>
          </w:rPr>
          <w:t>19400800 Valtion yleiset maksuliiketulotilit (T), Danske Bank</w:t>
        </w:r>
      </w:hyperlink>
    </w:p>
    <w:p w14:paraId="032258D4" w14:textId="5A6EEC8C" w:rsidR="00FE7B0A" w:rsidRDefault="00160523">
      <w:pPr>
        <w:pStyle w:val="Sisluet4"/>
        <w:rPr>
          <w:rFonts w:asciiTheme="minorHAnsi" w:eastAsiaTheme="minorEastAsia" w:hAnsiTheme="minorHAnsi" w:cstheme="minorBidi"/>
          <w:snapToGrid/>
          <w:spacing w:val="0"/>
          <w:sz w:val="22"/>
          <w:szCs w:val="22"/>
        </w:rPr>
      </w:pPr>
      <w:hyperlink w:anchor="_Toc528765193" w:history="1">
        <w:r w:rsidR="00FE7B0A" w:rsidRPr="00E61993">
          <w:rPr>
            <w:rStyle w:val="Hyperlinkki"/>
          </w:rPr>
          <w:t>19410100 Valtion yleiset maksuliikemenotilit (T), Nordea</w:t>
        </w:r>
      </w:hyperlink>
    </w:p>
    <w:p w14:paraId="57B65FA2" w14:textId="796A4496" w:rsidR="00FE7B0A" w:rsidRDefault="00160523">
      <w:pPr>
        <w:pStyle w:val="Sisluet4"/>
        <w:rPr>
          <w:rFonts w:asciiTheme="minorHAnsi" w:eastAsiaTheme="minorEastAsia" w:hAnsiTheme="minorHAnsi" w:cstheme="minorBidi"/>
          <w:snapToGrid/>
          <w:spacing w:val="0"/>
          <w:sz w:val="22"/>
          <w:szCs w:val="22"/>
        </w:rPr>
      </w:pPr>
      <w:hyperlink w:anchor="_Toc528765194" w:history="1">
        <w:r w:rsidR="00FE7B0A" w:rsidRPr="00E61993">
          <w:rPr>
            <w:rStyle w:val="Hyperlinkki"/>
          </w:rPr>
          <w:t>19410310 Valtion yleiset maksuliikemenotilit (T), SHB</w:t>
        </w:r>
      </w:hyperlink>
    </w:p>
    <w:p w14:paraId="0A7FA08D" w14:textId="3FF83258" w:rsidR="00FE7B0A" w:rsidRDefault="00160523">
      <w:pPr>
        <w:pStyle w:val="Sisluet4"/>
        <w:rPr>
          <w:rFonts w:asciiTheme="minorHAnsi" w:eastAsiaTheme="minorEastAsia" w:hAnsiTheme="minorHAnsi" w:cstheme="minorBidi"/>
          <w:snapToGrid/>
          <w:spacing w:val="0"/>
          <w:sz w:val="22"/>
          <w:szCs w:val="22"/>
        </w:rPr>
      </w:pPr>
      <w:hyperlink w:anchor="_Toc528765195" w:history="1">
        <w:r w:rsidR="00FE7B0A" w:rsidRPr="00E61993">
          <w:rPr>
            <w:rStyle w:val="Hyperlinkki"/>
          </w:rPr>
          <w:t>19410400 Valtion yleiset maksuliikemenotilit (T), Aktia</w:t>
        </w:r>
      </w:hyperlink>
    </w:p>
    <w:p w14:paraId="5D3EEB68" w14:textId="129B8216" w:rsidR="00FE7B0A" w:rsidRDefault="00160523">
      <w:pPr>
        <w:pStyle w:val="Sisluet4"/>
        <w:rPr>
          <w:rFonts w:asciiTheme="minorHAnsi" w:eastAsiaTheme="minorEastAsia" w:hAnsiTheme="minorHAnsi" w:cstheme="minorBidi"/>
          <w:snapToGrid/>
          <w:spacing w:val="0"/>
          <w:sz w:val="22"/>
          <w:szCs w:val="22"/>
        </w:rPr>
      </w:pPr>
      <w:hyperlink w:anchor="_Toc528765196" w:history="1">
        <w:r w:rsidR="00FE7B0A" w:rsidRPr="00E61993">
          <w:rPr>
            <w:rStyle w:val="Hyperlinkki"/>
          </w:rPr>
          <w:t>19410500 Valtion yleiset maksuliikemenotilit (T), OP</w:t>
        </w:r>
      </w:hyperlink>
    </w:p>
    <w:p w14:paraId="51D9D8BC" w14:textId="393D3DDF" w:rsidR="00FE7B0A" w:rsidRDefault="00160523">
      <w:pPr>
        <w:pStyle w:val="Sisluet4"/>
        <w:rPr>
          <w:rFonts w:asciiTheme="minorHAnsi" w:eastAsiaTheme="minorEastAsia" w:hAnsiTheme="minorHAnsi" w:cstheme="minorBidi"/>
          <w:snapToGrid/>
          <w:spacing w:val="0"/>
          <w:sz w:val="22"/>
          <w:szCs w:val="22"/>
        </w:rPr>
      </w:pPr>
      <w:hyperlink w:anchor="_Toc528765197" w:history="1">
        <w:r w:rsidR="00FE7B0A" w:rsidRPr="00E61993">
          <w:rPr>
            <w:rStyle w:val="Hyperlinkki"/>
          </w:rPr>
          <w:t>19410600 Valtion yleiset maksuliikemenotilit (T), Ålandsbanken</w:t>
        </w:r>
      </w:hyperlink>
    </w:p>
    <w:p w14:paraId="2D5C89FA" w14:textId="7F60C1D6" w:rsidR="00FE7B0A" w:rsidRDefault="00160523">
      <w:pPr>
        <w:pStyle w:val="Sisluet4"/>
        <w:rPr>
          <w:rFonts w:asciiTheme="minorHAnsi" w:eastAsiaTheme="minorEastAsia" w:hAnsiTheme="minorHAnsi" w:cstheme="minorBidi"/>
          <w:snapToGrid/>
          <w:spacing w:val="0"/>
          <w:sz w:val="22"/>
          <w:szCs w:val="22"/>
        </w:rPr>
      </w:pPr>
      <w:hyperlink w:anchor="_Toc528765198" w:history="1">
        <w:r w:rsidR="00FE7B0A" w:rsidRPr="00E61993">
          <w:rPr>
            <w:rStyle w:val="Hyperlinkki"/>
          </w:rPr>
          <w:t>19410800 Valtion yleiset maksuliikemenotilit (T), Danske Bank</w:t>
        </w:r>
      </w:hyperlink>
    </w:p>
    <w:p w14:paraId="522601F4" w14:textId="18C1EBBD" w:rsidR="00FE7B0A" w:rsidRDefault="00160523">
      <w:pPr>
        <w:pStyle w:val="Sisluet3"/>
        <w:rPr>
          <w:rFonts w:asciiTheme="minorHAnsi" w:eastAsiaTheme="minorEastAsia" w:hAnsiTheme="minorHAnsi" w:cstheme="minorBidi"/>
          <w:sz w:val="22"/>
          <w:szCs w:val="22"/>
        </w:rPr>
      </w:pPr>
      <w:hyperlink w:anchor="_Toc528765199" w:history="1">
        <w:r w:rsidR="00FE7B0A" w:rsidRPr="00E61993">
          <w:rPr>
            <w:rStyle w:val="Hyperlinkki"/>
          </w:rPr>
          <w:t>195 Muut rahat ja pankkisaamiset</w:t>
        </w:r>
      </w:hyperlink>
    </w:p>
    <w:p w14:paraId="1725C815" w14:textId="7E86EDEE" w:rsidR="00FE7B0A" w:rsidRDefault="00160523">
      <w:pPr>
        <w:pStyle w:val="Sisluet4"/>
        <w:rPr>
          <w:rFonts w:asciiTheme="minorHAnsi" w:eastAsiaTheme="minorEastAsia" w:hAnsiTheme="minorHAnsi" w:cstheme="minorBidi"/>
          <w:snapToGrid/>
          <w:spacing w:val="0"/>
          <w:sz w:val="22"/>
          <w:szCs w:val="22"/>
        </w:rPr>
      </w:pPr>
      <w:hyperlink w:anchor="_Toc528765200" w:history="1">
        <w:r w:rsidR="00FE7B0A" w:rsidRPr="00E61993">
          <w:rPr>
            <w:rStyle w:val="Hyperlinkki"/>
          </w:rPr>
          <w:t>19500000 Talletetut vieraat varat (T)</w:t>
        </w:r>
      </w:hyperlink>
    </w:p>
    <w:p w14:paraId="1F798A53" w14:textId="7992299D" w:rsidR="00FE7B0A" w:rsidRDefault="00160523">
      <w:pPr>
        <w:pStyle w:val="Sisluet4"/>
        <w:rPr>
          <w:rFonts w:asciiTheme="minorHAnsi" w:eastAsiaTheme="minorEastAsia" w:hAnsiTheme="minorHAnsi" w:cstheme="minorBidi"/>
          <w:snapToGrid/>
          <w:spacing w:val="0"/>
          <w:sz w:val="22"/>
          <w:szCs w:val="22"/>
        </w:rPr>
      </w:pPr>
      <w:hyperlink w:anchor="_Toc528765201" w:history="1">
        <w:r w:rsidR="00FE7B0A" w:rsidRPr="00E61993">
          <w:rPr>
            <w:rStyle w:val="Hyperlinkki"/>
          </w:rPr>
          <w:t>19510000 Rahastojen varat (T)</w:t>
        </w:r>
      </w:hyperlink>
    </w:p>
    <w:p w14:paraId="14BC4A94" w14:textId="53C2F0A2" w:rsidR="00FE7B0A" w:rsidRDefault="00160523">
      <w:pPr>
        <w:pStyle w:val="Sisluet4"/>
        <w:rPr>
          <w:rFonts w:asciiTheme="minorHAnsi" w:eastAsiaTheme="minorEastAsia" w:hAnsiTheme="minorHAnsi" w:cstheme="minorBidi"/>
          <w:snapToGrid/>
          <w:spacing w:val="0"/>
          <w:sz w:val="22"/>
          <w:szCs w:val="22"/>
        </w:rPr>
      </w:pPr>
      <w:hyperlink w:anchor="_Toc528765202" w:history="1">
        <w:r w:rsidR="00FE7B0A" w:rsidRPr="00E61993">
          <w:rPr>
            <w:rStyle w:val="Hyperlinkki"/>
          </w:rPr>
          <w:t>19520000 Ulkopuolisen rahoituksen varat (T)</w:t>
        </w:r>
      </w:hyperlink>
    </w:p>
    <w:p w14:paraId="1685BAA1" w14:textId="388E7464" w:rsidR="00FE7B0A" w:rsidRDefault="00160523">
      <w:pPr>
        <w:pStyle w:val="Sisluet4"/>
        <w:rPr>
          <w:rFonts w:asciiTheme="minorHAnsi" w:eastAsiaTheme="minorEastAsia" w:hAnsiTheme="minorHAnsi" w:cstheme="minorBidi"/>
          <w:snapToGrid/>
          <w:spacing w:val="0"/>
          <w:sz w:val="22"/>
          <w:szCs w:val="22"/>
        </w:rPr>
      </w:pPr>
      <w:hyperlink w:anchor="_Toc528765203" w:history="1">
        <w:r w:rsidR="00FE7B0A" w:rsidRPr="00E61993">
          <w:rPr>
            <w:rStyle w:val="Hyperlinkki"/>
          </w:rPr>
          <w:t>19580000 Valtion kassatalouden piirissä olevat talousarvion ulkopuolella olevien valtion rahastojen varat</w:t>
        </w:r>
      </w:hyperlink>
    </w:p>
    <w:p w14:paraId="23556212" w14:textId="3171C356" w:rsidR="00FE7B0A" w:rsidRDefault="00160523">
      <w:pPr>
        <w:pStyle w:val="Sisluet3"/>
        <w:rPr>
          <w:rFonts w:asciiTheme="minorHAnsi" w:eastAsiaTheme="minorEastAsia" w:hAnsiTheme="minorHAnsi" w:cstheme="minorBidi"/>
          <w:sz w:val="22"/>
          <w:szCs w:val="22"/>
        </w:rPr>
      </w:pPr>
      <w:hyperlink w:anchor="_Toc528765204" w:history="1">
        <w:r w:rsidR="00FE7B0A" w:rsidRPr="00E61993">
          <w:rPr>
            <w:rStyle w:val="Hyperlinkki"/>
          </w:rPr>
          <w:t>199 Sisäisen rahaliikkeen tilit</w:t>
        </w:r>
      </w:hyperlink>
    </w:p>
    <w:p w14:paraId="1DA00D21" w14:textId="0D542E42" w:rsidR="00FE7B0A" w:rsidRDefault="00160523">
      <w:pPr>
        <w:pStyle w:val="Sisluet4"/>
        <w:rPr>
          <w:rFonts w:asciiTheme="minorHAnsi" w:eastAsiaTheme="minorEastAsia" w:hAnsiTheme="minorHAnsi" w:cstheme="minorBidi"/>
          <w:snapToGrid/>
          <w:spacing w:val="0"/>
          <w:sz w:val="22"/>
          <w:szCs w:val="22"/>
        </w:rPr>
      </w:pPr>
      <w:hyperlink w:anchor="_Toc528765205" w:history="1">
        <w:r w:rsidR="00FE7B0A" w:rsidRPr="00E61993">
          <w:rPr>
            <w:rStyle w:val="Hyperlinkki"/>
          </w:rPr>
          <w:t>19910000 Lähetteiden tili (T)</w:t>
        </w:r>
      </w:hyperlink>
    </w:p>
    <w:p w14:paraId="2024747F" w14:textId="3D97181F" w:rsidR="00FE7B0A" w:rsidRDefault="00160523">
      <w:pPr>
        <w:pStyle w:val="Sisluet4"/>
        <w:rPr>
          <w:rFonts w:asciiTheme="minorHAnsi" w:eastAsiaTheme="minorEastAsia" w:hAnsiTheme="minorHAnsi" w:cstheme="minorBidi"/>
          <w:snapToGrid/>
          <w:spacing w:val="0"/>
          <w:sz w:val="22"/>
          <w:szCs w:val="22"/>
        </w:rPr>
      </w:pPr>
      <w:hyperlink w:anchor="_Toc528765206" w:history="1">
        <w:r w:rsidR="00FE7B0A" w:rsidRPr="00E61993">
          <w:rPr>
            <w:rStyle w:val="Hyperlinkki"/>
          </w:rPr>
          <w:t>19910001 Lähetteiden tili, valuuttamaksut (T)</w:t>
        </w:r>
      </w:hyperlink>
    </w:p>
    <w:p w14:paraId="3195E6E2" w14:textId="58803F0C" w:rsidR="00FE7B0A" w:rsidRDefault="00160523">
      <w:pPr>
        <w:pStyle w:val="Sisluet4"/>
        <w:rPr>
          <w:rFonts w:asciiTheme="minorHAnsi" w:eastAsiaTheme="minorEastAsia" w:hAnsiTheme="minorHAnsi" w:cstheme="minorBidi"/>
          <w:snapToGrid/>
          <w:spacing w:val="0"/>
          <w:sz w:val="22"/>
          <w:szCs w:val="22"/>
        </w:rPr>
      </w:pPr>
      <w:hyperlink w:anchor="_Toc528765207" w:history="1">
        <w:r w:rsidR="00FE7B0A" w:rsidRPr="00E61993">
          <w:rPr>
            <w:rStyle w:val="Hyperlinkki"/>
          </w:rPr>
          <w:t>19910002 Lähetteiden tili / Ely-Livi –kirjausmalli (T)</w:t>
        </w:r>
      </w:hyperlink>
    </w:p>
    <w:p w14:paraId="5EC72F29" w14:textId="4C724AD5" w:rsidR="00FE7B0A" w:rsidRDefault="00160523">
      <w:pPr>
        <w:pStyle w:val="Sisluet4"/>
        <w:rPr>
          <w:rFonts w:asciiTheme="minorHAnsi" w:eastAsiaTheme="minorEastAsia" w:hAnsiTheme="minorHAnsi" w:cstheme="minorBidi"/>
          <w:snapToGrid/>
          <w:spacing w:val="0"/>
          <w:sz w:val="22"/>
          <w:szCs w:val="22"/>
        </w:rPr>
      </w:pPr>
      <w:hyperlink w:anchor="_Toc528765208" w:history="1">
        <w:r w:rsidR="00FE7B0A" w:rsidRPr="00E61993">
          <w:rPr>
            <w:rStyle w:val="Hyperlinkki"/>
          </w:rPr>
          <w:t>19920000 Toiselle kirjanpitoyksikölle siirrettävät menot</w:t>
        </w:r>
      </w:hyperlink>
    </w:p>
    <w:p w14:paraId="1A69278A" w14:textId="3AE0ED6E" w:rsidR="00FE7B0A" w:rsidRDefault="00160523">
      <w:pPr>
        <w:pStyle w:val="Sisluet4"/>
        <w:rPr>
          <w:rFonts w:asciiTheme="minorHAnsi" w:eastAsiaTheme="minorEastAsia" w:hAnsiTheme="minorHAnsi" w:cstheme="minorBidi"/>
          <w:snapToGrid/>
          <w:spacing w:val="0"/>
          <w:sz w:val="22"/>
          <w:szCs w:val="22"/>
        </w:rPr>
      </w:pPr>
      <w:hyperlink w:anchor="_Toc528765209" w:history="1">
        <w:r w:rsidR="00FE7B0A" w:rsidRPr="00E61993">
          <w:rPr>
            <w:rStyle w:val="Hyperlinkki"/>
          </w:rPr>
          <w:t>19920001 Toiselle kirjanpitoyksikölle siirrettävät menot / Ely-Livi –kirjausmalli</w:t>
        </w:r>
      </w:hyperlink>
    </w:p>
    <w:p w14:paraId="4F1EA556" w14:textId="6DBF2C3A" w:rsidR="00FE7B0A" w:rsidRDefault="00160523">
      <w:pPr>
        <w:pStyle w:val="Sisluet4"/>
        <w:rPr>
          <w:rFonts w:asciiTheme="minorHAnsi" w:eastAsiaTheme="minorEastAsia" w:hAnsiTheme="minorHAnsi" w:cstheme="minorBidi"/>
          <w:snapToGrid/>
          <w:spacing w:val="0"/>
          <w:sz w:val="22"/>
          <w:szCs w:val="22"/>
        </w:rPr>
      </w:pPr>
      <w:hyperlink w:anchor="_Toc528765210" w:history="1">
        <w:r w:rsidR="00FE7B0A" w:rsidRPr="00E61993">
          <w:rPr>
            <w:rStyle w:val="Hyperlinkki"/>
          </w:rPr>
          <w:t>19920002 Edustustilatarjoilujen laskutus</w:t>
        </w:r>
      </w:hyperlink>
    </w:p>
    <w:p w14:paraId="65B9A3AA" w14:textId="49A3CCE8" w:rsidR="00FE7B0A" w:rsidRDefault="00160523">
      <w:pPr>
        <w:pStyle w:val="Sisluet4"/>
        <w:rPr>
          <w:rFonts w:asciiTheme="minorHAnsi" w:eastAsiaTheme="minorEastAsia" w:hAnsiTheme="minorHAnsi" w:cstheme="minorBidi"/>
          <w:snapToGrid/>
          <w:spacing w:val="0"/>
          <w:sz w:val="22"/>
          <w:szCs w:val="22"/>
        </w:rPr>
      </w:pPr>
      <w:hyperlink w:anchor="_Toc528765211" w:history="1">
        <w:r w:rsidR="00FE7B0A" w:rsidRPr="00E61993">
          <w:rPr>
            <w:rStyle w:val="Hyperlinkki"/>
          </w:rPr>
          <w:t>19930100 Katteet (T), Nordea</w:t>
        </w:r>
      </w:hyperlink>
    </w:p>
    <w:p w14:paraId="1DC89F48" w14:textId="7E2EBE45" w:rsidR="00FE7B0A" w:rsidRDefault="00160523">
      <w:pPr>
        <w:pStyle w:val="Sisluet4"/>
        <w:rPr>
          <w:rFonts w:asciiTheme="minorHAnsi" w:eastAsiaTheme="minorEastAsia" w:hAnsiTheme="minorHAnsi" w:cstheme="minorBidi"/>
          <w:snapToGrid/>
          <w:spacing w:val="0"/>
          <w:sz w:val="22"/>
          <w:szCs w:val="22"/>
        </w:rPr>
      </w:pPr>
      <w:hyperlink w:anchor="_Toc528765212" w:history="1">
        <w:r w:rsidR="00FE7B0A" w:rsidRPr="00E61993">
          <w:rPr>
            <w:rStyle w:val="Hyperlinkki"/>
          </w:rPr>
          <w:t>19930101 Katteet (T), Nordea Target 2</w:t>
        </w:r>
      </w:hyperlink>
    </w:p>
    <w:p w14:paraId="34933D90" w14:textId="3ECE64C0" w:rsidR="00FE7B0A" w:rsidRDefault="00160523">
      <w:pPr>
        <w:pStyle w:val="Sisluet4"/>
        <w:rPr>
          <w:rFonts w:asciiTheme="minorHAnsi" w:eastAsiaTheme="minorEastAsia" w:hAnsiTheme="minorHAnsi" w:cstheme="minorBidi"/>
          <w:snapToGrid/>
          <w:spacing w:val="0"/>
          <w:sz w:val="22"/>
          <w:szCs w:val="22"/>
        </w:rPr>
      </w:pPr>
      <w:hyperlink w:anchor="_Toc528765213" w:history="1">
        <w:r w:rsidR="00FE7B0A" w:rsidRPr="00E61993">
          <w:rPr>
            <w:rStyle w:val="Hyperlinkki"/>
          </w:rPr>
          <w:t>19930500 Katteet (T), OP</w:t>
        </w:r>
      </w:hyperlink>
    </w:p>
    <w:p w14:paraId="0FAD7DD4" w14:textId="7177E823" w:rsidR="00FE7B0A" w:rsidRDefault="00160523">
      <w:pPr>
        <w:pStyle w:val="Sisluet4"/>
        <w:rPr>
          <w:rFonts w:asciiTheme="minorHAnsi" w:eastAsiaTheme="minorEastAsia" w:hAnsiTheme="minorHAnsi" w:cstheme="minorBidi"/>
          <w:snapToGrid/>
          <w:spacing w:val="0"/>
          <w:sz w:val="22"/>
          <w:szCs w:val="22"/>
        </w:rPr>
      </w:pPr>
      <w:hyperlink w:anchor="_Toc528765214" w:history="1">
        <w:r w:rsidR="00FE7B0A" w:rsidRPr="00E61993">
          <w:rPr>
            <w:rStyle w:val="Hyperlinkki"/>
          </w:rPr>
          <w:t>19930501 Katteet (T), OP Target 2</w:t>
        </w:r>
      </w:hyperlink>
    </w:p>
    <w:p w14:paraId="0DC0F08E" w14:textId="5C2C8EA3" w:rsidR="00FE7B0A" w:rsidRDefault="00160523">
      <w:pPr>
        <w:pStyle w:val="Sisluet4"/>
        <w:rPr>
          <w:rFonts w:asciiTheme="minorHAnsi" w:eastAsiaTheme="minorEastAsia" w:hAnsiTheme="minorHAnsi" w:cstheme="minorBidi"/>
          <w:snapToGrid/>
          <w:spacing w:val="0"/>
          <w:sz w:val="22"/>
          <w:szCs w:val="22"/>
        </w:rPr>
      </w:pPr>
      <w:hyperlink w:anchor="_Toc528765215" w:history="1">
        <w:r w:rsidR="00FE7B0A" w:rsidRPr="00E61993">
          <w:rPr>
            <w:rStyle w:val="Hyperlinkki"/>
          </w:rPr>
          <w:t>19930800 Katteet Danske Bank (T)</w:t>
        </w:r>
      </w:hyperlink>
    </w:p>
    <w:p w14:paraId="3DD93674" w14:textId="35FDD35F" w:rsidR="00FE7B0A" w:rsidRDefault="00160523">
      <w:pPr>
        <w:pStyle w:val="Sisluet4"/>
        <w:rPr>
          <w:rFonts w:asciiTheme="minorHAnsi" w:eastAsiaTheme="minorEastAsia" w:hAnsiTheme="minorHAnsi" w:cstheme="minorBidi"/>
          <w:snapToGrid/>
          <w:spacing w:val="0"/>
          <w:sz w:val="22"/>
          <w:szCs w:val="22"/>
        </w:rPr>
      </w:pPr>
      <w:hyperlink w:anchor="_Toc528765216" w:history="1">
        <w:r w:rsidR="00FE7B0A" w:rsidRPr="00E61993">
          <w:rPr>
            <w:rStyle w:val="Hyperlinkki"/>
          </w:rPr>
          <w:t>19940100 Tyhjennykset (T), Nordea</w:t>
        </w:r>
      </w:hyperlink>
    </w:p>
    <w:p w14:paraId="510AC2D3" w14:textId="2D5B6D7C" w:rsidR="00FE7B0A" w:rsidRDefault="00160523">
      <w:pPr>
        <w:pStyle w:val="Sisluet4"/>
        <w:rPr>
          <w:rFonts w:asciiTheme="minorHAnsi" w:eastAsiaTheme="minorEastAsia" w:hAnsiTheme="minorHAnsi" w:cstheme="minorBidi"/>
          <w:snapToGrid/>
          <w:spacing w:val="0"/>
          <w:sz w:val="22"/>
          <w:szCs w:val="22"/>
        </w:rPr>
      </w:pPr>
      <w:hyperlink w:anchor="_Toc528765217" w:history="1">
        <w:r w:rsidR="00FE7B0A" w:rsidRPr="00E61993">
          <w:rPr>
            <w:rStyle w:val="Hyperlinkki"/>
          </w:rPr>
          <w:t>19940310 Tyhjennykset (T), Handelsbanken</w:t>
        </w:r>
      </w:hyperlink>
    </w:p>
    <w:p w14:paraId="24E10BD2" w14:textId="0B7DABB0" w:rsidR="00FE7B0A" w:rsidRDefault="00160523">
      <w:pPr>
        <w:pStyle w:val="Sisluet4"/>
        <w:rPr>
          <w:rFonts w:asciiTheme="minorHAnsi" w:eastAsiaTheme="minorEastAsia" w:hAnsiTheme="minorHAnsi" w:cstheme="minorBidi"/>
          <w:snapToGrid/>
          <w:spacing w:val="0"/>
          <w:sz w:val="22"/>
          <w:szCs w:val="22"/>
        </w:rPr>
      </w:pPr>
      <w:hyperlink w:anchor="_Toc528765218" w:history="1">
        <w:r w:rsidR="00FE7B0A" w:rsidRPr="00E61993">
          <w:rPr>
            <w:rStyle w:val="Hyperlinkki"/>
          </w:rPr>
          <w:t>19940400 Tyhjennykset (T), Aktia</w:t>
        </w:r>
      </w:hyperlink>
    </w:p>
    <w:p w14:paraId="688F31BB" w14:textId="28F0A853" w:rsidR="00FE7B0A" w:rsidRDefault="00160523">
      <w:pPr>
        <w:pStyle w:val="Sisluet4"/>
        <w:rPr>
          <w:rFonts w:asciiTheme="minorHAnsi" w:eastAsiaTheme="minorEastAsia" w:hAnsiTheme="minorHAnsi" w:cstheme="minorBidi"/>
          <w:snapToGrid/>
          <w:spacing w:val="0"/>
          <w:sz w:val="22"/>
          <w:szCs w:val="22"/>
        </w:rPr>
      </w:pPr>
      <w:hyperlink w:anchor="_Toc528765219" w:history="1">
        <w:r w:rsidR="00FE7B0A" w:rsidRPr="00E61993">
          <w:rPr>
            <w:rStyle w:val="Hyperlinkki"/>
          </w:rPr>
          <w:t>19940500 Tyhjennykset (T), OP</w:t>
        </w:r>
      </w:hyperlink>
    </w:p>
    <w:p w14:paraId="5873C6D9" w14:textId="5C42D9CF" w:rsidR="00FE7B0A" w:rsidRDefault="00160523">
      <w:pPr>
        <w:pStyle w:val="Sisluet4"/>
        <w:rPr>
          <w:rFonts w:asciiTheme="minorHAnsi" w:eastAsiaTheme="minorEastAsia" w:hAnsiTheme="minorHAnsi" w:cstheme="minorBidi"/>
          <w:snapToGrid/>
          <w:spacing w:val="0"/>
          <w:sz w:val="22"/>
          <w:szCs w:val="22"/>
        </w:rPr>
      </w:pPr>
      <w:hyperlink w:anchor="_Toc528765220" w:history="1">
        <w:r w:rsidR="00FE7B0A" w:rsidRPr="00E61993">
          <w:rPr>
            <w:rStyle w:val="Hyperlinkki"/>
          </w:rPr>
          <w:t>19940600 Tyhjennykset (T), Ålandsbanken</w:t>
        </w:r>
      </w:hyperlink>
    </w:p>
    <w:p w14:paraId="6CA04C98" w14:textId="2EDAF488" w:rsidR="00FE7B0A" w:rsidRDefault="00160523">
      <w:pPr>
        <w:pStyle w:val="Sisluet4"/>
        <w:rPr>
          <w:rFonts w:asciiTheme="minorHAnsi" w:eastAsiaTheme="minorEastAsia" w:hAnsiTheme="minorHAnsi" w:cstheme="minorBidi"/>
          <w:snapToGrid/>
          <w:spacing w:val="0"/>
          <w:sz w:val="22"/>
          <w:szCs w:val="22"/>
        </w:rPr>
      </w:pPr>
      <w:hyperlink w:anchor="_Toc528765221" w:history="1">
        <w:r w:rsidR="00FE7B0A" w:rsidRPr="00E61993">
          <w:rPr>
            <w:rStyle w:val="Hyperlinkki"/>
          </w:rPr>
          <w:t>19940800 Tyhjennykset (T), Danske Bank</w:t>
        </w:r>
      </w:hyperlink>
    </w:p>
    <w:p w14:paraId="5CA75449" w14:textId="5D327103" w:rsidR="00FE7B0A" w:rsidRDefault="00160523">
      <w:pPr>
        <w:pStyle w:val="Sisluet4"/>
        <w:rPr>
          <w:rFonts w:asciiTheme="minorHAnsi" w:eastAsiaTheme="minorEastAsia" w:hAnsiTheme="minorHAnsi" w:cstheme="minorBidi"/>
          <w:snapToGrid/>
          <w:spacing w:val="0"/>
          <w:sz w:val="22"/>
          <w:szCs w:val="22"/>
        </w:rPr>
      </w:pPr>
      <w:hyperlink w:anchor="_Toc528765222" w:history="1">
        <w:r w:rsidR="00FE7B0A" w:rsidRPr="00E61993">
          <w:rPr>
            <w:rStyle w:val="Hyperlinkki"/>
          </w:rPr>
          <w:t>19950000 Kirjanpitoyksikön sisäinen lähetteiden tili (T)</w:t>
        </w:r>
      </w:hyperlink>
    </w:p>
    <w:p w14:paraId="1A59521C" w14:textId="21CD8BB4" w:rsidR="00FE7B0A" w:rsidRDefault="00160523">
      <w:pPr>
        <w:pStyle w:val="Sisluet4"/>
        <w:rPr>
          <w:rFonts w:asciiTheme="minorHAnsi" w:eastAsiaTheme="minorEastAsia" w:hAnsiTheme="minorHAnsi" w:cstheme="minorBidi"/>
          <w:snapToGrid/>
          <w:spacing w:val="0"/>
          <w:sz w:val="22"/>
          <w:szCs w:val="22"/>
        </w:rPr>
      </w:pPr>
      <w:hyperlink w:anchor="_Toc528765223" w:history="1">
        <w:r w:rsidR="00FE7B0A" w:rsidRPr="00E61993">
          <w:rPr>
            <w:rStyle w:val="Hyperlinkki"/>
          </w:rPr>
          <w:t>19950020 Edustuston sisäinen lähetteiden tili (T)</w:t>
        </w:r>
      </w:hyperlink>
    </w:p>
    <w:p w14:paraId="6FAFAAA0" w14:textId="5DDE15C3" w:rsidR="00FE7B0A" w:rsidRDefault="00160523">
      <w:pPr>
        <w:pStyle w:val="Sisluet4"/>
        <w:rPr>
          <w:rFonts w:asciiTheme="minorHAnsi" w:eastAsiaTheme="minorEastAsia" w:hAnsiTheme="minorHAnsi" w:cstheme="minorBidi"/>
          <w:snapToGrid/>
          <w:spacing w:val="0"/>
          <w:sz w:val="22"/>
          <w:szCs w:val="22"/>
        </w:rPr>
      </w:pPr>
      <w:hyperlink w:anchor="_Toc528765224" w:history="1">
        <w:r w:rsidR="00FE7B0A" w:rsidRPr="00E61993">
          <w:rPr>
            <w:rStyle w:val="Hyperlinkki"/>
          </w:rPr>
          <w:t>19950300 Veronkannon siirtotili (T)</w:t>
        </w:r>
      </w:hyperlink>
    </w:p>
    <w:p w14:paraId="4131ADA4" w14:textId="1072F86A" w:rsidR="00FE7B0A" w:rsidRDefault="00160523">
      <w:pPr>
        <w:pStyle w:val="Sisluet4"/>
        <w:rPr>
          <w:rFonts w:asciiTheme="minorHAnsi" w:eastAsiaTheme="minorEastAsia" w:hAnsiTheme="minorHAnsi" w:cstheme="minorBidi"/>
          <w:snapToGrid/>
          <w:spacing w:val="0"/>
          <w:sz w:val="22"/>
          <w:szCs w:val="22"/>
        </w:rPr>
      </w:pPr>
      <w:hyperlink w:anchor="_Toc528765225" w:history="1">
        <w:r w:rsidR="00FE7B0A" w:rsidRPr="00E61993">
          <w:rPr>
            <w:rStyle w:val="Hyperlinkki"/>
          </w:rPr>
          <w:t>19960100 Sisäiset katteet (T), Nordea</w:t>
        </w:r>
      </w:hyperlink>
    </w:p>
    <w:p w14:paraId="29DF4D9D" w14:textId="07685EB4" w:rsidR="00FE7B0A" w:rsidRDefault="00160523">
      <w:pPr>
        <w:pStyle w:val="Sisluet4"/>
        <w:rPr>
          <w:rFonts w:asciiTheme="minorHAnsi" w:eastAsiaTheme="minorEastAsia" w:hAnsiTheme="minorHAnsi" w:cstheme="minorBidi"/>
          <w:snapToGrid/>
          <w:spacing w:val="0"/>
          <w:sz w:val="22"/>
          <w:szCs w:val="22"/>
        </w:rPr>
      </w:pPr>
      <w:hyperlink w:anchor="_Toc528765226" w:history="1">
        <w:r w:rsidR="00FE7B0A" w:rsidRPr="00E61993">
          <w:rPr>
            <w:rStyle w:val="Hyperlinkki"/>
          </w:rPr>
          <w:t>19960500 Sisäiset katteet (T), OP</w:t>
        </w:r>
      </w:hyperlink>
    </w:p>
    <w:p w14:paraId="76B13C20" w14:textId="5D0719DA" w:rsidR="00FE7B0A" w:rsidRDefault="00160523">
      <w:pPr>
        <w:pStyle w:val="Sisluet4"/>
        <w:rPr>
          <w:rFonts w:asciiTheme="minorHAnsi" w:eastAsiaTheme="minorEastAsia" w:hAnsiTheme="minorHAnsi" w:cstheme="minorBidi"/>
          <w:snapToGrid/>
          <w:spacing w:val="0"/>
          <w:sz w:val="22"/>
          <w:szCs w:val="22"/>
        </w:rPr>
      </w:pPr>
      <w:hyperlink w:anchor="_Toc528765227" w:history="1">
        <w:r w:rsidR="00FE7B0A" w:rsidRPr="00E61993">
          <w:rPr>
            <w:rStyle w:val="Hyperlinkki"/>
          </w:rPr>
          <w:t>19960800 Sisäiset katteet (T), Danske Bank</w:t>
        </w:r>
      </w:hyperlink>
    </w:p>
    <w:p w14:paraId="085C8B65" w14:textId="2EE97413" w:rsidR="00FE7B0A" w:rsidRDefault="00160523">
      <w:pPr>
        <w:pStyle w:val="Sisluet4"/>
        <w:rPr>
          <w:rFonts w:asciiTheme="minorHAnsi" w:eastAsiaTheme="minorEastAsia" w:hAnsiTheme="minorHAnsi" w:cstheme="minorBidi"/>
          <w:snapToGrid/>
          <w:spacing w:val="0"/>
          <w:sz w:val="22"/>
          <w:szCs w:val="22"/>
        </w:rPr>
      </w:pPr>
      <w:hyperlink w:anchor="_Toc528765228" w:history="1">
        <w:r w:rsidR="00FE7B0A" w:rsidRPr="00E61993">
          <w:rPr>
            <w:rStyle w:val="Hyperlinkki"/>
          </w:rPr>
          <w:t>19970100 Sisäiset tyhjennykset (T), Nordea</w:t>
        </w:r>
      </w:hyperlink>
    </w:p>
    <w:p w14:paraId="615C473B" w14:textId="007E0598" w:rsidR="00FE7B0A" w:rsidRDefault="00160523">
      <w:pPr>
        <w:pStyle w:val="Sisluet4"/>
        <w:rPr>
          <w:rFonts w:asciiTheme="minorHAnsi" w:eastAsiaTheme="minorEastAsia" w:hAnsiTheme="minorHAnsi" w:cstheme="minorBidi"/>
          <w:snapToGrid/>
          <w:spacing w:val="0"/>
          <w:sz w:val="22"/>
          <w:szCs w:val="22"/>
        </w:rPr>
      </w:pPr>
      <w:hyperlink w:anchor="_Toc528765229" w:history="1">
        <w:r w:rsidR="00FE7B0A" w:rsidRPr="00E61993">
          <w:rPr>
            <w:rStyle w:val="Hyperlinkki"/>
          </w:rPr>
          <w:t>19970310 Sisäiset tyhjennykset (T), Handelsbanken</w:t>
        </w:r>
      </w:hyperlink>
    </w:p>
    <w:p w14:paraId="2C257C59" w14:textId="6525622D" w:rsidR="00FE7B0A" w:rsidRDefault="00160523">
      <w:pPr>
        <w:pStyle w:val="Sisluet4"/>
        <w:rPr>
          <w:rFonts w:asciiTheme="minorHAnsi" w:eastAsiaTheme="minorEastAsia" w:hAnsiTheme="minorHAnsi" w:cstheme="minorBidi"/>
          <w:snapToGrid/>
          <w:spacing w:val="0"/>
          <w:sz w:val="22"/>
          <w:szCs w:val="22"/>
        </w:rPr>
      </w:pPr>
      <w:hyperlink w:anchor="_Toc528765230" w:history="1">
        <w:r w:rsidR="00FE7B0A" w:rsidRPr="00E61993">
          <w:rPr>
            <w:rStyle w:val="Hyperlinkki"/>
          </w:rPr>
          <w:t>19970400 Sisäiset tyhjennykset (T), Aktia</w:t>
        </w:r>
      </w:hyperlink>
    </w:p>
    <w:p w14:paraId="35203AF9" w14:textId="7FA93CBD" w:rsidR="00FE7B0A" w:rsidRDefault="00160523">
      <w:pPr>
        <w:pStyle w:val="Sisluet4"/>
        <w:rPr>
          <w:rFonts w:asciiTheme="minorHAnsi" w:eastAsiaTheme="minorEastAsia" w:hAnsiTheme="minorHAnsi" w:cstheme="minorBidi"/>
          <w:snapToGrid/>
          <w:spacing w:val="0"/>
          <w:sz w:val="22"/>
          <w:szCs w:val="22"/>
        </w:rPr>
      </w:pPr>
      <w:hyperlink w:anchor="_Toc528765231" w:history="1">
        <w:r w:rsidR="00FE7B0A" w:rsidRPr="00E61993">
          <w:rPr>
            <w:rStyle w:val="Hyperlinkki"/>
          </w:rPr>
          <w:t>19970500 Sisäiset tyhjennykset (T), OP</w:t>
        </w:r>
      </w:hyperlink>
    </w:p>
    <w:p w14:paraId="308337BA" w14:textId="0B74E273" w:rsidR="00FE7B0A" w:rsidRDefault="00160523">
      <w:pPr>
        <w:pStyle w:val="Sisluet4"/>
        <w:rPr>
          <w:rFonts w:asciiTheme="minorHAnsi" w:eastAsiaTheme="minorEastAsia" w:hAnsiTheme="minorHAnsi" w:cstheme="minorBidi"/>
          <w:snapToGrid/>
          <w:spacing w:val="0"/>
          <w:sz w:val="22"/>
          <w:szCs w:val="22"/>
        </w:rPr>
      </w:pPr>
      <w:hyperlink w:anchor="_Toc528765232" w:history="1">
        <w:r w:rsidR="00FE7B0A" w:rsidRPr="00E61993">
          <w:rPr>
            <w:rStyle w:val="Hyperlinkki"/>
          </w:rPr>
          <w:t>19970600 Sisäiset tyhjennykset (T), Ålandsbanken</w:t>
        </w:r>
      </w:hyperlink>
    </w:p>
    <w:p w14:paraId="34FDA92C" w14:textId="50D5D457" w:rsidR="00FE7B0A" w:rsidRDefault="00160523">
      <w:pPr>
        <w:pStyle w:val="Sisluet4"/>
        <w:rPr>
          <w:rFonts w:asciiTheme="minorHAnsi" w:eastAsiaTheme="minorEastAsia" w:hAnsiTheme="minorHAnsi" w:cstheme="minorBidi"/>
          <w:snapToGrid/>
          <w:spacing w:val="0"/>
          <w:sz w:val="22"/>
          <w:szCs w:val="22"/>
        </w:rPr>
      </w:pPr>
      <w:hyperlink w:anchor="_Toc528765233" w:history="1">
        <w:r w:rsidR="00FE7B0A" w:rsidRPr="00E61993">
          <w:rPr>
            <w:rStyle w:val="Hyperlinkki"/>
          </w:rPr>
          <w:t>19970800 Sisäiset tyhjennykset (T), Danske Bank</w:t>
        </w:r>
      </w:hyperlink>
    </w:p>
    <w:p w14:paraId="024FC538" w14:textId="4F3C93F4" w:rsidR="00FE7B0A" w:rsidRDefault="00160523">
      <w:pPr>
        <w:pStyle w:val="Sisluet4"/>
        <w:rPr>
          <w:rFonts w:asciiTheme="minorHAnsi" w:eastAsiaTheme="minorEastAsia" w:hAnsiTheme="minorHAnsi" w:cstheme="minorBidi"/>
          <w:snapToGrid/>
          <w:spacing w:val="0"/>
          <w:sz w:val="22"/>
          <w:szCs w:val="22"/>
        </w:rPr>
      </w:pPr>
      <w:hyperlink w:anchor="_Toc528765234" w:history="1">
        <w:r w:rsidR="00FE7B0A" w:rsidRPr="00E61993">
          <w:rPr>
            <w:rStyle w:val="Hyperlinkki"/>
          </w:rPr>
          <w:t>19980000 Rahaliikkeen selvittelytili (T)</w:t>
        </w:r>
      </w:hyperlink>
    </w:p>
    <w:p w14:paraId="494DACB7" w14:textId="6DA8D012" w:rsidR="00FE7B0A" w:rsidRDefault="00160523">
      <w:pPr>
        <w:pStyle w:val="Sisluet4"/>
        <w:rPr>
          <w:rFonts w:asciiTheme="minorHAnsi" w:eastAsiaTheme="minorEastAsia" w:hAnsiTheme="minorHAnsi" w:cstheme="minorBidi"/>
          <w:snapToGrid/>
          <w:spacing w:val="0"/>
          <w:sz w:val="22"/>
          <w:szCs w:val="22"/>
        </w:rPr>
      </w:pPr>
      <w:hyperlink w:anchor="_Toc528765235" w:history="1">
        <w:r w:rsidR="00FE7B0A" w:rsidRPr="00E61993">
          <w:rPr>
            <w:rStyle w:val="Hyperlinkki"/>
          </w:rPr>
          <w:t>19980001 Ydinjätehuoltorahaston talletetut varat (T)</w:t>
        </w:r>
      </w:hyperlink>
    </w:p>
    <w:p w14:paraId="43E7CB3D" w14:textId="2B0BD6BF" w:rsidR="00FE7B0A" w:rsidRDefault="00160523">
      <w:pPr>
        <w:pStyle w:val="Sisluet4"/>
        <w:rPr>
          <w:rFonts w:asciiTheme="minorHAnsi" w:eastAsiaTheme="minorEastAsia" w:hAnsiTheme="minorHAnsi" w:cstheme="minorBidi"/>
          <w:snapToGrid/>
          <w:spacing w:val="0"/>
          <w:sz w:val="22"/>
          <w:szCs w:val="22"/>
        </w:rPr>
      </w:pPr>
      <w:hyperlink w:anchor="_Toc528765236" w:history="1">
        <w:r w:rsidR="00FE7B0A" w:rsidRPr="00E61993">
          <w:rPr>
            <w:rStyle w:val="Hyperlinkki"/>
          </w:rPr>
          <w:t>19980002 Ydinjätehuoltorahaston talletetut korot ja pääomaerät (T)</w:t>
        </w:r>
      </w:hyperlink>
    </w:p>
    <w:p w14:paraId="2E6CBD13" w14:textId="51DEC93A" w:rsidR="00FE7B0A" w:rsidRDefault="00160523">
      <w:pPr>
        <w:pStyle w:val="Sisluet4"/>
        <w:rPr>
          <w:rFonts w:asciiTheme="minorHAnsi" w:eastAsiaTheme="minorEastAsia" w:hAnsiTheme="minorHAnsi" w:cstheme="minorBidi"/>
          <w:snapToGrid/>
          <w:spacing w:val="0"/>
          <w:sz w:val="22"/>
          <w:szCs w:val="22"/>
        </w:rPr>
      </w:pPr>
      <w:hyperlink w:anchor="_Toc528765237" w:history="1">
        <w:r w:rsidR="00FE7B0A" w:rsidRPr="00E61993">
          <w:rPr>
            <w:rStyle w:val="Hyperlinkki"/>
          </w:rPr>
          <w:t>19980003 Rahaliikkeen selvittelytili (T), käteissiirrot</w:t>
        </w:r>
      </w:hyperlink>
    </w:p>
    <w:p w14:paraId="1C9E5A8C" w14:textId="5E009B81" w:rsidR="00FE7B0A" w:rsidRDefault="00160523">
      <w:pPr>
        <w:pStyle w:val="Sisluet4"/>
        <w:rPr>
          <w:rFonts w:asciiTheme="minorHAnsi" w:eastAsiaTheme="minorEastAsia" w:hAnsiTheme="minorHAnsi" w:cstheme="minorBidi"/>
          <w:snapToGrid/>
          <w:spacing w:val="0"/>
          <w:sz w:val="22"/>
          <w:szCs w:val="22"/>
        </w:rPr>
      </w:pPr>
      <w:hyperlink w:anchor="_Toc528765238" w:history="1">
        <w:r w:rsidR="00FE7B0A" w:rsidRPr="00E61993">
          <w:rPr>
            <w:rStyle w:val="Hyperlinkki"/>
          </w:rPr>
          <w:t>19980004 Rahaliikkeen selvittelytili (T), maksukortit (saatavat)</w:t>
        </w:r>
      </w:hyperlink>
    </w:p>
    <w:p w14:paraId="02045BC5" w14:textId="22CEB17A" w:rsidR="00FE7B0A" w:rsidRDefault="00160523">
      <w:pPr>
        <w:pStyle w:val="Sisluet4"/>
        <w:rPr>
          <w:rFonts w:asciiTheme="minorHAnsi" w:eastAsiaTheme="minorEastAsia" w:hAnsiTheme="minorHAnsi" w:cstheme="minorBidi"/>
          <w:snapToGrid/>
          <w:spacing w:val="0"/>
          <w:sz w:val="22"/>
          <w:szCs w:val="22"/>
        </w:rPr>
      </w:pPr>
      <w:hyperlink w:anchor="_Toc528765239" w:history="1">
        <w:r w:rsidR="00FE7B0A" w:rsidRPr="00E61993">
          <w:rPr>
            <w:rStyle w:val="Hyperlinkki"/>
          </w:rPr>
          <w:t>19980100 Rahaliikkeen selvittelytili (T), SEPA</w:t>
        </w:r>
      </w:hyperlink>
    </w:p>
    <w:p w14:paraId="7C413CCD" w14:textId="0F78942D" w:rsidR="00FE7B0A" w:rsidRDefault="00160523">
      <w:pPr>
        <w:pStyle w:val="Sisluet4"/>
        <w:rPr>
          <w:rFonts w:asciiTheme="minorHAnsi" w:eastAsiaTheme="minorEastAsia" w:hAnsiTheme="minorHAnsi" w:cstheme="minorBidi"/>
          <w:snapToGrid/>
          <w:spacing w:val="0"/>
          <w:sz w:val="22"/>
          <w:szCs w:val="22"/>
        </w:rPr>
      </w:pPr>
      <w:hyperlink w:anchor="_Toc528765240" w:history="1">
        <w:r w:rsidR="00FE7B0A" w:rsidRPr="00E61993">
          <w:rPr>
            <w:rStyle w:val="Hyperlinkki"/>
          </w:rPr>
          <w:t>19980101 Rahaliikkeen selvittelytili (T)</w:t>
        </w:r>
      </w:hyperlink>
    </w:p>
    <w:p w14:paraId="6DC67311" w14:textId="69C7BEC6" w:rsidR="00FE7B0A" w:rsidRDefault="00160523">
      <w:pPr>
        <w:pStyle w:val="Sisluet4"/>
        <w:rPr>
          <w:rFonts w:asciiTheme="minorHAnsi" w:eastAsiaTheme="minorEastAsia" w:hAnsiTheme="minorHAnsi" w:cstheme="minorBidi"/>
          <w:snapToGrid/>
          <w:spacing w:val="0"/>
          <w:sz w:val="22"/>
          <w:szCs w:val="22"/>
        </w:rPr>
      </w:pPr>
      <w:hyperlink w:anchor="_Toc528765241" w:history="1">
        <w:r w:rsidR="00FE7B0A" w:rsidRPr="00E61993">
          <w:rPr>
            <w:rStyle w:val="Hyperlinkki"/>
          </w:rPr>
          <w:t>19980102 Rahaliikkeen selvittelytili (T)</w:t>
        </w:r>
      </w:hyperlink>
    </w:p>
    <w:p w14:paraId="713947FC" w14:textId="11608BA3" w:rsidR="00FE7B0A" w:rsidRDefault="00160523">
      <w:pPr>
        <w:pStyle w:val="Sisluet4"/>
        <w:rPr>
          <w:rFonts w:asciiTheme="minorHAnsi" w:eastAsiaTheme="minorEastAsia" w:hAnsiTheme="minorHAnsi" w:cstheme="minorBidi"/>
          <w:snapToGrid/>
          <w:spacing w:val="0"/>
          <w:sz w:val="22"/>
          <w:szCs w:val="22"/>
        </w:rPr>
      </w:pPr>
      <w:hyperlink w:anchor="_Toc528765242" w:history="1">
        <w:r w:rsidR="00FE7B0A" w:rsidRPr="00E61993">
          <w:rPr>
            <w:rStyle w:val="Hyperlinkki"/>
          </w:rPr>
          <w:t>19980103 Rahaliikkeen selvittelytili (T)</w:t>
        </w:r>
      </w:hyperlink>
    </w:p>
    <w:p w14:paraId="3D8B95A5" w14:textId="1BD88F14" w:rsidR="00FE7B0A" w:rsidRDefault="00160523">
      <w:pPr>
        <w:pStyle w:val="Sisluet4"/>
        <w:rPr>
          <w:rFonts w:asciiTheme="minorHAnsi" w:eastAsiaTheme="minorEastAsia" w:hAnsiTheme="minorHAnsi" w:cstheme="minorBidi"/>
          <w:snapToGrid/>
          <w:spacing w:val="0"/>
          <w:sz w:val="22"/>
          <w:szCs w:val="22"/>
        </w:rPr>
      </w:pPr>
      <w:hyperlink w:anchor="_Toc528765243" w:history="1">
        <w:r w:rsidR="00FE7B0A" w:rsidRPr="00E61993">
          <w:rPr>
            <w:rStyle w:val="Hyperlinkki"/>
          </w:rPr>
          <w:t>19980104 Rahaliikkeen selvittelytili (T)</w:t>
        </w:r>
      </w:hyperlink>
    </w:p>
    <w:p w14:paraId="2EF8A19A" w14:textId="347F74B6" w:rsidR="00FE7B0A" w:rsidRDefault="00160523">
      <w:pPr>
        <w:pStyle w:val="Sisluet4"/>
        <w:rPr>
          <w:rFonts w:asciiTheme="minorHAnsi" w:eastAsiaTheme="minorEastAsia" w:hAnsiTheme="minorHAnsi" w:cstheme="minorBidi"/>
          <w:snapToGrid/>
          <w:spacing w:val="0"/>
          <w:sz w:val="22"/>
          <w:szCs w:val="22"/>
        </w:rPr>
      </w:pPr>
      <w:hyperlink w:anchor="_Toc528765244" w:history="1">
        <w:r w:rsidR="00FE7B0A" w:rsidRPr="00E61993">
          <w:rPr>
            <w:rStyle w:val="Hyperlinkki"/>
          </w:rPr>
          <w:t>19980105 Rahaliikkeen selvittelytili (T)</w:t>
        </w:r>
      </w:hyperlink>
    </w:p>
    <w:p w14:paraId="135C4F70" w14:textId="4B28D343" w:rsidR="00FE7B0A" w:rsidRDefault="00160523">
      <w:pPr>
        <w:pStyle w:val="Sisluet4"/>
        <w:rPr>
          <w:rFonts w:asciiTheme="minorHAnsi" w:eastAsiaTheme="minorEastAsia" w:hAnsiTheme="minorHAnsi" w:cstheme="minorBidi"/>
          <w:snapToGrid/>
          <w:spacing w:val="0"/>
          <w:sz w:val="22"/>
          <w:szCs w:val="22"/>
        </w:rPr>
      </w:pPr>
      <w:hyperlink w:anchor="_Toc528765245" w:history="1">
        <w:r w:rsidR="00FE7B0A" w:rsidRPr="00E61993">
          <w:rPr>
            <w:rStyle w:val="Hyperlinkki"/>
          </w:rPr>
          <w:t>19980911 Rahaliikkeen selvittelytili (T), USD</w:t>
        </w:r>
      </w:hyperlink>
    </w:p>
    <w:p w14:paraId="576041E5" w14:textId="6A340AD9" w:rsidR="00FE7B0A" w:rsidRDefault="00160523">
      <w:pPr>
        <w:pStyle w:val="Sisluet4"/>
        <w:rPr>
          <w:rFonts w:asciiTheme="minorHAnsi" w:eastAsiaTheme="minorEastAsia" w:hAnsiTheme="minorHAnsi" w:cstheme="minorBidi"/>
          <w:snapToGrid/>
          <w:spacing w:val="0"/>
          <w:sz w:val="22"/>
          <w:szCs w:val="22"/>
        </w:rPr>
      </w:pPr>
      <w:hyperlink w:anchor="_Toc528765246" w:history="1">
        <w:r w:rsidR="00FE7B0A" w:rsidRPr="00E61993">
          <w:rPr>
            <w:rStyle w:val="Hyperlinkki"/>
          </w:rPr>
          <w:t>19980912 Rahaliikkeen selvittelytili (T), GBP</w:t>
        </w:r>
      </w:hyperlink>
    </w:p>
    <w:p w14:paraId="22CCCF9A" w14:textId="7F8AE1D6" w:rsidR="00FE7B0A" w:rsidRDefault="00160523">
      <w:pPr>
        <w:pStyle w:val="Sisluet4"/>
        <w:rPr>
          <w:rFonts w:asciiTheme="minorHAnsi" w:eastAsiaTheme="minorEastAsia" w:hAnsiTheme="minorHAnsi" w:cstheme="minorBidi"/>
          <w:snapToGrid/>
          <w:spacing w:val="0"/>
          <w:sz w:val="22"/>
          <w:szCs w:val="22"/>
        </w:rPr>
      </w:pPr>
      <w:hyperlink w:anchor="_Toc528765247" w:history="1">
        <w:r w:rsidR="00FE7B0A" w:rsidRPr="00E61993">
          <w:rPr>
            <w:rStyle w:val="Hyperlinkki"/>
          </w:rPr>
          <w:t>19980913 Rahaliikkeen selvittelytili (T), JPY</w:t>
        </w:r>
      </w:hyperlink>
    </w:p>
    <w:p w14:paraId="2644FF85" w14:textId="35803433" w:rsidR="00FE7B0A" w:rsidRDefault="00160523">
      <w:pPr>
        <w:pStyle w:val="Sisluet4"/>
        <w:rPr>
          <w:rFonts w:asciiTheme="minorHAnsi" w:eastAsiaTheme="minorEastAsia" w:hAnsiTheme="minorHAnsi" w:cstheme="minorBidi"/>
          <w:snapToGrid/>
          <w:spacing w:val="0"/>
          <w:sz w:val="22"/>
          <w:szCs w:val="22"/>
        </w:rPr>
      </w:pPr>
      <w:hyperlink w:anchor="_Toc528765248" w:history="1">
        <w:r w:rsidR="00FE7B0A" w:rsidRPr="00E61993">
          <w:rPr>
            <w:rStyle w:val="Hyperlinkki"/>
          </w:rPr>
          <w:t>19980914 Rahaliikkeen selvittelytili (T), CHF</w:t>
        </w:r>
      </w:hyperlink>
    </w:p>
    <w:p w14:paraId="400B4A1D" w14:textId="6C0C12D5" w:rsidR="00FE7B0A" w:rsidRDefault="00160523">
      <w:pPr>
        <w:pStyle w:val="Sisluet4"/>
        <w:rPr>
          <w:rFonts w:asciiTheme="minorHAnsi" w:eastAsiaTheme="minorEastAsia" w:hAnsiTheme="minorHAnsi" w:cstheme="minorBidi"/>
          <w:snapToGrid/>
          <w:spacing w:val="0"/>
          <w:sz w:val="22"/>
          <w:szCs w:val="22"/>
        </w:rPr>
      </w:pPr>
      <w:hyperlink w:anchor="_Toc528765249" w:history="1">
        <w:r w:rsidR="00FE7B0A" w:rsidRPr="00E61993">
          <w:rPr>
            <w:rStyle w:val="Hyperlinkki"/>
          </w:rPr>
          <w:t>19980915 Rahaliikkeen selvittelytili (T), DKK</w:t>
        </w:r>
      </w:hyperlink>
    </w:p>
    <w:p w14:paraId="0C27083D" w14:textId="5062DABD" w:rsidR="00FE7B0A" w:rsidRDefault="00160523">
      <w:pPr>
        <w:pStyle w:val="Sisluet4"/>
        <w:rPr>
          <w:rFonts w:asciiTheme="minorHAnsi" w:eastAsiaTheme="minorEastAsia" w:hAnsiTheme="minorHAnsi" w:cstheme="minorBidi"/>
          <w:snapToGrid/>
          <w:spacing w:val="0"/>
          <w:sz w:val="22"/>
          <w:szCs w:val="22"/>
        </w:rPr>
      </w:pPr>
      <w:hyperlink w:anchor="_Toc528765250" w:history="1">
        <w:r w:rsidR="00FE7B0A" w:rsidRPr="00E61993">
          <w:rPr>
            <w:rStyle w:val="Hyperlinkki"/>
          </w:rPr>
          <w:t>19980916 Rahaliikkeen selvittelytili (T), CAD</w:t>
        </w:r>
      </w:hyperlink>
    </w:p>
    <w:p w14:paraId="5073CD7F" w14:textId="52F2D444" w:rsidR="00FE7B0A" w:rsidRDefault="00160523">
      <w:pPr>
        <w:pStyle w:val="Sisluet4"/>
        <w:rPr>
          <w:rFonts w:asciiTheme="minorHAnsi" w:eastAsiaTheme="minorEastAsia" w:hAnsiTheme="minorHAnsi" w:cstheme="minorBidi"/>
          <w:snapToGrid/>
          <w:spacing w:val="0"/>
          <w:sz w:val="22"/>
          <w:szCs w:val="22"/>
        </w:rPr>
      </w:pPr>
      <w:hyperlink w:anchor="_Toc528765251" w:history="1">
        <w:r w:rsidR="00FE7B0A" w:rsidRPr="00E61993">
          <w:rPr>
            <w:rStyle w:val="Hyperlinkki"/>
          </w:rPr>
          <w:t>19980917 Rahaliikkeen selvittelytili (T), SEK</w:t>
        </w:r>
      </w:hyperlink>
    </w:p>
    <w:p w14:paraId="059F69F7" w14:textId="752DCDDE" w:rsidR="00FE7B0A" w:rsidRDefault="00160523">
      <w:pPr>
        <w:pStyle w:val="Sisluet4"/>
        <w:rPr>
          <w:rFonts w:asciiTheme="minorHAnsi" w:eastAsiaTheme="minorEastAsia" w:hAnsiTheme="minorHAnsi" w:cstheme="minorBidi"/>
          <w:snapToGrid/>
          <w:spacing w:val="0"/>
          <w:sz w:val="22"/>
          <w:szCs w:val="22"/>
        </w:rPr>
      </w:pPr>
      <w:hyperlink w:anchor="_Toc528765252" w:history="1">
        <w:r w:rsidR="00FE7B0A" w:rsidRPr="00E61993">
          <w:rPr>
            <w:rStyle w:val="Hyperlinkki"/>
          </w:rPr>
          <w:t>19980918 Rahaliikkeen selvittelytili (T), NOK</w:t>
        </w:r>
      </w:hyperlink>
    </w:p>
    <w:p w14:paraId="4FB0E0A0" w14:textId="1AB144FC" w:rsidR="00FE7B0A" w:rsidRDefault="00160523">
      <w:pPr>
        <w:pStyle w:val="Sisluet4"/>
        <w:rPr>
          <w:rFonts w:asciiTheme="minorHAnsi" w:eastAsiaTheme="minorEastAsia" w:hAnsiTheme="minorHAnsi" w:cstheme="minorBidi"/>
          <w:snapToGrid/>
          <w:spacing w:val="0"/>
          <w:sz w:val="22"/>
          <w:szCs w:val="22"/>
        </w:rPr>
      </w:pPr>
      <w:hyperlink w:anchor="_Toc528765253" w:history="1">
        <w:r w:rsidR="00FE7B0A" w:rsidRPr="00E61993">
          <w:rPr>
            <w:rStyle w:val="Hyperlinkki"/>
          </w:rPr>
          <w:t>19980919 Rahaliikkeen selvittelytili (T), AUD</w:t>
        </w:r>
      </w:hyperlink>
    </w:p>
    <w:p w14:paraId="4FA6474B" w14:textId="0A2A59F5" w:rsidR="00FE7B0A" w:rsidRDefault="00160523">
      <w:pPr>
        <w:pStyle w:val="Sisluet4"/>
        <w:rPr>
          <w:rFonts w:asciiTheme="minorHAnsi" w:eastAsiaTheme="minorEastAsia" w:hAnsiTheme="minorHAnsi" w:cstheme="minorBidi"/>
          <w:snapToGrid/>
          <w:spacing w:val="0"/>
          <w:sz w:val="22"/>
          <w:szCs w:val="22"/>
        </w:rPr>
      </w:pPr>
      <w:hyperlink w:anchor="_Toc528765254" w:history="1">
        <w:r w:rsidR="00FE7B0A" w:rsidRPr="00E61993">
          <w:rPr>
            <w:rStyle w:val="Hyperlinkki"/>
          </w:rPr>
          <w:t>19980920 Rahaliikkeen selvittelytili (T), Salama</w:t>
        </w:r>
      </w:hyperlink>
    </w:p>
    <w:p w14:paraId="3909FB09" w14:textId="7B053DD9" w:rsidR="00FE7B0A" w:rsidRDefault="00160523">
      <w:pPr>
        <w:pStyle w:val="Sisluet4"/>
        <w:rPr>
          <w:rFonts w:asciiTheme="minorHAnsi" w:eastAsiaTheme="minorEastAsia" w:hAnsiTheme="minorHAnsi" w:cstheme="minorBidi"/>
          <w:snapToGrid/>
          <w:spacing w:val="0"/>
          <w:sz w:val="22"/>
          <w:szCs w:val="22"/>
        </w:rPr>
      </w:pPr>
      <w:hyperlink w:anchor="_Toc528765255" w:history="1">
        <w:r w:rsidR="00FE7B0A" w:rsidRPr="00E61993">
          <w:rPr>
            <w:rStyle w:val="Hyperlinkki"/>
          </w:rPr>
          <w:t>19980940 Rahaliikkeen selvittelytili (T) CZK</w:t>
        </w:r>
      </w:hyperlink>
    </w:p>
    <w:p w14:paraId="4EF06C99" w14:textId="3389EBE1" w:rsidR="00FE7B0A" w:rsidRDefault="00160523">
      <w:pPr>
        <w:pStyle w:val="Sisluet4"/>
        <w:rPr>
          <w:rFonts w:asciiTheme="minorHAnsi" w:eastAsiaTheme="minorEastAsia" w:hAnsiTheme="minorHAnsi" w:cstheme="minorBidi"/>
          <w:snapToGrid/>
          <w:spacing w:val="0"/>
          <w:sz w:val="22"/>
          <w:szCs w:val="22"/>
        </w:rPr>
      </w:pPr>
      <w:hyperlink w:anchor="_Toc528765256" w:history="1">
        <w:r w:rsidR="00FE7B0A" w:rsidRPr="00E61993">
          <w:rPr>
            <w:rStyle w:val="Hyperlinkki"/>
          </w:rPr>
          <w:t>19980941 Rahaliikkeen selvittelytili (T) HUF</w:t>
        </w:r>
      </w:hyperlink>
    </w:p>
    <w:p w14:paraId="78830BBC" w14:textId="0478C2A3" w:rsidR="00FE7B0A" w:rsidRDefault="00160523">
      <w:pPr>
        <w:pStyle w:val="Sisluet4"/>
        <w:rPr>
          <w:rFonts w:asciiTheme="minorHAnsi" w:eastAsiaTheme="minorEastAsia" w:hAnsiTheme="minorHAnsi" w:cstheme="minorBidi"/>
          <w:snapToGrid/>
          <w:spacing w:val="0"/>
          <w:sz w:val="22"/>
          <w:szCs w:val="22"/>
        </w:rPr>
      </w:pPr>
      <w:hyperlink w:anchor="_Toc528765257" w:history="1">
        <w:r w:rsidR="00FE7B0A" w:rsidRPr="00E61993">
          <w:rPr>
            <w:rStyle w:val="Hyperlinkki"/>
          </w:rPr>
          <w:t>19980942 Rahaliikkeen selvittelytili (T) PLN</w:t>
        </w:r>
      </w:hyperlink>
    </w:p>
    <w:p w14:paraId="5666298D" w14:textId="64769290" w:rsidR="00FE7B0A" w:rsidRDefault="00160523">
      <w:pPr>
        <w:pStyle w:val="Sisluet4"/>
        <w:rPr>
          <w:rFonts w:asciiTheme="minorHAnsi" w:eastAsiaTheme="minorEastAsia" w:hAnsiTheme="minorHAnsi" w:cstheme="minorBidi"/>
          <w:snapToGrid/>
          <w:spacing w:val="0"/>
          <w:sz w:val="22"/>
          <w:szCs w:val="22"/>
        </w:rPr>
      </w:pPr>
      <w:hyperlink w:anchor="_Toc528765258" w:history="1">
        <w:r w:rsidR="00FE7B0A" w:rsidRPr="00E61993">
          <w:rPr>
            <w:rStyle w:val="Hyperlinkki"/>
          </w:rPr>
          <w:t>19990000 Sisäisen laskutuksen kuittaukset (T)</w:t>
        </w:r>
      </w:hyperlink>
    </w:p>
    <w:p w14:paraId="2854E29C" w14:textId="6EED3DC1" w:rsidR="00FE7B0A" w:rsidRDefault="00160523">
      <w:pPr>
        <w:pStyle w:val="Sisluet1"/>
        <w:rPr>
          <w:rFonts w:asciiTheme="minorHAnsi" w:eastAsiaTheme="minorEastAsia" w:hAnsiTheme="minorHAnsi" w:cstheme="minorBidi"/>
          <w:b w:val="0"/>
          <w:bCs w:val="0"/>
          <w:sz w:val="22"/>
          <w:szCs w:val="22"/>
        </w:rPr>
      </w:pPr>
      <w:hyperlink w:anchor="_Toc528765259" w:history="1">
        <w:r w:rsidR="00FE7B0A" w:rsidRPr="00E61993">
          <w:rPr>
            <w:rStyle w:val="Hyperlinkki"/>
          </w:rPr>
          <w:t>2.  VASTATTAVAA</w:t>
        </w:r>
      </w:hyperlink>
    </w:p>
    <w:p w14:paraId="5B865316" w14:textId="73C374EE" w:rsidR="00FE7B0A" w:rsidRDefault="00160523">
      <w:pPr>
        <w:pStyle w:val="Sisluet2"/>
        <w:rPr>
          <w:rFonts w:asciiTheme="minorHAnsi" w:eastAsiaTheme="minorEastAsia" w:hAnsiTheme="minorHAnsi" w:cstheme="minorBidi"/>
          <w:b w:val="0"/>
          <w:snapToGrid/>
          <w:spacing w:val="0"/>
          <w:sz w:val="22"/>
          <w:szCs w:val="22"/>
        </w:rPr>
      </w:pPr>
      <w:hyperlink w:anchor="_Toc528765260" w:history="1">
        <w:r w:rsidR="00FE7B0A" w:rsidRPr="00E61993">
          <w:rPr>
            <w:rStyle w:val="Hyperlinkki"/>
          </w:rPr>
          <w:t>20. - 21. OMA PÄÄOMA</w:t>
        </w:r>
      </w:hyperlink>
    </w:p>
    <w:p w14:paraId="4B2E59B8" w14:textId="7249C027" w:rsidR="00FE7B0A" w:rsidRDefault="00160523">
      <w:pPr>
        <w:pStyle w:val="Sisluet2"/>
        <w:rPr>
          <w:rFonts w:asciiTheme="minorHAnsi" w:eastAsiaTheme="minorEastAsia" w:hAnsiTheme="minorHAnsi" w:cstheme="minorBidi"/>
          <w:b w:val="0"/>
          <w:snapToGrid/>
          <w:spacing w:val="0"/>
          <w:sz w:val="22"/>
          <w:szCs w:val="22"/>
        </w:rPr>
      </w:pPr>
      <w:hyperlink w:anchor="_Toc528765261" w:history="1">
        <w:r w:rsidR="00FE7B0A" w:rsidRPr="00E61993">
          <w:rPr>
            <w:rStyle w:val="Hyperlinkki"/>
          </w:rPr>
          <w:t>20.  VALTION PÄÄOMA</w:t>
        </w:r>
      </w:hyperlink>
    </w:p>
    <w:p w14:paraId="4C34C2CE" w14:textId="2CA55B15" w:rsidR="00FE7B0A" w:rsidRDefault="00160523">
      <w:pPr>
        <w:pStyle w:val="Sisluet3"/>
        <w:rPr>
          <w:rFonts w:asciiTheme="minorHAnsi" w:eastAsiaTheme="minorEastAsia" w:hAnsiTheme="minorHAnsi" w:cstheme="minorBidi"/>
          <w:sz w:val="22"/>
          <w:szCs w:val="22"/>
        </w:rPr>
      </w:pPr>
      <w:hyperlink w:anchor="_Toc528765262" w:history="1">
        <w:r w:rsidR="00FE7B0A" w:rsidRPr="00E61993">
          <w:rPr>
            <w:rStyle w:val="Hyperlinkki"/>
          </w:rPr>
          <w:t>200 Valtion pääoma 1.1.1998</w:t>
        </w:r>
      </w:hyperlink>
    </w:p>
    <w:p w14:paraId="1F22464F" w14:textId="56D482E0" w:rsidR="00FE7B0A" w:rsidRDefault="00160523">
      <w:pPr>
        <w:pStyle w:val="Sisluet4"/>
        <w:rPr>
          <w:rFonts w:asciiTheme="minorHAnsi" w:eastAsiaTheme="minorEastAsia" w:hAnsiTheme="minorHAnsi" w:cstheme="minorBidi"/>
          <w:snapToGrid/>
          <w:spacing w:val="0"/>
          <w:sz w:val="22"/>
          <w:szCs w:val="22"/>
        </w:rPr>
      </w:pPr>
      <w:hyperlink w:anchor="_Toc528765263" w:history="1">
        <w:r w:rsidR="00FE7B0A" w:rsidRPr="00E61993">
          <w:rPr>
            <w:rStyle w:val="Hyperlinkki"/>
          </w:rPr>
          <w:t>20000000 Valtion pääoma 1.1.1998</w:t>
        </w:r>
      </w:hyperlink>
    </w:p>
    <w:p w14:paraId="00F006A4" w14:textId="717C348D" w:rsidR="00FE7B0A" w:rsidRDefault="00160523">
      <w:pPr>
        <w:pStyle w:val="Sisluet3"/>
        <w:rPr>
          <w:rFonts w:asciiTheme="minorHAnsi" w:eastAsiaTheme="minorEastAsia" w:hAnsiTheme="minorHAnsi" w:cstheme="minorBidi"/>
          <w:sz w:val="22"/>
          <w:szCs w:val="22"/>
        </w:rPr>
      </w:pPr>
      <w:hyperlink w:anchor="_Toc528765264" w:history="1">
        <w:r w:rsidR="00FE7B0A" w:rsidRPr="00E61993">
          <w:rPr>
            <w:rStyle w:val="Hyperlinkki"/>
          </w:rPr>
          <w:t>207 Edellisten tilikausien pääoman muutos</w:t>
        </w:r>
      </w:hyperlink>
    </w:p>
    <w:p w14:paraId="133B6F10" w14:textId="1CA042F8" w:rsidR="00FE7B0A" w:rsidRDefault="00160523">
      <w:pPr>
        <w:pStyle w:val="Sisluet4"/>
        <w:rPr>
          <w:rFonts w:asciiTheme="minorHAnsi" w:eastAsiaTheme="minorEastAsia" w:hAnsiTheme="minorHAnsi" w:cstheme="minorBidi"/>
          <w:snapToGrid/>
          <w:spacing w:val="0"/>
          <w:sz w:val="22"/>
          <w:szCs w:val="22"/>
        </w:rPr>
      </w:pPr>
      <w:hyperlink w:anchor="_Toc528765265" w:history="1">
        <w:r w:rsidR="00FE7B0A" w:rsidRPr="00E61993">
          <w:rPr>
            <w:rStyle w:val="Hyperlinkki"/>
          </w:rPr>
          <w:t>20700000 Edellisten tilikausien pääoman muutos</w:t>
        </w:r>
      </w:hyperlink>
    </w:p>
    <w:p w14:paraId="6A20761A" w14:textId="6F983FCC" w:rsidR="00FE7B0A" w:rsidRDefault="00160523">
      <w:pPr>
        <w:pStyle w:val="Sisluet3"/>
        <w:rPr>
          <w:rFonts w:asciiTheme="minorHAnsi" w:eastAsiaTheme="minorEastAsia" w:hAnsiTheme="minorHAnsi" w:cstheme="minorBidi"/>
          <w:sz w:val="22"/>
          <w:szCs w:val="22"/>
        </w:rPr>
      </w:pPr>
      <w:hyperlink w:anchor="_Toc528765266" w:history="1">
        <w:r w:rsidR="00FE7B0A" w:rsidRPr="00E61993">
          <w:rPr>
            <w:rStyle w:val="Hyperlinkki"/>
          </w:rPr>
          <w:t>208 Pääoman siirrot</w:t>
        </w:r>
      </w:hyperlink>
    </w:p>
    <w:p w14:paraId="7A5FBF1C" w14:textId="76CDB96E" w:rsidR="00FE7B0A" w:rsidRDefault="00160523">
      <w:pPr>
        <w:pStyle w:val="Sisluet4"/>
        <w:rPr>
          <w:rFonts w:asciiTheme="minorHAnsi" w:eastAsiaTheme="minorEastAsia" w:hAnsiTheme="minorHAnsi" w:cstheme="minorBidi"/>
          <w:snapToGrid/>
          <w:spacing w:val="0"/>
          <w:sz w:val="22"/>
          <w:szCs w:val="22"/>
        </w:rPr>
      </w:pPr>
      <w:hyperlink w:anchor="_Toc528765267" w:history="1">
        <w:r w:rsidR="00FE7B0A" w:rsidRPr="00E61993">
          <w:rPr>
            <w:rStyle w:val="Hyperlinkki"/>
          </w:rPr>
          <w:t>20800000 Siirrot valtion yleisiltä maksuliikemenotileiltä (T)</w:t>
        </w:r>
      </w:hyperlink>
    </w:p>
    <w:p w14:paraId="4633A0D7" w14:textId="058E871C" w:rsidR="00FE7B0A" w:rsidRDefault="00160523">
      <w:pPr>
        <w:pStyle w:val="Sisluet4"/>
        <w:rPr>
          <w:rFonts w:asciiTheme="minorHAnsi" w:eastAsiaTheme="minorEastAsia" w:hAnsiTheme="minorHAnsi" w:cstheme="minorBidi"/>
          <w:snapToGrid/>
          <w:spacing w:val="0"/>
          <w:sz w:val="22"/>
          <w:szCs w:val="22"/>
        </w:rPr>
      </w:pPr>
      <w:hyperlink w:anchor="_Toc528765268" w:history="1">
        <w:r w:rsidR="00FE7B0A" w:rsidRPr="00E61993">
          <w:rPr>
            <w:rStyle w:val="Hyperlinkki"/>
          </w:rPr>
          <w:t>20810000 Siirrot valtion yleisille maksuliiketulotileille (T)</w:t>
        </w:r>
      </w:hyperlink>
    </w:p>
    <w:p w14:paraId="45AE21C3" w14:textId="412A89DE" w:rsidR="00FE7B0A" w:rsidRDefault="00160523">
      <w:pPr>
        <w:pStyle w:val="Sisluet4"/>
        <w:rPr>
          <w:rFonts w:asciiTheme="minorHAnsi" w:eastAsiaTheme="minorEastAsia" w:hAnsiTheme="minorHAnsi" w:cstheme="minorBidi"/>
          <w:snapToGrid/>
          <w:spacing w:val="0"/>
          <w:sz w:val="22"/>
          <w:szCs w:val="22"/>
        </w:rPr>
      </w:pPr>
      <w:hyperlink w:anchor="_Toc528765269" w:history="1">
        <w:r w:rsidR="00FE7B0A" w:rsidRPr="00E61993">
          <w:rPr>
            <w:rStyle w:val="Hyperlinkki"/>
          </w:rPr>
          <w:t>20820000 Siirrot lähetteiden tililtä (T)</w:t>
        </w:r>
      </w:hyperlink>
    </w:p>
    <w:p w14:paraId="4451FE85" w14:textId="193B827A" w:rsidR="00FE7B0A" w:rsidRDefault="00160523">
      <w:pPr>
        <w:pStyle w:val="Sisluet4"/>
        <w:rPr>
          <w:rFonts w:asciiTheme="minorHAnsi" w:eastAsiaTheme="minorEastAsia" w:hAnsiTheme="minorHAnsi" w:cstheme="minorBidi"/>
          <w:snapToGrid/>
          <w:spacing w:val="0"/>
          <w:sz w:val="22"/>
          <w:szCs w:val="22"/>
        </w:rPr>
      </w:pPr>
      <w:hyperlink w:anchor="_Toc528765270" w:history="1">
        <w:r w:rsidR="00FE7B0A" w:rsidRPr="00E61993">
          <w:rPr>
            <w:rStyle w:val="Hyperlinkki"/>
          </w:rPr>
          <w:t>20830000 Hallinnan siirrot</w:t>
        </w:r>
      </w:hyperlink>
    </w:p>
    <w:p w14:paraId="189E1580" w14:textId="4CB7B564" w:rsidR="00FE7B0A" w:rsidRDefault="00160523">
      <w:pPr>
        <w:pStyle w:val="Sisluet4"/>
        <w:rPr>
          <w:rFonts w:asciiTheme="minorHAnsi" w:eastAsiaTheme="minorEastAsia" w:hAnsiTheme="minorHAnsi" w:cstheme="minorBidi"/>
          <w:snapToGrid/>
          <w:spacing w:val="0"/>
          <w:sz w:val="22"/>
          <w:szCs w:val="22"/>
        </w:rPr>
      </w:pPr>
      <w:hyperlink w:anchor="_Toc528765271" w:history="1">
        <w:r w:rsidR="00FE7B0A" w:rsidRPr="00E61993">
          <w:rPr>
            <w:rStyle w:val="Hyperlinkki"/>
          </w:rPr>
          <w:t>20840000 Yhteishankinnoista aiheutuvat menonsiirrot</w:t>
        </w:r>
      </w:hyperlink>
    </w:p>
    <w:p w14:paraId="03AB9988" w14:textId="7EFFF0B6" w:rsidR="00FE7B0A" w:rsidRDefault="00160523">
      <w:pPr>
        <w:pStyle w:val="Sisluet4"/>
        <w:rPr>
          <w:rFonts w:asciiTheme="minorHAnsi" w:eastAsiaTheme="minorEastAsia" w:hAnsiTheme="minorHAnsi" w:cstheme="minorBidi"/>
          <w:snapToGrid/>
          <w:spacing w:val="0"/>
          <w:sz w:val="22"/>
          <w:szCs w:val="22"/>
        </w:rPr>
      </w:pPr>
      <w:hyperlink w:anchor="_Toc528765272" w:history="1">
        <w:r w:rsidR="00FE7B0A" w:rsidRPr="00E61993">
          <w:rPr>
            <w:rStyle w:val="Hyperlinkki"/>
          </w:rPr>
          <w:t>20850000 Siirrot sisäisen laskutuksen kuittausten tililtä (T)</w:t>
        </w:r>
      </w:hyperlink>
    </w:p>
    <w:p w14:paraId="692DBB90" w14:textId="2C95ACE2" w:rsidR="00FE7B0A" w:rsidRDefault="00160523">
      <w:pPr>
        <w:pStyle w:val="Sisluet3"/>
        <w:rPr>
          <w:rFonts w:asciiTheme="minorHAnsi" w:eastAsiaTheme="minorEastAsia" w:hAnsiTheme="minorHAnsi" w:cstheme="minorBidi"/>
          <w:sz w:val="22"/>
          <w:szCs w:val="22"/>
        </w:rPr>
      </w:pPr>
      <w:hyperlink w:anchor="_Toc528765273" w:history="1">
        <w:r w:rsidR="00FE7B0A" w:rsidRPr="00E61993">
          <w:rPr>
            <w:rStyle w:val="Hyperlinkki"/>
          </w:rPr>
          <w:t>209 Tilikauden tuotto-/kulujäämä</w:t>
        </w:r>
      </w:hyperlink>
    </w:p>
    <w:p w14:paraId="1A817641" w14:textId="3C21C0C5" w:rsidR="00FE7B0A" w:rsidRDefault="00160523">
      <w:pPr>
        <w:pStyle w:val="Sisluet4"/>
        <w:rPr>
          <w:rFonts w:asciiTheme="minorHAnsi" w:eastAsiaTheme="minorEastAsia" w:hAnsiTheme="minorHAnsi" w:cstheme="minorBidi"/>
          <w:snapToGrid/>
          <w:spacing w:val="0"/>
          <w:sz w:val="22"/>
          <w:szCs w:val="22"/>
        </w:rPr>
      </w:pPr>
      <w:hyperlink w:anchor="_Toc528765274" w:history="1">
        <w:r w:rsidR="00FE7B0A" w:rsidRPr="00E61993">
          <w:rPr>
            <w:rStyle w:val="Hyperlinkki"/>
          </w:rPr>
          <w:t>20900000 Tilikauden tuotto-/kulujäämä</w:t>
        </w:r>
      </w:hyperlink>
    </w:p>
    <w:p w14:paraId="73A26783" w14:textId="26C07499" w:rsidR="00FE7B0A" w:rsidRDefault="00160523">
      <w:pPr>
        <w:pStyle w:val="Sisluet2"/>
        <w:rPr>
          <w:rFonts w:asciiTheme="minorHAnsi" w:eastAsiaTheme="minorEastAsia" w:hAnsiTheme="minorHAnsi" w:cstheme="minorBidi"/>
          <w:b w:val="0"/>
          <w:snapToGrid/>
          <w:spacing w:val="0"/>
          <w:sz w:val="22"/>
          <w:szCs w:val="22"/>
        </w:rPr>
      </w:pPr>
      <w:hyperlink w:anchor="_Toc528765275" w:history="1">
        <w:r w:rsidR="00FE7B0A" w:rsidRPr="00E61993">
          <w:rPr>
            <w:rStyle w:val="Hyperlinkki"/>
          </w:rPr>
          <w:t>21.  RAHASTOJEN PÄÄOMAT</w:t>
        </w:r>
      </w:hyperlink>
    </w:p>
    <w:p w14:paraId="386A0CDE" w14:textId="5473EAC5" w:rsidR="00FE7B0A" w:rsidRDefault="00160523">
      <w:pPr>
        <w:pStyle w:val="Sisluet3"/>
        <w:rPr>
          <w:rFonts w:asciiTheme="minorHAnsi" w:eastAsiaTheme="minorEastAsia" w:hAnsiTheme="minorHAnsi" w:cstheme="minorBidi"/>
          <w:sz w:val="22"/>
          <w:szCs w:val="22"/>
        </w:rPr>
      </w:pPr>
      <w:hyperlink w:anchor="_Toc528765276" w:history="1">
        <w:r w:rsidR="00FE7B0A" w:rsidRPr="00E61993">
          <w:rPr>
            <w:rStyle w:val="Hyperlinkki"/>
          </w:rPr>
          <w:t>210 Talousarvion ulkopuolella olevat valtion rahastot</w:t>
        </w:r>
      </w:hyperlink>
    </w:p>
    <w:p w14:paraId="577C794A" w14:textId="3C70E3AD" w:rsidR="00FE7B0A" w:rsidRDefault="00160523">
      <w:pPr>
        <w:pStyle w:val="Sisluet4"/>
        <w:rPr>
          <w:rFonts w:asciiTheme="minorHAnsi" w:eastAsiaTheme="minorEastAsia" w:hAnsiTheme="minorHAnsi" w:cstheme="minorBidi"/>
          <w:snapToGrid/>
          <w:spacing w:val="0"/>
          <w:sz w:val="22"/>
          <w:szCs w:val="22"/>
        </w:rPr>
      </w:pPr>
      <w:hyperlink w:anchor="_Toc528765277" w:history="1">
        <w:r w:rsidR="00FE7B0A" w:rsidRPr="00E61993">
          <w:rPr>
            <w:rStyle w:val="Hyperlinkki"/>
          </w:rPr>
          <w:t>21000000 Talousarvion ulkopuolella olevien valtion rahastojen pääomat</w:t>
        </w:r>
      </w:hyperlink>
    </w:p>
    <w:p w14:paraId="5D45E126" w14:textId="64D443D9" w:rsidR="00FE7B0A" w:rsidRDefault="00160523">
      <w:pPr>
        <w:pStyle w:val="Sisluet4"/>
        <w:rPr>
          <w:rFonts w:asciiTheme="minorHAnsi" w:eastAsiaTheme="minorEastAsia" w:hAnsiTheme="minorHAnsi" w:cstheme="minorBidi"/>
          <w:snapToGrid/>
          <w:spacing w:val="0"/>
          <w:sz w:val="22"/>
          <w:szCs w:val="22"/>
        </w:rPr>
      </w:pPr>
      <w:hyperlink w:anchor="_Toc528765278" w:history="1">
        <w:r w:rsidR="00FE7B0A" w:rsidRPr="00E61993">
          <w:rPr>
            <w:rStyle w:val="Hyperlinkki"/>
          </w:rPr>
          <w:t>21010000 Talousarviosiirrot</w:t>
        </w:r>
      </w:hyperlink>
    </w:p>
    <w:p w14:paraId="5CDB63C4" w14:textId="142E13BA" w:rsidR="00FE7B0A" w:rsidRDefault="00160523">
      <w:pPr>
        <w:pStyle w:val="Sisluet4"/>
        <w:rPr>
          <w:rFonts w:asciiTheme="minorHAnsi" w:eastAsiaTheme="minorEastAsia" w:hAnsiTheme="minorHAnsi" w:cstheme="minorBidi"/>
          <w:snapToGrid/>
          <w:spacing w:val="0"/>
          <w:sz w:val="22"/>
          <w:szCs w:val="22"/>
        </w:rPr>
      </w:pPr>
      <w:hyperlink w:anchor="_Toc528765279" w:history="1">
        <w:r w:rsidR="00FE7B0A" w:rsidRPr="00E61993">
          <w:rPr>
            <w:rStyle w:val="Hyperlinkki"/>
          </w:rPr>
          <w:t>21020000 Edellisten tilikausien tuotto-/kulujäämä</w:t>
        </w:r>
      </w:hyperlink>
    </w:p>
    <w:p w14:paraId="678F44CC" w14:textId="0A8F507B" w:rsidR="00FE7B0A" w:rsidRDefault="00160523">
      <w:pPr>
        <w:pStyle w:val="Sisluet4"/>
        <w:rPr>
          <w:rFonts w:asciiTheme="minorHAnsi" w:eastAsiaTheme="minorEastAsia" w:hAnsiTheme="minorHAnsi" w:cstheme="minorBidi"/>
          <w:snapToGrid/>
          <w:spacing w:val="0"/>
          <w:sz w:val="22"/>
          <w:szCs w:val="22"/>
        </w:rPr>
      </w:pPr>
      <w:hyperlink w:anchor="_Toc528765280" w:history="1">
        <w:r w:rsidR="00FE7B0A" w:rsidRPr="00E61993">
          <w:rPr>
            <w:rStyle w:val="Hyperlinkki"/>
          </w:rPr>
          <w:t>21030000 Tilikauden tuotto-/kulujäämä</w:t>
        </w:r>
      </w:hyperlink>
    </w:p>
    <w:p w14:paraId="7E4F23D7" w14:textId="5BBC6F4F" w:rsidR="00FE7B0A" w:rsidRDefault="00160523">
      <w:pPr>
        <w:pStyle w:val="Sisluet3"/>
        <w:rPr>
          <w:rFonts w:asciiTheme="minorHAnsi" w:eastAsiaTheme="minorEastAsia" w:hAnsiTheme="minorHAnsi" w:cstheme="minorBidi"/>
          <w:sz w:val="22"/>
          <w:szCs w:val="22"/>
        </w:rPr>
      </w:pPr>
      <w:hyperlink w:anchor="_Toc528765281" w:history="1">
        <w:r w:rsidR="00FE7B0A" w:rsidRPr="00E61993">
          <w:rPr>
            <w:rStyle w:val="Hyperlinkki"/>
          </w:rPr>
          <w:t>211 Talousarvion sisäiset valtion rahastot</w:t>
        </w:r>
      </w:hyperlink>
    </w:p>
    <w:p w14:paraId="3D1EF83A" w14:textId="1478874A" w:rsidR="00FE7B0A" w:rsidRDefault="00160523">
      <w:pPr>
        <w:pStyle w:val="Sisluet3"/>
        <w:rPr>
          <w:rFonts w:asciiTheme="minorHAnsi" w:eastAsiaTheme="minorEastAsia" w:hAnsiTheme="minorHAnsi" w:cstheme="minorBidi"/>
          <w:sz w:val="22"/>
          <w:szCs w:val="22"/>
        </w:rPr>
      </w:pPr>
      <w:hyperlink w:anchor="_Toc528765282" w:history="1">
        <w:r w:rsidR="00FE7B0A" w:rsidRPr="00E61993">
          <w:rPr>
            <w:rStyle w:val="Hyperlinkki"/>
          </w:rPr>
          <w:t>212 Muut valtion rahastot ja lahjoitetut varat</w:t>
        </w:r>
      </w:hyperlink>
    </w:p>
    <w:p w14:paraId="68258C21" w14:textId="4297B5A1" w:rsidR="00FE7B0A" w:rsidRDefault="00160523">
      <w:pPr>
        <w:pStyle w:val="Sisluet4"/>
        <w:rPr>
          <w:rFonts w:asciiTheme="minorHAnsi" w:eastAsiaTheme="minorEastAsia" w:hAnsiTheme="minorHAnsi" w:cstheme="minorBidi"/>
          <w:snapToGrid/>
          <w:spacing w:val="0"/>
          <w:sz w:val="22"/>
          <w:szCs w:val="22"/>
        </w:rPr>
      </w:pPr>
      <w:hyperlink w:anchor="_Toc528765283" w:history="1">
        <w:r w:rsidR="00FE7B0A" w:rsidRPr="00E61993">
          <w:rPr>
            <w:rStyle w:val="Hyperlinkki"/>
          </w:rPr>
          <w:t>21280000 Muut rahastot (T)</w:t>
        </w:r>
      </w:hyperlink>
    </w:p>
    <w:p w14:paraId="037DBDA3" w14:textId="472EF089" w:rsidR="00FE7B0A" w:rsidRDefault="00160523">
      <w:pPr>
        <w:pStyle w:val="Sisluet2"/>
        <w:rPr>
          <w:rFonts w:asciiTheme="minorHAnsi" w:eastAsiaTheme="minorEastAsia" w:hAnsiTheme="minorHAnsi" w:cstheme="minorBidi"/>
          <w:b w:val="0"/>
          <w:snapToGrid/>
          <w:spacing w:val="0"/>
          <w:sz w:val="22"/>
          <w:szCs w:val="22"/>
        </w:rPr>
      </w:pPr>
      <w:hyperlink w:anchor="_Toc528765284" w:history="1">
        <w:r w:rsidR="00FE7B0A" w:rsidRPr="00E61993">
          <w:rPr>
            <w:rStyle w:val="Hyperlinkki"/>
          </w:rPr>
          <w:t>22. VARAUKSET</w:t>
        </w:r>
      </w:hyperlink>
    </w:p>
    <w:p w14:paraId="09E0BC0F" w14:textId="05F41C81" w:rsidR="00FE7B0A" w:rsidRDefault="00160523">
      <w:pPr>
        <w:pStyle w:val="Sisluet3"/>
        <w:rPr>
          <w:rFonts w:asciiTheme="minorHAnsi" w:eastAsiaTheme="minorEastAsia" w:hAnsiTheme="minorHAnsi" w:cstheme="minorBidi"/>
          <w:sz w:val="22"/>
          <w:szCs w:val="22"/>
        </w:rPr>
      </w:pPr>
      <w:hyperlink w:anchor="_Toc528765285" w:history="1">
        <w:r w:rsidR="00FE7B0A" w:rsidRPr="00E61993">
          <w:rPr>
            <w:rStyle w:val="Hyperlinkki"/>
          </w:rPr>
          <w:t>220 Varaukset</w:t>
        </w:r>
      </w:hyperlink>
    </w:p>
    <w:p w14:paraId="0D9B3483" w14:textId="7E1AD81B" w:rsidR="00FE7B0A" w:rsidRDefault="00160523">
      <w:pPr>
        <w:pStyle w:val="Sisluet4"/>
        <w:rPr>
          <w:rFonts w:asciiTheme="minorHAnsi" w:eastAsiaTheme="minorEastAsia" w:hAnsiTheme="minorHAnsi" w:cstheme="minorBidi"/>
          <w:snapToGrid/>
          <w:spacing w:val="0"/>
          <w:sz w:val="22"/>
          <w:szCs w:val="22"/>
        </w:rPr>
      </w:pPr>
      <w:hyperlink w:anchor="_Toc528765286" w:history="1">
        <w:r w:rsidR="00FE7B0A" w:rsidRPr="00E61993">
          <w:rPr>
            <w:rStyle w:val="Hyperlinkki"/>
          </w:rPr>
          <w:t>22000000 Vapaaehtoiset varaukset</w:t>
        </w:r>
      </w:hyperlink>
    </w:p>
    <w:p w14:paraId="163A4DC0" w14:textId="72591DFB" w:rsidR="00FE7B0A" w:rsidRDefault="00160523">
      <w:pPr>
        <w:pStyle w:val="Sisluet4"/>
        <w:rPr>
          <w:rFonts w:asciiTheme="minorHAnsi" w:eastAsiaTheme="minorEastAsia" w:hAnsiTheme="minorHAnsi" w:cstheme="minorBidi"/>
          <w:snapToGrid/>
          <w:spacing w:val="0"/>
          <w:sz w:val="22"/>
          <w:szCs w:val="22"/>
        </w:rPr>
      </w:pPr>
      <w:hyperlink w:anchor="_Toc528765287" w:history="1">
        <w:r w:rsidR="00FE7B0A" w:rsidRPr="00E61993">
          <w:rPr>
            <w:rStyle w:val="Hyperlinkki"/>
          </w:rPr>
          <w:t>22010000 Pakolliset varaukset</w:t>
        </w:r>
      </w:hyperlink>
    </w:p>
    <w:p w14:paraId="55C56F27" w14:textId="31CC3CB7" w:rsidR="00FE7B0A" w:rsidRDefault="00160523">
      <w:pPr>
        <w:pStyle w:val="Sisluet2"/>
        <w:rPr>
          <w:rFonts w:asciiTheme="minorHAnsi" w:eastAsiaTheme="minorEastAsia" w:hAnsiTheme="minorHAnsi" w:cstheme="minorBidi"/>
          <w:b w:val="0"/>
          <w:snapToGrid/>
          <w:spacing w:val="0"/>
          <w:sz w:val="22"/>
          <w:szCs w:val="22"/>
        </w:rPr>
      </w:pPr>
      <w:hyperlink w:anchor="_Toc528765288" w:history="1">
        <w:r w:rsidR="00FE7B0A" w:rsidRPr="00E61993">
          <w:rPr>
            <w:rStyle w:val="Hyperlinkki"/>
          </w:rPr>
          <w:t>23.  ARVOSTUSERÄT</w:t>
        </w:r>
      </w:hyperlink>
    </w:p>
    <w:p w14:paraId="1246120C" w14:textId="16F6DA49" w:rsidR="00FE7B0A" w:rsidRDefault="00160523">
      <w:pPr>
        <w:pStyle w:val="Sisluet3"/>
        <w:rPr>
          <w:rFonts w:asciiTheme="minorHAnsi" w:eastAsiaTheme="minorEastAsia" w:hAnsiTheme="minorHAnsi" w:cstheme="minorBidi"/>
          <w:sz w:val="22"/>
          <w:szCs w:val="22"/>
        </w:rPr>
      </w:pPr>
      <w:hyperlink w:anchor="_Toc528765289" w:history="1">
        <w:r w:rsidR="00FE7B0A" w:rsidRPr="00E61993">
          <w:rPr>
            <w:rStyle w:val="Hyperlinkki"/>
          </w:rPr>
          <w:t>230 Arvonkorotukset</w:t>
        </w:r>
      </w:hyperlink>
    </w:p>
    <w:p w14:paraId="252F18E6" w14:textId="635F4D8F" w:rsidR="00FE7B0A" w:rsidRDefault="00160523">
      <w:pPr>
        <w:pStyle w:val="Sisluet4"/>
        <w:rPr>
          <w:rFonts w:asciiTheme="minorHAnsi" w:eastAsiaTheme="minorEastAsia" w:hAnsiTheme="minorHAnsi" w:cstheme="minorBidi"/>
          <w:snapToGrid/>
          <w:spacing w:val="0"/>
          <w:sz w:val="22"/>
          <w:szCs w:val="22"/>
        </w:rPr>
      </w:pPr>
      <w:hyperlink w:anchor="_Toc528765290" w:history="1">
        <w:r w:rsidR="00FE7B0A" w:rsidRPr="00E61993">
          <w:rPr>
            <w:rStyle w:val="Hyperlinkki"/>
          </w:rPr>
          <w:t>23000000 Kansallisomaisuuden arvonkorotukset</w:t>
        </w:r>
      </w:hyperlink>
    </w:p>
    <w:p w14:paraId="1ADAEE6C" w14:textId="62D80B6A" w:rsidR="00FE7B0A" w:rsidRDefault="00160523">
      <w:pPr>
        <w:pStyle w:val="Sisluet4"/>
        <w:rPr>
          <w:rFonts w:asciiTheme="minorHAnsi" w:eastAsiaTheme="minorEastAsia" w:hAnsiTheme="minorHAnsi" w:cstheme="minorBidi"/>
          <w:snapToGrid/>
          <w:spacing w:val="0"/>
          <w:sz w:val="22"/>
          <w:szCs w:val="22"/>
        </w:rPr>
      </w:pPr>
      <w:hyperlink w:anchor="_Toc528765291" w:history="1">
        <w:r w:rsidR="00FE7B0A" w:rsidRPr="00E61993">
          <w:rPr>
            <w:rStyle w:val="Hyperlinkki"/>
          </w:rPr>
          <w:t>23010000 Käyttöomaisuuden ja muiden pitkäaikaisten sijoitusten arvonkorotukset</w:t>
        </w:r>
      </w:hyperlink>
    </w:p>
    <w:p w14:paraId="5BF967EB" w14:textId="0B0981CC" w:rsidR="00FE7B0A" w:rsidRDefault="00160523">
      <w:pPr>
        <w:pStyle w:val="Sisluet4"/>
        <w:rPr>
          <w:rFonts w:asciiTheme="minorHAnsi" w:eastAsiaTheme="minorEastAsia" w:hAnsiTheme="minorHAnsi" w:cstheme="minorBidi"/>
          <w:snapToGrid/>
          <w:spacing w:val="0"/>
          <w:sz w:val="22"/>
          <w:szCs w:val="22"/>
        </w:rPr>
      </w:pPr>
      <w:hyperlink w:anchor="_Toc528765292" w:history="1">
        <w:r w:rsidR="00FE7B0A" w:rsidRPr="00E61993">
          <w:rPr>
            <w:rStyle w:val="Hyperlinkki"/>
          </w:rPr>
          <w:t>23090000 Muiden erien arvonkorotukset</w:t>
        </w:r>
      </w:hyperlink>
    </w:p>
    <w:p w14:paraId="0A14958A" w14:textId="55EECD97" w:rsidR="00FE7B0A" w:rsidRDefault="00160523">
      <w:pPr>
        <w:pStyle w:val="Sisluet3"/>
        <w:rPr>
          <w:rFonts w:asciiTheme="minorHAnsi" w:eastAsiaTheme="minorEastAsia" w:hAnsiTheme="minorHAnsi" w:cstheme="minorBidi"/>
          <w:sz w:val="22"/>
          <w:szCs w:val="22"/>
        </w:rPr>
      </w:pPr>
      <w:hyperlink w:anchor="_Toc528765293" w:history="1">
        <w:r w:rsidR="00FE7B0A" w:rsidRPr="00E61993">
          <w:rPr>
            <w:rStyle w:val="Hyperlinkki"/>
          </w:rPr>
          <w:t>231 Muut arvostuserät</w:t>
        </w:r>
      </w:hyperlink>
    </w:p>
    <w:p w14:paraId="52B98993" w14:textId="77519F0D" w:rsidR="00FE7B0A" w:rsidRDefault="00160523">
      <w:pPr>
        <w:pStyle w:val="Sisluet4"/>
        <w:rPr>
          <w:rFonts w:asciiTheme="minorHAnsi" w:eastAsiaTheme="minorEastAsia" w:hAnsiTheme="minorHAnsi" w:cstheme="minorBidi"/>
          <w:snapToGrid/>
          <w:spacing w:val="0"/>
          <w:sz w:val="22"/>
          <w:szCs w:val="22"/>
        </w:rPr>
      </w:pPr>
      <w:hyperlink w:anchor="_Toc528765294" w:history="1">
        <w:r w:rsidR="00FE7B0A" w:rsidRPr="00E61993">
          <w:rPr>
            <w:rStyle w:val="Hyperlinkki"/>
          </w:rPr>
          <w:t>23100000 Vieraan pääoman arvon vähentymiset</w:t>
        </w:r>
      </w:hyperlink>
    </w:p>
    <w:p w14:paraId="32DFC051" w14:textId="3B1CCA2C" w:rsidR="00FE7B0A" w:rsidRDefault="00160523">
      <w:pPr>
        <w:pStyle w:val="Sisluet4"/>
        <w:rPr>
          <w:rFonts w:asciiTheme="minorHAnsi" w:eastAsiaTheme="minorEastAsia" w:hAnsiTheme="minorHAnsi" w:cstheme="minorBidi"/>
          <w:snapToGrid/>
          <w:spacing w:val="0"/>
          <w:sz w:val="22"/>
          <w:szCs w:val="22"/>
        </w:rPr>
      </w:pPr>
      <w:hyperlink w:anchor="_Toc528765295" w:history="1">
        <w:r w:rsidR="00FE7B0A" w:rsidRPr="00E61993">
          <w:rPr>
            <w:rStyle w:val="Hyperlinkki"/>
          </w:rPr>
          <w:t>23190000 Muut arvostuserät</w:t>
        </w:r>
      </w:hyperlink>
    </w:p>
    <w:p w14:paraId="4CE1BD30" w14:textId="32B10EFE" w:rsidR="00FE7B0A" w:rsidRDefault="00160523">
      <w:pPr>
        <w:pStyle w:val="Sisluet2"/>
        <w:rPr>
          <w:rFonts w:asciiTheme="minorHAnsi" w:eastAsiaTheme="minorEastAsia" w:hAnsiTheme="minorHAnsi" w:cstheme="minorBidi"/>
          <w:b w:val="0"/>
          <w:snapToGrid/>
          <w:spacing w:val="0"/>
          <w:sz w:val="22"/>
          <w:szCs w:val="22"/>
        </w:rPr>
      </w:pPr>
      <w:hyperlink w:anchor="_Toc528765296" w:history="1">
        <w:r w:rsidR="00FE7B0A" w:rsidRPr="00E61993">
          <w:rPr>
            <w:rStyle w:val="Hyperlinkki"/>
          </w:rPr>
          <w:t>24. - 29. VIERAS PÄÄOMA</w:t>
        </w:r>
      </w:hyperlink>
    </w:p>
    <w:p w14:paraId="0B23CB82" w14:textId="7F9DE19D" w:rsidR="00FE7B0A" w:rsidRDefault="00160523">
      <w:pPr>
        <w:pStyle w:val="Sisluet2"/>
        <w:rPr>
          <w:rFonts w:asciiTheme="minorHAnsi" w:eastAsiaTheme="minorEastAsia" w:hAnsiTheme="minorHAnsi" w:cstheme="minorBidi"/>
          <w:b w:val="0"/>
          <w:snapToGrid/>
          <w:spacing w:val="0"/>
          <w:sz w:val="22"/>
          <w:szCs w:val="22"/>
        </w:rPr>
      </w:pPr>
      <w:hyperlink w:anchor="_Toc528765297" w:history="1">
        <w:r w:rsidR="00FE7B0A" w:rsidRPr="00E61993">
          <w:rPr>
            <w:rStyle w:val="Hyperlinkki"/>
          </w:rPr>
          <w:t>24. PITKÄAIKAINEN</w:t>
        </w:r>
      </w:hyperlink>
    </w:p>
    <w:p w14:paraId="7742F15F" w14:textId="01332F78" w:rsidR="00FE7B0A" w:rsidRDefault="00160523">
      <w:pPr>
        <w:pStyle w:val="Sisluet3"/>
        <w:rPr>
          <w:rFonts w:asciiTheme="minorHAnsi" w:eastAsiaTheme="minorEastAsia" w:hAnsiTheme="minorHAnsi" w:cstheme="minorBidi"/>
          <w:sz w:val="22"/>
          <w:szCs w:val="22"/>
        </w:rPr>
      </w:pPr>
      <w:hyperlink w:anchor="_Toc528765298" w:history="1">
        <w:r w:rsidR="00FE7B0A" w:rsidRPr="00E61993">
          <w:rPr>
            <w:rStyle w:val="Hyperlinkki"/>
          </w:rPr>
          <w:t>240 Otetut euromääräiset lainat</w:t>
        </w:r>
      </w:hyperlink>
    </w:p>
    <w:p w14:paraId="5E32BDB9" w14:textId="507F0DC9" w:rsidR="00FE7B0A" w:rsidRDefault="00160523">
      <w:pPr>
        <w:pStyle w:val="Sisluet4"/>
        <w:rPr>
          <w:rFonts w:asciiTheme="minorHAnsi" w:eastAsiaTheme="minorEastAsia" w:hAnsiTheme="minorHAnsi" w:cstheme="minorBidi"/>
          <w:snapToGrid/>
          <w:spacing w:val="0"/>
          <w:sz w:val="22"/>
          <w:szCs w:val="22"/>
        </w:rPr>
      </w:pPr>
      <w:hyperlink w:anchor="_Toc528765299" w:history="1">
        <w:r w:rsidR="00FE7B0A" w:rsidRPr="00E61993">
          <w:rPr>
            <w:rStyle w:val="Hyperlinkki"/>
          </w:rPr>
          <w:t>24000000 Euromääräiset joukkovelkakirjalainat</w:t>
        </w:r>
      </w:hyperlink>
    </w:p>
    <w:p w14:paraId="5BA557EB" w14:textId="11AA1BD1" w:rsidR="00FE7B0A" w:rsidRDefault="00160523">
      <w:pPr>
        <w:pStyle w:val="Sisluet4"/>
        <w:rPr>
          <w:rFonts w:asciiTheme="minorHAnsi" w:eastAsiaTheme="minorEastAsia" w:hAnsiTheme="minorHAnsi" w:cstheme="minorBidi"/>
          <w:snapToGrid/>
          <w:spacing w:val="0"/>
          <w:sz w:val="22"/>
          <w:szCs w:val="22"/>
        </w:rPr>
      </w:pPr>
      <w:hyperlink w:anchor="_Toc528765300" w:history="1">
        <w:r w:rsidR="00FE7B0A" w:rsidRPr="00E61993">
          <w:rPr>
            <w:rStyle w:val="Hyperlinkki"/>
          </w:rPr>
          <w:t>24010000 Euromääräiset velkakirjalainat</w:t>
        </w:r>
      </w:hyperlink>
    </w:p>
    <w:p w14:paraId="712AB9EB" w14:textId="1E9AEAF8" w:rsidR="00FE7B0A" w:rsidRDefault="00160523">
      <w:pPr>
        <w:pStyle w:val="Sisluet4"/>
        <w:rPr>
          <w:rFonts w:asciiTheme="minorHAnsi" w:eastAsiaTheme="minorEastAsia" w:hAnsiTheme="minorHAnsi" w:cstheme="minorBidi"/>
          <w:snapToGrid/>
          <w:spacing w:val="0"/>
          <w:sz w:val="22"/>
          <w:szCs w:val="22"/>
        </w:rPr>
      </w:pPr>
      <w:hyperlink w:anchor="_Toc528765301" w:history="1">
        <w:r w:rsidR="00FE7B0A" w:rsidRPr="00E61993">
          <w:rPr>
            <w:rStyle w:val="Hyperlinkki"/>
          </w:rPr>
          <w:t>24060000 Euromääräisten joukkovelkakirjalainojen emissiovoitot</w:t>
        </w:r>
      </w:hyperlink>
    </w:p>
    <w:p w14:paraId="0F2B6DA0" w14:textId="611B2292" w:rsidR="00FE7B0A" w:rsidRDefault="00160523">
      <w:pPr>
        <w:pStyle w:val="Sisluet4"/>
        <w:rPr>
          <w:rFonts w:asciiTheme="minorHAnsi" w:eastAsiaTheme="minorEastAsia" w:hAnsiTheme="minorHAnsi" w:cstheme="minorBidi"/>
          <w:snapToGrid/>
          <w:spacing w:val="0"/>
          <w:sz w:val="22"/>
          <w:szCs w:val="22"/>
        </w:rPr>
      </w:pPr>
      <w:hyperlink w:anchor="_Toc528765302" w:history="1">
        <w:r w:rsidR="00FE7B0A" w:rsidRPr="00E61993">
          <w:rPr>
            <w:rStyle w:val="Hyperlinkki"/>
          </w:rPr>
          <w:t>24070000 Euromääräisten joukkovelkakirjalainojen emissiotappiot</w:t>
        </w:r>
      </w:hyperlink>
    </w:p>
    <w:p w14:paraId="10195358" w14:textId="43540776" w:rsidR="00FE7B0A" w:rsidRDefault="00160523">
      <w:pPr>
        <w:pStyle w:val="Sisluet4"/>
        <w:rPr>
          <w:rFonts w:asciiTheme="minorHAnsi" w:eastAsiaTheme="minorEastAsia" w:hAnsiTheme="minorHAnsi" w:cstheme="minorBidi"/>
          <w:snapToGrid/>
          <w:spacing w:val="0"/>
          <w:sz w:val="22"/>
          <w:szCs w:val="22"/>
        </w:rPr>
      </w:pPr>
      <w:hyperlink w:anchor="_Toc528765303" w:history="1">
        <w:r w:rsidR="00FE7B0A" w:rsidRPr="00E61993">
          <w:rPr>
            <w:rStyle w:val="Hyperlinkki"/>
            <w:bCs/>
          </w:rPr>
          <w:t>24080000 Budjetoimattomat euromääräiset lainat (T)</w:t>
        </w:r>
      </w:hyperlink>
    </w:p>
    <w:p w14:paraId="369EFDA2" w14:textId="1CD8D553" w:rsidR="00FE7B0A" w:rsidRDefault="00160523">
      <w:pPr>
        <w:pStyle w:val="Sisluet4"/>
        <w:rPr>
          <w:rFonts w:asciiTheme="minorHAnsi" w:eastAsiaTheme="minorEastAsia" w:hAnsiTheme="minorHAnsi" w:cstheme="minorBidi"/>
          <w:snapToGrid/>
          <w:spacing w:val="0"/>
          <w:sz w:val="22"/>
          <w:szCs w:val="22"/>
        </w:rPr>
      </w:pPr>
      <w:hyperlink w:anchor="_Toc528765304" w:history="1">
        <w:r w:rsidR="00FE7B0A" w:rsidRPr="00E61993">
          <w:rPr>
            <w:rStyle w:val="Hyperlinkki"/>
          </w:rPr>
          <w:t>24090000 Muut euromääräiset lainat</w:t>
        </w:r>
      </w:hyperlink>
    </w:p>
    <w:p w14:paraId="0C74FF34" w14:textId="57548B00" w:rsidR="00FE7B0A" w:rsidRDefault="00160523">
      <w:pPr>
        <w:pStyle w:val="Sisluet3"/>
        <w:rPr>
          <w:rFonts w:asciiTheme="minorHAnsi" w:eastAsiaTheme="minorEastAsia" w:hAnsiTheme="minorHAnsi" w:cstheme="minorBidi"/>
          <w:sz w:val="22"/>
          <w:szCs w:val="22"/>
        </w:rPr>
      </w:pPr>
      <w:hyperlink w:anchor="_Toc528765305" w:history="1">
        <w:r w:rsidR="00FE7B0A" w:rsidRPr="00E61993">
          <w:rPr>
            <w:rStyle w:val="Hyperlinkki"/>
          </w:rPr>
          <w:t>241 Otetut valuuttamääräiset lainat</w:t>
        </w:r>
      </w:hyperlink>
    </w:p>
    <w:p w14:paraId="7F6F2F13" w14:textId="0A866554" w:rsidR="00FE7B0A" w:rsidRDefault="00160523">
      <w:pPr>
        <w:pStyle w:val="Sisluet4"/>
        <w:rPr>
          <w:rFonts w:asciiTheme="minorHAnsi" w:eastAsiaTheme="minorEastAsia" w:hAnsiTheme="minorHAnsi" w:cstheme="minorBidi"/>
          <w:snapToGrid/>
          <w:spacing w:val="0"/>
          <w:sz w:val="22"/>
          <w:szCs w:val="22"/>
        </w:rPr>
      </w:pPr>
      <w:hyperlink w:anchor="_Toc528765306" w:history="1">
        <w:r w:rsidR="00FE7B0A" w:rsidRPr="00E61993">
          <w:rPr>
            <w:rStyle w:val="Hyperlinkki"/>
          </w:rPr>
          <w:t>24100000 Valuuttamääräiset joukkovelkakirjalainat</w:t>
        </w:r>
      </w:hyperlink>
    </w:p>
    <w:p w14:paraId="676DED27" w14:textId="0D59DC69" w:rsidR="00FE7B0A" w:rsidRDefault="00160523">
      <w:pPr>
        <w:pStyle w:val="Sisluet4"/>
        <w:rPr>
          <w:rFonts w:asciiTheme="minorHAnsi" w:eastAsiaTheme="minorEastAsia" w:hAnsiTheme="minorHAnsi" w:cstheme="minorBidi"/>
          <w:snapToGrid/>
          <w:spacing w:val="0"/>
          <w:sz w:val="22"/>
          <w:szCs w:val="22"/>
        </w:rPr>
      </w:pPr>
      <w:hyperlink w:anchor="_Toc528765307" w:history="1">
        <w:r w:rsidR="00FE7B0A" w:rsidRPr="00E61993">
          <w:rPr>
            <w:rStyle w:val="Hyperlinkki"/>
          </w:rPr>
          <w:t>24110000 Valuuttamääräiset velkakirjalainat</w:t>
        </w:r>
      </w:hyperlink>
    </w:p>
    <w:p w14:paraId="7F2FD7BE" w14:textId="26709777" w:rsidR="00FE7B0A" w:rsidRDefault="00160523">
      <w:pPr>
        <w:pStyle w:val="Sisluet4"/>
        <w:rPr>
          <w:rFonts w:asciiTheme="minorHAnsi" w:eastAsiaTheme="minorEastAsia" w:hAnsiTheme="minorHAnsi" w:cstheme="minorBidi"/>
          <w:snapToGrid/>
          <w:spacing w:val="0"/>
          <w:sz w:val="22"/>
          <w:szCs w:val="22"/>
        </w:rPr>
      </w:pPr>
      <w:hyperlink w:anchor="_Toc528765308" w:history="1">
        <w:r w:rsidR="00FE7B0A" w:rsidRPr="00E61993">
          <w:rPr>
            <w:rStyle w:val="Hyperlinkki"/>
          </w:rPr>
          <w:t>24160000 Valuuttamääräisten joukkovelkakirjalainojen emissiovoitot</w:t>
        </w:r>
      </w:hyperlink>
    </w:p>
    <w:p w14:paraId="69748769" w14:textId="79A36B1F" w:rsidR="00FE7B0A" w:rsidRDefault="00160523">
      <w:pPr>
        <w:pStyle w:val="Sisluet4"/>
        <w:rPr>
          <w:rFonts w:asciiTheme="minorHAnsi" w:eastAsiaTheme="minorEastAsia" w:hAnsiTheme="minorHAnsi" w:cstheme="minorBidi"/>
          <w:snapToGrid/>
          <w:spacing w:val="0"/>
          <w:sz w:val="22"/>
          <w:szCs w:val="22"/>
        </w:rPr>
      </w:pPr>
      <w:hyperlink w:anchor="_Toc528765309" w:history="1">
        <w:r w:rsidR="00FE7B0A" w:rsidRPr="00E61993">
          <w:rPr>
            <w:rStyle w:val="Hyperlinkki"/>
          </w:rPr>
          <w:t>24170000 Valuuttamääräisten joukkovelkakirjalainojen emissiotappiot</w:t>
        </w:r>
      </w:hyperlink>
    </w:p>
    <w:p w14:paraId="367BBCDC" w14:textId="0BBB1653" w:rsidR="00FE7B0A" w:rsidRDefault="00160523">
      <w:pPr>
        <w:pStyle w:val="Sisluet4"/>
        <w:rPr>
          <w:rFonts w:asciiTheme="minorHAnsi" w:eastAsiaTheme="minorEastAsia" w:hAnsiTheme="minorHAnsi" w:cstheme="minorBidi"/>
          <w:snapToGrid/>
          <w:spacing w:val="0"/>
          <w:sz w:val="22"/>
          <w:szCs w:val="22"/>
        </w:rPr>
      </w:pPr>
      <w:hyperlink w:anchor="_Toc528765310" w:history="1">
        <w:r w:rsidR="00FE7B0A" w:rsidRPr="00E61993">
          <w:rPr>
            <w:rStyle w:val="Hyperlinkki"/>
          </w:rPr>
          <w:t>24190000 Muut valuuttamääräiset lainat</w:t>
        </w:r>
      </w:hyperlink>
    </w:p>
    <w:p w14:paraId="4409051C" w14:textId="6F587B1D" w:rsidR="00FE7B0A" w:rsidRDefault="00160523">
      <w:pPr>
        <w:pStyle w:val="Sisluet3"/>
        <w:rPr>
          <w:rFonts w:asciiTheme="minorHAnsi" w:eastAsiaTheme="minorEastAsia" w:hAnsiTheme="minorHAnsi" w:cstheme="minorBidi"/>
          <w:sz w:val="22"/>
          <w:szCs w:val="22"/>
        </w:rPr>
      </w:pPr>
      <w:hyperlink w:anchor="_Toc528765311" w:history="1">
        <w:r w:rsidR="00FE7B0A" w:rsidRPr="00E61993">
          <w:rPr>
            <w:rStyle w:val="Hyperlinkki"/>
          </w:rPr>
          <w:t>244 Lainat talousarvion ulkopuolella olevilta valtion rahastoilta</w:t>
        </w:r>
      </w:hyperlink>
    </w:p>
    <w:p w14:paraId="2915DE10" w14:textId="03FF3B2D" w:rsidR="00FE7B0A" w:rsidRDefault="00160523">
      <w:pPr>
        <w:pStyle w:val="Sisluet4"/>
        <w:rPr>
          <w:rFonts w:asciiTheme="minorHAnsi" w:eastAsiaTheme="minorEastAsia" w:hAnsiTheme="minorHAnsi" w:cstheme="minorBidi"/>
          <w:snapToGrid/>
          <w:spacing w:val="0"/>
          <w:sz w:val="22"/>
          <w:szCs w:val="22"/>
        </w:rPr>
      </w:pPr>
      <w:hyperlink w:anchor="_Toc528765312" w:history="1">
        <w:r w:rsidR="00FE7B0A" w:rsidRPr="00E61993">
          <w:rPr>
            <w:rStyle w:val="Hyperlinkki"/>
          </w:rPr>
          <w:t>24400000 Lainat eläkerahastolta</w:t>
        </w:r>
      </w:hyperlink>
    </w:p>
    <w:p w14:paraId="46F4CBF3" w14:textId="6D49D58D" w:rsidR="00FE7B0A" w:rsidRDefault="00160523">
      <w:pPr>
        <w:pStyle w:val="Sisluet4"/>
        <w:rPr>
          <w:rFonts w:asciiTheme="minorHAnsi" w:eastAsiaTheme="minorEastAsia" w:hAnsiTheme="minorHAnsi" w:cstheme="minorBidi"/>
          <w:snapToGrid/>
          <w:spacing w:val="0"/>
          <w:sz w:val="22"/>
          <w:szCs w:val="22"/>
        </w:rPr>
      </w:pPr>
      <w:hyperlink w:anchor="_Toc528765313" w:history="1">
        <w:r w:rsidR="00FE7B0A" w:rsidRPr="00E61993">
          <w:rPr>
            <w:rStyle w:val="Hyperlinkki"/>
          </w:rPr>
          <w:t>24410000 Lainat valtion ydinjätehuoltorahastolta</w:t>
        </w:r>
      </w:hyperlink>
    </w:p>
    <w:p w14:paraId="384115B3" w14:textId="423831A4" w:rsidR="00FE7B0A" w:rsidRDefault="00160523">
      <w:pPr>
        <w:pStyle w:val="Sisluet3"/>
        <w:rPr>
          <w:rFonts w:asciiTheme="minorHAnsi" w:eastAsiaTheme="minorEastAsia" w:hAnsiTheme="minorHAnsi" w:cstheme="minorBidi"/>
          <w:sz w:val="22"/>
          <w:szCs w:val="22"/>
        </w:rPr>
      </w:pPr>
      <w:hyperlink w:anchor="_Toc528765314" w:history="1">
        <w:r w:rsidR="00FE7B0A" w:rsidRPr="00E61993">
          <w:rPr>
            <w:rStyle w:val="Hyperlinkki"/>
          </w:rPr>
          <w:t>247 Pitkäaikaiset siirtovelat</w:t>
        </w:r>
      </w:hyperlink>
    </w:p>
    <w:p w14:paraId="33EA4780" w14:textId="0D7CE013" w:rsidR="00FE7B0A" w:rsidRDefault="00160523">
      <w:pPr>
        <w:pStyle w:val="Sisluet4"/>
        <w:rPr>
          <w:rFonts w:asciiTheme="minorHAnsi" w:eastAsiaTheme="minorEastAsia" w:hAnsiTheme="minorHAnsi" w:cstheme="minorBidi"/>
          <w:snapToGrid/>
          <w:spacing w:val="0"/>
          <w:sz w:val="22"/>
          <w:szCs w:val="22"/>
        </w:rPr>
      </w:pPr>
      <w:hyperlink w:anchor="_Toc528765315" w:history="1">
        <w:r w:rsidR="00FE7B0A" w:rsidRPr="00E61993">
          <w:rPr>
            <w:rStyle w:val="Hyperlinkki"/>
          </w:rPr>
          <w:t>24700000 Eläkevastuuvelka</w:t>
        </w:r>
      </w:hyperlink>
    </w:p>
    <w:p w14:paraId="3DC5BA50" w14:textId="2828B493" w:rsidR="00FE7B0A" w:rsidRDefault="00160523">
      <w:pPr>
        <w:pStyle w:val="Sisluet4"/>
        <w:rPr>
          <w:rFonts w:asciiTheme="minorHAnsi" w:eastAsiaTheme="minorEastAsia" w:hAnsiTheme="minorHAnsi" w:cstheme="minorBidi"/>
          <w:snapToGrid/>
          <w:spacing w:val="0"/>
          <w:sz w:val="22"/>
          <w:szCs w:val="22"/>
        </w:rPr>
      </w:pPr>
      <w:hyperlink w:anchor="_Toc528765316" w:history="1">
        <w:r w:rsidR="00FE7B0A" w:rsidRPr="00E61993">
          <w:rPr>
            <w:rStyle w:val="Hyperlinkki"/>
          </w:rPr>
          <w:t>24710000 Pitkäaikaiset siirtovelat jaksotetuista emissiotappioista</w:t>
        </w:r>
      </w:hyperlink>
    </w:p>
    <w:p w14:paraId="65896D78" w14:textId="044AA569" w:rsidR="00FE7B0A" w:rsidRDefault="00160523">
      <w:pPr>
        <w:pStyle w:val="Sisluet4"/>
        <w:rPr>
          <w:rFonts w:asciiTheme="minorHAnsi" w:eastAsiaTheme="minorEastAsia" w:hAnsiTheme="minorHAnsi" w:cstheme="minorBidi"/>
          <w:snapToGrid/>
          <w:spacing w:val="0"/>
          <w:sz w:val="22"/>
          <w:szCs w:val="22"/>
        </w:rPr>
      </w:pPr>
      <w:hyperlink w:anchor="_Toc528765317" w:history="1">
        <w:r w:rsidR="00FE7B0A" w:rsidRPr="00E61993">
          <w:rPr>
            <w:rStyle w:val="Hyperlinkki"/>
          </w:rPr>
          <w:t>24790000 Muut pitkäaikaiset siirtovelat</w:t>
        </w:r>
      </w:hyperlink>
    </w:p>
    <w:p w14:paraId="64398FB3" w14:textId="442890DF" w:rsidR="00FE7B0A" w:rsidRDefault="00160523">
      <w:pPr>
        <w:pStyle w:val="Sisluet3"/>
        <w:rPr>
          <w:rFonts w:asciiTheme="minorHAnsi" w:eastAsiaTheme="minorEastAsia" w:hAnsiTheme="minorHAnsi" w:cstheme="minorBidi"/>
          <w:sz w:val="22"/>
          <w:szCs w:val="22"/>
        </w:rPr>
      </w:pPr>
      <w:hyperlink w:anchor="_Toc528765318" w:history="1">
        <w:r w:rsidR="00FE7B0A" w:rsidRPr="00E61993">
          <w:rPr>
            <w:rStyle w:val="Hyperlinkki"/>
          </w:rPr>
          <w:t>249 Muut pitkäaikaiset velat</w:t>
        </w:r>
      </w:hyperlink>
    </w:p>
    <w:p w14:paraId="0F4AB094" w14:textId="3EB626F2" w:rsidR="00FE7B0A" w:rsidRDefault="00160523">
      <w:pPr>
        <w:pStyle w:val="Sisluet4"/>
        <w:rPr>
          <w:rFonts w:asciiTheme="minorHAnsi" w:eastAsiaTheme="minorEastAsia" w:hAnsiTheme="minorHAnsi" w:cstheme="minorBidi"/>
          <w:snapToGrid/>
          <w:spacing w:val="0"/>
          <w:sz w:val="22"/>
          <w:szCs w:val="22"/>
        </w:rPr>
      </w:pPr>
      <w:hyperlink w:anchor="_Toc528765319" w:history="1">
        <w:r w:rsidR="00FE7B0A" w:rsidRPr="00E61993">
          <w:rPr>
            <w:rStyle w:val="Hyperlinkki"/>
          </w:rPr>
          <w:t>24990000 Muut pitkäaikaiset velat</w:t>
        </w:r>
      </w:hyperlink>
    </w:p>
    <w:p w14:paraId="3F64DC7B" w14:textId="5797BA54" w:rsidR="00FE7B0A" w:rsidRDefault="00160523">
      <w:pPr>
        <w:pStyle w:val="Sisluet2"/>
        <w:rPr>
          <w:rFonts w:asciiTheme="minorHAnsi" w:eastAsiaTheme="minorEastAsia" w:hAnsiTheme="minorHAnsi" w:cstheme="minorBidi"/>
          <w:b w:val="0"/>
          <w:snapToGrid/>
          <w:spacing w:val="0"/>
          <w:sz w:val="22"/>
          <w:szCs w:val="22"/>
        </w:rPr>
      </w:pPr>
      <w:hyperlink w:anchor="_Toc528765320" w:history="1">
        <w:r w:rsidR="00FE7B0A" w:rsidRPr="00E61993">
          <w:rPr>
            <w:rStyle w:val="Hyperlinkki"/>
          </w:rPr>
          <w:t>25. - 26.  LYHYTAIKAINEN</w:t>
        </w:r>
      </w:hyperlink>
    </w:p>
    <w:p w14:paraId="1B6B35CD" w14:textId="4A207218" w:rsidR="00FE7B0A" w:rsidRDefault="00160523">
      <w:pPr>
        <w:pStyle w:val="Sisluet3"/>
        <w:rPr>
          <w:rFonts w:asciiTheme="minorHAnsi" w:eastAsiaTheme="minorEastAsia" w:hAnsiTheme="minorHAnsi" w:cstheme="minorBidi"/>
          <w:sz w:val="22"/>
          <w:szCs w:val="22"/>
        </w:rPr>
      </w:pPr>
      <w:hyperlink w:anchor="_Toc528765321" w:history="1">
        <w:r w:rsidR="00FE7B0A" w:rsidRPr="00E61993">
          <w:rPr>
            <w:rStyle w:val="Hyperlinkki"/>
          </w:rPr>
          <w:t>250-251 Talousarvion ulkopuolella olevien valtion rahastojen yhdystilit</w:t>
        </w:r>
      </w:hyperlink>
    </w:p>
    <w:p w14:paraId="7AFBA826" w14:textId="15693A1C" w:rsidR="00FE7B0A" w:rsidRDefault="00160523">
      <w:pPr>
        <w:pStyle w:val="Sisluet4"/>
        <w:rPr>
          <w:rFonts w:asciiTheme="minorHAnsi" w:eastAsiaTheme="minorEastAsia" w:hAnsiTheme="minorHAnsi" w:cstheme="minorBidi"/>
          <w:snapToGrid/>
          <w:spacing w:val="0"/>
          <w:sz w:val="22"/>
          <w:szCs w:val="22"/>
        </w:rPr>
      </w:pPr>
      <w:hyperlink w:anchor="_Toc528765322" w:history="1">
        <w:r w:rsidR="00FE7B0A" w:rsidRPr="00E61993">
          <w:rPr>
            <w:rStyle w:val="Hyperlinkki"/>
          </w:rPr>
          <w:t>25000000 Maatilatalouden kehittämisrahaston yhdystili (T)</w:t>
        </w:r>
      </w:hyperlink>
    </w:p>
    <w:p w14:paraId="236EC03A" w14:textId="37D42BAF" w:rsidR="00FE7B0A" w:rsidRDefault="00160523">
      <w:pPr>
        <w:pStyle w:val="Sisluet4"/>
        <w:rPr>
          <w:rFonts w:asciiTheme="minorHAnsi" w:eastAsiaTheme="minorEastAsia" w:hAnsiTheme="minorHAnsi" w:cstheme="minorBidi"/>
          <w:snapToGrid/>
          <w:spacing w:val="0"/>
          <w:sz w:val="22"/>
          <w:szCs w:val="22"/>
        </w:rPr>
      </w:pPr>
      <w:hyperlink w:anchor="_Toc528765323" w:history="1">
        <w:r w:rsidR="00FE7B0A" w:rsidRPr="00E61993">
          <w:rPr>
            <w:rStyle w:val="Hyperlinkki"/>
          </w:rPr>
          <w:t>25010000 Maatalouden interventiorahaston yhdystili (T)</w:t>
        </w:r>
      </w:hyperlink>
    </w:p>
    <w:p w14:paraId="6AD145D0" w14:textId="52F6EF55" w:rsidR="00FE7B0A" w:rsidRDefault="00160523">
      <w:pPr>
        <w:pStyle w:val="Sisluet4"/>
        <w:rPr>
          <w:rFonts w:asciiTheme="minorHAnsi" w:eastAsiaTheme="minorEastAsia" w:hAnsiTheme="minorHAnsi" w:cstheme="minorBidi"/>
          <w:snapToGrid/>
          <w:spacing w:val="0"/>
          <w:sz w:val="22"/>
          <w:szCs w:val="22"/>
        </w:rPr>
      </w:pPr>
      <w:hyperlink w:anchor="_Toc528765324" w:history="1">
        <w:r w:rsidR="00FE7B0A" w:rsidRPr="00E61993">
          <w:rPr>
            <w:rStyle w:val="Hyperlinkki"/>
          </w:rPr>
          <w:t>25020000 Valtiontakuurahaston yhdystili (T)</w:t>
        </w:r>
      </w:hyperlink>
    </w:p>
    <w:p w14:paraId="7970271B" w14:textId="05F50806" w:rsidR="00FE7B0A" w:rsidRDefault="00160523">
      <w:pPr>
        <w:pStyle w:val="Sisluet4"/>
        <w:rPr>
          <w:rFonts w:asciiTheme="minorHAnsi" w:eastAsiaTheme="minorEastAsia" w:hAnsiTheme="minorHAnsi" w:cstheme="minorBidi"/>
          <w:snapToGrid/>
          <w:spacing w:val="0"/>
          <w:sz w:val="22"/>
          <w:szCs w:val="22"/>
        </w:rPr>
      </w:pPr>
      <w:hyperlink w:anchor="_Toc528765325" w:history="1">
        <w:r w:rsidR="00FE7B0A" w:rsidRPr="00E61993">
          <w:rPr>
            <w:rStyle w:val="Hyperlinkki"/>
          </w:rPr>
          <w:t>25030000 Huoltovarmuusrahaston yhdystili (T)</w:t>
        </w:r>
      </w:hyperlink>
    </w:p>
    <w:p w14:paraId="5E994266" w14:textId="010C30B7" w:rsidR="00FE7B0A" w:rsidRDefault="00160523">
      <w:pPr>
        <w:pStyle w:val="Sisluet4"/>
        <w:rPr>
          <w:rFonts w:asciiTheme="minorHAnsi" w:eastAsiaTheme="minorEastAsia" w:hAnsiTheme="minorHAnsi" w:cstheme="minorBidi"/>
          <w:snapToGrid/>
          <w:spacing w:val="0"/>
          <w:sz w:val="22"/>
          <w:szCs w:val="22"/>
        </w:rPr>
      </w:pPr>
      <w:hyperlink w:anchor="_Toc528765326" w:history="1">
        <w:r w:rsidR="00FE7B0A" w:rsidRPr="00E61993">
          <w:rPr>
            <w:rStyle w:val="Hyperlinkki"/>
          </w:rPr>
          <w:t>25040000 Öljysuojarahaston yhdystili (T)</w:t>
        </w:r>
      </w:hyperlink>
    </w:p>
    <w:p w14:paraId="38952C2E" w14:textId="0E8EA51F" w:rsidR="00FE7B0A" w:rsidRDefault="00160523">
      <w:pPr>
        <w:pStyle w:val="Sisluet4"/>
        <w:rPr>
          <w:rFonts w:asciiTheme="minorHAnsi" w:eastAsiaTheme="minorEastAsia" w:hAnsiTheme="minorHAnsi" w:cstheme="minorBidi"/>
          <w:snapToGrid/>
          <w:spacing w:val="0"/>
          <w:sz w:val="22"/>
          <w:szCs w:val="22"/>
        </w:rPr>
      </w:pPr>
      <w:hyperlink w:anchor="_Toc528765327" w:history="1">
        <w:r w:rsidR="00FE7B0A" w:rsidRPr="00E61993">
          <w:rPr>
            <w:rStyle w:val="Hyperlinkki"/>
          </w:rPr>
          <w:t>25050000 Valtion asuntorahaston yhdystili (T)</w:t>
        </w:r>
      </w:hyperlink>
    </w:p>
    <w:p w14:paraId="4DCCB47B" w14:textId="5D1460CC" w:rsidR="00FE7B0A" w:rsidRDefault="00160523">
      <w:pPr>
        <w:pStyle w:val="Sisluet4"/>
        <w:rPr>
          <w:rFonts w:asciiTheme="minorHAnsi" w:eastAsiaTheme="minorEastAsia" w:hAnsiTheme="minorHAnsi" w:cstheme="minorBidi"/>
          <w:snapToGrid/>
          <w:spacing w:val="0"/>
          <w:sz w:val="22"/>
          <w:szCs w:val="22"/>
        </w:rPr>
      </w:pPr>
      <w:hyperlink w:anchor="_Toc528765328" w:history="1">
        <w:r w:rsidR="00FE7B0A" w:rsidRPr="00E61993">
          <w:rPr>
            <w:rStyle w:val="Hyperlinkki"/>
          </w:rPr>
          <w:t>25060000 Valtion ydinjätehuoltorahaston yhdystili (T)</w:t>
        </w:r>
      </w:hyperlink>
    </w:p>
    <w:p w14:paraId="4134AF5F" w14:textId="2B2301AD" w:rsidR="00FE7B0A" w:rsidRDefault="00160523">
      <w:pPr>
        <w:pStyle w:val="Sisluet4"/>
        <w:rPr>
          <w:rFonts w:asciiTheme="minorHAnsi" w:eastAsiaTheme="minorEastAsia" w:hAnsiTheme="minorHAnsi" w:cstheme="minorBidi"/>
          <w:snapToGrid/>
          <w:spacing w:val="0"/>
          <w:sz w:val="22"/>
          <w:szCs w:val="22"/>
        </w:rPr>
      </w:pPr>
      <w:hyperlink w:anchor="_Toc528765329" w:history="1">
        <w:r w:rsidR="00FE7B0A" w:rsidRPr="00E61993">
          <w:rPr>
            <w:rStyle w:val="Hyperlinkki"/>
          </w:rPr>
          <w:t>25070000 Valtion eläkerahaston yhdystili (T)</w:t>
        </w:r>
      </w:hyperlink>
    </w:p>
    <w:p w14:paraId="1D389D71" w14:textId="2C6D048C" w:rsidR="00FE7B0A" w:rsidRDefault="00160523">
      <w:pPr>
        <w:pStyle w:val="Sisluet4"/>
        <w:rPr>
          <w:rFonts w:asciiTheme="minorHAnsi" w:eastAsiaTheme="minorEastAsia" w:hAnsiTheme="minorHAnsi" w:cstheme="minorBidi"/>
          <w:snapToGrid/>
          <w:spacing w:val="0"/>
          <w:sz w:val="22"/>
          <w:szCs w:val="22"/>
        </w:rPr>
      </w:pPr>
      <w:hyperlink w:anchor="_Toc528765330" w:history="1">
        <w:r w:rsidR="00FE7B0A" w:rsidRPr="00E61993">
          <w:rPr>
            <w:rStyle w:val="Hyperlinkki"/>
          </w:rPr>
          <w:t>25090000 Valtion televisio- ja radiorahaston yhdystili (T)</w:t>
        </w:r>
      </w:hyperlink>
    </w:p>
    <w:p w14:paraId="1FFCA7EF" w14:textId="50D581FB" w:rsidR="00FE7B0A" w:rsidRDefault="00160523">
      <w:pPr>
        <w:pStyle w:val="Sisluet4"/>
        <w:rPr>
          <w:rFonts w:asciiTheme="minorHAnsi" w:eastAsiaTheme="minorEastAsia" w:hAnsiTheme="minorHAnsi" w:cstheme="minorBidi"/>
          <w:snapToGrid/>
          <w:spacing w:val="0"/>
          <w:sz w:val="22"/>
          <w:szCs w:val="22"/>
        </w:rPr>
      </w:pPr>
      <w:hyperlink w:anchor="_Toc528765331" w:history="1">
        <w:r w:rsidR="00FE7B0A" w:rsidRPr="00E61993">
          <w:rPr>
            <w:rStyle w:val="Hyperlinkki"/>
          </w:rPr>
          <w:t>25100000 Palosuojelurahaston yhdystili (T)</w:t>
        </w:r>
      </w:hyperlink>
    </w:p>
    <w:p w14:paraId="3AC331EC" w14:textId="525C2B4C" w:rsidR="00FE7B0A" w:rsidRDefault="00160523">
      <w:pPr>
        <w:pStyle w:val="Sisluet4"/>
        <w:rPr>
          <w:rFonts w:asciiTheme="minorHAnsi" w:eastAsiaTheme="minorEastAsia" w:hAnsiTheme="minorHAnsi" w:cstheme="minorBidi"/>
          <w:snapToGrid/>
          <w:spacing w:val="0"/>
          <w:sz w:val="22"/>
          <w:szCs w:val="22"/>
        </w:rPr>
      </w:pPr>
      <w:hyperlink w:anchor="_Toc528765332" w:history="1">
        <w:r w:rsidR="00FE7B0A" w:rsidRPr="00E61993">
          <w:rPr>
            <w:rStyle w:val="Hyperlinkki"/>
          </w:rPr>
          <w:t>25110000 Rahoitusvakausrahaston yhdystili (T)</w:t>
        </w:r>
      </w:hyperlink>
    </w:p>
    <w:p w14:paraId="6D5F0A1E" w14:textId="5875A9AC" w:rsidR="00FE7B0A" w:rsidRDefault="00160523">
      <w:pPr>
        <w:pStyle w:val="Sisluet3"/>
        <w:rPr>
          <w:rFonts w:asciiTheme="minorHAnsi" w:eastAsiaTheme="minorEastAsia" w:hAnsiTheme="minorHAnsi" w:cstheme="minorBidi"/>
          <w:sz w:val="22"/>
          <w:szCs w:val="22"/>
        </w:rPr>
      </w:pPr>
      <w:hyperlink w:anchor="_Toc528765333" w:history="1">
        <w:r w:rsidR="00FE7B0A" w:rsidRPr="00E61993">
          <w:rPr>
            <w:rStyle w:val="Hyperlinkki"/>
          </w:rPr>
          <w:t>252 Seuraavana tilikautena maksettavat lyhennykset</w:t>
        </w:r>
      </w:hyperlink>
    </w:p>
    <w:p w14:paraId="72140380" w14:textId="1C5B9A96" w:rsidR="00FE7B0A" w:rsidRDefault="00160523">
      <w:pPr>
        <w:pStyle w:val="Sisluet4"/>
        <w:rPr>
          <w:rFonts w:asciiTheme="minorHAnsi" w:eastAsiaTheme="minorEastAsia" w:hAnsiTheme="minorHAnsi" w:cstheme="minorBidi"/>
          <w:snapToGrid/>
          <w:spacing w:val="0"/>
          <w:sz w:val="22"/>
          <w:szCs w:val="22"/>
        </w:rPr>
      </w:pPr>
      <w:hyperlink w:anchor="_Toc528765334" w:history="1">
        <w:r w:rsidR="00FE7B0A" w:rsidRPr="00E61993">
          <w:rPr>
            <w:rStyle w:val="Hyperlinkki"/>
          </w:rPr>
          <w:t>25200000 Euromääräisten joukkovelkakirjalainojen lyhennykset</w:t>
        </w:r>
      </w:hyperlink>
    </w:p>
    <w:p w14:paraId="04D74734" w14:textId="7CC3620D" w:rsidR="00FE7B0A" w:rsidRDefault="00160523">
      <w:pPr>
        <w:pStyle w:val="Sisluet4"/>
        <w:rPr>
          <w:rFonts w:asciiTheme="minorHAnsi" w:eastAsiaTheme="minorEastAsia" w:hAnsiTheme="minorHAnsi" w:cstheme="minorBidi"/>
          <w:snapToGrid/>
          <w:spacing w:val="0"/>
          <w:sz w:val="22"/>
          <w:szCs w:val="22"/>
        </w:rPr>
      </w:pPr>
      <w:hyperlink w:anchor="_Toc528765335" w:history="1">
        <w:r w:rsidR="00FE7B0A" w:rsidRPr="00E61993">
          <w:rPr>
            <w:rStyle w:val="Hyperlinkki"/>
          </w:rPr>
          <w:t>25210000 Euromääräisten velkakirjalainojen lyhennykset</w:t>
        </w:r>
      </w:hyperlink>
    </w:p>
    <w:p w14:paraId="51D3598D" w14:textId="7B1B3412" w:rsidR="00FE7B0A" w:rsidRDefault="00160523">
      <w:pPr>
        <w:pStyle w:val="Sisluet4"/>
        <w:rPr>
          <w:rFonts w:asciiTheme="minorHAnsi" w:eastAsiaTheme="minorEastAsia" w:hAnsiTheme="minorHAnsi" w:cstheme="minorBidi"/>
          <w:snapToGrid/>
          <w:spacing w:val="0"/>
          <w:sz w:val="22"/>
          <w:szCs w:val="22"/>
        </w:rPr>
      </w:pPr>
      <w:hyperlink w:anchor="_Toc528765336" w:history="1">
        <w:r w:rsidR="00FE7B0A" w:rsidRPr="00E61993">
          <w:rPr>
            <w:rStyle w:val="Hyperlinkki"/>
          </w:rPr>
          <w:t>25220000 Muiden euromääräisten lainojen lyhennykset</w:t>
        </w:r>
      </w:hyperlink>
    </w:p>
    <w:p w14:paraId="341F50E3" w14:textId="4AA4AFD4" w:rsidR="00FE7B0A" w:rsidRDefault="00160523">
      <w:pPr>
        <w:pStyle w:val="Sisluet4"/>
        <w:rPr>
          <w:rFonts w:asciiTheme="minorHAnsi" w:eastAsiaTheme="minorEastAsia" w:hAnsiTheme="minorHAnsi" w:cstheme="minorBidi"/>
          <w:snapToGrid/>
          <w:spacing w:val="0"/>
          <w:sz w:val="22"/>
          <w:szCs w:val="22"/>
        </w:rPr>
      </w:pPr>
      <w:hyperlink w:anchor="_Toc528765337" w:history="1">
        <w:r w:rsidR="00FE7B0A" w:rsidRPr="00E61993">
          <w:rPr>
            <w:rStyle w:val="Hyperlinkki"/>
          </w:rPr>
          <w:t>25230000 Valuuttamääräisten joukkovelkakirjalainojen lyhennykset</w:t>
        </w:r>
      </w:hyperlink>
    </w:p>
    <w:p w14:paraId="306EE610" w14:textId="591B69F7" w:rsidR="00FE7B0A" w:rsidRDefault="00160523">
      <w:pPr>
        <w:pStyle w:val="Sisluet4"/>
        <w:rPr>
          <w:rFonts w:asciiTheme="minorHAnsi" w:eastAsiaTheme="minorEastAsia" w:hAnsiTheme="minorHAnsi" w:cstheme="minorBidi"/>
          <w:snapToGrid/>
          <w:spacing w:val="0"/>
          <w:sz w:val="22"/>
          <w:szCs w:val="22"/>
        </w:rPr>
      </w:pPr>
      <w:hyperlink w:anchor="_Toc528765338" w:history="1">
        <w:r w:rsidR="00FE7B0A" w:rsidRPr="00E61993">
          <w:rPr>
            <w:rStyle w:val="Hyperlinkki"/>
          </w:rPr>
          <w:t>25240000 Valuuttamääräisten velkakirjalainojen ja muiden valuuttamääräisten lainojen lyhennykset</w:t>
        </w:r>
      </w:hyperlink>
    </w:p>
    <w:p w14:paraId="297CC63C" w14:textId="6F31F486" w:rsidR="00FE7B0A" w:rsidRDefault="00160523">
      <w:pPr>
        <w:pStyle w:val="Sisluet4"/>
        <w:rPr>
          <w:rFonts w:asciiTheme="minorHAnsi" w:eastAsiaTheme="minorEastAsia" w:hAnsiTheme="minorHAnsi" w:cstheme="minorBidi"/>
          <w:snapToGrid/>
          <w:spacing w:val="0"/>
          <w:sz w:val="22"/>
          <w:szCs w:val="22"/>
        </w:rPr>
      </w:pPr>
      <w:hyperlink w:anchor="_Toc528765339" w:history="1">
        <w:r w:rsidR="00FE7B0A" w:rsidRPr="00E61993">
          <w:rPr>
            <w:rStyle w:val="Hyperlinkki"/>
          </w:rPr>
          <w:t>25250000 Euromääräisten joukkovelkakirjalainojen lyhennysten emissiovoitot</w:t>
        </w:r>
      </w:hyperlink>
    </w:p>
    <w:p w14:paraId="32CDBE25" w14:textId="19F4EE5F" w:rsidR="00FE7B0A" w:rsidRDefault="00160523">
      <w:pPr>
        <w:pStyle w:val="Sisluet4"/>
        <w:rPr>
          <w:rFonts w:asciiTheme="minorHAnsi" w:eastAsiaTheme="minorEastAsia" w:hAnsiTheme="minorHAnsi" w:cstheme="minorBidi"/>
          <w:snapToGrid/>
          <w:spacing w:val="0"/>
          <w:sz w:val="22"/>
          <w:szCs w:val="22"/>
        </w:rPr>
      </w:pPr>
      <w:hyperlink w:anchor="_Toc528765340" w:history="1">
        <w:r w:rsidR="00FE7B0A" w:rsidRPr="00E61993">
          <w:rPr>
            <w:rStyle w:val="Hyperlinkki"/>
          </w:rPr>
          <w:t>25260000 Valuuttamääräisten joukkovelkakirjalainojen lyhennysten emissiovoitot</w:t>
        </w:r>
      </w:hyperlink>
    </w:p>
    <w:p w14:paraId="1A045CD2" w14:textId="3D296DAC" w:rsidR="00FE7B0A" w:rsidRDefault="00160523">
      <w:pPr>
        <w:pStyle w:val="Sisluet4"/>
        <w:rPr>
          <w:rFonts w:asciiTheme="minorHAnsi" w:eastAsiaTheme="minorEastAsia" w:hAnsiTheme="minorHAnsi" w:cstheme="minorBidi"/>
          <w:snapToGrid/>
          <w:spacing w:val="0"/>
          <w:sz w:val="22"/>
          <w:szCs w:val="22"/>
        </w:rPr>
      </w:pPr>
      <w:hyperlink w:anchor="_Toc528765341" w:history="1">
        <w:r w:rsidR="00FE7B0A" w:rsidRPr="00E61993">
          <w:rPr>
            <w:rStyle w:val="Hyperlinkki"/>
          </w:rPr>
          <w:t>25270000 Euromääräisten joukkovelkakirjalainojen lyhennysten emissiotappiot</w:t>
        </w:r>
      </w:hyperlink>
    </w:p>
    <w:p w14:paraId="3469B3CA" w14:textId="23AFC201" w:rsidR="00FE7B0A" w:rsidRDefault="00160523">
      <w:pPr>
        <w:pStyle w:val="Sisluet4"/>
        <w:rPr>
          <w:rFonts w:asciiTheme="minorHAnsi" w:eastAsiaTheme="minorEastAsia" w:hAnsiTheme="minorHAnsi" w:cstheme="minorBidi"/>
          <w:snapToGrid/>
          <w:spacing w:val="0"/>
          <w:sz w:val="22"/>
          <w:szCs w:val="22"/>
        </w:rPr>
      </w:pPr>
      <w:hyperlink w:anchor="_Toc528765342" w:history="1">
        <w:r w:rsidR="00FE7B0A" w:rsidRPr="00E61993">
          <w:rPr>
            <w:rStyle w:val="Hyperlinkki"/>
          </w:rPr>
          <w:t>25280000 Valuuttamääräisten joukkovelkakirjalainojen lyhennysten emissiotappiot</w:t>
        </w:r>
      </w:hyperlink>
    </w:p>
    <w:p w14:paraId="56231B82" w14:textId="604682BC" w:rsidR="00FE7B0A" w:rsidRDefault="00160523">
      <w:pPr>
        <w:pStyle w:val="Sisluet4"/>
        <w:rPr>
          <w:rFonts w:asciiTheme="minorHAnsi" w:eastAsiaTheme="minorEastAsia" w:hAnsiTheme="minorHAnsi" w:cstheme="minorBidi"/>
          <w:snapToGrid/>
          <w:spacing w:val="0"/>
          <w:sz w:val="22"/>
          <w:szCs w:val="22"/>
        </w:rPr>
      </w:pPr>
      <w:hyperlink w:anchor="_Toc528765343" w:history="1">
        <w:r w:rsidR="00FE7B0A" w:rsidRPr="00E61993">
          <w:rPr>
            <w:rStyle w:val="Hyperlinkki"/>
          </w:rPr>
          <w:t>25290000 Talousarvion ulkopuolella olevilta valtion rahastoilta otettujen lainojen lyhennykset</w:t>
        </w:r>
      </w:hyperlink>
    </w:p>
    <w:p w14:paraId="1BE31CE0" w14:textId="377D5EFC" w:rsidR="00FE7B0A" w:rsidRDefault="00160523">
      <w:pPr>
        <w:pStyle w:val="Sisluet4"/>
        <w:rPr>
          <w:rFonts w:asciiTheme="minorHAnsi" w:eastAsiaTheme="minorEastAsia" w:hAnsiTheme="minorHAnsi" w:cstheme="minorBidi"/>
          <w:snapToGrid/>
          <w:spacing w:val="0"/>
          <w:sz w:val="22"/>
          <w:szCs w:val="22"/>
        </w:rPr>
      </w:pPr>
      <w:hyperlink w:anchor="_Toc528765344" w:history="1">
        <w:r w:rsidR="00FE7B0A" w:rsidRPr="00E61993">
          <w:rPr>
            <w:rStyle w:val="Hyperlinkki"/>
            <w:bCs/>
          </w:rPr>
          <w:t>25291000 Budjetoimattomien euromääräisten lainojen lyhennykset (T)</w:t>
        </w:r>
      </w:hyperlink>
    </w:p>
    <w:p w14:paraId="72D77E43" w14:textId="415C81BE" w:rsidR="00FE7B0A" w:rsidRDefault="00160523">
      <w:pPr>
        <w:pStyle w:val="Sisluet3"/>
        <w:rPr>
          <w:rFonts w:asciiTheme="minorHAnsi" w:eastAsiaTheme="minorEastAsia" w:hAnsiTheme="minorHAnsi" w:cstheme="minorBidi"/>
          <w:sz w:val="22"/>
          <w:szCs w:val="22"/>
        </w:rPr>
      </w:pPr>
      <w:hyperlink w:anchor="_Toc528765345" w:history="1">
        <w:r w:rsidR="00FE7B0A" w:rsidRPr="00E61993">
          <w:rPr>
            <w:rStyle w:val="Hyperlinkki"/>
          </w:rPr>
          <w:t>253 Lyhytaikaiset euromääräiset lainat</w:t>
        </w:r>
      </w:hyperlink>
    </w:p>
    <w:p w14:paraId="5013B5B8" w14:textId="74BCDFAA" w:rsidR="00FE7B0A" w:rsidRDefault="00160523">
      <w:pPr>
        <w:pStyle w:val="Sisluet4"/>
        <w:rPr>
          <w:rFonts w:asciiTheme="minorHAnsi" w:eastAsiaTheme="minorEastAsia" w:hAnsiTheme="minorHAnsi" w:cstheme="minorBidi"/>
          <w:snapToGrid/>
          <w:spacing w:val="0"/>
          <w:sz w:val="22"/>
          <w:szCs w:val="22"/>
        </w:rPr>
      </w:pPr>
      <w:hyperlink w:anchor="_Toc528765346" w:history="1">
        <w:r w:rsidR="00FE7B0A" w:rsidRPr="00E61993">
          <w:rPr>
            <w:rStyle w:val="Hyperlinkki"/>
          </w:rPr>
          <w:t>25300000 Valtion konsernitilijärjestelmän emotilien velkasaldo valtion maksunvälittäjäpankeissa (T)</w:t>
        </w:r>
      </w:hyperlink>
    </w:p>
    <w:p w14:paraId="1F2F248B" w14:textId="271E45FB" w:rsidR="00FE7B0A" w:rsidRDefault="00160523">
      <w:pPr>
        <w:pStyle w:val="Sisluet4"/>
        <w:rPr>
          <w:rFonts w:asciiTheme="minorHAnsi" w:eastAsiaTheme="minorEastAsia" w:hAnsiTheme="minorHAnsi" w:cstheme="minorBidi"/>
          <w:snapToGrid/>
          <w:spacing w:val="0"/>
          <w:sz w:val="22"/>
          <w:szCs w:val="22"/>
        </w:rPr>
      </w:pPr>
      <w:hyperlink w:anchor="_Toc528765347" w:history="1">
        <w:r w:rsidR="00FE7B0A" w:rsidRPr="00E61993">
          <w:rPr>
            <w:rStyle w:val="Hyperlinkki"/>
          </w:rPr>
          <w:t>25310000 Lyhytaikaiset euromääräiset joukkovelkakirjalainat</w:t>
        </w:r>
      </w:hyperlink>
    </w:p>
    <w:p w14:paraId="6E99B405" w14:textId="001EF544" w:rsidR="00FE7B0A" w:rsidRDefault="00160523">
      <w:pPr>
        <w:pStyle w:val="Sisluet4"/>
        <w:rPr>
          <w:rFonts w:asciiTheme="minorHAnsi" w:eastAsiaTheme="minorEastAsia" w:hAnsiTheme="minorHAnsi" w:cstheme="minorBidi"/>
          <w:snapToGrid/>
          <w:spacing w:val="0"/>
          <w:sz w:val="22"/>
          <w:szCs w:val="22"/>
        </w:rPr>
      </w:pPr>
      <w:hyperlink w:anchor="_Toc528765348" w:history="1">
        <w:r w:rsidR="00FE7B0A" w:rsidRPr="00E61993">
          <w:rPr>
            <w:rStyle w:val="Hyperlinkki"/>
          </w:rPr>
          <w:t>25320000 Lyhytaikaisten euromääräisten joukkovelkakirjalainojen lyhennykset</w:t>
        </w:r>
      </w:hyperlink>
    </w:p>
    <w:p w14:paraId="199C279E" w14:textId="18742FFB" w:rsidR="00FE7B0A" w:rsidRDefault="00160523">
      <w:pPr>
        <w:pStyle w:val="Sisluet4"/>
        <w:rPr>
          <w:rFonts w:asciiTheme="minorHAnsi" w:eastAsiaTheme="minorEastAsia" w:hAnsiTheme="minorHAnsi" w:cstheme="minorBidi"/>
          <w:snapToGrid/>
          <w:spacing w:val="0"/>
          <w:sz w:val="22"/>
          <w:szCs w:val="22"/>
        </w:rPr>
      </w:pPr>
      <w:hyperlink w:anchor="_Toc528765349" w:history="1">
        <w:r w:rsidR="00FE7B0A" w:rsidRPr="00E61993">
          <w:rPr>
            <w:rStyle w:val="Hyperlinkki"/>
          </w:rPr>
          <w:t>25330000 Lyhytaikaiset euromääräiset velkakirjalainat</w:t>
        </w:r>
      </w:hyperlink>
    </w:p>
    <w:p w14:paraId="16A89F5C" w14:textId="7EC3415D" w:rsidR="00FE7B0A" w:rsidRDefault="00160523">
      <w:pPr>
        <w:pStyle w:val="Sisluet4"/>
        <w:rPr>
          <w:rFonts w:asciiTheme="minorHAnsi" w:eastAsiaTheme="minorEastAsia" w:hAnsiTheme="minorHAnsi" w:cstheme="minorBidi"/>
          <w:snapToGrid/>
          <w:spacing w:val="0"/>
          <w:sz w:val="22"/>
          <w:szCs w:val="22"/>
        </w:rPr>
      </w:pPr>
      <w:hyperlink w:anchor="_Toc528765350" w:history="1">
        <w:r w:rsidR="00FE7B0A" w:rsidRPr="00E61993">
          <w:rPr>
            <w:rStyle w:val="Hyperlinkki"/>
          </w:rPr>
          <w:t>25340000 Lyhytaikaisten euromääräisten velkakirjalainojen lyhennykset</w:t>
        </w:r>
      </w:hyperlink>
    </w:p>
    <w:p w14:paraId="5DF6406C" w14:textId="23025D97" w:rsidR="00FE7B0A" w:rsidRDefault="00160523">
      <w:pPr>
        <w:pStyle w:val="Sisluet4"/>
        <w:rPr>
          <w:rFonts w:asciiTheme="minorHAnsi" w:eastAsiaTheme="minorEastAsia" w:hAnsiTheme="minorHAnsi" w:cstheme="minorBidi"/>
          <w:snapToGrid/>
          <w:spacing w:val="0"/>
          <w:sz w:val="22"/>
          <w:szCs w:val="22"/>
        </w:rPr>
      </w:pPr>
      <w:hyperlink w:anchor="_Toc528765351" w:history="1">
        <w:r w:rsidR="00FE7B0A" w:rsidRPr="00E61993">
          <w:rPr>
            <w:rStyle w:val="Hyperlinkki"/>
          </w:rPr>
          <w:t>25350000 Muut lyhytaikaiset euromääräiset lainat</w:t>
        </w:r>
      </w:hyperlink>
    </w:p>
    <w:p w14:paraId="4B124B52" w14:textId="56329D4C" w:rsidR="00FE7B0A" w:rsidRDefault="00160523">
      <w:pPr>
        <w:pStyle w:val="Sisluet4"/>
        <w:rPr>
          <w:rFonts w:asciiTheme="minorHAnsi" w:eastAsiaTheme="minorEastAsia" w:hAnsiTheme="minorHAnsi" w:cstheme="minorBidi"/>
          <w:snapToGrid/>
          <w:spacing w:val="0"/>
          <w:sz w:val="22"/>
          <w:szCs w:val="22"/>
        </w:rPr>
      </w:pPr>
      <w:hyperlink w:anchor="_Toc528765352" w:history="1">
        <w:r w:rsidR="00FE7B0A" w:rsidRPr="00E61993">
          <w:rPr>
            <w:rStyle w:val="Hyperlinkki"/>
          </w:rPr>
          <w:t>25360000 Muiden lyhytaikaisten euromääräisten lainojen lyhennykset</w:t>
        </w:r>
      </w:hyperlink>
    </w:p>
    <w:p w14:paraId="17E06BB2" w14:textId="3BABCF6C" w:rsidR="00FE7B0A" w:rsidRDefault="00160523">
      <w:pPr>
        <w:pStyle w:val="Sisluet4"/>
        <w:rPr>
          <w:rFonts w:asciiTheme="minorHAnsi" w:eastAsiaTheme="minorEastAsia" w:hAnsiTheme="minorHAnsi" w:cstheme="minorBidi"/>
          <w:snapToGrid/>
          <w:spacing w:val="0"/>
          <w:sz w:val="22"/>
          <w:szCs w:val="22"/>
        </w:rPr>
      </w:pPr>
      <w:hyperlink w:anchor="_Toc528765353" w:history="1">
        <w:r w:rsidR="00FE7B0A" w:rsidRPr="00E61993">
          <w:rPr>
            <w:rStyle w:val="Hyperlinkki"/>
            <w:bCs/>
          </w:rPr>
          <w:t>25380000 Budjetoimattomat euromääräiset lainat (T)</w:t>
        </w:r>
      </w:hyperlink>
    </w:p>
    <w:p w14:paraId="17905C84" w14:textId="66AA7692" w:rsidR="00FE7B0A" w:rsidRDefault="00160523">
      <w:pPr>
        <w:pStyle w:val="Sisluet4"/>
        <w:rPr>
          <w:rFonts w:asciiTheme="minorHAnsi" w:eastAsiaTheme="minorEastAsia" w:hAnsiTheme="minorHAnsi" w:cstheme="minorBidi"/>
          <w:snapToGrid/>
          <w:spacing w:val="0"/>
          <w:sz w:val="22"/>
          <w:szCs w:val="22"/>
        </w:rPr>
      </w:pPr>
      <w:hyperlink w:anchor="_Toc528765354" w:history="1">
        <w:r w:rsidR="00FE7B0A" w:rsidRPr="00E61993">
          <w:rPr>
            <w:rStyle w:val="Hyperlinkki"/>
          </w:rPr>
          <w:t xml:space="preserve">25390000 </w:t>
        </w:r>
        <w:r w:rsidR="00FE7B0A" w:rsidRPr="00E61993">
          <w:rPr>
            <w:rStyle w:val="Hyperlinkki"/>
            <w:bCs/>
          </w:rPr>
          <w:t>Budjetoimattomien euromääräisten lainojen lyhennykset (T)</w:t>
        </w:r>
      </w:hyperlink>
    </w:p>
    <w:p w14:paraId="1839E70F" w14:textId="230B3FF9" w:rsidR="00FE7B0A" w:rsidRDefault="00160523">
      <w:pPr>
        <w:pStyle w:val="Sisluet3"/>
        <w:rPr>
          <w:rFonts w:asciiTheme="minorHAnsi" w:eastAsiaTheme="minorEastAsia" w:hAnsiTheme="minorHAnsi" w:cstheme="minorBidi"/>
          <w:sz w:val="22"/>
          <w:szCs w:val="22"/>
        </w:rPr>
      </w:pPr>
      <w:hyperlink w:anchor="_Toc528765355" w:history="1">
        <w:r w:rsidR="00FE7B0A" w:rsidRPr="00E61993">
          <w:rPr>
            <w:rStyle w:val="Hyperlinkki"/>
          </w:rPr>
          <w:t>254 Lyhytaikaiset valuuttamääräiset lainat</w:t>
        </w:r>
      </w:hyperlink>
    </w:p>
    <w:p w14:paraId="0061D949" w14:textId="3EC88698" w:rsidR="00FE7B0A" w:rsidRDefault="00160523">
      <w:pPr>
        <w:pStyle w:val="Sisluet4"/>
        <w:rPr>
          <w:rFonts w:asciiTheme="minorHAnsi" w:eastAsiaTheme="minorEastAsia" w:hAnsiTheme="minorHAnsi" w:cstheme="minorBidi"/>
          <w:snapToGrid/>
          <w:spacing w:val="0"/>
          <w:sz w:val="22"/>
          <w:szCs w:val="22"/>
        </w:rPr>
      </w:pPr>
      <w:hyperlink w:anchor="_Toc528765356" w:history="1">
        <w:r w:rsidR="00FE7B0A" w:rsidRPr="00E61993">
          <w:rPr>
            <w:rStyle w:val="Hyperlinkki"/>
          </w:rPr>
          <w:t>25400000 Lyhytaikaiset valuuttamääräiset joukkovelkakirjalainat</w:t>
        </w:r>
      </w:hyperlink>
    </w:p>
    <w:p w14:paraId="44D966CA" w14:textId="1254036E" w:rsidR="00FE7B0A" w:rsidRDefault="00160523">
      <w:pPr>
        <w:pStyle w:val="Sisluet4"/>
        <w:rPr>
          <w:rFonts w:asciiTheme="minorHAnsi" w:eastAsiaTheme="minorEastAsia" w:hAnsiTheme="minorHAnsi" w:cstheme="minorBidi"/>
          <w:snapToGrid/>
          <w:spacing w:val="0"/>
          <w:sz w:val="22"/>
          <w:szCs w:val="22"/>
        </w:rPr>
      </w:pPr>
      <w:hyperlink w:anchor="_Toc528765357" w:history="1">
        <w:r w:rsidR="00FE7B0A" w:rsidRPr="00E61993">
          <w:rPr>
            <w:rStyle w:val="Hyperlinkki"/>
          </w:rPr>
          <w:t>25410000 Lyhytaikaisten valuuttamääräisten joukkovelkakirjalainojen lyhennykset</w:t>
        </w:r>
      </w:hyperlink>
    </w:p>
    <w:p w14:paraId="63491FBC" w14:textId="74CA3B39" w:rsidR="00FE7B0A" w:rsidRDefault="00160523">
      <w:pPr>
        <w:pStyle w:val="Sisluet4"/>
        <w:rPr>
          <w:rFonts w:asciiTheme="minorHAnsi" w:eastAsiaTheme="minorEastAsia" w:hAnsiTheme="minorHAnsi" w:cstheme="minorBidi"/>
          <w:snapToGrid/>
          <w:spacing w:val="0"/>
          <w:sz w:val="22"/>
          <w:szCs w:val="22"/>
        </w:rPr>
      </w:pPr>
      <w:hyperlink w:anchor="_Toc528765358" w:history="1">
        <w:r w:rsidR="00FE7B0A" w:rsidRPr="00E61993">
          <w:rPr>
            <w:rStyle w:val="Hyperlinkki"/>
          </w:rPr>
          <w:t>25420000 Lyhytaikaiset valuuttamääräiset velkakirjalainat</w:t>
        </w:r>
      </w:hyperlink>
    </w:p>
    <w:p w14:paraId="07535B0C" w14:textId="26F372B4" w:rsidR="00FE7B0A" w:rsidRDefault="00160523">
      <w:pPr>
        <w:pStyle w:val="Sisluet4"/>
        <w:rPr>
          <w:rFonts w:asciiTheme="minorHAnsi" w:eastAsiaTheme="minorEastAsia" w:hAnsiTheme="minorHAnsi" w:cstheme="minorBidi"/>
          <w:snapToGrid/>
          <w:spacing w:val="0"/>
          <w:sz w:val="22"/>
          <w:szCs w:val="22"/>
        </w:rPr>
      </w:pPr>
      <w:hyperlink w:anchor="_Toc528765359" w:history="1">
        <w:r w:rsidR="00FE7B0A" w:rsidRPr="00E61993">
          <w:rPr>
            <w:rStyle w:val="Hyperlinkki"/>
          </w:rPr>
          <w:t>25430000 Lyhytaikaisten valuuttamääräisten velkakirjalainojen lyhennykset</w:t>
        </w:r>
      </w:hyperlink>
    </w:p>
    <w:p w14:paraId="23D8967B" w14:textId="3FF174D2" w:rsidR="00FE7B0A" w:rsidRDefault="00160523">
      <w:pPr>
        <w:pStyle w:val="Sisluet4"/>
        <w:rPr>
          <w:rFonts w:asciiTheme="minorHAnsi" w:eastAsiaTheme="minorEastAsia" w:hAnsiTheme="minorHAnsi" w:cstheme="minorBidi"/>
          <w:snapToGrid/>
          <w:spacing w:val="0"/>
          <w:sz w:val="22"/>
          <w:szCs w:val="22"/>
        </w:rPr>
      </w:pPr>
      <w:hyperlink w:anchor="_Toc528765360" w:history="1">
        <w:r w:rsidR="00FE7B0A" w:rsidRPr="00E61993">
          <w:rPr>
            <w:rStyle w:val="Hyperlinkki"/>
          </w:rPr>
          <w:t>25440000 Muut valuuttamääräiset lainat</w:t>
        </w:r>
      </w:hyperlink>
    </w:p>
    <w:p w14:paraId="4711AC39" w14:textId="12F6F17F" w:rsidR="00FE7B0A" w:rsidRDefault="00160523">
      <w:pPr>
        <w:pStyle w:val="Sisluet4"/>
        <w:rPr>
          <w:rFonts w:asciiTheme="minorHAnsi" w:eastAsiaTheme="minorEastAsia" w:hAnsiTheme="minorHAnsi" w:cstheme="minorBidi"/>
          <w:snapToGrid/>
          <w:spacing w:val="0"/>
          <w:sz w:val="22"/>
          <w:szCs w:val="22"/>
        </w:rPr>
      </w:pPr>
      <w:hyperlink w:anchor="_Toc528765361" w:history="1">
        <w:r w:rsidR="00FE7B0A" w:rsidRPr="00E61993">
          <w:rPr>
            <w:rStyle w:val="Hyperlinkki"/>
          </w:rPr>
          <w:t>25450000 Muiden valuuttamääräisten lainojen lyhennykset</w:t>
        </w:r>
      </w:hyperlink>
    </w:p>
    <w:p w14:paraId="0C08E1C0" w14:textId="31767B97" w:rsidR="00FE7B0A" w:rsidRDefault="00160523">
      <w:pPr>
        <w:pStyle w:val="Sisluet4"/>
        <w:rPr>
          <w:rFonts w:asciiTheme="minorHAnsi" w:eastAsiaTheme="minorEastAsia" w:hAnsiTheme="minorHAnsi" w:cstheme="minorBidi"/>
          <w:snapToGrid/>
          <w:spacing w:val="0"/>
          <w:sz w:val="22"/>
          <w:szCs w:val="22"/>
        </w:rPr>
      </w:pPr>
      <w:hyperlink w:anchor="_Toc528765362" w:history="1">
        <w:r w:rsidR="00FE7B0A" w:rsidRPr="00E61993">
          <w:rPr>
            <w:rStyle w:val="Hyperlinkki"/>
          </w:rPr>
          <w:t>25490000 Budjetoimattomat valuuttamääräiset lainat (T)</w:t>
        </w:r>
      </w:hyperlink>
    </w:p>
    <w:p w14:paraId="4BC92A76" w14:textId="4FE538DC" w:rsidR="00FE7B0A" w:rsidRDefault="00160523">
      <w:pPr>
        <w:pStyle w:val="Sisluet3"/>
        <w:rPr>
          <w:rFonts w:asciiTheme="minorHAnsi" w:eastAsiaTheme="minorEastAsia" w:hAnsiTheme="minorHAnsi" w:cstheme="minorBidi"/>
          <w:sz w:val="22"/>
          <w:szCs w:val="22"/>
        </w:rPr>
      </w:pPr>
      <w:hyperlink w:anchor="_Toc528765363" w:history="1">
        <w:r w:rsidR="00FE7B0A" w:rsidRPr="00E61993">
          <w:rPr>
            <w:rStyle w:val="Hyperlinkki"/>
          </w:rPr>
          <w:t>255 Valtion hoitoon jätetyt vieraat varat</w:t>
        </w:r>
      </w:hyperlink>
    </w:p>
    <w:p w14:paraId="7F6ED50B" w14:textId="06CC7C81" w:rsidR="00FE7B0A" w:rsidRDefault="00160523">
      <w:pPr>
        <w:pStyle w:val="Sisluet4"/>
        <w:rPr>
          <w:rFonts w:asciiTheme="minorHAnsi" w:eastAsiaTheme="minorEastAsia" w:hAnsiTheme="minorHAnsi" w:cstheme="minorBidi"/>
          <w:snapToGrid/>
          <w:spacing w:val="0"/>
          <w:sz w:val="22"/>
          <w:szCs w:val="22"/>
        </w:rPr>
      </w:pPr>
      <w:hyperlink w:anchor="_Toc528765364" w:history="1">
        <w:r w:rsidR="00FE7B0A" w:rsidRPr="00E61993">
          <w:rPr>
            <w:rStyle w:val="Hyperlinkki"/>
          </w:rPr>
          <w:t>25500000 Talletetut vieraat varat (T)</w:t>
        </w:r>
      </w:hyperlink>
    </w:p>
    <w:p w14:paraId="59F00194" w14:textId="0A287238" w:rsidR="00FE7B0A" w:rsidRDefault="00160523">
      <w:pPr>
        <w:pStyle w:val="Sisluet3"/>
        <w:rPr>
          <w:rFonts w:asciiTheme="minorHAnsi" w:eastAsiaTheme="minorEastAsia" w:hAnsiTheme="minorHAnsi" w:cstheme="minorBidi"/>
          <w:sz w:val="22"/>
          <w:szCs w:val="22"/>
        </w:rPr>
      </w:pPr>
      <w:hyperlink w:anchor="_Toc528765365" w:history="1">
        <w:r w:rsidR="00FE7B0A" w:rsidRPr="00E61993">
          <w:rPr>
            <w:rStyle w:val="Hyperlinkki"/>
          </w:rPr>
          <w:t>256 Saadut ennakot</w:t>
        </w:r>
      </w:hyperlink>
    </w:p>
    <w:p w14:paraId="67796AE6" w14:textId="77FA1DA5" w:rsidR="00FE7B0A" w:rsidRDefault="00160523">
      <w:pPr>
        <w:pStyle w:val="Sisluet4"/>
        <w:rPr>
          <w:rFonts w:asciiTheme="minorHAnsi" w:eastAsiaTheme="minorEastAsia" w:hAnsiTheme="minorHAnsi" w:cstheme="minorBidi"/>
          <w:snapToGrid/>
          <w:spacing w:val="0"/>
          <w:sz w:val="22"/>
          <w:szCs w:val="22"/>
        </w:rPr>
      </w:pPr>
      <w:hyperlink w:anchor="_Toc528765366" w:history="1">
        <w:r w:rsidR="00FE7B0A" w:rsidRPr="00E61993">
          <w:rPr>
            <w:rStyle w:val="Hyperlinkki"/>
          </w:rPr>
          <w:t>25600000 Saadut hankintaennakot</w:t>
        </w:r>
      </w:hyperlink>
    </w:p>
    <w:p w14:paraId="3806D51E" w14:textId="10A26361" w:rsidR="00FE7B0A" w:rsidRDefault="00160523">
      <w:pPr>
        <w:pStyle w:val="Sisluet4"/>
        <w:rPr>
          <w:rFonts w:asciiTheme="minorHAnsi" w:eastAsiaTheme="minorEastAsia" w:hAnsiTheme="minorHAnsi" w:cstheme="minorBidi"/>
          <w:snapToGrid/>
          <w:spacing w:val="0"/>
          <w:sz w:val="22"/>
          <w:szCs w:val="22"/>
        </w:rPr>
      </w:pPr>
      <w:hyperlink w:anchor="_Toc528765367" w:history="1">
        <w:r w:rsidR="00FE7B0A" w:rsidRPr="00E61993">
          <w:rPr>
            <w:rStyle w:val="Hyperlinkki"/>
          </w:rPr>
          <w:t>25690000 Muut saadut ennakot</w:t>
        </w:r>
      </w:hyperlink>
    </w:p>
    <w:p w14:paraId="792AB863" w14:textId="4FB99793" w:rsidR="00FE7B0A" w:rsidRDefault="00160523">
      <w:pPr>
        <w:pStyle w:val="Sisluet4"/>
        <w:rPr>
          <w:rFonts w:asciiTheme="minorHAnsi" w:eastAsiaTheme="minorEastAsia" w:hAnsiTheme="minorHAnsi" w:cstheme="minorBidi"/>
          <w:snapToGrid/>
          <w:spacing w:val="0"/>
          <w:sz w:val="22"/>
          <w:szCs w:val="22"/>
        </w:rPr>
      </w:pPr>
      <w:hyperlink w:anchor="_Toc528765368" w:history="1">
        <w:r w:rsidR="00FE7B0A" w:rsidRPr="00E61993">
          <w:rPr>
            <w:rStyle w:val="Hyperlinkki"/>
          </w:rPr>
          <w:t>25690001 Muut saadut ennakot 1</w:t>
        </w:r>
      </w:hyperlink>
    </w:p>
    <w:p w14:paraId="76F09BA8" w14:textId="68AE1B76" w:rsidR="00FE7B0A" w:rsidRDefault="00160523">
      <w:pPr>
        <w:pStyle w:val="Sisluet4"/>
        <w:rPr>
          <w:rFonts w:asciiTheme="minorHAnsi" w:eastAsiaTheme="minorEastAsia" w:hAnsiTheme="minorHAnsi" w:cstheme="minorBidi"/>
          <w:snapToGrid/>
          <w:spacing w:val="0"/>
          <w:sz w:val="22"/>
          <w:szCs w:val="22"/>
        </w:rPr>
      </w:pPr>
      <w:hyperlink w:anchor="_Toc528765369" w:history="1">
        <w:r w:rsidR="00FE7B0A" w:rsidRPr="00E61993">
          <w:rPr>
            <w:rStyle w:val="Hyperlinkki"/>
          </w:rPr>
          <w:t>25690002 Muut saadut ennakot 2</w:t>
        </w:r>
      </w:hyperlink>
    </w:p>
    <w:p w14:paraId="0790793D" w14:textId="62C8AA99" w:rsidR="00FE7B0A" w:rsidRDefault="00160523">
      <w:pPr>
        <w:pStyle w:val="Sisluet3"/>
        <w:rPr>
          <w:rFonts w:asciiTheme="minorHAnsi" w:eastAsiaTheme="minorEastAsia" w:hAnsiTheme="minorHAnsi" w:cstheme="minorBidi"/>
          <w:sz w:val="22"/>
          <w:szCs w:val="22"/>
        </w:rPr>
      </w:pPr>
      <w:hyperlink w:anchor="_Toc528765370" w:history="1">
        <w:r w:rsidR="00FE7B0A" w:rsidRPr="00E61993">
          <w:rPr>
            <w:rStyle w:val="Hyperlinkki"/>
          </w:rPr>
          <w:t>257 Ostovelat</w:t>
        </w:r>
      </w:hyperlink>
    </w:p>
    <w:p w14:paraId="4C87E0B7" w14:textId="5381B137" w:rsidR="00FE7B0A" w:rsidRDefault="00160523">
      <w:pPr>
        <w:pStyle w:val="Sisluet4"/>
        <w:rPr>
          <w:rFonts w:asciiTheme="minorHAnsi" w:eastAsiaTheme="minorEastAsia" w:hAnsiTheme="minorHAnsi" w:cstheme="minorBidi"/>
          <w:snapToGrid/>
          <w:spacing w:val="0"/>
          <w:sz w:val="22"/>
          <w:szCs w:val="22"/>
        </w:rPr>
      </w:pPr>
      <w:hyperlink w:anchor="_Toc528765371" w:history="1">
        <w:r w:rsidR="00FE7B0A" w:rsidRPr="00E61993">
          <w:rPr>
            <w:rStyle w:val="Hyperlinkki"/>
          </w:rPr>
          <w:t>25700000 Ostovelat (T)</w:t>
        </w:r>
      </w:hyperlink>
    </w:p>
    <w:p w14:paraId="13C4B83B" w14:textId="719B6B26" w:rsidR="00FE7B0A" w:rsidRDefault="00160523">
      <w:pPr>
        <w:pStyle w:val="Sisluet4"/>
        <w:rPr>
          <w:rFonts w:asciiTheme="minorHAnsi" w:eastAsiaTheme="minorEastAsia" w:hAnsiTheme="minorHAnsi" w:cstheme="minorBidi"/>
          <w:snapToGrid/>
          <w:spacing w:val="0"/>
          <w:sz w:val="22"/>
          <w:szCs w:val="22"/>
        </w:rPr>
      </w:pPr>
      <w:hyperlink w:anchor="_Toc528765372" w:history="1">
        <w:r w:rsidR="00FE7B0A" w:rsidRPr="00E61993">
          <w:rPr>
            <w:rStyle w:val="Hyperlinkki"/>
          </w:rPr>
          <w:t>25700031 Ostovelat (T), Edustustot</w:t>
        </w:r>
      </w:hyperlink>
    </w:p>
    <w:p w14:paraId="7CDC6A8C" w14:textId="7CF94F17" w:rsidR="00FE7B0A" w:rsidRDefault="00160523">
      <w:pPr>
        <w:pStyle w:val="Sisluet4"/>
        <w:rPr>
          <w:rFonts w:asciiTheme="minorHAnsi" w:eastAsiaTheme="minorEastAsia" w:hAnsiTheme="minorHAnsi" w:cstheme="minorBidi"/>
          <w:snapToGrid/>
          <w:spacing w:val="0"/>
          <w:sz w:val="22"/>
          <w:szCs w:val="22"/>
        </w:rPr>
      </w:pPr>
      <w:hyperlink w:anchor="_Toc528765373" w:history="1">
        <w:r w:rsidR="00FE7B0A" w:rsidRPr="00E61993">
          <w:rPr>
            <w:rStyle w:val="Hyperlinkki"/>
          </w:rPr>
          <w:t>25700032 Ostovelat (T), Edustustot Rondo vastatili</w:t>
        </w:r>
      </w:hyperlink>
    </w:p>
    <w:p w14:paraId="2EF08920" w14:textId="022224CD" w:rsidR="00FE7B0A" w:rsidRDefault="00160523">
      <w:pPr>
        <w:pStyle w:val="Sisluet4"/>
        <w:rPr>
          <w:rFonts w:asciiTheme="minorHAnsi" w:eastAsiaTheme="minorEastAsia" w:hAnsiTheme="minorHAnsi" w:cstheme="minorBidi"/>
          <w:snapToGrid/>
          <w:spacing w:val="0"/>
          <w:sz w:val="22"/>
          <w:szCs w:val="22"/>
        </w:rPr>
      </w:pPr>
      <w:hyperlink w:anchor="_Toc528765374" w:history="1">
        <w:r w:rsidR="00FE7B0A" w:rsidRPr="00E61993">
          <w:rPr>
            <w:rStyle w:val="Hyperlinkki"/>
          </w:rPr>
          <w:t>25700033 Ostovelat (T), Edustuston M2 vastatili</w:t>
        </w:r>
      </w:hyperlink>
    </w:p>
    <w:p w14:paraId="5CC96BA9" w14:textId="2AE1EBF1" w:rsidR="00FE7B0A" w:rsidRDefault="00160523">
      <w:pPr>
        <w:pStyle w:val="Sisluet4"/>
        <w:rPr>
          <w:rFonts w:asciiTheme="minorHAnsi" w:eastAsiaTheme="minorEastAsia" w:hAnsiTheme="minorHAnsi" w:cstheme="minorBidi"/>
          <w:snapToGrid/>
          <w:spacing w:val="0"/>
          <w:sz w:val="22"/>
          <w:szCs w:val="22"/>
        </w:rPr>
      </w:pPr>
      <w:hyperlink w:anchor="_Toc528765375" w:history="1">
        <w:r w:rsidR="00FE7B0A" w:rsidRPr="00E61993">
          <w:rPr>
            <w:rStyle w:val="Hyperlinkki"/>
          </w:rPr>
          <w:t>25700034 Ostovelat (T), Edustuston Prima vastatili</w:t>
        </w:r>
      </w:hyperlink>
    </w:p>
    <w:p w14:paraId="363426D6" w14:textId="0A451974" w:rsidR="00FE7B0A" w:rsidRDefault="00160523">
      <w:pPr>
        <w:pStyle w:val="Sisluet4"/>
        <w:rPr>
          <w:rFonts w:asciiTheme="minorHAnsi" w:eastAsiaTheme="minorEastAsia" w:hAnsiTheme="minorHAnsi" w:cstheme="minorBidi"/>
          <w:snapToGrid/>
          <w:spacing w:val="0"/>
          <w:sz w:val="22"/>
          <w:szCs w:val="22"/>
        </w:rPr>
      </w:pPr>
      <w:hyperlink w:anchor="_Toc528765376" w:history="1">
        <w:r w:rsidR="00FE7B0A" w:rsidRPr="00E61993">
          <w:rPr>
            <w:rStyle w:val="Hyperlinkki"/>
          </w:rPr>
          <w:t>25700100 Ostovelat (T), Kieku-reskontra</w:t>
        </w:r>
      </w:hyperlink>
    </w:p>
    <w:p w14:paraId="09C29D90" w14:textId="27D17678" w:rsidR="00FE7B0A" w:rsidRDefault="00160523">
      <w:pPr>
        <w:pStyle w:val="Sisluet4"/>
        <w:rPr>
          <w:rFonts w:asciiTheme="minorHAnsi" w:eastAsiaTheme="minorEastAsia" w:hAnsiTheme="minorHAnsi" w:cstheme="minorBidi"/>
          <w:snapToGrid/>
          <w:spacing w:val="0"/>
          <w:sz w:val="22"/>
          <w:szCs w:val="22"/>
        </w:rPr>
      </w:pPr>
      <w:hyperlink w:anchor="_Toc528765377" w:history="1">
        <w:r w:rsidR="00FE7B0A" w:rsidRPr="00E61993">
          <w:rPr>
            <w:rStyle w:val="Hyperlinkki"/>
          </w:rPr>
          <w:t>25700200 Ostovelat (T), sisäinen laskutus</w:t>
        </w:r>
      </w:hyperlink>
    </w:p>
    <w:p w14:paraId="0A234B2C" w14:textId="75CB314F" w:rsidR="00FE7B0A" w:rsidRDefault="00160523">
      <w:pPr>
        <w:pStyle w:val="Sisluet4"/>
        <w:rPr>
          <w:rFonts w:asciiTheme="minorHAnsi" w:eastAsiaTheme="minorEastAsia" w:hAnsiTheme="minorHAnsi" w:cstheme="minorBidi"/>
          <w:snapToGrid/>
          <w:spacing w:val="0"/>
          <w:sz w:val="22"/>
          <w:szCs w:val="22"/>
        </w:rPr>
      </w:pPr>
      <w:hyperlink w:anchor="_Toc528765378" w:history="1">
        <w:r w:rsidR="00FE7B0A" w:rsidRPr="00E61993">
          <w:rPr>
            <w:rStyle w:val="Hyperlinkki"/>
          </w:rPr>
          <w:t>25700300 Ostovelat (T), matkalaskut</w:t>
        </w:r>
      </w:hyperlink>
    </w:p>
    <w:p w14:paraId="070790C2" w14:textId="324ADFAF" w:rsidR="00FE7B0A" w:rsidRDefault="00160523">
      <w:pPr>
        <w:pStyle w:val="Sisluet4"/>
        <w:rPr>
          <w:rFonts w:asciiTheme="minorHAnsi" w:eastAsiaTheme="minorEastAsia" w:hAnsiTheme="minorHAnsi" w:cstheme="minorBidi"/>
          <w:snapToGrid/>
          <w:spacing w:val="0"/>
          <w:sz w:val="22"/>
          <w:szCs w:val="22"/>
        </w:rPr>
      </w:pPr>
      <w:hyperlink w:anchor="_Toc528765379" w:history="1">
        <w:r w:rsidR="00FE7B0A" w:rsidRPr="00E61993">
          <w:rPr>
            <w:rStyle w:val="Hyperlinkki"/>
          </w:rPr>
          <w:t>25700400 Ostovelat (T), maksuaikakortit Nets</w:t>
        </w:r>
      </w:hyperlink>
    </w:p>
    <w:p w14:paraId="484917AD" w14:textId="65EC3BF3" w:rsidR="00FE7B0A" w:rsidRDefault="00160523">
      <w:pPr>
        <w:pStyle w:val="Sisluet4"/>
        <w:rPr>
          <w:rFonts w:asciiTheme="minorHAnsi" w:eastAsiaTheme="minorEastAsia" w:hAnsiTheme="minorHAnsi" w:cstheme="minorBidi"/>
          <w:snapToGrid/>
          <w:spacing w:val="0"/>
          <w:sz w:val="22"/>
          <w:szCs w:val="22"/>
        </w:rPr>
      </w:pPr>
      <w:hyperlink w:anchor="_Toc528765380" w:history="1">
        <w:r w:rsidR="00FE7B0A" w:rsidRPr="00E61993">
          <w:rPr>
            <w:rStyle w:val="Hyperlinkki"/>
          </w:rPr>
          <w:t>25700500 Ostovelat (T), matkatili Nets</w:t>
        </w:r>
      </w:hyperlink>
    </w:p>
    <w:p w14:paraId="371E2057" w14:textId="430C2A0C" w:rsidR="00FE7B0A" w:rsidRDefault="00160523">
      <w:pPr>
        <w:pStyle w:val="Sisluet4"/>
        <w:rPr>
          <w:rFonts w:asciiTheme="minorHAnsi" w:eastAsiaTheme="minorEastAsia" w:hAnsiTheme="minorHAnsi" w:cstheme="minorBidi"/>
          <w:snapToGrid/>
          <w:spacing w:val="0"/>
          <w:sz w:val="22"/>
          <w:szCs w:val="22"/>
        </w:rPr>
      </w:pPr>
      <w:hyperlink w:anchor="_Toc528765381" w:history="1">
        <w:r w:rsidR="00FE7B0A" w:rsidRPr="00E61993">
          <w:rPr>
            <w:rStyle w:val="Hyperlinkki"/>
          </w:rPr>
          <w:t>25700600 Ostovelat (T), maksuaikakortit Nordea</w:t>
        </w:r>
      </w:hyperlink>
    </w:p>
    <w:p w14:paraId="19CB70F1" w14:textId="129C7290" w:rsidR="00FE7B0A" w:rsidRDefault="00160523">
      <w:pPr>
        <w:pStyle w:val="Sisluet4"/>
        <w:rPr>
          <w:rFonts w:asciiTheme="minorHAnsi" w:eastAsiaTheme="minorEastAsia" w:hAnsiTheme="minorHAnsi" w:cstheme="minorBidi"/>
          <w:snapToGrid/>
          <w:spacing w:val="0"/>
          <w:sz w:val="22"/>
          <w:szCs w:val="22"/>
        </w:rPr>
      </w:pPr>
      <w:hyperlink w:anchor="_Toc528765382" w:history="1">
        <w:r w:rsidR="00FE7B0A" w:rsidRPr="00E61993">
          <w:rPr>
            <w:rStyle w:val="Hyperlinkki"/>
          </w:rPr>
          <w:t>25700700 Ostovelat (T), matkatili Nordea</w:t>
        </w:r>
      </w:hyperlink>
    </w:p>
    <w:p w14:paraId="2CB87E08" w14:textId="39FFCED9" w:rsidR="00FE7B0A" w:rsidRDefault="00160523">
      <w:pPr>
        <w:pStyle w:val="Sisluet3"/>
        <w:rPr>
          <w:rFonts w:asciiTheme="minorHAnsi" w:eastAsiaTheme="minorEastAsia" w:hAnsiTheme="minorHAnsi" w:cstheme="minorBidi"/>
          <w:sz w:val="22"/>
          <w:szCs w:val="22"/>
        </w:rPr>
      </w:pPr>
      <w:hyperlink w:anchor="_Toc528765383" w:history="1">
        <w:r w:rsidR="00FE7B0A" w:rsidRPr="00E61993">
          <w:rPr>
            <w:rStyle w:val="Hyperlinkki"/>
          </w:rPr>
          <w:t>258 Kirjanpitoyksiköiden väliset tilitykset</w:t>
        </w:r>
      </w:hyperlink>
    </w:p>
    <w:p w14:paraId="3CC7C063" w14:textId="49E6E5CD" w:rsidR="00FE7B0A" w:rsidRDefault="00160523">
      <w:pPr>
        <w:pStyle w:val="Sisluet4"/>
        <w:rPr>
          <w:rFonts w:asciiTheme="minorHAnsi" w:eastAsiaTheme="minorEastAsia" w:hAnsiTheme="minorHAnsi" w:cstheme="minorBidi"/>
          <w:snapToGrid/>
          <w:spacing w:val="0"/>
          <w:sz w:val="22"/>
          <w:szCs w:val="22"/>
        </w:rPr>
      </w:pPr>
      <w:hyperlink w:anchor="_Toc528765384" w:history="1">
        <w:r w:rsidR="00FE7B0A" w:rsidRPr="00E61993">
          <w:rPr>
            <w:rStyle w:val="Hyperlinkki"/>
          </w:rPr>
          <w:t>25800100 Ennakonpidätykset (T)</w:t>
        </w:r>
      </w:hyperlink>
    </w:p>
    <w:p w14:paraId="562C7ABE" w14:textId="4786C1AB" w:rsidR="00FE7B0A" w:rsidRDefault="00160523">
      <w:pPr>
        <w:pStyle w:val="Sisluet4"/>
        <w:rPr>
          <w:rFonts w:asciiTheme="minorHAnsi" w:eastAsiaTheme="minorEastAsia" w:hAnsiTheme="minorHAnsi" w:cstheme="minorBidi"/>
          <w:snapToGrid/>
          <w:spacing w:val="0"/>
          <w:sz w:val="22"/>
          <w:szCs w:val="22"/>
        </w:rPr>
      </w:pPr>
      <w:hyperlink w:anchor="_Toc528765385" w:history="1">
        <w:r w:rsidR="00FE7B0A" w:rsidRPr="00E61993">
          <w:rPr>
            <w:rStyle w:val="Hyperlinkki"/>
          </w:rPr>
          <w:t>25800200 Ennakonpidätykset, lähdevero (ml. Sv-maksu) (T)</w:t>
        </w:r>
      </w:hyperlink>
    </w:p>
    <w:p w14:paraId="036DB0A1" w14:textId="5385E05D" w:rsidR="00FE7B0A" w:rsidRDefault="00160523">
      <w:pPr>
        <w:pStyle w:val="Sisluet4"/>
        <w:rPr>
          <w:rFonts w:asciiTheme="minorHAnsi" w:eastAsiaTheme="minorEastAsia" w:hAnsiTheme="minorHAnsi" w:cstheme="minorBidi"/>
          <w:snapToGrid/>
          <w:spacing w:val="0"/>
          <w:sz w:val="22"/>
          <w:szCs w:val="22"/>
        </w:rPr>
      </w:pPr>
      <w:hyperlink w:anchor="_Toc528765386" w:history="1">
        <w:r w:rsidR="00FE7B0A" w:rsidRPr="00E61993">
          <w:rPr>
            <w:rStyle w:val="Hyperlinkki"/>
          </w:rPr>
          <w:t>25800400 Ennakonpidätykset/eläkkeet (T)</w:t>
        </w:r>
      </w:hyperlink>
    </w:p>
    <w:p w14:paraId="221DCFA8" w14:textId="7AD91246" w:rsidR="00FE7B0A" w:rsidRDefault="00160523">
      <w:pPr>
        <w:pStyle w:val="Sisluet4"/>
        <w:rPr>
          <w:rFonts w:asciiTheme="minorHAnsi" w:eastAsiaTheme="minorEastAsia" w:hAnsiTheme="minorHAnsi" w:cstheme="minorBidi"/>
          <w:snapToGrid/>
          <w:spacing w:val="0"/>
          <w:sz w:val="22"/>
          <w:szCs w:val="22"/>
        </w:rPr>
      </w:pPr>
      <w:hyperlink w:anchor="_Toc528765387" w:history="1">
        <w:r w:rsidR="00FE7B0A" w:rsidRPr="00E61993">
          <w:rPr>
            <w:rStyle w:val="Hyperlinkki"/>
          </w:rPr>
          <w:t>25800401 Ennakonpidätykset/tapaturmat (T)</w:t>
        </w:r>
      </w:hyperlink>
    </w:p>
    <w:p w14:paraId="6CB4183A" w14:textId="11DDFBA8" w:rsidR="00FE7B0A" w:rsidRDefault="00160523">
      <w:pPr>
        <w:pStyle w:val="Sisluet4"/>
        <w:rPr>
          <w:rFonts w:asciiTheme="minorHAnsi" w:eastAsiaTheme="minorEastAsia" w:hAnsiTheme="minorHAnsi" w:cstheme="minorBidi"/>
          <w:snapToGrid/>
          <w:spacing w:val="0"/>
          <w:sz w:val="22"/>
          <w:szCs w:val="22"/>
        </w:rPr>
      </w:pPr>
      <w:hyperlink w:anchor="_Toc528765388" w:history="1">
        <w:r w:rsidR="00FE7B0A" w:rsidRPr="00E61993">
          <w:rPr>
            <w:rStyle w:val="Hyperlinkki"/>
          </w:rPr>
          <w:t>25800500 Ennakonpidätykset/palkkaturva (T)</w:t>
        </w:r>
      </w:hyperlink>
    </w:p>
    <w:p w14:paraId="54124BC0" w14:textId="469BF5D0" w:rsidR="00FE7B0A" w:rsidRDefault="00160523">
      <w:pPr>
        <w:pStyle w:val="Sisluet4"/>
        <w:rPr>
          <w:rFonts w:asciiTheme="minorHAnsi" w:eastAsiaTheme="minorEastAsia" w:hAnsiTheme="minorHAnsi" w:cstheme="minorBidi"/>
          <w:snapToGrid/>
          <w:spacing w:val="0"/>
          <w:sz w:val="22"/>
          <w:szCs w:val="22"/>
        </w:rPr>
      </w:pPr>
      <w:hyperlink w:anchor="_Toc528765389" w:history="1">
        <w:r w:rsidR="00FE7B0A" w:rsidRPr="00E61993">
          <w:rPr>
            <w:rStyle w:val="Hyperlinkki"/>
          </w:rPr>
          <w:t>25800501 Ennakonpidätykset / työllistämistuet ja alaikäisten edustajat (T)</w:t>
        </w:r>
      </w:hyperlink>
    </w:p>
    <w:p w14:paraId="5CF0E721" w14:textId="5FED88F4" w:rsidR="00FE7B0A" w:rsidRDefault="00160523">
      <w:pPr>
        <w:pStyle w:val="Sisluet4"/>
        <w:rPr>
          <w:rFonts w:asciiTheme="minorHAnsi" w:eastAsiaTheme="minorEastAsia" w:hAnsiTheme="minorHAnsi" w:cstheme="minorBidi"/>
          <w:snapToGrid/>
          <w:spacing w:val="0"/>
          <w:sz w:val="22"/>
          <w:szCs w:val="22"/>
        </w:rPr>
      </w:pPr>
      <w:hyperlink w:anchor="_Toc528765390" w:history="1">
        <w:r w:rsidR="00FE7B0A" w:rsidRPr="00E61993">
          <w:rPr>
            <w:rStyle w:val="Hyperlinkki"/>
          </w:rPr>
          <w:t>25800502 Ennakonpidätykset/pääomakorot (T)</w:t>
        </w:r>
      </w:hyperlink>
    </w:p>
    <w:p w14:paraId="20DFC9C9" w14:textId="7B6E2B0E" w:rsidR="00FE7B0A" w:rsidRDefault="00160523">
      <w:pPr>
        <w:pStyle w:val="Sisluet4"/>
        <w:rPr>
          <w:rFonts w:asciiTheme="minorHAnsi" w:eastAsiaTheme="minorEastAsia" w:hAnsiTheme="minorHAnsi" w:cstheme="minorBidi"/>
          <w:snapToGrid/>
          <w:spacing w:val="0"/>
          <w:sz w:val="22"/>
          <w:szCs w:val="22"/>
        </w:rPr>
      </w:pPr>
      <w:hyperlink w:anchor="_Toc528765391" w:history="1">
        <w:r w:rsidR="00FE7B0A" w:rsidRPr="00E61993">
          <w:rPr>
            <w:rStyle w:val="Hyperlinkki"/>
          </w:rPr>
          <w:t>25800503 Ennakonpidätykset / muut kuin palkat ja palkkiot (T)</w:t>
        </w:r>
      </w:hyperlink>
    </w:p>
    <w:p w14:paraId="444CF3F8" w14:textId="017D4127" w:rsidR="00FE7B0A" w:rsidRDefault="00160523">
      <w:pPr>
        <w:pStyle w:val="Sisluet4"/>
        <w:rPr>
          <w:rFonts w:asciiTheme="minorHAnsi" w:eastAsiaTheme="minorEastAsia" w:hAnsiTheme="minorHAnsi" w:cstheme="minorBidi"/>
          <w:snapToGrid/>
          <w:spacing w:val="0"/>
          <w:sz w:val="22"/>
          <w:szCs w:val="22"/>
        </w:rPr>
      </w:pPr>
      <w:hyperlink w:anchor="_Toc528765392" w:history="1">
        <w:r w:rsidR="00FE7B0A" w:rsidRPr="00E61993">
          <w:rPr>
            <w:rStyle w:val="Hyperlinkki"/>
          </w:rPr>
          <w:t>25810000 Sosiaaliturvamaksut (T)</w:t>
        </w:r>
      </w:hyperlink>
    </w:p>
    <w:p w14:paraId="573843AA" w14:textId="528BCE20" w:rsidR="00FE7B0A" w:rsidRDefault="00160523">
      <w:pPr>
        <w:pStyle w:val="Sisluet4"/>
        <w:rPr>
          <w:rFonts w:asciiTheme="minorHAnsi" w:eastAsiaTheme="minorEastAsia" w:hAnsiTheme="minorHAnsi" w:cstheme="minorBidi"/>
          <w:snapToGrid/>
          <w:spacing w:val="0"/>
          <w:sz w:val="22"/>
          <w:szCs w:val="22"/>
        </w:rPr>
      </w:pPr>
      <w:hyperlink w:anchor="_Toc528765393" w:history="1">
        <w:r w:rsidR="00FE7B0A" w:rsidRPr="00E61993">
          <w:rPr>
            <w:rStyle w:val="Hyperlinkki"/>
          </w:rPr>
          <w:t>25810001 Sosiaaliturvamaksut, muut järjestelmät (T)</w:t>
        </w:r>
      </w:hyperlink>
    </w:p>
    <w:p w14:paraId="2488B10B" w14:textId="49A68178" w:rsidR="00FE7B0A" w:rsidRDefault="00160523">
      <w:pPr>
        <w:pStyle w:val="Sisluet4"/>
        <w:rPr>
          <w:rFonts w:asciiTheme="minorHAnsi" w:eastAsiaTheme="minorEastAsia" w:hAnsiTheme="minorHAnsi" w:cstheme="minorBidi"/>
          <w:snapToGrid/>
          <w:spacing w:val="0"/>
          <w:sz w:val="22"/>
          <w:szCs w:val="22"/>
        </w:rPr>
      </w:pPr>
      <w:hyperlink w:anchor="_Toc528765394" w:history="1">
        <w:r w:rsidR="00FE7B0A" w:rsidRPr="00E61993">
          <w:rPr>
            <w:rStyle w:val="Hyperlinkki"/>
          </w:rPr>
          <w:t>25820000 Tapaturmamaksut (T)</w:t>
        </w:r>
      </w:hyperlink>
    </w:p>
    <w:p w14:paraId="2AFCB622" w14:textId="08FE1CF7" w:rsidR="00FE7B0A" w:rsidRDefault="00160523">
      <w:pPr>
        <w:pStyle w:val="Sisluet4"/>
        <w:rPr>
          <w:rFonts w:asciiTheme="minorHAnsi" w:eastAsiaTheme="minorEastAsia" w:hAnsiTheme="minorHAnsi" w:cstheme="minorBidi"/>
          <w:snapToGrid/>
          <w:spacing w:val="0"/>
          <w:sz w:val="22"/>
          <w:szCs w:val="22"/>
        </w:rPr>
      </w:pPr>
      <w:hyperlink w:anchor="_Toc528765395" w:history="1">
        <w:r w:rsidR="00FE7B0A" w:rsidRPr="00E61993">
          <w:rPr>
            <w:rStyle w:val="Hyperlinkki"/>
          </w:rPr>
          <w:t>25830000 Toiselle kirjanpitoyksikölle siirrettävät tulot</w:t>
        </w:r>
      </w:hyperlink>
    </w:p>
    <w:p w14:paraId="3BE4069A" w14:textId="6C3BF163" w:rsidR="00FE7B0A" w:rsidRDefault="00160523">
      <w:pPr>
        <w:pStyle w:val="Sisluet4"/>
        <w:rPr>
          <w:rFonts w:asciiTheme="minorHAnsi" w:eastAsiaTheme="minorEastAsia" w:hAnsiTheme="minorHAnsi" w:cstheme="minorBidi"/>
          <w:snapToGrid/>
          <w:spacing w:val="0"/>
          <w:sz w:val="22"/>
          <w:szCs w:val="22"/>
        </w:rPr>
      </w:pPr>
      <w:hyperlink w:anchor="_Toc528765396" w:history="1">
        <w:r w:rsidR="00FE7B0A" w:rsidRPr="00E61993">
          <w:rPr>
            <w:rStyle w:val="Hyperlinkki"/>
          </w:rPr>
          <w:t>25830100 Toiselle kirjanpitoyksikölle siirrettävät tulot/PRH maksut</w:t>
        </w:r>
      </w:hyperlink>
    </w:p>
    <w:p w14:paraId="35DE0A07" w14:textId="205BC118" w:rsidR="00FE7B0A" w:rsidRDefault="00160523">
      <w:pPr>
        <w:pStyle w:val="Sisluet4"/>
        <w:rPr>
          <w:rFonts w:asciiTheme="minorHAnsi" w:eastAsiaTheme="minorEastAsia" w:hAnsiTheme="minorHAnsi" w:cstheme="minorBidi"/>
          <w:snapToGrid/>
          <w:spacing w:val="0"/>
          <w:sz w:val="22"/>
          <w:szCs w:val="22"/>
        </w:rPr>
      </w:pPr>
      <w:hyperlink w:anchor="_Toc528765397" w:history="1">
        <w:r w:rsidR="00FE7B0A" w:rsidRPr="00E61993">
          <w:rPr>
            <w:rStyle w:val="Hyperlinkki"/>
          </w:rPr>
          <w:t>25830101 Toiselle kirjanpitoyksikölle siirrettävät tulot 1</w:t>
        </w:r>
      </w:hyperlink>
    </w:p>
    <w:p w14:paraId="22337E58" w14:textId="0427E2CA" w:rsidR="00FE7B0A" w:rsidRDefault="00160523">
      <w:pPr>
        <w:pStyle w:val="Sisluet4"/>
        <w:rPr>
          <w:rFonts w:asciiTheme="minorHAnsi" w:eastAsiaTheme="minorEastAsia" w:hAnsiTheme="minorHAnsi" w:cstheme="minorBidi"/>
          <w:snapToGrid/>
          <w:spacing w:val="0"/>
          <w:sz w:val="22"/>
          <w:szCs w:val="22"/>
        </w:rPr>
      </w:pPr>
      <w:hyperlink w:anchor="_Toc528765398" w:history="1">
        <w:r w:rsidR="00FE7B0A" w:rsidRPr="00E61993">
          <w:rPr>
            <w:rStyle w:val="Hyperlinkki"/>
          </w:rPr>
          <w:t>25830102 Toiselle kirjanpitoyksikölle siirrettävät tulot 2</w:t>
        </w:r>
      </w:hyperlink>
    </w:p>
    <w:p w14:paraId="2C82BA9B" w14:textId="302B77EB" w:rsidR="00FE7B0A" w:rsidRDefault="00160523">
      <w:pPr>
        <w:pStyle w:val="Sisluet4"/>
        <w:rPr>
          <w:rFonts w:asciiTheme="minorHAnsi" w:eastAsiaTheme="minorEastAsia" w:hAnsiTheme="minorHAnsi" w:cstheme="minorBidi"/>
          <w:snapToGrid/>
          <w:spacing w:val="0"/>
          <w:sz w:val="22"/>
          <w:szCs w:val="22"/>
        </w:rPr>
      </w:pPr>
      <w:hyperlink w:anchor="_Toc528765399" w:history="1">
        <w:r w:rsidR="00FE7B0A" w:rsidRPr="00E61993">
          <w:rPr>
            <w:rStyle w:val="Hyperlinkki"/>
          </w:rPr>
          <w:t>25830103 Toiselle kirjanpitoyksikölle siirrettävät tulot 3</w:t>
        </w:r>
      </w:hyperlink>
    </w:p>
    <w:p w14:paraId="2E3D8E79" w14:textId="500C854A" w:rsidR="00FE7B0A" w:rsidRDefault="00160523">
      <w:pPr>
        <w:pStyle w:val="Sisluet4"/>
        <w:rPr>
          <w:rFonts w:asciiTheme="minorHAnsi" w:eastAsiaTheme="minorEastAsia" w:hAnsiTheme="minorHAnsi" w:cstheme="minorBidi"/>
          <w:snapToGrid/>
          <w:spacing w:val="0"/>
          <w:sz w:val="22"/>
          <w:szCs w:val="22"/>
        </w:rPr>
      </w:pPr>
      <w:hyperlink w:anchor="_Toc528765400" w:history="1">
        <w:r w:rsidR="00FE7B0A" w:rsidRPr="00E61993">
          <w:rPr>
            <w:rStyle w:val="Hyperlinkki"/>
          </w:rPr>
          <w:t>25830104 Toiselle kirjanpitoyksikölle siirrettävät tulot 4</w:t>
        </w:r>
      </w:hyperlink>
    </w:p>
    <w:p w14:paraId="0A8F7A59" w14:textId="536EE8A7" w:rsidR="00FE7B0A" w:rsidRDefault="00160523">
      <w:pPr>
        <w:pStyle w:val="Sisluet4"/>
        <w:rPr>
          <w:rFonts w:asciiTheme="minorHAnsi" w:eastAsiaTheme="minorEastAsia" w:hAnsiTheme="minorHAnsi" w:cstheme="minorBidi"/>
          <w:snapToGrid/>
          <w:spacing w:val="0"/>
          <w:sz w:val="22"/>
          <w:szCs w:val="22"/>
        </w:rPr>
      </w:pPr>
      <w:hyperlink w:anchor="_Toc528765401" w:history="1">
        <w:r w:rsidR="00FE7B0A" w:rsidRPr="00E61993">
          <w:rPr>
            <w:rStyle w:val="Hyperlinkki"/>
          </w:rPr>
          <w:t>25830105 Toiselle kirjanpitoyksikölle siirrettävät tulot / Ely-Livi –kirjausmalli</w:t>
        </w:r>
      </w:hyperlink>
    </w:p>
    <w:p w14:paraId="3D555943" w14:textId="16222B00" w:rsidR="00FE7B0A" w:rsidRDefault="00160523">
      <w:pPr>
        <w:pStyle w:val="Sisluet4"/>
        <w:rPr>
          <w:rFonts w:asciiTheme="minorHAnsi" w:eastAsiaTheme="minorEastAsia" w:hAnsiTheme="minorHAnsi" w:cstheme="minorBidi"/>
          <w:snapToGrid/>
          <w:spacing w:val="0"/>
          <w:sz w:val="22"/>
          <w:szCs w:val="22"/>
        </w:rPr>
      </w:pPr>
      <w:hyperlink w:anchor="_Toc528765402" w:history="1">
        <w:r w:rsidR="00FE7B0A" w:rsidRPr="00E61993">
          <w:rPr>
            <w:rStyle w:val="Hyperlinkki"/>
          </w:rPr>
          <w:t>25830200 Toiselle kirjanpitoyksikölle siirrettävät lainanlyhennykset</w:t>
        </w:r>
      </w:hyperlink>
    </w:p>
    <w:p w14:paraId="0E4E2A46" w14:textId="01EF17D7" w:rsidR="00FE7B0A" w:rsidRDefault="00160523">
      <w:pPr>
        <w:pStyle w:val="Sisluet4"/>
        <w:rPr>
          <w:rFonts w:asciiTheme="minorHAnsi" w:eastAsiaTheme="minorEastAsia" w:hAnsiTheme="minorHAnsi" w:cstheme="minorBidi"/>
          <w:snapToGrid/>
          <w:spacing w:val="0"/>
          <w:sz w:val="22"/>
          <w:szCs w:val="22"/>
        </w:rPr>
      </w:pPr>
      <w:hyperlink w:anchor="_Toc528765403" w:history="1">
        <w:r w:rsidR="00FE7B0A" w:rsidRPr="00E61993">
          <w:rPr>
            <w:rStyle w:val="Hyperlinkki"/>
          </w:rPr>
          <w:t>25830300 Toiselle kirjanpitoyksikölle siirrettävät viivästyskorot</w:t>
        </w:r>
      </w:hyperlink>
    </w:p>
    <w:p w14:paraId="67B8651E" w14:textId="56699B0B" w:rsidR="00FE7B0A" w:rsidRDefault="00160523">
      <w:pPr>
        <w:pStyle w:val="Sisluet4"/>
        <w:rPr>
          <w:rFonts w:asciiTheme="minorHAnsi" w:eastAsiaTheme="minorEastAsia" w:hAnsiTheme="minorHAnsi" w:cstheme="minorBidi"/>
          <w:snapToGrid/>
          <w:spacing w:val="0"/>
          <w:sz w:val="22"/>
          <w:szCs w:val="22"/>
        </w:rPr>
      </w:pPr>
      <w:hyperlink w:anchor="_Toc528765404" w:history="1">
        <w:r w:rsidR="00FE7B0A" w:rsidRPr="00E61993">
          <w:rPr>
            <w:rStyle w:val="Hyperlinkki"/>
          </w:rPr>
          <w:t>25830400 Toiselle kirjanpitoyksikölle siirrettävät korot</w:t>
        </w:r>
      </w:hyperlink>
    </w:p>
    <w:p w14:paraId="280C17C0" w14:textId="0F1CF175" w:rsidR="00FE7B0A" w:rsidRDefault="00160523">
      <w:pPr>
        <w:pStyle w:val="Sisluet3"/>
        <w:rPr>
          <w:rFonts w:asciiTheme="minorHAnsi" w:eastAsiaTheme="minorEastAsia" w:hAnsiTheme="minorHAnsi" w:cstheme="minorBidi"/>
          <w:sz w:val="22"/>
          <w:szCs w:val="22"/>
        </w:rPr>
      </w:pPr>
      <w:hyperlink w:anchor="_Toc528765405" w:history="1">
        <w:r w:rsidR="00FE7B0A" w:rsidRPr="00E61993">
          <w:rPr>
            <w:rStyle w:val="Hyperlinkki"/>
          </w:rPr>
          <w:t>259-260 Edelleen tilitettävät erät</w:t>
        </w:r>
      </w:hyperlink>
    </w:p>
    <w:p w14:paraId="72F7F125" w14:textId="7B68446E" w:rsidR="00FE7B0A" w:rsidRDefault="00160523">
      <w:pPr>
        <w:pStyle w:val="Sisluet4"/>
        <w:rPr>
          <w:rFonts w:asciiTheme="minorHAnsi" w:eastAsiaTheme="minorEastAsia" w:hAnsiTheme="minorHAnsi" w:cstheme="minorBidi"/>
          <w:snapToGrid/>
          <w:spacing w:val="0"/>
          <w:sz w:val="22"/>
          <w:szCs w:val="22"/>
        </w:rPr>
      </w:pPr>
      <w:hyperlink w:anchor="_Toc528765406" w:history="1">
        <w:r w:rsidR="00FE7B0A" w:rsidRPr="00E61993">
          <w:rPr>
            <w:rStyle w:val="Hyperlinkki"/>
          </w:rPr>
          <w:t>25900000 Työnantajan eläke- ja avustuskassamaksut (T)</w:t>
        </w:r>
      </w:hyperlink>
    </w:p>
    <w:p w14:paraId="2CEB14D3" w14:textId="71CC5B36" w:rsidR="00FE7B0A" w:rsidRDefault="00160523">
      <w:pPr>
        <w:pStyle w:val="Sisluet4"/>
        <w:rPr>
          <w:rFonts w:asciiTheme="minorHAnsi" w:eastAsiaTheme="minorEastAsia" w:hAnsiTheme="minorHAnsi" w:cstheme="minorBidi"/>
          <w:snapToGrid/>
          <w:spacing w:val="0"/>
          <w:sz w:val="22"/>
          <w:szCs w:val="22"/>
        </w:rPr>
      </w:pPr>
      <w:hyperlink w:anchor="_Toc528765407" w:history="1">
        <w:r w:rsidR="00FE7B0A" w:rsidRPr="00E61993">
          <w:rPr>
            <w:rStyle w:val="Hyperlinkki"/>
          </w:rPr>
          <w:t>25910000 Työntekijän eläke- ja avustuskassamaksut (T)</w:t>
        </w:r>
      </w:hyperlink>
    </w:p>
    <w:p w14:paraId="518AAA35" w14:textId="2CB1E85A" w:rsidR="00FE7B0A" w:rsidRDefault="00160523">
      <w:pPr>
        <w:pStyle w:val="Sisluet4"/>
        <w:rPr>
          <w:rFonts w:asciiTheme="minorHAnsi" w:eastAsiaTheme="minorEastAsia" w:hAnsiTheme="minorHAnsi" w:cstheme="minorBidi"/>
          <w:snapToGrid/>
          <w:spacing w:val="0"/>
          <w:sz w:val="22"/>
          <w:szCs w:val="22"/>
        </w:rPr>
      </w:pPr>
      <w:hyperlink w:anchor="_Toc528765408" w:history="1">
        <w:r w:rsidR="00FE7B0A" w:rsidRPr="00E61993">
          <w:rPr>
            <w:rStyle w:val="Hyperlinkki"/>
          </w:rPr>
          <w:t>25920000 Työnantajan eläkemaksut (T)</w:t>
        </w:r>
      </w:hyperlink>
    </w:p>
    <w:p w14:paraId="4FB09F00" w14:textId="611805D9" w:rsidR="00FE7B0A" w:rsidRDefault="00160523">
      <w:pPr>
        <w:pStyle w:val="Sisluet4"/>
        <w:rPr>
          <w:rFonts w:asciiTheme="minorHAnsi" w:eastAsiaTheme="minorEastAsia" w:hAnsiTheme="minorHAnsi" w:cstheme="minorBidi"/>
          <w:snapToGrid/>
          <w:spacing w:val="0"/>
          <w:sz w:val="22"/>
          <w:szCs w:val="22"/>
        </w:rPr>
      </w:pPr>
      <w:hyperlink w:anchor="_Toc528765409" w:history="1">
        <w:r w:rsidR="00FE7B0A" w:rsidRPr="00E61993">
          <w:rPr>
            <w:rStyle w:val="Hyperlinkki"/>
          </w:rPr>
          <w:t>25920001 Työnantajan eläkemaksut / alaikäisten edustajat (T)</w:t>
        </w:r>
      </w:hyperlink>
    </w:p>
    <w:p w14:paraId="45D0A47B" w14:textId="6E44500D" w:rsidR="00FE7B0A" w:rsidRDefault="00160523">
      <w:pPr>
        <w:pStyle w:val="Sisluet4"/>
        <w:rPr>
          <w:rFonts w:asciiTheme="minorHAnsi" w:eastAsiaTheme="minorEastAsia" w:hAnsiTheme="minorHAnsi" w:cstheme="minorBidi"/>
          <w:snapToGrid/>
          <w:spacing w:val="0"/>
          <w:sz w:val="22"/>
          <w:szCs w:val="22"/>
        </w:rPr>
      </w:pPr>
      <w:hyperlink w:anchor="_Toc528765410" w:history="1">
        <w:r w:rsidR="00FE7B0A" w:rsidRPr="00E61993">
          <w:rPr>
            <w:rStyle w:val="Hyperlinkki"/>
          </w:rPr>
          <w:t>25930000 Työntekijän eläkemaksut (T)</w:t>
        </w:r>
      </w:hyperlink>
    </w:p>
    <w:p w14:paraId="7042E895" w14:textId="59A79691" w:rsidR="00FE7B0A" w:rsidRDefault="00160523">
      <w:pPr>
        <w:pStyle w:val="Sisluet4"/>
        <w:rPr>
          <w:rFonts w:asciiTheme="minorHAnsi" w:eastAsiaTheme="minorEastAsia" w:hAnsiTheme="minorHAnsi" w:cstheme="minorBidi"/>
          <w:snapToGrid/>
          <w:spacing w:val="0"/>
          <w:sz w:val="22"/>
          <w:szCs w:val="22"/>
        </w:rPr>
      </w:pPr>
      <w:hyperlink w:anchor="_Toc528765411" w:history="1">
        <w:r w:rsidR="00FE7B0A" w:rsidRPr="00E61993">
          <w:rPr>
            <w:rStyle w:val="Hyperlinkki"/>
          </w:rPr>
          <w:t>25930001 Työntekijän eläkemaksut / alaikäisten edustajat (T)</w:t>
        </w:r>
      </w:hyperlink>
    </w:p>
    <w:p w14:paraId="51E19D88" w14:textId="25539194" w:rsidR="00FE7B0A" w:rsidRDefault="00160523">
      <w:pPr>
        <w:pStyle w:val="Sisluet4"/>
        <w:rPr>
          <w:rFonts w:asciiTheme="minorHAnsi" w:eastAsiaTheme="minorEastAsia" w:hAnsiTheme="minorHAnsi" w:cstheme="minorBidi"/>
          <w:snapToGrid/>
          <w:spacing w:val="0"/>
          <w:sz w:val="22"/>
          <w:szCs w:val="22"/>
        </w:rPr>
      </w:pPr>
      <w:hyperlink w:anchor="_Toc528765412" w:history="1">
        <w:r w:rsidR="00FE7B0A" w:rsidRPr="00E61993">
          <w:rPr>
            <w:rStyle w:val="Hyperlinkki"/>
          </w:rPr>
          <w:t>25930100 Työntekijän eläkemaksut (T), VaEL</w:t>
        </w:r>
      </w:hyperlink>
    </w:p>
    <w:p w14:paraId="5765388E" w14:textId="5635F6A6" w:rsidR="00FE7B0A" w:rsidRDefault="00160523">
      <w:pPr>
        <w:pStyle w:val="Sisluet4"/>
        <w:rPr>
          <w:rFonts w:asciiTheme="minorHAnsi" w:eastAsiaTheme="minorEastAsia" w:hAnsiTheme="minorHAnsi" w:cstheme="minorBidi"/>
          <w:snapToGrid/>
          <w:spacing w:val="0"/>
          <w:sz w:val="22"/>
          <w:szCs w:val="22"/>
        </w:rPr>
      </w:pPr>
      <w:hyperlink w:anchor="_Toc528765413" w:history="1">
        <w:r w:rsidR="00FE7B0A" w:rsidRPr="00E61993">
          <w:rPr>
            <w:rStyle w:val="Hyperlinkki"/>
          </w:rPr>
          <w:t>25940000 Jäsenmaksut (T)</w:t>
        </w:r>
      </w:hyperlink>
    </w:p>
    <w:p w14:paraId="61378ABB" w14:textId="22FD2E01" w:rsidR="00FE7B0A" w:rsidRDefault="00160523">
      <w:pPr>
        <w:pStyle w:val="Sisluet4"/>
        <w:rPr>
          <w:rFonts w:asciiTheme="minorHAnsi" w:eastAsiaTheme="minorEastAsia" w:hAnsiTheme="minorHAnsi" w:cstheme="minorBidi"/>
          <w:snapToGrid/>
          <w:spacing w:val="0"/>
          <w:sz w:val="22"/>
          <w:szCs w:val="22"/>
        </w:rPr>
      </w:pPr>
      <w:hyperlink w:anchor="_Toc528765414" w:history="1">
        <w:r w:rsidR="00FE7B0A" w:rsidRPr="00E61993">
          <w:rPr>
            <w:rStyle w:val="Hyperlinkki"/>
          </w:rPr>
          <w:t>25940001 Jäsenmaksut/palkkaturva (T)</w:t>
        </w:r>
      </w:hyperlink>
    </w:p>
    <w:p w14:paraId="2AD21E66" w14:textId="0D45B759" w:rsidR="00FE7B0A" w:rsidRDefault="00160523">
      <w:pPr>
        <w:pStyle w:val="Sisluet4"/>
        <w:rPr>
          <w:rFonts w:asciiTheme="minorHAnsi" w:eastAsiaTheme="minorEastAsia" w:hAnsiTheme="minorHAnsi" w:cstheme="minorBidi"/>
          <w:snapToGrid/>
          <w:spacing w:val="0"/>
          <w:sz w:val="22"/>
          <w:szCs w:val="22"/>
        </w:rPr>
      </w:pPr>
      <w:hyperlink w:anchor="_Toc528765415" w:history="1">
        <w:r w:rsidR="00FE7B0A" w:rsidRPr="00E61993">
          <w:rPr>
            <w:rStyle w:val="Hyperlinkki"/>
          </w:rPr>
          <w:t>25950000 Ulosotot (T)</w:t>
        </w:r>
      </w:hyperlink>
    </w:p>
    <w:p w14:paraId="59E4E933" w14:textId="408C2B51" w:rsidR="00FE7B0A" w:rsidRDefault="00160523">
      <w:pPr>
        <w:pStyle w:val="Sisluet4"/>
        <w:rPr>
          <w:rFonts w:asciiTheme="minorHAnsi" w:eastAsiaTheme="minorEastAsia" w:hAnsiTheme="minorHAnsi" w:cstheme="minorBidi"/>
          <w:snapToGrid/>
          <w:spacing w:val="0"/>
          <w:sz w:val="22"/>
          <w:szCs w:val="22"/>
        </w:rPr>
      </w:pPr>
      <w:hyperlink w:anchor="_Toc528765416" w:history="1">
        <w:r w:rsidR="00FE7B0A" w:rsidRPr="00E61993">
          <w:rPr>
            <w:rStyle w:val="Hyperlinkki"/>
          </w:rPr>
          <w:t>25950001 Ulosotot/palkkaturva (T)</w:t>
        </w:r>
      </w:hyperlink>
    </w:p>
    <w:p w14:paraId="3DD32192" w14:textId="663DFD1E" w:rsidR="00FE7B0A" w:rsidRDefault="00160523">
      <w:pPr>
        <w:pStyle w:val="Sisluet4"/>
        <w:rPr>
          <w:rFonts w:asciiTheme="minorHAnsi" w:eastAsiaTheme="minorEastAsia" w:hAnsiTheme="minorHAnsi" w:cstheme="minorBidi"/>
          <w:snapToGrid/>
          <w:spacing w:val="0"/>
          <w:sz w:val="22"/>
          <w:szCs w:val="22"/>
        </w:rPr>
      </w:pPr>
      <w:hyperlink w:anchor="_Toc528765417" w:history="1">
        <w:r w:rsidR="00FE7B0A" w:rsidRPr="00E61993">
          <w:rPr>
            <w:rStyle w:val="Hyperlinkki"/>
          </w:rPr>
          <w:t>25950002 Ulosotot/työllistämistuet (T)</w:t>
        </w:r>
      </w:hyperlink>
    </w:p>
    <w:p w14:paraId="67BBA1EC" w14:textId="5253B1D0" w:rsidR="00FE7B0A" w:rsidRDefault="00160523">
      <w:pPr>
        <w:pStyle w:val="Sisluet4"/>
        <w:rPr>
          <w:rFonts w:asciiTheme="minorHAnsi" w:eastAsiaTheme="minorEastAsia" w:hAnsiTheme="minorHAnsi" w:cstheme="minorBidi"/>
          <w:snapToGrid/>
          <w:spacing w:val="0"/>
          <w:sz w:val="22"/>
          <w:szCs w:val="22"/>
        </w:rPr>
      </w:pPr>
      <w:hyperlink w:anchor="_Toc528765418" w:history="1">
        <w:r w:rsidR="00FE7B0A" w:rsidRPr="00E61993">
          <w:rPr>
            <w:rStyle w:val="Hyperlinkki"/>
          </w:rPr>
          <w:t>25960000 Työttömyysvakuutusmaksut (T)</w:t>
        </w:r>
      </w:hyperlink>
    </w:p>
    <w:p w14:paraId="243FCA4E" w14:textId="7FD0845C" w:rsidR="00FE7B0A" w:rsidRDefault="00160523">
      <w:pPr>
        <w:pStyle w:val="Sisluet4"/>
        <w:rPr>
          <w:rFonts w:asciiTheme="minorHAnsi" w:eastAsiaTheme="minorEastAsia" w:hAnsiTheme="minorHAnsi" w:cstheme="minorBidi"/>
          <w:snapToGrid/>
          <w:spacing w:val="0"/>
          <w:sz w:val="22"/>
          <w:szCs w:val="22"/>
        </w:rPr>
      </w:pPr>
      <w:hyperlink w:anchor="_Toc528765419" w:history="1">
        <w:r w:rsidR="00FE7B0A" w:rsidRPr="00E61993">
          <w:rPr>
            <w:rStyle w:val="Hyperlinkki"/>
          </w:rPr>
          <w:t>25970000 Verojen kokoomatili (T)</w:t>
        </w:r>
      </w:hyperlink>
    </w:p>
    <w:p w14:paraId="3E40D792" w14:textId="383759F9" w:rsidR="00FE7B0A" w:rsidRDefault="00160523">
      <w:pPr>
        <w:pStyle w:val="Sisluet4"/>
        <w:rPr>
          <w:rFonts w:asciiTheme="minorHAnsi" w:eastAsiaTheme="minorEastAsia" w:hAnsiTheme="minorHAnsi" w:cstheme="minorBidi"/>
          <w:snapToGrid/>
          <w:spacing w:val="0"/>
          <w:sz w:val="22"/>
          <w:szCs w:val="22"/>
        </w:rPr>
      </w:pPr>
      <w:hyperlink w:anchor="_Toc528765420" w:history="1">
        <w:r w:rsidR="00FE7B0A" w:rsidRPr="00E61993">
          <w:rPr>
            <w:rStyle w:val="Hyperlinkki"/>
          </w:rPr>
          <w:t>25970001 Jaettavat ennakkoverot (T)</w:t>
        </w:r>
      </w:hyperlink>
    </w:p>
    <w:p w14:paraId="589ACF95" w14:textId="54BA63A9" w:rsidR="00FE7B0A" w:rsidRDefault="00160523">
      <w:pPr>
        <w:pStyle w:val="Sisluet4"/>
        <w:rPr>
          <w:rFonts w:asciiTheme="minorHAnsi" w:eastAsiaTheme="minorEastAsia" w:hAnsiTheme="minorHAnsi" w:cstheme="minorBidi"/>
          <w:snapToGrid/>
          <w:spacing w:val="0"/>
          <w:sz w:val="22"/>
          <w:szCs w:val="22"/>
        </w:rPr>
      </w:pPr>
      <w:hyperlink w:anchor="_Toc528765421" w:history="1">
        <w:r w:rsidR="00FE7B0A" w:rsidRPr="00E61993">
          <w:rPr>
            <w:rStyle w:val="Hyperlinkki"/>
          </w:rPr>
          <w:t>25970002 Jaettavat ansio- ja pääomatuloverot (T)</w:t>
        </w:r>
      </w:hyperlink>
    </w:p>
    <w:p w14:paraId="461A7546" w14:textId="239A863E" w:rsidR="00FE7B0A" w:rsidRDefault="00160523">
      <w:pPr>
        <w:pStyle w:val="Sisluet4"/>
        <w:rPr>
          <w:rFonts w:asciiTheme="minorHAnsi" w:eastAsiaTheme="minorEastAsia" w:hAnsiTheme="minorHAnsi" w:cstheme="minorBidi"/>
          <w:snapToGrid/>
          <w:spacing w:val="0"/>
          <w:sz w:val="22"/>
          <w:szCs w:val="22"/>
        </w:rPr>
      </w:pPr>
      <w:hyperlink w:anchor="_Toc528765422" w:history="1">
        <w:r w:rsidR="00FE7B0A" w:rsidRPr="00E61993">
          <w:rPr>
            <w:rStyle w:val="Hyperlinkki"/>
          </w:rPr>
          <w:t>25970004 Jaettavat metsänhoitomaksut (T)</w:t>
        </w:r>
      </w:hyperlink>
    </w:p>
    <w:p w14:paraId="0011D8B9" w14:textId="3D159E99" w:rsidR="00FE7B0A" w:rsidRDefault="00160523">
      <w:pPr>
        <w:pStyle w:val="Sisluet4"/>
        <w:rPr>
          <w:rFonts w:asciiTheme="minorHAnsi" w:eastAsiaTheme="minorEastAsia" w:hAnsiTheme="minorHAnsi" w:cstheme="minorBidi"/>
          <w:snapToGrid/>
          <w:spacing w:val="0"/>
          <w:sz w:val="22"/>
          <w:szCs w:val="22"/>
        </w:rPr>
      </w:pPr>
      <w:hyperlink w:anchor="_Toc528765423" w:history="1">
        <w:r w:rsidR="00FE7B0A" w:rsidRPr="00E61993">
          <w:rPr>
            <w:rStyle w:val="Hyperlinkki"/>
          </w:rPr>
          <w:t>25970006 Jaettavat ennakonpidätykset (T)</w:t>
        </w:r>
      </w:hyperlink>
    </w:p>
    <w:p w14:paraId="47B3DFF6" w14:textId="13A46127" w:rsidR="00FE7B0A" w:rsidRDefault="00160523">
      <w:pPr>
        <w:pStyle w:val="Sisluet4"/>
        <w:rPr>
          <w:rFonts w:asciiTheme="minorHAnsi" w:eastAsiaTheme="minorEastAsia" w:hAnsiTheme="minorHAnsi" w:cstheme="minorBidi"/>
          <w:snapToGrid/>
          <w:spacing w:val="0"/>
          <w:sz w:val="22"/>
          <w:szCs w:val="22"/>
        </w:rPr>
      </w:pPr>
      <w:hyperlink w:anchor="_Toc528765424" w:history="1">
        <w:r w:rsidR="00FE7B0A" w:rsidRPr="00E61993">
          <w:rPr>
            <w:rStyle w:val="Hyperlinkki"/>
          </w:rPr>
          <w:t>25970007 Jaettavat sosiaaliturvamaksut (T)</w:t>
        </w:r>
      </w:hyperlink>
    </w:p>
    <w:p w14:paraId="5AA3C765" w14:textId="5836FEDB" w:rsidR="00FE7B0A" w:rsidRDefault="00160523">
      <w:pPr>
        <w:pStyle w:val="Sisluet4"/>
        <w:rPr>
          <w:rFonts w:asciiTheme="minorHAnsi" w:eastAsiaTheme="minorEastAsia" w:hAnsiTheme="minorHAnsi" w:cstheme="minorBidi"/>
          <w:snapToGrid/>
          <w:spacing w:val="0"/>
          <w:sz w:val="22"/>
          <w:szCs w:val="22"/>
        </w:rPr>
      </w:pPr>
      <w:hyperlink w:anchor="_Toc528765425" w:history="1">
        <w:r w:rsidR="00FE7B0A" w:rsidRPr="00E61993">
          <w:rPr>
            <w:rStyle w:val="Hyperlinkki"/>
          </w:rPr>
          <w:t>25970009 Jaettava ennakonpidätys koroista ja osuuksista (T)</w:t>
        </w:r>
      </w:hyperlink>
    </w:p>
    <w:p w14:paraId="58254BCD" w14:textId="21AD2D7C" w:rsidR="00FE7B0A" w:rsidRDefault="00160523">
      <w:pPr>
        <w:pStyle w:val="Sisluet4"/>
        <w:rPr>
          <w:rFonts w:asciiTheme="minorHAnsi" w:eastAsiaTheme="minorEastAsia" w:hAnsiTheme="minorHAnsi" w:cstheme="minorBidi"/>
          <w:snapToGrid/>
          <w:spacing w:val="0"/>
          <w:sz w:val="22"/>
          <w:szCs w:val="22"/>
        </w:rPr>
      </w:pPr>
      <w:hyperlink w:anchor="_Toc528765426" w:history="1">
        <w:r w:rsidR="00FE7B0A" w:rsidRPr="00E61993">
          <w:rPr>
            <w:rStyle w:val="Hyperlinkki"/>
          </w:rPr>
          <w:t>25970010 Henkilön tuloveron kokoomatili (T)</w:t>
        </w:r>
      </w:hyperlink>
    </w:p>
    <w:p w14:paraId="29D9D6B5" w14:textId="7B78BFA7" w:rsidR="00FE7B0A" w:rsidRDefault="00160523">
      <w:pPr>
        <w:pStyle w:val="Sisluet4"/>
        <w:rPr>
          <w:rFonts w:asciiTheme="minorHAnsi" w:eastAsiaTheme="minorEastAsia" w:hAnsiTheme="minorHAnsi" w:cstheme="minorBidi"/>
          <w:snapToGrid/>
          <w:spacing w:val="0"/>
          <w:sz w:val="22"/>
          <w:szCs w:val="22"/>
        </w:rPr>
      </w:pPr>
      <w:hyperlink w:anchor="_Toc528765427" w:history="1">
        <w:r w:rsidR="00FE7B0A" w:rsidRPr="00E61993">
          <w:rPr>
            <w:rStyle w:val="Hyperlinkki"/>
          </w:rPr>
          <w:t>25970011 Jaettava Ahvenanmaan lähdevero (T)</w:t>
        </w:r>
      </w:hyperlink>
    </w:p>
    <w:p w14:paraId="250EB26D" w14:textId="36A78B42" w:rsidR="00FE7B0A" w:rsidRDefault="00160523">
      <w:pPr>
        <w:pStyle w:val="Sisluet4"/>
        <w:rPr>
          <w:rFonts w:asciiTheme="minorHAnsi" w:eastAsiaTheme="minorEastAsia" w:hAnsiTheme="minorHAnsi" w:cstheme="minorBidi"/>
          <w:snapToGrid/>
          <w:spacing w:val="0"/>
          <w:sz w:val="22"/>
          <w:szCs w:val="22"/>
        </w:rPr>
      </w:pPr>
      <w:hyperlink w:anchor="_Toc528765428" w:history="1">
        <w:r w:rsidR="00FE7B0A" w:rsidRPr="00E61993">
          <w:rPr>
            <w:rStyle w:val="Hyperlinkki"/>
          </w:rPr>
          <w:t>25970013 Veronsaajille jaettavat varat (T)</w:t>
        </w:r>
      </w:hyperlink>
    </w:p>
    <w:p w14:paraId="3FDFBCD0" w14:textId="1FA87221" w:rsidR="00FE7B0A" w:rsidRDefault="00160523">
      <w:pPr>
        <w:pStyle w:val="Sisluet4"/>
        <w:rPr>
          <w:rFonts w:asciiTheme="minorHAnsi" w:eastAsiaTheme="minorEastAsia" w:hAnsiTheme="minorHAnsi" w:cstheme="minorBidi"/>
          <w:snapToGrid/>
          <w:spacing w:val="0"/>
          <w:sz w:val="22"/>
          <w:szCs w:val="22"/>
        </w:rPr>
      </w:pPr>
      <w:hyperlink w:anchor="_Toc528765429" w:history="1">
        <w:r w:rsidR="00FE7B0A" w:rsidRPr="00E61993">
          <w:rPr>
            <w:rStyle w:val="Hyperlinkki"/>
          </w:rPr>
          <w:t>25970020 Palautettavat muut verot (T)</w:t>
        </w:r>
      </w:hyperlink>
    </w:p>
    <w:p w14:paraId="055B60C4" w14:textId="584B0D8B" w:rsidR="00FE7B0A" w:rsidRDefault="00160523">
      <w:pPr>
        <w:pStyle w:val="Sisluet4"/>
        <w:rPr>
          <w:rFonts w:asciiTheme="minorHAnsi" w:eastAsiaTheme="minorEastAsia" w:hAnsiTheme="minorHAnsi" w:cstheme="minorBidi"/>
          <w:snapToGrid/>
          <w:spacing w:val="0"/>
          <w:sz w:val="22"/>
          <w:szCs w:val="22"/>
        </w:rPr>
      </w:pPr>
      <w:hyperlink w:anchor="_Toc528765430" w:history="1">
        <w:r w:rsidR="00FE7B0A" w:rsidRPr="00E61993">
          <w:rPr>
            <w:rStyle w:val="Hyperlinkki"/>
          </w:rPr>
          <w:t>25970021 Jaettava ennakonpidätys puun myyntitulosta (T)</w:t>
        </w:r>
      </w:hyperlink>
    </w:p>
    <w:p w14:paraId="1D9BF395" w14:textId="6581F679" w:rsidR="00FE7B0A" w:rsidRDefault="00160523">
      <w:pPr>
        <w:pStyle w:val="Sisluet4"/>
        <w:rPr>
          <w:rFonts w:asciiTheme="minorHAnsi" w:eastAsiaTheme="minorEastAsia" w:hAnsiTheme="minorHAnsi" w:cstheme="minorBidi"/>
          <w:snapToGrid/>
          <w:spacing w:val="0"/>
          <w:sz w:val="22"/>
          <w:szCs w:val="22"/>
        </w:rPr>
      </w:pPr>
      <w:hyperlink w:anchor="_Toc528765431" w:history="1">
        <w:r w:rsidR="00FE7B0A" w:rsidRPr="00E61993">
          <w:rPr>
            <w:rStyle w:val="Hyperlinkki"/>
          </w:rPr>
          <w:t>25970022 Jaettava yhteisövero, Manner-Suomi (yleinen) (T)</w:t>
        </w:r>
      </w:hyperlink>
    </w:p>
    <w:p w14:paraId="02DC4D56" w14:textId="3F2E4F15" w:rsidR="00FE7B0A" w:rsidRDefault="00160523">
      <w:pPr>
        <w:pStyle w:val="Sisluet4"/>
        <w:rPr>
          <w:rFonts w:asciiTheme="minorHAnsi" w:eastAsiaTheme="minorEastAsia" w:hAnsiTheme="minorHAnsi" w:cstheme="minorBidi"/>
          <w:snapToGrid/>
          <w:spacing w:val="0"/>
          <w:sz w:val="22"/>
          <w:szCs w:val="22"/>
        </w:rPr>
      </w:pPr>
      <w:hyperlink w:anchor="_Toc528765432" w:history="1">
        <w:r w:rsidR="00FE7B0A" w:rsidRPr="00E61993">
          <w:rPr>
            <w:rStyle w:val="Hyperlinkki"/>
          </w:rPr>
          <w:t>25970023 Jaettava yhteisövero, Manner-Suomi (osittain verovelvolliset) (T)</w:t>
        </w:r>
      </w:hyperlink>
    </w:p>
    <w:p w14:paraId="588F842E" w14:textId="0C12DBCC" w:rsidR="00FE7B0A" w:rsidRDefault="00160523">
      <w:pPr>
        <w:pStyle w:val="Sisluet4"/>
        <w:rPr>
          <w:rFonts w:asciiTheme="minorHAnsi" w:eastAsiaTheme="minorEastAsia" w:hAnsiTheme="minorHAnsi" w:cstheme="minorBidi"/>
          <w:snapToGrid/>
          <w:spacing w:val="0"/>
          <w:sz w:val="22"/>
          <w:szCs w:val="22"/>
        </w:rPr>
      </w:pPr>
      <w:hyperlink w:anchor="_Toc528765433" w:history="1">
        <w:r w:rsidR="00FE7B0A" w:rsidRPr="00E61993">
          <w:rPr>
            <w:rStyle w:val="Hyperlinkki"/>
          </w:rPr>
          <w:t>25970024 Jaettava yhteisövero, Manner-Suomi (uskonnolliset yhteisöt) (T)</w:t>
        </w:r>
      </w:hyperlink>
    </w:p>
    <w:p w14:paraId="14CEAB70" w14:textId="302660B8" w:rsidR="00FE7B0A" w:rsidRDefault="00160523">
      <w:pPr>
        <w:pStyle w:val="Sisluet4"/>
        <w:rPr>
          <w:rFonts w:asciiTheme="minorHAnsi" w:eastAsiaTheme="minorEastAsia" w:hAnsiTheme="minorHAnsi" w:cstheme="minorBidi"/>
          <w:snapToGrid/>
          <w:spacing w:val="0"/>
          <w:sz w:val="22"/>
          <w:szCs w:val="22"/>
        </w:rPr>
      </w:pPr>
      <w:hyperlink w:anchor="_Toc528765434" w:history="1">
        <w:r w:rsidR="00FE7B0A" w:rsidRPr="00E61993">
          <w:rPr>
            <w:rStyle w:val="Hyperlinkki"/>
          </w:rPr>
          <w:t>25970025 Jaettava kiinteistövero (T)</w:t>
        </w:r>
      </w:hyperlink>
    </w:p>
    <w:p w14:paraId="5793A02F" w14:textId="3A5E7894" w:rsidR="00FE7B0A" w:rsidRDefault="00160523">
      <w:pPr>
        <w:pStyle w:val="Sisluet4"/>
        <w:rPr>
          <w:rFonts w:asciiTheme="minorHAnsi" w:eastAsiaTheme="minorEastAsia" w:hAnsiTheme="minorHAnsi" w:cstheme="minorBidi"/>
          <w:snapToGrid/>
          <w:spacing w:val="0"/>
          <w:sz w:val="22"/>
          <w:szCs w:val="22"/>
        </w:rPr>
      </w:pPr>
      <w:hyperlink w:anchor="_Toc528765435" w:history="1">
        <w:r w:rsidR="00FE7B0A" w:rsidRPr="00E61993">
          <w:rPr>
            <w:rStyle w:val="Hyperlinkki"/>
          </w:rPr>
          <w:t>25970026 Jaettava yhteisövero, Ahvenanmaa (yleinen) (T)</w:t>
        </w:r>
      </w:hyperlink>
    </w:p>
    <w:p w14:paraId="55750344" w14:textId="411F77D9" w:rsidR="00FE7B0A" w:rsidRDefault="00160523">
      <w:pPr>
        <w:pStyle w:val="Sisluet4"/>
        <w:rPr>
          <w:rFonts w:asciiTheme="minorHAnsi" w:eastAsiaTheme="minorEastAsia" w:hAnsiTheme="minorHAnsi" w:cstheme="minorBidi"/>
          <w:snapToGrid/>
          <w:spacing w:val="0"/>
          <w:sz w:val="22"/>
          <w:szCs w:val="22"/>
        </w:rPr>
      </w:pPr>
      <w:hyperlink w:anchor="_Toc528765436" w:history="1">
        <w:r w:rsidR="00FE7B0A" w:rsidRPr="00E61993">
          <w:rPr>
            <w:rStyle w:val="Hyperlinkki"/>
          </w:rPr>
          <w:t>25970027 Jaettava yhteisövero, Ahvenanmaa (osittain verovelvolliset) (T)</w:t>
        </w:r>
      </w:hyperlink>
    </w:p>
    <w:p w14:paraId="050B1987" w14:textId="5BC3718D" w:rsidR="00FE7B0A" w:rsidRDefault="00160523">
      <w:pPr>
        <w:pStyle w:val="Sisluet4"/>
        <w:rPr>
          <w:rFonts w:asciiTheme="minorHAnsi" w:eastAsiaTheme="minorEastAsia" w:hAnsiTheme="minorHAnsi" w:cstheme="minorBidi"/>
          <w:snapToGrid/>
          <w:spacing w:val="0"/>
          <w:sz w:val="22"/>
          <w:szCs w:val="22"/>
        </w:rPr>
      </w:pPr>
      <w:hyperlink w:anchor="_Toc528765437" w:history="1">
        <w:r w:rsidR="00FE7B0A" w:rsidRPr="00E61993">
          <w:rPr>
            <w:rStyle w:val="Hyperlinkki"/>
          </w:rPr>
          <w:t>25970028 Jaettava yhteisövero, Ahvenanmaa (uskonnolliset yhteisöt) (T)</w:t>
        </w:r>
      </w:hyperlink>
    </w:p>
    <w:p w14:paraId="15DF1102" w14:textId="2B38F511" w:rsidR="00FE7B0A" w:rsidRDefault="00160523">
      <w:pPr>
        <w:pStyle w:val="Sisluet4"/>
        <w:rPr>
          <w:rFonts w:asciiTheme="minorHAnsi" w:eastAsiaTheme="minorEastAsia" w:hAnsiTheme="minorHAnsi" w:cstheme="minorBidi"/>
          <w:snapToGrid/>
          <w:spacing w:val="0"/>
          <w:sz w:val="22"/>
          <w:szCs w:val="22"/>
        </w:rPr>
      </w:pPr>
      <w:hyperlink w:anchor="_Toc528765438" w:history="1">
        <w:r w:rsidR="00FE7B0A" w:rsidRPr="00E61993">
          <w:rPr>
            <w:rStyle w:val="Hyperlinkki"/>
          </w:rPr>
          <w:t>25970030 Arvonlisäveron kokoomatili (T)</w:t>
        </w:r>
      </w:hyperlink>
    </w:p>
    <w:p w14:paraId="299C3FB6" w14:textId="7EFE6628" w:rsidR="00FE7B0A" w:rsidRDefault="00160523">
      <w:pPr>
        <w:pStyle w:val="Sisluet4"/>
        <w:rPr>
          <w:rFonts w:asciiTheme="minorHAnsi" w:eastAsiaTheme="minorEastAsia" w:hAnsiTheme="minorHAnsi" w:cstheme="minorBidi"/>
          <w:snapToGrid/>
          <w:spacing w:val="0"/>
          <w:sz w:val="22"/>
          <w:szCs w:val="22"/>
        </w:rPr>
      </w:pPr>
      <w:hyperlink w:anchor="_Toc528765439" w:history="1">
        <w:r w:rsidR="00FE7B0A" w:rsidRPr="00E61993">
          <w:rPr>
            <w:rStyle w:val="Hyperlinkki"/>
          </w:rPr>
          <w:t>25970040 Työnantajasuoritusten kokoomatili (T)</w:t>
        </w:r>
      </w:hyperlink>
    </w:p>
    <w:p w14:paraId="6A44F59E" w14:textId="6595859C" w:rsidR="00FE7B0A" w:rsidRDefault="00160523">
      <w:pPr>
        <w:pStyle w:val="Sisluet4"/>
        <w:rPr>
          <w:rFonts w:asciiTheme="minorHAnsi" w:eastAsiaTheme="minorEastAsia" w:hAnsiTheme="minorHAnsi" w:cstheme="minorBidi"/>
          <w:snapToGrid/>
          <w:spacing w:val="0"/>
          <w:sz w:val="22"/>
          <w:szCs w:val="22"/>
        </w:rPr>
      </w:pPr>
      <w:hyperlink w:anchor="_Toc528765440" w:history="1">
        <w:r w:rsidR="00FE7B0A" w:rsidRPr="00E61993">
          <w:rPr>
            <w:rStyle w:val="Hyperlinkki"/>
          </w:rPr>
          <w:t>25970050 Verotiliverot, VT-tili (T)</w:t>
        </w:r>
      </w:hyperlink>
    </w:p>
    <w:p w14:paraId="728F99B1" w14:textId="399E50AA" w:rsidR="00FE7B0A" w:rsidRDefault="00160523">
      <w:pPr>
        <w:pStyle w:val="Sisluet4"/>
        <w:rPr>
          <w:rFonts w:asciiTheme="minorHAnsi" w:eastAsiaTheme="minorEastAsia" w:hAnsiTheme="minorHAnsi" w:cstheme="minorBidi"/>
          <w:snapToGrid/>
          <w:spacing w:val="0"/>
          <w:sz w:val="22"/>
          <w:szCs w:val="22"/>
        </w:rPr>
      </w:pPr>
      <w:hyperlink w:anchor="_Toc528765441" w:history="1">
        <w:r w:rsidR="00FE7B0A" w:rsidRPr="00E61993">
          <w:rPr>
            <w:rStyle w:val="Hyperlinkki"/>
          </w:rPr>
          <w:t>25970060 Lahjaveron kokoomatili (T)</w:t>
        </w:r>
      </w:hyperlink>
    </w:p>
    <w:p w14:paraId="0A081FB4" w14:textId="76573AE8" w:rsidR="00FE7B0A" w:rsidRDefault="00160523">
      <w:pPr>
        <w:pStyle w:val="Sisluet4"/>
        <w:rPr>
          <w:rFonts w:asciiTheme="minorHAnsi" w:eastAsiaTheme="minorEastAsia" w:hAnsiTheme="minorHAnsi" w:cstheme="minorBidi"/>
          <w:snapToGrid/>
          <w:spacing w:val="0"/>
          <w:sz w:val="22"/>
          <w:szCs w:val="22"/>
        </w:rPr>
      </w:pPr>
      <w:hyperlink w:anchor="_Toc528765442" w:history="1">
        <w:r w:rsidR="00FE7B0A" w:rsidRPr="00E61993">
          <w:rPr>
            <w:rStyle w:val="Hyperlinkki"/>
          </w:rPr>
          <w:t>25970061 Perintöveron kokoomatili (T)</w:t>
        </w:r>
      </w:hyperlink>
    </w:p>
    <w:p w14:paraId="74B4EE5D" w14:textId="280B6E5E" w:rsidR="00FE7B0A" w:rsidRDefault="00160523">
      <w:pPr>
        <w:pStyle w:val="Sisluet4"/>
        <w:rPr>
          <w:rFonts w:asciiTheme="minorHAnsi" w:eastAsiaTheme="minorEastAsia" w:hAnsiTheme="minorHAnsi" w:cstheme="minorBidi"/>
          <w:snapToGrid/>
          <w:spacing w:val="0"/>
          <w:sz w:val="22"/>
          <w:szCs w:val="22"/>
        </w:rPr>
      </w:pPr>
      <w:hyperlink w:anchor="_Toc528765443" w:history="1">
        <w:r w:rsidR="00FE7B0A" w:rsidRPr="00E61993">
          <w:rPr>
            <w:rStyle w:val="Hyperlinkki"/>
          </w:rPr>
          <w:t>25970065 Perintö- ja lahjaveron kokoomatili (T)</w:t>
        </w:r>
      </w:hyperlink>
    </w:p>
    <w:p w14:paraId="5C296BE8" w14:textId="619486E8" w:rsidR="00FE7B0A" w:rsidRDefault="00160523">
      <w:pPr>
        <w:pStyle w:val="Sisluet4"/>
        <w:rPr>
          <w:rFonts w:asciiTheme="minorHAnsi" w:eastAsiaTheme="minorEastAsia" w:hAnsiTheme="minorHAnsi" w:cstheme="minorBidi"/>
          <w:snapToGrid/>
          <w:spacing w:val="0"/>
          <w:sz w:val="22"/>
          <w:szCs w:val="22"/>
        </w:rPr>
      </w:pPr>
      <w:hyperlink w:anchor="_Toc528765444" w:history="1">
        <w:r w:rsidR="00FE7B0A" w:rsidRPr="00E61993">
          <w:rPr>
            <w:rStyle w:val="Hyperlinkki"/>
          </w:rPr>
          <w:t>25970070 Palautettavat verotiliverot (T)</w:t>
        </w:r>
      </w:hyperlink>
    </w:p>
    <w:p w14:paraId="3C1D8284" w14:textId="4DDE1618" w:rsidR="00FE7B0A" w:rsidRDefault="00160523">
      <w:pPr>
        <w:pStyle w:val="Sisluet4"/>
        <w:rPr>
          <w:rFonts w:asciiTheme="minorHAnsi" w:eastAsiaTheme="minorEastAsia" w:hAnsiTheme="minorHAnsi" w:cstheme="minorBidi"/>
          <w:snapToGrid/>
          <w:spacing w:val="0"/>
          <w:sz w:val="22"/>
          <w:szCs w:val="22"/>
        </w:rPr>
      </w:pPr>
      <w:hyperlink w:anchor="_Toc528765445" w:history="1">
        <w:r w:rsidR="00FE7B0A" w:rsidRPr="00E61993">
          <w:rPr>
            <w:rStyle w:val="Hyperlinkki"/>
          </w:rPr>
          <w:t>25970080 Muiden oma-aloitteisten verojen kokoomatili (T)</w:t>
        </w:r>
      </w:hyperlink>
    </w:p>
    <w:p w14:paraId="5324D69F" w14:textId="64D5CD6C" w:rsidR="00FE7B0A" w:rsidRDefault="00160523">
      <w:pPr>
        <w:pStyle w:val="Sisluet4"/>
        <w:rPr>
          <w:rFonts w:asciiTheme="minorHAnsi" w:eastAsiaTheme="minorEastAsia" w:hAnsiTheme="minorHAnsi" w:cstheme="minorBidi"/>
          <w:snapToGrid/>
          <w:spacing w:val="0"/>
          <w:sz w:val="22"/>
          <w:szCs w:val="22"/>
        </w:rPr>
      </w:pPr>
      <w:hyperlink w:anchor="_Toc528765446" w:history="1">
        <w:r w:rsidR="00FE7B0A" w:rsidRPr="00E61993">
          <w:rPr>
            <w:rStyle w:val="Hyperlinkki"/>
          </w:rPr>
          <w:t>25970090 Yhteisöverojen kokoomatili (T)</w:t>
        </w:r>
      </w:hyperlink>
    </w:p>
    <w:p w14:paraId="474A7557" w14:textId="3C1779D7" w:rsidR="00FE7B0A" w:rsidRDefault="00160523">
      <w:pPr>
        <w:pStyle w:val="Sisluet4"/>
        <w:rPr>
          <w:rFonts w:asciiTheme="minorHAnsi" w:eastAsiaTheme="minorEastAsia" w:hAnsiTheme="minorHAnsi" w:cstheme="minorBidi"/>
          <w:snapToGrid/>
          <w:spacing w:val="0"/>
          <w:sz w:val="22"/>
          <w:szCs w:val="22"/>
        </w:rPr>
      </w:pPr>
      <w:hyperlink w:anchor="_Toc528765447" w:history="1">
        <w:r w:rsidR="00FE7B0A" w:rsidRPr="00E61993">
          <w:rPr>
            <w:rStyle w:val="Hyperlinkki"/>
          </w:rPr>
          <w:t>25970099 Jaettavien verojen kokoomatili (T)</w:t>
        </w:r>
      </w:hyperlink>
    </w:p>
    <w:p w14:paraId="0E8473CF" w14:textId="75467EAB" w:rsidR="00FE7B0A" w:rsidRDefault="00160523">
      <w:pPr>
        <w:pStyle w:val="Sisluet4"/>
        <w:rPr>
          <w:rFonts w:asciiTheme="minorHAnsi" w:eastAsiaTheme="minorEastAsia" w:hAnsiTheme="minorHAnsi" w:cstheme="minorBidi"/>
          <w:snapToGrid/>
          <w:spacing w:val="0"/>
          <w:sz w:val="22"/>
          <w:szCs w:val="22"/>
        </w:rPr>
      </w:pPr>
      <w:hyperlink w:anchor="_Toc528765448" w:history="1">
        <w:r w:rsidR="00FE7B0A" w:rsidRPr="00E61993">
          <w:rPr>
            <w:rStyle w:val="Hyperlinkki"/>
          </w:rPr>
          <w:t>25980000 Palkkojen aputili (T)</w:t>
        </w:r>
      </w:hyperlink>
    </w:p>
    <w:p w14:paraId="0A5B8094" w14:textId="54B6561B" w:rsidR="00FE7B0A" w:rsidRDefault="00160523">
      <w:pPr>
        <w:pStyle w:val="Sisluet4"/>
        <w:rPr>
          <w:rFonts w:asciiTheme="minorHAnsi" w:eastAsiaTheme="minorEastAsia" w:hAnsiTheme="minorHAnsi" w:cstheme="minorBidi"/>
          <w:snapToGrid/>
          <w:spacing w:val="0"/>
          <w:sz w:val="22"/>
          <w:szCs w:val="22"/>
        </w:rPr>
      </w:pPr>
      <w:hyperlink w:anchor="_Toc528765449" w:history="1">
        <w:r w:rsidR="00FE7B0A" w:rsidRPr="00E61993">
          <w:rPr>
            <w:rStyle w:val="Hyperlinkki"/>
          </w:rPr>
          <w:t>25980100 Palkkojen yleinen selvittelytili (T)</w:t>
        </w:r>
      </w:hyperlink>
    </w:p>
    <w:p w14:paraId="73605FF7" w14:textId="3ECE7361" w:rsidR="00FE7B0A" w:rsidRDefault="00160523">
      <w:pPr>
        <w:pStyle w:val="Sisluet4"/>
        <w:rPr>
          <w:rFonts w:asciiTheme="minorHAnsi" w:eastAsiaTheme="minorEastAsia" w:hAnsiTheme="minorHAnsi" w:cstheme="minorBidi"/>
          <w:snapToGrid/>
          <w:spacing w:val="0"/>
          <w:sz w:val="22"/>
          <w:szCs w:val="22"/>
        </w:rPr>
      </w:pPr>
      <w:hyperlink w:anchor="_Toc528765450" w:history="1">
        <w:r w:rsidR="00FE7B0A" w:rsidRPr="00E61993">
          <w:rPr>
            <w:rStyle w:val="Hyperlinkki"/>
          </w:rPr>
          <w:t>25980200 Bruttomaksujen ja -palautusten ja lomaennakoiden selvittelytili (T)</w:t>
        </w:r>
      </w:hyperlink>
    </w:p>
    <w:p w14:paraId="534E7B65" w14:textId="0CFECF94" w:rsidR="00FE7B0A" w:rsidRDefault="00160523">
      <w:pPr>
        <w:pStyle w:val="Sisluet4"/>
        <w:rPr>
          <w:rFonts w:asciiTheme="minorHAnsi" w:eastAsiaTheme="minorEastAsia" w:hAnsiTheme="minorHAnsi" w:cstheme="minorBidi"/>
          <w:snapToGrid/>
          <w:spacing w:val="0"/>
          <w:sz w:val="22"/>
          <w:szCs w:val="22"/>
        </w:rPr>
      </w:pPr>
      <w:hyperlink w:anchor="_Toc528765451" w:history="1">
        <w:r w:rsidR="00FE7B0A" w:rsidRPr="00E61993">
          <w:rPr>
            <w:rStyle w:val="Hyperlinkki"/>
          </w:rPr>
          <w:t>25980300 Verottomien maksujen selvittelytili (T)</w:t>
        </w:r>
      </w:hyperlink>
    </w:p>
    <w:p w14:paraId="04E0A47E" w14:textId="692AD343" w:rsidR="00FE7B0A" w:rsidRDefault="00160523">
      <w:pPr>
        <w:pStyle w:val="Sisluet4"/>
        <w:rPr>
          <w:rFonts w:asciiTheme="minorHAnsi" w:eastAsiaTheme="minorEastAsia" w:hAnsiTheme="minorHAnsi" w:cstheme="minorBidi"/>
          <w:snapToGrid/>
          <w:spacing w:val="0"/>
          <w:sz w:val="22"/>
          <w:szCs w:val="22"/>
        </w:rPr>
      </w:pPr>
      <w:hyperlink w:anchor="_Toc528765452" w:history="1">
        <w:r w:rsidR="00FE7B0A" w:rsidRPr="00E61993">
          <w:rPr>
            <w:rStyle w:val="Hyperlinkki"/>
          </w:rPr>
          <w:t>25980400 Palkanpidätysten selvittelytili (T)</w:t>
        </w:r>
      </w:hyperlink>
    </w:p>
    <w:p w14:paraId="39131E3C" w14:textId="770D6516" w:rsidR="00FE7B0A" w:rsidRDefault="00160523">
      <w:pPr>
        <w:pStyle w:val="Sisluet4"/>
        <w:rPr>
          <w:rFonts w:asciiTheme="minorHAnsi" w:eastAsiaTheme="minorEastAsia" w:hAnsiTheme="minorHAnsi" w:cstheme="minorBidi"/>
          <w:snapToGrid/>
          <w:spacing w:val="0"/>
          <w:sz w:val="22"/>
          <w:szCs w:val="22"/>
        </w:rPr>
      </w:pPr>
      <w:hyperlink w:anchor="_Toc528765453" w:history="1">
        <w:r w:rsidR="00FE7B0A" w:rsidRPr="00E61993">
          <w:rPr>
            <w:rStyle w:val="Hyperlinkki"/>
          </w:rPr>
          <w:t>25980500 Työnantajamaksujen selvittelytili (T)</w:t>
        </w:r>
      </w:hyperlink>
    </w:p>
    <w:p w14:paraId="2D7BC0EF" w14:textId="10385D20" w:rsidR="00FE7B0A" w:rsidRDefault="00160523">
      <w:pPr>
        <w:pStyle w:val="Sisluet4"/>
        <w:rPr>
          <w:rFonts w:asciiTheme="minorHAnsi" w:eastAsiaTheme="minorEastAsia" w:hAnsiTheme="minorHAnsi" w:cstheme="minorBidi"/>
          <w:snapToGrid/>
          <w:spacing w:val="0"/>
          <w:sz w:val="22"/>
          <w:szCs w:val="22"/>
        </w:rPr>
      </w:pPr>
      <w:hyperlink w:anchor="_Toc528765454" w:history="1">
        <w:r w:rsidR="00FE7B0A" w:rsidRPr="00E61993">
          <w:rPr>
            <w:rStyle w:val="Hyperlinkki"/>
          </w:rPr>
          <w:t>25980600 Nettomaksujen ja -palautusten selvittelytili (T)</w:t>
        </w:r>
      </w:hyperlink>
    </w:p>
    <w:p w14:paraId="7FA56231" w14:textId="469CEEB1" w:rsidR="00FE7B0A" w:rsidRDefault="00160523">
      <w:pPr>
        <w:pStyle w:val="Sisluet4"/>
        <w:rPr>
          <w:rFonts w:asciiTheme="minorHAnsi" w:eastAsiaTheme="minorEastAsia" w:hAnsiTheme="minorHAnsi" w:cstheme="minorBidi"/>
          <w:snapToGrid/>
          <w:spacing w:val="0"/>
          <w:sz w:val="22"/>
          <w:szCs w:val="22"/>
        </w:rPr>
      </w:pPr>
      <w:hyperlink w:anchor="_Toc528765455" w:history="1">
        <w:r w:rsidR="00FE7B0A" w:rsidRPr="00E61993">
          <w:rPr>
            <w:rStyle w:val="Hyperlinkki"/>
          </w:rPr>
          <w:t>25980601 Nettomaksujen- ja palautusten selvittelytili/työllistämistuet (T)</w:t>
        </w:r>
      </w:hyperlink>
    </w:p>
    <w:p w14:paraId="06B4FC0C" w14:textId="3189BDDC" w:rsidR="00FE7B0A" w:rsidRDefault="00160523">
      <w:pPr>
        <w:pStyle w:val="Sisluet4"/>
        <w:rPr>
          <w:rFonts w:asciiTheme="minorHAnsi" w:eastAsiaTheme="minorEastAsia" w:hAnsiTheme="minorHAnsi" w:cstheme="minorBidi"/>
          <w:snapToGrid/>
          <w:spacing w:val="0"/>
          <w:sz w:val="22"/>
          <w:szCs w:val="22"/>
        </w:rPr>
      </w:pPr>
      <w:hyperlink w:anchor="_Toc528765456" w:history="1">
        <w:r w:rsidR="00FE7B0A" w:rsidRPr="00E61993">
          <w:rPr>
            <w:rStyle w:val="Hyperlinkki"/>
          </w:rPr>
          <w:t>25990000 Sokerimaksujen tili (T)</w:t>
        </w:r>
      </w:hyperlink>
    </w:p>
    <w:p w14:paraId="683610C7" w14:textId="605DFE31" w:rsidR="00FE7B0A" w:rsidRDefault="00160523">
      <w:pPr>
        <w:pStyle w:val="Sisluet4"/>
        <w:rPr>
          <w:rFonts w:asciiTheme="minorHAnsi" w:eastAsiaTheme="minorEastAsia" w:hAnsiTheme="minorHAnsi" w:cstheme="minorBidi"/>
          <w:snapToGrid/>
          <w:spacing w:val="0"/>
          <w:sz w:val="22"/>
          <w:szCs w:val="22"/>
        </w:rPr>
      </w:pPr>
      <w:hyperlink w:anchor="_Toc528765457" w:history="1">
        <w:r w:rsidR="00FE7B0A" w:rsidRPr="00E61993">
          <w:rPr>
            <w:rStyle w:val="Hyperlinkki"/>
          </w:rPr>
          <w:t>26000000 A-tili, tavaroita koskevat tasoitus ja polkumyyntitullit (T)</w:t>
        </w:r>
      </w:hyperlink>
    </w:p>
    <w:p w14:paraId="7D2E99E0" w14:textId="0349E6C7" w:rsidR="00FE7B0A" w:rsidRDefault="00160523">
      <w:pPr>
        <w:pStyle w:val="Sisluet4"/>
        <w:rPr>
          <w:rFonts w:asciiTheme="minorHAnsi" w:eastAsiaTheme="minorEastAsia" w:hAnsiTheme="minorHAnsi" w:cstheme="minorBidi"/>
          <w:snapToGrid/>
          <w:spacing w:val="0"/>
          <w:sz w:val="22"/>
          <w:szCs w:val="22"/>
        </w:rPr>
      </w:pPr>
      <w:hyperlink w:anchor="_Toc528765458" w:history="1">
        <w:r w:rsidR="00FE7B0A" w:rsidRPr="00E61993">
          <w:rPr>
            <w:rStyle w:val="Hyperlinkki"/>
          </w:rPr>
          <w:t>26010000 B-tili, tavaroita koskevat tasoitus ja polkumyyntitullit (T)</w:t>
        </w:r>
      </w:hyperlink>
    </w:p>
    <w:p w14:paraId="7FD222AD" w14:textId="062E69C1" w:rsidR="00FE7B0A" w:rsidRDefault="00160523">
      <w:pPr>
        <w:pStyle w:val="Sisluet4"/>
        <w:rPr>
          <w:rFonts w:asciiTheme="minorHAnsi" w:eastAsiaTheme="minorEastAsia" w:hAnsiTheme="minorHAnsi" w:cstheme="minorBidi"/>
          <w:snapToGrid/>
          <w:spacing w:val="0"/>
          <w:sz w:val="22"/>
          <w:szCs w:val="22"/>
        </w:rPr>
      </w:pPr>
      <w:hyperlink w:anchor="_Toc528765459" w:history="1">
        <w:r w:rsidR="00FE7B0A" w:rsidRPr="00E61993">
          <w:rPr>
            <w:rStyle w:val="Hyperlinkki"/>
          </w:rPr>
          <w:t>26090000 Muut edelleen tilitettävät erät (T)</w:t>
        </w:r>
      </w:hyperlink>
    </w:p>
    <w:p w14:paraId="3B89543D" w14:textId="1CAC1CB3" w:rsidR="00FE7B0A" w:rsidRDefault="00160523">
      <w:pPr>
        <w:pStyle w:val="Sisluet4"/>
        <w:rPr>
          <w:rFonts w:asciiTheme="minorHAnsi" w:eastAsiaTheme="minorEastAsia" w:hAnsiTheme="minorHAnsi" w:cstheme="minorBidi"/>
          <w:snapToGrid/>
          <w:spacing w:val="0"/>
          <w:sz w:val="22"/>
          <w:szCs w:val="22"/>
        </w:rPr>
      </w:pPr>
      <w:hyperlink w:anchor="_Toc528765460" w:history="1">
        <w:r w:rsidR="00FE7B0A" w:rsidRPr="00E61993">
          <w:rPr>
            <w:rStyle w:val="Hyperlinkki"/>
          </w:rPr>
          <w:t>26090001 Kelalle tilitettävät erät (T)</w:t>
        </w:r>
      </w:hyperlink>
    </w:p>
    <w:p w14:paraId="1E7178B6" w14:textId="52EAD9F5" w:rsidR="00FE7B0A" w:rsidRDefault="00160523">
      <w:pPr>
        <w:pStyle w:val="Sisluet4"/>
        <w:rPr>
          <w:rFonts w:asciiTheme="minorHAnsi" w:eastAsiaTheme="minorEastAsia" w:hAnsiTheme="minorHAnsi" w:cstheme="minorBidi"/>
          <w:snapToGrid/>
          <w:spacing w:val="0"/>
          <w:sz w:val="22"/>
          <w:szCs w:val="22"/>
        </w:rPr>
      </w:pPr>
      <w:hyperlink w:anchor="_Toc528765461" w:history="1">
        <w:r w:rsidR="00FE7B0A" w:rsidRPr="00E61993">
          <w:rPr>
            <w:rStyle w:val="Hyperlinkki"/>
          </w:rPr>
          <w:t>26090010 Edustuston avustustalletukset (T)</w:t>
        </w:r>
      </w:hyperlink>
    </w:p>
    <w:p w14:paraId="02309BB6" w14:textId="3EEDB5B0" w:rsidR="00FE7B0A" w:rsidRDefault="00160523">
      <w:pPr>
        <w:pStyle w:val="Sisluet4"/>
        <w:rPr>
          <w:rFonts w:asciiTheme="minorHAnsi" w:eastAsiaTheme="minorEastAsia" w:hAnsiTheme="minorHAnsi" w:cstheme="minorBidi"/>
          <w:snapToGrid/>
          <w:spacing w:val="0"/>
          <w:sz w:val="22"/>
          <w:szCs w:val="22"/>
        </w:rPr>
      </w:pPr>
      <w:hyperlink w:anchor="_Toc528765462" w:history="1">
        <w:r w:rsidR="00FE7B0A" w:rsidRPr="00E61993">
          <w:rPr>
            <w:rStyle w:val="Hyperlinkki"/>
          </w:rPr>
          <w:t>26090011 Edustuston paikalliset sosiaaliturvamaksut (T)</w:t>
        </w:r>
      </w:hyperlink>
    </w:p>
    <w:p w14:paraId="1DD2546F" w14:textId="3C893CF3" w:rsidR="00FE7B0A" w:rsidRDefault="00160523">
      <w:pPr>
        <w:pStyle w:val="Sisluet4"/>
        <w:rPr>
          <w:rFonts w:asciiTheme="minorHAnsi" w:eastAsiaTheme="minorEastAsia" w:hAnsiTheme="minorHAnsi" w:cstheme="minorBidi"/>
          <w:snapToGrid/>
          <w:spacing w:val="0"/>
          <w:sz w:val="22"/>
          <w:szCs w:val="22"/>
        </w:rPr>
      </w:pPr>
      <w:hyperlink w:anchor="_Toc528765463" w:history="1">
        <w:r w:rsidR="00FE7B0A" w:rsidRPr="00E61993">
          <w:rPr>
            <w:rStyle w:val="Hyperlinkki"/>
          </w:rPr>
          <w:t>26090012 Edustuston välittämät eläkkeet (T)</w:t>
        </w:r>
      </w:hyperlink>
    </w:p>
    <w:p w14:paraId="28FDEC76" w14:textId="67E4AE89" w:rsidR="00FE7B0A" w:rsidRDefault="00160523">
      <w:pPr>
        <w:pStyle w:val="Sisluet4"/>
        <w:rPr>
          <w:rFonts w:asciiTheme="minorHAnsi" w:eastAsiaTheme="minorEastAsia" w:hAnsiTheme="minorHAnsi" w:cstheme="minorBidi"/>
          <w:snapToGrid/>
          <w:spacing w:val="0"/>
          <w:sz w:val="22"/>
          <w:szCs w:val="22"/>
        </w:rPr>
      </w:pPr>
      <w:hyperlink w:anchor="_Toc528765464" w:history="1">
        <w:r w:rsidR="00FE7B0A" w:rsidRPr="00E61993">
          <w:rPr>
            <w:rStyle w:val="Hyperlinkki"/>
          </w:rPr>
          <w:t>26090301 Ulkomaille tilitettävät varat (T)</w:t>
        </w:r>
      </w:hyperlink>
    </w:p>
    <w:p w14:paraId="306535F2" w14:textId="2716E608" w:rsidR="00FE7B0A" w:rsidRDefault="00160523">
      <w:pPr>
        <w:pStyle w:val="Sisluet4"/>
        <w:rPr>
          <w:rFonts w:asciiTheme="minorHAnsi" w:eastAsiaTheme="minorEastAsia" w:hAnsiTheme="minorHAnsi" w:cstheme="minorBidi"/>
          <w:snapToGrid/>
          <w:spacing w:val="0"/>
          <w:sz w:val="22"/>
          <w:szCs w:val="22"/>
        </w:rPr>
      </w:pPr>
      <w:hyperlink w:anchor="_Toc528765465" w:history="1">
        <w:r w:rsidR="00FE7B0A" w:rsidRPr="00E61993">
          <w:rPr>
            <w:rStyle w:val="Hyperlinkki"/>
          </w:rPr>
          <w:t>26090350 Verotusjärjestelmän siirtojen kokoomatili (T)</w:t>
        </w:r>
      </w:hyperlink>
    </w:p>
    <w:p w14:paraId="35D35EE7" w14:textId="33FD4F4A" w:rsidR="00FE7B0A" w:rsidRDefault="00160523">
      <w:pPr>
        <w:pStyle w:val="Sisluet4"/>
        <w:rPr>
          <w:rFonts w:asciiTheme="minorHAnsi" w:eastAsiaTheme="minorEastAsia" w:hAnsiTheme="minorHAnsi" w:cstheme="minorBidi"/>
          <w:snapToGrid/>
          <w:spacing w:val="0"/>
          <w:sz w:val="22"/>
          <w:szCs w:val="22"/>
        </w:rPr>
      </w:pPr>
      <w:hyperlink w:anchor="_Toc528765466" w:history="1">
        <w:r w:rsidR="00FE7B0A" w:rsidRPr="00E61993">
          <w:rPr>
            <w:rStyle w:val="Hyperlinkki"/>
          </w:rPr>
          <w:t>26090352 Tulojen kokoomatili ansio- ja pääomatuloverot (T)</w:t>
        </w:r>
      </w:hyperlink>
    </w:p>
    <w:p w14:paraId="08ECA388" w14:textId="451E53FC" w:rsidR="00FE7B0A" w:rsidRDefault="00160523">
      <w:pPr>
        <w:pStyle w:val="Sisluet4"/>
        <w:rPr>
          <w:rFonts w:asciiTheme="minorHAnsi" w:eastAsiaTheme="minorEastAsia" w:hAnsiTheme="minorHAnsi" w:cstheme="minorBidi"/>
          <w:snapToGrid/>
          <w:spacing w:val="0"/>
          <w:sz w:val="22"/>
          <w:szCs w:val="22"/>
        </w:rPr>
      </w:pPr>
      <w:hyperlink w:anchor="_Toc528765467" w:history="1">
        <w:r w:rsidR="00FE7B0A" w:rsidRPr="00E61993">
          <w:rPr>
            <w:rStyle w:val="Hyperlinkki"/>
          </w:rPr>
          <w:t>26090355 Tulojen kokoomatili muut oma-aloitteiset verot (T)</w:t>
        </w:r>
      </w:hyperlink>
    </w:p>
    <w:p w14:paraId="794A4330" w14:textId="150B19D4" w:rsidR="00FE7B0A" w:rsidRDefault="00160523">
      <w:pPr>
        <w:pStyle w:val="Sisluet4"/>
        <w:rPr>
          <w:rFonts w:asciiTheme="minorHAnsi" w:eastAsiaTheme="minorEastAsia" w:hAnsiTheme="minorHAnsi" w:cstheme="minorBidi"/>
          <w:snapToGrid/>
          <w:spacing w:val="0"/>
          <w:sz w:val="22"/>
          <w:szCs w:val="22"/>
        </w:rPr>
      </w:pPr>
      <w:hyperlink w:anchor="_Toc528765468" w:history="1">
        <w:r w:rsidR="00FE7B0A" w:rsidRPr="00E61993">
          <w:rPr>
            <w:rStyle w:val="Hyperlinkki"/>
          </w:rPr>
          <w:t>26090358 Tulojen kokoomatili perintä (T)</w:t>
        </w:r>
      </w:hyperlink>
    </w:p>
    <w:p w14:paraId="31007DC7" w14:textId="750BCC5F" w:rsidR="00FE7B0A" w:rsidRDefault="00160523">
      <w:pPr>
        <w:pStyle w:val="Sisluet4"/>
        <w:rPr>
          <w:rFonts w:asciiTheme="minorHAnsi" w:eastAsiaTheme="minorEastAsia" w:hAnsiTheme="minorHAnsi" w:cstheme="minorBidi"/>
          <w:snapToGrid/>
          <w:spacing w:val="0"/>
          <w:sz w:val="22"/>
          <w:szCs w:val="22"/>
        </w:rPr>
      </w:pPr>
      <w:hyperlink w:anchor="_Toc528765469" w:history="1">
        <w:r w:rsidR="00FE7B0A" w:rsidRPr="00E61993">
          <w:rPr>
            <w:rStyle w:val="Hyperlinkki"/>
          </w:rPr>
          <w:t>26090360 Käyttämättömien hyvitysten kokoomatili (T)</w:t>
        </w:r>
      </w:hyperlink>
    </w:p>
    <w:p w14:paraId="7AE60026" w14:textId="4B14216C" w:rsidR="00FE7B0A" w:rsidRDefault="00160523">
      <w:pPr>
        <w:pStyle w:val="Sisluet4"/>
        <w:rPr>
          <w:rFonts w:asciiTheme="minorHAnsi" w:eastAsiaTheme="minorEastAsia" w:hAnsiTheme="minorHAnsi" w:cstheme="minorBidi"/>
          <w:snapToGrid/>
          <w:spacing w:val="0"/>
          <w:sz w:val="22"/>
          <w:szCs w:val="22"/>
        </w:rPr>
      </w:pPr>
      <w:hyperlink w:anchor="_Toc528765470" w:history="1">
        <w:r w:rsidR="00FE7B0A" w:rsidRPr="00E61993">
          <w:rPr>
            <w:rStyle w:val="Hyperlinkki"/>
          </w:rPr>
          <w:t>26090370 Verotulojen kokoomatili (T)</w:t>
        </w:r>
      </w:hyperlink>
    </w:p>
    <w:p w14:paraId="64A0AF3C" w14:textId="3264B558" w:rsidR="00FE7B0A" w:rsidRDefault="00160523">
      <w:pPr>
        <w:pStyle w:val="Sisluet4"/>
        <w:rPr>
          <w:rFonts w:asciiTheme="minorHAnsi" w:eastAsiaTheme="minorEastAsia" w:hAnsiTheme="minorHAnsi" w:cstheme="minorBidi"/>
          <w:snapToGrid/>
          <w:spacing w:val="0"/>
          <w:sz w:val="22"/>
          <w:szCs w:val="22"/>
        </w:rPr>
      </w:pPr>
      <w:hyperlink w:anchor="_Toc528765471" w:history="1">
        <w:r w:rsidR="00FE7B0A" w:rsidRPr="00E61993">
          <w:rPr>
            <w:rStyle w:val="Hyperlinkki"/>
          </w:rPr>
          <w:t>26090380 Tulojen kokoomatili verotiliverot (T)</w:t>
        </w:r>
      </w:hyperlink>
    </w:p>
    <w:p w14:paraId="036F6D56" w14:textId="42A8070A" w:rsidR="00FE7B0A" w:rsidRDefault="00160523">
      <w:pPr>
        <w:pStyle w:val="Sisluet4"/>
        <w:rPr>
          <w:rFonts w:asciiTheme="minorHAnsi" w:eastAsiaTheme="minorEastAsia" w:hAnsiTheme="minorHAnsi" w:cstheme="minorBidi"/>
          <w:snapToGrid/>
          <w:spacing w:val="0"/>
          <w:sz w:val="22"/>
          <w:szCs w:val="22"/>
        </w:rPr>
      </w:pPr>
      <w:hyperlink w:anchor="_Toc528765472" w:history="1">
        <w:r w:rsidR="00FE7B0A" w:rsidRPr="00E61993">
          <w:rPr>
            <w:rStyle w:val="Hyperlinkki"/>
          </w:rPr>
          <w:t>26090399 Tulojen kokoomatili pankkien oikaisut (T)</w:t>
        </w:r>
      </w:hyperlink>
    </w:p>
    <w:p w14:paraId="64C23C3B" w14:textId="2E951142" w:rsidR="00FE7B0A" w:rsidRDefault="00160523">
      <w:pPr>
        <w:pStyle w:val="Sisluet3"/>
        <w:rPr>
          <w:rFonts w:asciiTheme="minorHAnsi" w:eastAsiaTheme="minorEastAsia" w:hAnsiTheme="minorHAnsi" w:cstheme="minorBidi"/>
          <w:sz w:val="22"/>
          <w:szCs w:val="22"/>
        </w:rPr>
      </w:pPr>
      <w:hyperlink w:anchor="_Toc528765473" w:history="1">
        <w:r w:rsidR="00FE7B0A" w:rsidRPr="00E61993">
          <w:rPr>
            <w:rStyle w:val="Hyperlinkki"/>
          </w:rPr>
          <w:t>261 Siirtovelat</w:t>
        </w:r>
      </w:hyperlink>
    </w:p>
    <w:p w14:paraId="0A8D81EC" w14:textId="1EA76D0B" w:rsidR="00FE7B0A" w:rsidRDefault="00160523">
      <w:pPr>
        <w:pStyle w:val="Sisluet4"/>
        <w:rPr>
          <w:rFonts w:asciiTheme="minorHAnsi" w:eastAsiaTheme="minorEastAsia" w:hAnsiTheme="minorHAnsi" w:cstheme="minorBidi"/>
          <w:snapToGrid/>
          <w:spacing w:val="0"/>
          <w:sz w:val="22"/>
          <w:szCs w:val="22"/>
        </w:rPr>
      </w:pPr>
      <w:hyperlink w:anchor="_Toc528765474" w:history="1">
        <w:r w:rsidR="00FE7B0A" w:rsidRPr="00E61993">
          <w:rPr>
            <w:rStyle w:val="Hyperlinkki"/>
          </w:rPr>
          <w:t>26110000 Lomapalkkavelka</w:t>
        </w:r>
      </w:hyperlink>
    </w:p>
    <w:p w14:paraId="71BDF015" w14:textId="14CB8BD7" w:rsidR="00FE7B0A" w:rsidRDefault="00160523">
      <w:pPr>
        <w:pStyle w:val="Sisluet4"/>
        <w:rPr>
          <w:rFonts w:asciiTheme="minorHAnsi" w:eastAsiaTheme="minorEastAsia" w:hAnsiTheme="minorHAnsi" w:cstheme="minorBidi"/>
          <w:snapToGrid/>
          <w:spacing w:val="0"/>
          <w:sz w:val="22"/>
          <w:szCs w:val="22"/>
        </w:rPr>
      </w:pPr>
      <w:hyperlink w:anchor="_Toc528765475" w:history="1">
        <w:r w:rsidR="00FE7B0A" w:rsidRPr="00E61993">
          <w:rPr>
            <w:rStyle w:val="Hyperlinkki"/>
          </w:rPr>
          <w:t>26120000 Korkovelat</w:t>
        </w:r>
      </w:hyperlink>
    </w:p>
    <w:p w14:paraId="1EB03C0F" w14:textId="77661E07" w:rsidR="00FE7B0A" w:rsidRDefault="00160523">
      <w:pPr>
        <w:pStyle w:val="Sisluet4"/>
        <w:rPr>
          <w:rFonts w:asciiTheme="minorHAnsi" w:eastAsiaTheme="minorEastAsia" w:hAnsiTheme="minorHAnsi" w:cstheme="minorBidi"/>
          <w:snapToGrid/>
          <w:spacing w:val="0"/>
          <w:sz w:val="22"/>
          <w:szCs w:val="22"/>
        </w:rPr>
      </w:pPr>
      <w:hyperlink w:anchor="_Toc528765476" w:history="1">
        <w:r w:rsidR="00FE7B0A" w:rsidRPr="00E61993">
          <w:rPr>
            <w:rStyle w:val="Hyperlinkki"/>
          </w:rPr>
          <w:t>26130000 Arvonlisäverovelat</w:t>
        </w:r>
      </w:hyperlink>
    </w:p>
    <w:p w14:paraId="69FCCA9D" w14:textId="064BEA02" w:rsidR="00FE7B0A" w:rsidRDefault="00160523">
      <w:pPr>
        <w:pStyle w:val="Sisluet4"/>
        <w:rPr>
          <w:rFonts w:asciiTheme="minorHAnsi" w:eastAsiaTheme="minorEastAsia" w:hAnsiTheme="minorHAnsi" w:cstheme="minorBidi"/>
          <w:snapToGrid/>
          <w:spacing w:val="0"/>
          <w:sz w:val="22"/>
          <w:szCs w:val="22"/>
        </w:rPr>
      </w:pPr>
      <w:hyperlink w:anchor="_Toc528765477" w:history="1">
        <w:r w:rsidR="00FE7B0A" w:rsidRPr="00E61993">
          <w:rPr>
            <w:rStyle w:val="Hyperlinkki"/>
          </w:rPr>
          <w:t>26140000 Lomapalkkavelka (T)</w:t>
        </w:r>
      </w:hyperlink>
    </w:p>
    <w:p w14:paraId="21F5C799" w14:textId="701077B9" w:rsidR="00FE7B0A" w:rsidRDefault="00160523">
      <w:pPr>
        <w:pStyle w:val="Sisluet4"/>
        <w:rPr>
          <w:rFonts w:asciiTheme="minorHAnsi" w:eastAsiaTheme="minorEastAsia" w:hAnsiTheme="minorHAnsi" w:cstheme="minorBidi"/>
          <w:snapToGrid/>
          <w:spacing w:val="0"/>
          <w:sz w:val="22"/>
          <w:szCs w:val="22"/>
        </w:rPr>
      </w:pPr>
      <w:hyperlink w:anchor="_Toc528765478" w:history="1">
        <w:r w:rsidR="00FE7B0A" w:rsidRPr="00E61993">
          <w:rPr>
            <w:rStyle w:val="Hyperlinkki"/>
          </w:rPr>
          <w:t>26150000 Korkovelat (T)</w:t>
        </w:r>
      </w:hyperlink>
    </w:p>
    <w:p w14:paraId="6CF6F4E6" w14:textId="71E414CA" w:rsidR="00FE7B0A" w:rsidRDefault="00160523">
      <w:pPr>
        <w:pStyle w:val="Sisluet4"/>
        <w:rPr>
          <w:rFonts w:asciiTheme="minorHAnsi" w:eastAsiaTheme="minorEastAsia" w:hAnsiTheme="minorHAnsi" w:cstheme="minorBidi"/>
          <w:snapToGrid/>
          <w:spacing w:val="0"/>
          <w:sz w:val="22"/>
          <w:szCs w:val="22"/>
        </w:rPr>
      </w:pPr>
      <w:hyperlink w:anchor="_Toc528765479" w:history="1">
        <w:r w:rsidR="00FE7B0A" w:rsidRPr="00E61993">
          <w:rPr>
            <w:rStyle w:val="Hyperlinkki"/>
          </w:rPr>
          <w:t>26190000 Muut siirtovelat (T)</w:t>
        </w:r>
      </w:hyperlink>
    </w:p>
    <w:p w14:paraId="591DFDDC" w14:textId="1DD4D524" w:rsidR="00FE7B0A" w:rsidRDefault="00160523">
      <w:pPr>
        <w:pStyle w:val="Sisluet3"/>
        <w:rPr>
          <w:rFonts w:asciiTheme="minorHAnsi" w:eastAsiaTheme="minorEastAsia" w:hAnsiTheme="minorHAnsi" w:cstheme="minorBidi"/>
          <w:sz w:val="22"/>
          <w:szCs w:val="22"/>
        </w:rPr>
      </w:pPr>
      <w:hyperlink w:anchor="_Toc528765480" w:history="1">
        <w:r w:rsidR="00FE7B0A" w:rsidRPr="00E61993">
          <w:rPr>
            <w:rStyle w:val="Hyperlinkki"/>
          </w:rPr>
          <w:t>262 Muut lyhytaikaiset velat</w:t>
        </w:r>
      </w:hyperlink>
    </w:p>
    <w:p w14:paraId="6EA0C6BF" w14:textId="193F2726" w:rsidR="00FE7B0A" w:rsidRDefault="00160523">
      <w:pPr>
        <w:pStyle w:val="Sisluet4"/>
        <w:rPr>
          <w:rFonts w:asciiTheme="minorHAnsi" w:eastAsiaTheme="minorEastAsia" w:hAnsiTheme="minorHAnsi" w:cstheme="minorBidi"/>
          <w:snapToGrid/>
          <w:spacing w:val="0"/>
          <w:sz w:val="22"/>
          <w:szCs w:val="22"/>
        </w:rPr>
      </w:pPr>
      <w:hyperlink w:anchor="_Toc528765481" w:history="1">
        <w:r w:rsidR="00FE7B0A" w:rsidRPr="00E61993">
          <w:rPr>
            <w:rStyle w:val="Hyperlinkki"/>
          </w:rPr>
          <w:t>26200000 Epäselvät erät (T)</w:t>
        </w:r>
      </w:hyperlink>
    </w:p>
    <w:p w14:paraId="28F587D2" w14:textId="379AC687" w:rsidR="00FE7B0A" w:rsidRDefault="00160523">
      <w:pPr>
        <w:pStyle w:val="Sisluet4"/>
        <w:rPr>
          <w:rFonts w:asciiTheme="minorHAnsi" w:eastAsiaTheme="minorEastAsia" w:hAnsiTheme="minorHAnsi" w:cstheme="minorBidi"/>
          <w:snapToGrid/>
          <w:spacing w:val="0"/>
          <w:sz w:val="22"/>
          <w:szCs w:val="22"/>
        </w:rPr>
      </w:pPr>
      <w:hyperlink w:anchor="_Toc528765482" w:history="1">
        <w:r w:rsidR="00FE7B0A" w:rsidRPr="00E61993">
          <w:rPr>
            <w:rStyle w:val="Hyperlinkki"/>
          </w:rPr>
          <w:t>26200001 Epäselvät erät (T) 1</w:t>
        </w:r>
      </w:hyperlink>
    </w:p>
    <w:p w14:paraId="6E6855A2" w14:textId="037A2553" w:rsidR="00FE7B0A" w:rsidRDefault="00160523">
      <w:pPr>
        <w:pStyle w:val="Sisluet4"/>
        <w:rPr>
          <w:rFonts w:asciiTheme="minorHAnsi" w:eastAsiaTheme="minorEastAsia" w:hAnsiTheme="minorHAnsi" w:cstheme="minorBidi"/>
          <w:snapToGrid/>
          <w:spacing w:val="0"/>
          <w:sz w:val="22"/>
          <w:szCs w:val="22"/>
        </w:rPr>
      </w:pPr>
      <w:hyperlink w:anchor="_Toc528765483" w:history="1">
        <w:r w:rsidR="00FE7B0A" w:rsidRPr="00E61993">
          <w:rPr>
            <w:rStyle w:val="Hyperlinkki"/>
          </w:rPr>
          <w:t>26200002 Epäselvät erät (T) 2</w:t>
        </w:r>
      </w:hyperlink>
    </w:p>
    <w:p w14:paraId="33AA1998" w14:textId="30F01ED4" w:rsidR="00FE7B0A" w:rsidRDefault="00160523">
      <w:pPr>
        <w:pStyle w:val="Sisluet4"/>
        <w:rPr>
          <w:rFonts w:asciiTheme="minorHAnsi" w:eastAsiaTheme="minorEastAsia" w:hAnsiTheme="minorHAnsi" w:cstheme="minorBidi"/>
          <w:snapToGrid/>
          <w:spacing w:val="0"/>
          <w:sz w:val="22"/>
          <w:szCs w:val="22"/>
        </w:rPr>
      </w:pPr>
      <w:hyperlink w:anchor="_Toc528765484" w:history="1">
        <w:r w:rsidR="00FE7B0A" w:rsidRPr="00E61993">
          <w:rPr>
            <w:rStyle w:val="Hyperlinkki"/>
          </w:rPr>
          <w:t>26200003 Epäselvät erät (T) 3</w:t>
        </w:r>
      </w:hyperlink>
    </w:p>
    <w:p w14:paraId="1FA4ABDF" w14:textId="29D8CD08" w:rsidR="00FE7B0A" w:rsidRDefault="00160523">
      <w:pPr>
        <w:pStyle w:val="Sisluet4"/>
        <w:rPr>
          <w:rFonts w:asciiTheme="minorHAnsi" w:eastAsiaTheme="minorEastAsia" w:hAnsiTheme="minorHAnsi" w:cstheme="minorBidi"/>
          <w:snapToGrid/>
          <w:spacing w:val="0"/>
          <w:sz w:val="22"/>
          <w:szCs w:val="22"/>
        </w:rPr>
      </w:pPr>
      <w:hyperlink w:anchor="_Toc528765485" w:history="1">
        <w:r w:rsidR="00FE7B0A" w:rsidRPr="00E61993">
          <w:rPr>
            <w:rStyle w:val="Hyperlinkki"/>
          </w:rPr>
          <w:t>26200004 Epäselvät erät (T) 4</w:t>
        </w:r>
      </w:hyperlink>
    </w:p>
    <w:p w14:paraId="0B6240B7" w14:textId="60C09786" w:rsidR="00FE7B0A" w:rsidRDefault="00160523">
      <w:pPr>
        <w:pStyle w:val="Sisluet4"/>
        <w:rPr>
          <w:rFonts w:asciiTheme="minorHAnsi" w:eastAsiaTheme="minorEastAsia" w:hAnsiTheme="minorHAnsi" w:cstheme="minorBidi"/>
          <w:snapToGrid/>
          <w:spacing w:val="0"/>
          <w:sz w:val="22"/>
          <w:szCs w:val="22"/>
        </w:rPr>
      </w:pPr>
      <w:hyperlink w:anchor="_Toc528765486" w:history="1">
        <w:r w:rsidR="00FE7B0A" w:rsidRPr="00E61993">
          <w:rPr>
            <w:rStyle w:val="Hyperlinkki"/>
          </w:rPr>
          <w:t>26200005 Epäselvät erät (T) 5</w:t>
        </w:r>
      </w:hyperlink>
    </w:p>
    <w:p w14:paraId="53595085" w14:textId="2DD40EAC" w:rsidR="00FE7B0A" w:rsidRDefault="00160523">
      <w:pPr>
        <w:pStyle w:val="Sisluet4"/>
        <w:rPr>
          <w:rFonts w:asciiTheme="minorHAnsi" w:eastAsiaTheme="minorEastAsia" w:hAnsiTheme="minorHAnsi" w:cstheme="minorBidi"/>
          <w:snapToGrid/>
          <w:spacing w:val="0"/>
          <w:sz w:val="22"/>
          <w:szCs w:val="22"/>
        </w:rPr>
      </w:pPr>
      <w:hyperlink w:anchor="_Toc528765487" w:history="1">
        <w:r w:rsidR="00FE7B0A" w:rsidRPr="00E61993">
          <w:rPr>
            <w:rStyle w:val="Hyperlinkki"/>
          </w:rPr>
          <w:t>26200010 Epäselvät erät (T), palkat</w:t>
        </w:r>
      </w:hyperlink>
    </w:p>
    <w:p w14:paraId="2472E652" w14:textId="2EF8A85C" w:rsidR="00FE7B0A" w:rsidRDefault="00160523">
      <w:pPr>
        <w:pStyle w:val="Sisluet4"/>
        <w:rPr>
          <w:rFonts w:asciiTheme="minorHAnsi" w:eastAsiaTheme="minorEastAsia" w:hAnsiTheme="minorHAnsi" w:cstheme="minorBidi"/>
          <w:snapToGrid/>
          <w:spacing w:val="0"/>
          <w:sz w:val="22"/>
          <w:szCs w:val="22"/>
        </w:rPr>
      </w:pPr>
      <w:hyperlink w:anchor="_Toc528765488" w:history="1">
        <w:r w:rsidR="00FE7B0A" w:rsidRPr="00E61993">
          <w:rPr>
            <w:rStyle w:val="Hyperlinkki"/>
          </w:rPr>
          <w:t>26200011 Epäselvät erät (T), VER:lle siirrettävät varat</w:t>
        </w:r>
      </w:hyperlink>
    </w:p>
    <w:p w14:paraId="66FA8FC2" w14:textId="35ACF5D7" w:rsidR="00FE7B0A" w:rsidRDefault="00160523">
      <w:pPr>
        <w:pStyle w:val="Sisluet4"/>
        <w:rPr>
          <w:rFonts w:asciiTheme="minorHAnsi" w:eastAsiaTheme="minorEastAsia" w:hAnsiTheme="minorHAnsi" w:cstheme="minorBidi"/>
          <w:snapToGrid/>
          <w:spacing w:val="0"/>
          <w:sz w:val="22"/>
          <w:szCs w:val="22"/>
        </w:rPr>
      </w:pPr>
      <w:hyperlink w:anchor="_Toc528765489" w:history="1">
        <w:r w:rsidR="00FE7B0A" w:rsidRPr="00E61993">
          <w:rPr>
            <w:rStyle w:val="Hyperlinkki"/>
          </w:rPr>
          <w:t>26200012 Epäselvät erät I (T)</w:t>
        </w:r>
      </w:hyperlink>
    </w:p>
    <w:p w14:paraId="3569F99E" w14:textId="49FD7405" w:rsidR="00FE7B0A" w:rsidRDefault="00160523">
      <w:pPr>
        <w:pStyle w:val="Sisluet4"/>
        <w:rPr>
          <w:rFonts w:asciiTheme="minorHAnsi" w:eastAsiaTheme="minorEastAsia" w:hAnsiTheme="minorHAnsi" w:cstheme="minorBidi"/>
          <w:snapToGrid/>
          <w:spacing w:val="0"/>
          <w:sz w:val="22"/>
          <w:szCs w:val="22"/>
        </w:rPr>
      </w:pPr>
      <w:hyperlink w:anchor="_Toc528765490" w:history="1">
        <w:r w:rsidR="00FE7B0A" w:rsidRPr="00E61993">
          <w:rPr>
            <w:rStyle w:val="Hyperlinkki"/>
          </w:rPr>
          <w:t>26200013 Epäselvät erät II (T)</w:t>
        </w:r>
      </w:hyperlink>
    </w:p>
    <w:p w14:paraId="3D99EAB4" w14:textId="36372A4A" w:rsidR="00FE7B0A" w:rsidRDefault="00160523">
      <w:pPr>
        <w:pStyle w:val="Sisluet4"/>
        <w:rPr>
          <w:rFonts w:asciiTheme="minorHAnsi" w:eastAsiaTheme="minorEastAsia" w:hAnsiTheme="minorHAnsi" w:cstheme="minorBidi"/>
          <w:snapToGrid/>
          <w:spacing w:val="0"/>
          <w:sz w:val="22"/>
          <w:szCs w:val="22"/>
        </w:rPr>
      </w:pPr>
      <w:hyperlink w:anchor="_Toc528765491" w:history="1">
        <w:r w:rsidR="00FE7B0A" w:rsidRPr="00E61993">
          <w:rPr>
            <w:rStyle w:val="Hyperlinkki"/>
          </w:rPr>
          <w:t>26200014 Epäselvät erät, avoimien erien hallinnan korjauskirjaukset (T)</w:t>
        </w:r>
      </w:hyperlink>
    </w:p>
    <w:p w14:paraId="54CDE018" w14:textId="2295EBD4" w:rsidR="00FE7B0A" w:rsidRDefault="00160523">
      <w:pPr>
        <w:pStyle w:val="Sisluet4"/>
        <w:rPr>
          <w:rFonts w:asciiTheme="minorHAnsi" w:eastAsiaTheme="minorEastAsia" w:hAnsiTheme="minorHAnsi" w:cstheme="minorBidi"/>
          <w:snapToGrid/>
          <w:spacing w:val="0"/>
          <w:sz w:val="22"/>
          <w:szCs w:val="22"/>
        </w:rPr>
      </w:pPr>
      <w:hyperlink w:anchor="_Toc528765492" w:history="1">
        <w:r w:rsidR="00FE7B0A" w:rsidRPr="00E61993">
          <w:rPr>
            <w:rStyle w:val="Hyperlinkki"/>
          </w:rPr>
          <w:t>26200080 Epäselvät erät (T), viitesiirrot</w:t>
        </w:r>
      </w:hyperlink>
    </w:p>
    <w:p w14:paraId="791AD75A" w14:textId="41FDAF68" w:rsidR="00FE7B0A" w:rsidRDefault="00160523">
      <w:pPr>
        <w:pStyle w:val="Sisluet4"/>
        <w:rPr>
          <w:rFonts w:asciiTheme="minorHAnsi" w:eastAsiaTheme="minorEastAsia" w:hAnsiTheme="minorHAnsi" w:cstheme="minorBidi"/>
          <w:snapToGrid/>
          <w:spacing w:val="0"/>
          <w:sz w:val="22"/>
          <w:szCs w:val="22"/>
        </w:rPr>
      </w:pPr>
      <w:hyperlink w:anchor="_Toc528765493" w:history="1">
        <w:r w:rsidR="00FE7B0A" w:rsidRPr="00E61993">
          <w:rPr>
            <w:rStyle w:val="Hyperlinkki"/>
          </w:rPr>
          <w:t>26200081 Epäselvät erät 1 (T), viitesiirrot</w:t>
        </w:r>
      </w:hyperlink>
    </w:p>
    <w:p w14:paraId="15C48159" w14:textId="598AD177" w:rsidR="00FE7B0A" w:rsidRDefault="00160523">
      <w:pPr>
        <w:pStyle w:val="Sisluet4"/>
        <w:rPr>
          <w:rFonts w:asciiTheme="minorHAnsi" w:eastAsiaTheme="minorEastAsia" w:hAnsiTheme="minorHAnsi" w:cstheme="minorBidi"/>
          <w:snapToGrid/>
          <w:spacing w:val="0"/>
          <w:sz w:val="22"/>
          <w:szCs w:val="22"/>
        </w:rPr>
      </w:pPr>
      <w:hyperlink w:anchor="_Toc528765494" w:history="1">
        <w:r w:rsidR="00FE7B0A" w:rsidRPr="00E61993">
          <w:rPr>
            <w:rStyle w:val="Hyperlinkki"/>
          </w:rPr>
          <w:t>26200082 Epäselvät erät 2 (T), viitesiirrot</w:t>
        </w:r>
      </w:hyperlink>
    </w:p>
    <w:p w14:paraId="2EA2EB4E" w14:textId="3EB3569B" w:rsidR="00FE7B0A" w:rsidRDefault="00160523">
      <w:pPr>
        <w:pStyle w:val="Sisluet4"/>
        <w:rPr>
          <w:rFonts w:asciiTheme="minorHAnsi" w:eastAsiaTheme="minorEastAsia" w:hAnsiTheme="minorHAnsi" w:cstheme="minorBidi"/>
          <w:snapToGrid/>
          <w:spacing w:val="0"/>
          <w:sz w:val="22"/>
          <w:szCs w:val="22"/>
        </w:rPr>
      </w:pPr>
      <w:hyperlink w:anchor="_Toc528765495" w:history="1">
        <w:r w:rsidR="00FE7B0A" w:rsidRPr="00E61993">
          <w:rPr>
            <w:rStyle w:val="Hyperlinkki"/>
          </w:rPr>
          <w:t>26200083 Epäselvät erät 3 (T), viitesiirrot</w:t>
        </w:r>
      </w:hyperlink>
    </w:p>
    <w:p w14:paraId="3B29DD1D" w14:textId="1BD4601A" w:rsidR="00FE7B0A" w:rsidRDefault="00160523">
      <w:pPr>
        <w:pStyle w:val="Sisluet4"/>
        <w:rPr>
          <w:rFonts w:asciiTheme="minorHAnsi" w:eastAsiaTheme="minorEastAsia" w:hAnsiTheme="minorHAnsi" w:cstheme="minorBidi"/>
          <w:snapToGrid/>
          <w:spacing w:val="0"/>
          <w:sz w:val="22"/>
          <w:szCs w:val="22"/>
        </w:rPr>
      </w:pPr>
      <w:hyperlink w:anchor="_Toc528765496" w:history="1">
        <w:r w:rsidR="00FE7B0A" w:rsidRPr="00E61993">
          <w:rPr>
            <w:rStyle w:val="Hyperlinkki"/>
          </w:rPr>
          <w:t>26200084 Epäselvät erät 4 (T), viitesiirrot</w:t>
        </w:r>
      </w:hyperlink>
    </w:p>
    <w:p w14:paraId="501469D7" w14:textId="2E0774A6" w:rsidR="00FE7B0A" w:rsidRDefault="00160523">
      <w:pPr>
        <w:pStyle w:val="Sisluet4"/>
        <w:rPr>
          <w:rFonts w:asciiTheme="minorHAnsi" w:eastAsiaTheme="minorEastAsia" w:hAnsiTheme="minorHAnsi" w:cstheme="minorBidi"/>
          <w:snapToGrid/>
          <w:spacing w:val="0"/>
          <w:sz w:val="22"/>
          <w:szCs w:val="22"/>
        </w:rPr>
      </w:pPr>
      <w:hyperlink w:anchor="_Toc528765497" w:history="1">
        <w:r w:rsidR="00FE7B0A" w:rsidRPr="00E61993">
          <w:rPr>
            <w:rStyle w:val="Hyperlinkki"/>
          </w:rPr>
          <w:t>26200085 Epäselvät erät 5 (T), viitesiirrot</w:t>
        </w:r>
      </w:hyperlink>
    </w:p>
    <w:p w14:paraId="3A2D41CF" w14:textId="3D7755F0" w:rsidR="00FE7B0A" w:rsidRDefault="00160523">
      <w:pPr>
        <w:pStyle w:val="Sisluet4"/>
        <w:rPr>
          <w:rFonts w:asciiTheme="minorHAnsi" w:eastAsiaTheme="minorEastAsia" w:hAnsiTheme="minorHAnsi" w:cstheme="minorBidi"/>
          <w:snapToGrid/>
          <w:spacing w:val="0"/>
          <w:sz w:val="22"/>
          <w:szCs w:val="22"/>
        </w:rPr>
      </w:pPr>
      <w:hyperlink w:anchor="_Toc528765498" w:history="1">
        <w:r w:rsidR="00FE7B0A" w:rsidRPr="00E61993">
          <w:rPr>
            <w:rStyle w:val="Hyperlinkki"/>
          </w:rPr>
          <w:t>26200086 Epäselvät erät 6 (T), viitesiirrot</w:t>
        </w:r>
      </w:hyperlink>
    </w:p>
    <w:p w14:paraId="754280D5" w14:textId="03733A83" w:rsidR="00FE7B0A" w:rsidRDefault="00160523">
      <w:pPr>
        <w:pStyle w:val="Sisluet4"/>
        <w:rPr>
          <w:rFonts w:asciiTheme="minorHAnsi" w:eastAsiaTheme="minorEastAsia" w:hAnsiTheme="minorHAnsi" w:cstheme="minorBidi"/>
          <w:snapToGrid/>
          <w:spacing w:val="0"/>
          <w:sz w:val="22"/>
          <w:szCs w:val="22"/>
        </w:rPr>
      </w:pPr>
      <w:hyperlink w:anchor="_Toc528765499" w:history="1">
        <w:r w:rsidR="00FE7B0A" w:rsidRPr="00E61993">
          <w:rPr>
            <w:rStyle w:val="Hyperlinkki"/>
          </w:rPr>
          <w:t>26200087 Epäselvät erät 7 (T), viitesiirrot</w:t>
        </w:r>
      </w:hyperlink>
    </w:p>
    <w:p w14:paraId="13555508" w14:textId="4D6C633B" w:rsidR="00FE7B0A" w:rsidRDefault="00160523">
      <w:pPr>
        <w:pStyle w:val="Sisluet4"/>
        <w:rPr>
          <w:rFonts w:asciiTheme="minorHAnsi" w:eastAsiaTheme="minorEastAsia" w:hAnsiTheme="minorHAnsi" w:cstheme="minorBidi"/>
          <w:snapToGrid/>
          <w:spacing w:val="0"/>
          <w:sz w:val="22"/>
          <w:szCs w:val="22"/>
        </w:rPr>
      </w:pPr>
      <w:hyperlink w:anchor="_Toc528765500" w:history="1">
        <w:r w:rsidR="00FE7B0A" w:rsidRPr="00E61993">
          <w:rPr>
            <w:rStyle w:val="Hyperlinkki"/>
          </w:rPr>
          <w:t>26200088 Epäselvät erät 8 (T), viitesiirrot</w:t>
        </w:r>
      </w:hyperlink>
    </w:p>
    <w:p w14:paraId="4BABCBE1" w14:textId="55E55D4F" w:rsidR="00FE7B0A" w:rsidRDefault="00160523">
      <w:pPr>
        <w:pStyle w:val="Sisluet4"/>
        <w:rPr>
          <w:rFonts w:asciiTheme="minorHAnsi" w:eastAsiaTheme="minorEastAsia" w:hAnsiTheme="minorHAnsi" w:cstheme="minorBidi"/>
          <w:snapToGrid/>
          <w:spacing w:val="0"/>
          <w:sz w:val="22"/>
          <w:szCs w:val="22"/>
        </w:rPr>
      </w:pPr>
      <w:hyperlink w:anchor="_Toc528765501" w:history="1">
        <w:r w:rsidR="00FE7B0A" w:rsidRPr="00E61993">
          <w:rPr>
            <w:rStyle w:val="Hyperlinkki"/>
          </w:rPr>
          <w:t>26200089 Epäselvät erät 9 (T), viitesiirrot</w:t>
        </w:r>
      </w:hyperlink>
    </w:p>
    <w:p w14:paraId="18B94484" w14:textId="47CD2B3C" w:rsidR="00FE7B0A" w:rsidRDefault="00160523">
      <w:pPr>
        <w:pStyle w:val="Sisluet4"/>
        <w:rPr>
          <w:rFonts w:asciiTheme="minorHAnsi" w:eastAsiaTheme="minorEastAsia" w:hAnsiTheme="minorHAnsi" w:cstheme="minorBidi"/>
          <w:snapToGrid/>
          <w:spacing w:val="0"/>
          <w:sz w:val="22"/>
          <w:szCs w:val="22"/>
        </w:rPr>
      </w:pPr>
      <w:hyperlink w:anchor="_Toc528765502" w:history="1">
        <w:r w:rsidR="00FE7B0A" w:rsidRPr="00E61993">
          <w:rPr>
            <w:rStyle w:val="Hyperlinkki"/>
          </w:rPr>
          <w:t>26200099 Epäselvät erät (T), viitesiirrot Kieku</w:t>
        </w:r>
      </w:hyperlink>
    </w:p>
    <w:p w14:paraId="16864443" w14:textId="1E0D9A4D" w:rsidR="00FE7B0A" w:rsidRDefault="00160523">
      <w:pPr>
        <w:pStyle w:val="Sisluet4"/>
        <w:rPr>
          <w:rFonts w:asciiTheme="minorHAnsi" w:eastAsiaTheme="minorEastAsia" w:hAnsiTheme="minorHAnsi" w:cstheme="minorBidi"/>
          <w:snapToGrid/>
          <w:spacing w:val="0"/>
          <w:sz w:val="22"/>
          <w:szCs w:val="22"/>
        </w:rPr>
      </w:pPr>
      <w:hyperlink w:anchor="_Toc528765503" w:history="1">
        <w:r w:rsidR="00FE7B0A" w:rsidRPr="00E61993">
          <w:rPr>
            <w:rStyle w:val="Hyperlinkki"/>
          </w:rPr>
          <w:t>26200100 Epäselvät erät (T), Nordea selvittelytili</w:t>
        </w:r>
      </w:hyperlink>
    </w:p>
    <w:p w14:paraId="37F57CAE" w14:textId="1A2E28D7" w:rsidR="00FE7B0A" w:rsidRDefault="00160523">
      <w:pPr>
        <w:pStyle w:val="Sisluet4"/>
        <w:rPr>
          <w:rFonts w:asciiTheme="minorHAnsi" w:eastAsiaTheme="minorEastAsia" w:hAnsiTheme="minorHAnsi" w:cstheme="minorBidi"/>
          <w:snapToGrid/>
          <w:spacing w:val="0"/>
          <w:sz w:val="22"/>
          <w:szCs w:val="22"/>
        </w:rPr>
      </w:pPr>
      <w:hyperlink w:anchor="_Toc528765504" w:history="1">
        <w:r w:rsidR="00FE7B0A" w:rsidRPr="00E61993">
          <w:rPr>
            <w:rStyle w:val="Hyperlinkki"/>
          </w:rPr>
          <w:t>26200101 Epäselvät erät (T), Nordea selvittelytili 1</w:t>
        </w:r>
      </w:hyperlink>
    </w:p>
    <w:p w14:paraId="5FBCFDD8" w14:textId="23B0B80A" w:rsidR="00FE7B0A" w:rsidRDefault="00160523">
      <w:pPr>
        <w:pStyle w:val="Sisluet4"/>
        <w:rPr>
          <w:rFonts w:asciiTheme="minorHAnsi" w:eastAsiaTheme="minorEastAsia" w:hAnsiTheme="minorHAnsi" w:cstheme="minorBidi"/>
          <w:snapToGrid/>
          <w:spacing w:val="0"/>
          <w:sz w:val="22"/>
          <w:szCs w:val="22"/>
        </w:rPr>
      </w:pPr>
      <w:hyperlink w:anchor="_Toc528765505" w:history="1">
        <w:r w:rsidR="00FE7B0A" w:rsidRPr="00E61993">
          <w:rPr>
            <w:rStyle w:val="Hyperlinkki"/>
          </w:rPr>
          <w:t>26200102 Epäselvät erät (T), Nordea selvittelytili 2</w:t>
        </w:r>
      </w:hyperlink>
    </w:p>
    <w:p w14:paraId="7063311D" w14:textId="515577FB" w:rsidR="00FE7B0A" w:rsidRDefault="00160523">
      <w:pPr>
        <w:pStyle w:val="Sisluet4"/>
        <w:rPr>
          <w:rFonts w:asciiTheme="minorHAnsi" w:eastAsiaTheme="minorEastAsia" w:hAnsiTheme="minorHAnsi" w:cstheme="minorBidi"/>
          <w:snapToGrid/>
          <w:spacing w:val="0"/>
          <w:sz w:val="22"/>
          <w:szCs w:val="22"/>
        </w:rPr>
      </w:pPr>
      <w:hyperlink w:anchor="_Toc528765506" w:history="1">
        <w:r w:rsidR="00FE7B0A" w:rsidRPr="00E61993">
          <w:rPr>
            <w:rStyle w:val="Hyperlinkki"/>
          </w:rPr>
          <w:t>26200103 Epäselvät erät (T), Nordea selvittelytili 3</w:t>
        </w:r>
      </w:hyperlink>
    </w:p>
    <w:p w14:paraId="28602A16" w14:textId="37CEA42E" w:rsidR="00FE7B0A" w:rsidRDefault="00160523">
      <w:pPr>
        <w:pStyle w:val="Sisluet4"/>
        <w:rPr>
          <w:rFonts w:asciiTheme="minorHAnsi" w:eastAsiaTheme="minorEastAsia" w:hAnsiTheme="minorHAnsi" w:cstheme="minorBidi"/>
          <w:snapToGrid/>
          <w:spacing w:val="0"/>
          <w:sz w:val="22"/>
          <w:szCs w:val="22"/>
        </w:rPr>
      </w:pPr>
      <w:hyperlink w:anchor="_Toc528765507" w:history="1">
        <w:r w:rsidR="00FE7B0A" w:rsidRPr="00E61993">
          <w:rPr>
            <w:rStyle w:val="Hyperlinkki"/>
          </w:rPr>
          <w:t>26200104 Epäselvät erät (T), Nordea selvittelytili 4</w:t>
        </w:r>
      </w:hyperlink>
    </w:p>
    <w:p w14:paraId="0C3B4DE9" w14:textId="1B61C212" w:rsidR="00FE7B0A" w:rsidRDefault="00160523">
      <w:pPr>
        <w:pStyle w:val="Sisluet4"/>
        <w:rPr>
          <w:rFonts w:asciiTheme="minorHAnsi" w:eastAsiaTheme="minorEastAsia" w:hAnsiTheme="minorHAnsi" w:cstheme="minorBidi"/>
          <w:snapToGrid/>
          <w:spacing w:val="0"/>
          <w:sz w:val="22"/>
          <w:szCs w:val="22"/>
        </w:rPr>
      </w:pPr>
      <w:hyperlink w:anchor="_Toc528765508" w:history="1">
        <w:r w:rsidR="00FE7B0A" w:rsidRPr="00E61993">
          <w:rPr>
            <w:rStyle w:val="Hyperlinkki"/>
          </w:rPr>
          <w:t>26200105 Epäselvät erät (T), Nordea selvittelytili 5</w:t>
        </w:r>
      </w:hyperlink>
    </w:p>
    <w:p w14:paraId="5A2894CC" w14:textId="2468783F" w:rsidR="00FE7B0A" w:rsidRDefault="00160523">
      <w:pPr>
        <w:pStyle w:val="Sisluet4"/>
        <w:rPr>
          <w:rFonts w:asciiTheme="minorHAnsi" w:eastAsiaTheme="minorEastAsia" w:hAnsiTheme="minorHAnsi" w:cstheme="minorBidi"/>
          <w:snapToGrid/>
          <w:spacing w:val="0"/>
          <w:sz w:val="22"/>
          <w:szCs w:val="22"/>
        </w:rPr>
      </w:pPr>
      <w:hyperlink w:anchor="_Toc528765509" w:history="1">
        <w:r w:rsidR="00FE7B0A" w:rsidRPr="00E61993">
          <w:rPr>
            <w:rStyle w:val="Hyperlinkki"/>
          </w:rPr>
          <w:t>26200106 Epäselvät erät (T), Nordea selvittelytili 6</w:t>
        </w:r>
      </w:hyperlink>
    </w:p>
    <w:p w14:paraId="61E135F1" w14:textId="7BDC7947" w:rsidR="00FE7B0A" w:rsidRDefault="00160523">
      <w:pPr>
        <w:pStyle w:val="Sisluet4"/>
        <w:rPr>
          <w:rFonts w:asciiTheme="minorHAnsi" w:eastAsiaTheme="minorEastAsia" w:hAnsiTheme="minorHAnsi" w:cstheme="minorBidi"/>
          <w:snapToGrid/>
          <w:spacing w:val="0"/>
          <w:sz w:val="22"/>
          <w:szCs w:val="22"/>
        </w:rPr>
      </w:pPr>
      <w:hyperlink w:anchor="_Toc528765510" w:history="1">
        <w:r w:rsidR="00FE7B0A" w:rsidRPr="00E61993">
          <w:rPr>
            <w:rStyle w:val="Hyperlinkki"/>
          </w:rPr>
          <w:t>26200107 Epäselvät erät (T), Nordea selvittelytili 7</w:t>
        </w:r>
      </w:hyperlink>
    </w:p>
    <w:p w14:paraId="17DF449B" w14:textId="42BE7120" w:rsidR="00FE7B0A" w:rsidRDefault="00160523">
      <w:pPr>
        <w:pStyle w:val="Sisluet4"/>
        <w:rPr>
          <w:rFonts w:asciiTheme="minorHAnsi" w:eastAsiaTheme="minorEastAsia" w:hAnsiTheme="minorHAnsi" w:cstheme="minorBidi"/>
          <w:snapToGrid/>
          <w:spacing w:val="0"/>
          <w:sz w:val="22"/>
          <w:szCs w:val="22"/>
        </w:rPr>
      </w:pPr>
      <w:hyperlink w:anchor="_Toc528765511" w:history="1">
        <w:r w:rsidR="00FE7B0A" w:rsidRPr="00E61993">
          <w:rPr>
            <w:rStyle w:val="Hyperlinkki"/>
          </w:rPr>
          <w:t>26200108 Epäselvät erät (T), Nordea selvittelytili 8</w:t>
        </w:r>
      </w:hyperlink>
    </w:p>
    <w:p w14:paraId="6B57B0EB" w14:textId="5C10D265" w:rsidR="00FE7B0A" w:rsidRDefault="00160523">
      <w:pPr>
        <w:pStyle w:val="Sisluet4"/>
        <w:rPr>
          <w:rFonts w:asciiTheme="minorHAnsi" w:eastAsiaTheme="minorEastAsia" w:hAnsiTheme="minorHAnsi" w:cstheme="minorBidi"/>
          <w:snapToGrid/>
          <w:spacing w:val="0"/>
          <w:sz w:val="22"/>
          <w:szCs w:val="22"/>
        </w:rPr>
      </w:pPr>
      <w:hyperlink w:anchor="_Toc528765512" w:history="1">
        <w:r w:rsidR="00FE7B0A" w:rsidRPr="00E61993">
          <w:rPr>
            <w:rStyle w:val="Hyperlinkki"/>
          </w:rPr>
          <w:t>26200109 Epäselvät erät (T), Nordea selvittelytili 9</w:t>
        </w:r>
      </w:hyperlink>
    </w:p>
    <w:p w14:paraId="1E2B1392" w14:textId="029B8B69" w:rsidR="00FE7B0A" w:rsidRDefault="00160523">
      <w:pPr>
        <w:pStyle w:val="Sisluet4"/>
        <w:rPr>
          <w:rFonts w:asciiTheme="minorHAnsi" w:eastAsiaTheme="minorEastAsia" w:hAnsiTheme="minorHAnsi" w:cstheme="minorBidi"/>
          <w:snapToGrid/>
          <w:spacing w:val="0"/>
          <w:sz w:val="22"/>
          <w:szCs w:val="22"/>
        </w:rPr>
      </w:pPr>
      <w:hyperlink w:anchor="_Toc528765513" w:history="1">
        <w:r w:rsidR="00FE7B0A" w:rsidRPr="00E61993">
          <w:rPr>
            <w:rStyle w:val="Hyperlinkki"/>
          </w:rPr>
          <w:t>26200110 Epäselvät erät (T), Nordea selvittelytili 10</w:t>
        </w:r>
      </w:hyperlink>
    </w:p>
    <w:p w14:paraId="759A869A" w14:textId="460AE068" w:rsidR="00FE7B0A" w:rsidRDefault="00160523">
      <w:pPr>
        <w:pStyle w:val="Sisluet4"/>
        <w:rPr>
          <w:rFonts w:asciiTheme="minorHAnsi" w:eastAsiaTheme="minorEastAsia" w:hAnsiTheme="minorHAnsi" w:cstheme="minorBidi"/>
          <w:snapToGrid/>
          <w:spacing w:val="0"/>
          <w:sz w:val="22"/>
          <w:szCs w:val="22"/>
        </w:rPr>
      </w:pPr>
      <w:hyperlink w:anchor="_Toc528765514" w:history="1">
        <w:r w:rsidR="00FE7B0A" w:rsidRPr="00E61993">
          <w:rPr>
            <w:rStyle w:val="Hyperlinkki"/>
          </w:rPr>
          <w:t>26200111 Epäselvät erät (T), Nordea selvittelytili 11</w:t>
        </w:r>
      </w:hyperlink>
    </w:p>
    <w:p w14:paraId="442AB57C" w14:textId="53A60F61" w:rsidR="00FE7B0A" w:rsidRDefault="00160523">
      <w:pPr>
        <w:pStyle w:val="Sisluet4"/>
        <w:rPr>
          <w:rFonts w:asciiTheme="minorHAnsi" w:eastAsiaTheme="minorEastAsia" w:hAnsiTheme="minorHAnsi" w:cstheme="minorBidi"/>
          <w:snapToGrid/>
          <w:spacing w:val="0"/>
          <w:sz w:val="22"/>
          <w:szCs w:val="22"/>
        </w:rPr>
      </w:pPr>
      <w:hyperlink w:anchor="_Toc528765515" w:history="1">
        <w:r w:rsidR="00FE7B0A" w:rsidRPr="00E61993">
          <w:rPr>
            <w:rStyle w:val="Hyperlinkki"/>
          </w:rPr>
          <w:t>26200112 Epäselvät erät (T), Nordea selvittelytili 12</w:t>
        </w:r>
      </w:hyperlink>
    </w:p>
    <w:p w14:paraId="3581337C" w14:textId="7EDB6FE5" w:rsidR="00FE7B0A" w:rsidRDefault="00160523">
      <w:pPr>
        <w:pStyle w:val="Sisluet4"/>
        <w:rPr>
          <w:rFonts w:asciiTheme="minorHAnsi" w:eastAsiaTheme="minorEastAsia" w:hAnsiTheme="minorHAnsi" w:cstheme="minorBidi"/>
          <w:snapToGrid/>
          <w:spacing w:val="0"/>
          <w:sz w:val="22"/>
          <w:szCs w:val="22"/>
        </w:rPr>
      </w:pPr>
      <w:hyperlink w:anchor="_Toc528765516" w:history="1">
        <w:r w:rsidR="00FE7B0A" w:rsidRPr="00E61993">
          <w:rPr>
            <w:rStyle w:val="Hyperlinkki"/>
          </w:rPr>
          <w:t>26200113 Epäselvät erät (T), Nordea selvittelytili 13</w:t>
        </w:r>
      </w:hyperlink>
    </w:p>
    <w:p w14:paraId="38A0E2EE" w14:textId="6EC03ABA" w:rsidR="00FE7B0A" w:rsidRDefault="00160523">
      <w:pPr>
        <w:pStyle w:val="Sisluet4"/>
        <w:rPr>
          <w:rFonts w:asciiTheme="minorHAnsi" w:eastAsiaTheme="minorEastAsia" w:hAnsiTheme="minorHAnsi" w:cstheme="minorBidi"/>
          <w:snapToGrid/>
          <w:spacing w:val="0"/>
          <w:sz w:val="22"/>
          <w:szCs w:val="22"/>
        </w:rPr>
      </w:pPr>
      <w:hyperlink w:anchor="_Toc528765517" w:history="1">
        <w:r w:rsidR="00FE7B0A" w:rsidRPr="00E61993">
          <w:rPr>
            <w:rStyle w:val="Hyperlinkki"/>
          </w:rPr>
          <w:t>26200310 Epäselvät erät (T), SHB selvittelytili</w:t>
        </w:r>
      </w:hyperlink>
    </w:p>
    <w:p w14:paraId="0F2E97DC" w14:textId="2E9DF8F5" w:rsidR="00FE7B0A" w:rsidRDefault="00160523">
      <w:pPr>
        <w:pStyle w:val="Sisluet4"/>
        <w:rPr>
          <w:rFonts w:asciiTheme="minorHAnsi" w:eastAsiaTheme="minorEastAsia" w:hAnsiTheme="minorHAnsi" w:cstheme="minorBidi"/>
          <w:snapToGrid/>
          <w:spacing w:val="0"/>
          <w:sz w:val="22"/>
          <w:szCs w:val="22"/>
        </w:rPr>
      </w:pPr>
      <w:hyperlink w:anchor="_Toc528765518" w:history="1">
        <w:r w:rsidR="00FE7B0A" w:rsidRPr="00E61993">
          <w:rPr>
            <w:rStyle w:val="Hyperlinkki"/>
          </w:rPr>
          <w:t>26200330 Epäselvät erät (T), SEB selvittelytili</w:t>
        </w:r>
      </w:hyperlink>
    </w:p>
    <w:p w14:paraId="09848CC5" w14:textId="192CDDF7" w:rsidR="00FE7B0A" w:rsidRDefault="00160523">
      <w:pPr>
        <w:pStyle w:val="Sisluet4"/>
        <w:rPr>
          <w:rFonts w:asciiTheme="minorHAnsi" w:eastAsiaTheme="minorEastAsia" w:hAnsiTheme="minorHAnsi" w:cstheme="minorBidi"/>
          <w:snapToGrid/>
          <w:spacing w:val="0"/>
          <w:sz w:val="22"/>
          <w:szCs w:val="22"/>
        </w:rPr>
      </w:pPr>
      <w:hyperlink w:anchor="_Toc528765519" w:history="1">
        <w:r w:rsidR="00FE7B0A" w:rsidRPr="00E61993">
          <w:rPr>
            <w:rStyle w:val="Hyperlinkki"/>
          </w:rPr>
          <w:t>26200340 Epäselvät erät (T), Danske Bank selvittelytili</w:t>
        </w:r>
      </w:hyperlink>
    </w:p>
    <w:p w14:paraId="3D191DBC" w14:textId="22AE0E91" w:rsidR="00FE7B0A" w:rsidRDefault="00160523">
      <w:pPr>
        <w:pStyle w:val="Sisluet4"/>
        <w:rPr>
          <w:rFonts w:asciiTheme="minorHAnsi" w:eastAsiaTheme="minorEastAsia" w:hAnsiTheme="minorHAnsi" w:cstheme="minorBidi"/>
          <w:snapToGrid/>
          <w:spacing w:val="0"/>
          <w:sz w:val="22"/>
          <w:szCs w:val="22"/>
        </w:rPr>
      </w:pPr>
      <w:hyperlink w:anchor="_Toc528765520" w:history="1">
        <w:r w:rsidR="00FE7B0A" w:rsidRPr="00E61993">
          <w:rPr>
            <w:rStyle w:val="Hyperlinkki"/>
          </w:rPr>
          <w:t>26200360 Epäselvät erät (T), Tapiola pankki selvittelytili</w:t>
        </w:r>
      </w:hyperlink>
    </w:p>
    <w:p w14:paraId="079689AB" w14:textId="43AD7263" w:rsidR="00FE7B0A" w:rsidRDefault="00160523">
      <w:pPr>
        <w:pStyle w:val="Sisluet4"/>
        <w:rPr>
          <w:rFonts w:asciiTheme="minorHAnsi" w:eastAsiaTheme="minorEastAsia" w:hAnsiTheme="minorHAnsi" w:cstheme="minorBidi"/>
          <w:snapToGrid/>
          <w:spacing w:val="0"/>
          <w:sz w:val="22"/>
          <w:szCs w:val="22"/>
        </w:rPr>
      </w:pPr>
      <w:hyperlink w:anchor="_Toc528765521" w:history="1">
        <w:r w:rsidR="00FE7B0A" w:rsidRPr="00E61993">
          <w:rPr>
            <w:rStyle w:val="Hyperlinkki"/>
          </w:rPr>
          <w:t>26200370 Epäselvät erät (T), DNB NOR selvittelytili</w:t>
        </w:r>
      </w:hyperlink>
    </w:p>
    <w:p w14:paraId="352C2CD4" w14:textId="4DF18C7E" w:rsidR="00FE7B0A" w:rsidRDefault="00160523">
      <w:pPr>
        <w:pStyle w:val="Sisluet4"/>
        <w:rPr>
          <w:rFonts w:asciiTheme="minorHAnsi" w:eastAsiaTheme="minorEastAsia" w:hAnsiTheme="minorHAnsi" w:cstheme="minorBidi"/>
          <w:snapToGrid/>
          <w:spacing w:val="0"/>
          <w:sz w:val="22"/>
          <w:szCs w:val="22"/>
        </w:rPr>
      </w:pPr>
      <w:hyperlink w:anchor="_Toc528765522" w:history="1">
        <w:r w:rsidR="00FE7B0A" w:rsidRPr="00E61993">
          <w:rPr>
            <w:rStyle w:val="Hyperlinkki"/>
          </w:rPr>
          <w:t>26200380 Epäselvät erät (T), Swed bank selvittelytili</w:t>
        </w:r>
      </w:hyperlink>
    </w:p>
    <w:p w14:paraId="7AC09455" w14:textId="2539C1AD" w:rsidR="00FE7B0A" w:rsidRDefault="00160523">
      <w:pPr>
        <w:pStyle w:val="Sisluet4"/>
        <w:rPr>
          <w:rFonts w:asciiTheme="minorHAnsi" w:eastAsiaTheme="minorEastAsia" w:hAnsiTheme="minorHAnsi" w:cstheme="minorBidi"/>
          <w:snapToGrid/>
          <w:spacing w:val="0"/>
          <w:sz w:val="22"/>
          <w:szCs w:val="22"/>
        </w:rPr>
      </w:pPr>
      <w:hyperlink w:anchor="_Toc528765523" w:history="1">
        <w:r w:rsidR="00FE7B0A" w:rsidRPr="00E61993">
          <w:rPr>
            <w:rStyle w:val="Hyperlinkki"/>
          </w:rPr>
          <w:t>26200390 Epäselvät erät (T), S-pankki selvittelytili</w:t>
        </w:r>
      </w:hyperlink>
    </w:p>
    <w:p w14:paraId="4907807B" w14:textId="141B03C5" w:rsidR="00FE7B0A" w:rsidRDefault="00160523">
      <w:pPr>
        <w:pStyle w:val="Sisluet4"/>
        <w:rPr>
          <w:rFonts w:asciiTheme="minorHAnsi" w:eastAsiaTheme="minorEastAsia" w:hAnsiTheme="minorHAnsi" w:cstheme="minorBidi"/>
          <w:snapToGrid/>
          <w:spacing w:val="0"/>
          <w:sz w:val="22"/>
          <w:szCs w:val="22"/>
        </w:rPr>
      </w:pPr>
      <w:hyperlink w:anchor="_Toc528765524" w:history="1">
        <w:r w:rsidR="00FE7B0A" w:rsidRPr="00E61993">
          <w:rPr>
            <w:rStyle w:val="Hyperlinkki"/>
          </w:rPr>
          <w:t>26200400 Epäselvät erät (T), Aktia selvittelytili</w:t>
        </w:r>
      </w:hyperlink>
    </w:p>
    <w:p w14:paraId="3FD8D569" w14:textId="386C6375" w:rsidR="00FE7B0A" w:rsidRDefault="00160523">
      <w:pPr>
        <w:pStyle w:val="Sisluet4"/>
        <w:rPr>
          <w:rFonts w:asciiTheme="minorHAnsi" w:eastAsiaTheme="minorEastAsia" w:hAnsiTheme="minorHAnsi" w:cstheme="minorBidi"/>
          <w:snapToGrid/>
          <w:spacing w:val="0"/>
          <w:sz w:val="22"/>
          <w:szCs w:val="22"/>
        </w:rPr>
      </w:pPr>
      <w:hyperlink w:anchor="_Toc528765525" w:history="1">
        <w:r w:rsidR="00FE7B0A" w:rsidRPr="00E61993">
          <w:rPr>
            <w:rStyle w:val="Hyperlinkki"/>
          </w:rPr>
          <w:t>26200500 Epäselvät erät (T), OP selvittelytili</w:t>
        </w:r>
      </w:hyperlink>
    </w:p>
    <w:p w14:paraId="7C7FF81B" w14:textId="2661DC55" w:rsidR="00FE7B0A" w:rsidRDefault="00160523">
      <w:pPr>
        <w:pStyle w:val="Sisluet4"/>
        <w:rPr>
          <w:rFonts w:asciiTheme="minorHAnsi" w:eastAsiaTheme="minorEastAsia" w:hAnsiTheme="minorHAnsi" w:cstheme="minorBidi"/>
          <w:snapToGrid/>
          <w:spacing w:val="0"/>
          <w:sz w:val="22"/>
          <w:szCs w:val="22"/>
        </w:rPr>
      </w:pPr>
      <w:hyperlink w:anchor="_Toc528765526" w:history="1">
        <w:r w:rsidR="00FE7B0A" w:rsidRPr="00E61993">
          <w:rPr>
            <w:rStyle w:val="Hyperlinkki"/>
          </w:rPr>
          <w:t>26200501 Epäselvät erät (T), OP selvittelytili 1</w:t>
        </w:r>
      </w:hyperlink>
    </w:p>
    <w:p w14:paraId="545E1147" w14:textId="4455F166" w:rsidR="00FE7B0A" w:rsidRDefault="00160523">
      <w:pPr>
        <w:pStyle w:val="Sisluet4"/>
        <w:rPr>
          <w:rFonts w:asciiTheme="minorHAnsi" w:eastAsiaTheme="minorEastAsia" w:hAnsiTheme="minorHAnsi" w:cstheme="minorBidi"/>
          <w:snapToGrid/>
          <w:spacing w:val="0"/>
          <w:sz w:val="22"/>
          <w:szCs w:val="22"/>
        </w:rPr>
      </w:pPr>
      <w:hyperlink w:anchor="_Toc528765527" w:history="1">
        <w:r w:rsidR="00FE7B0A" w:rsidRPr="00E61993">
          <w:rPr>
            <w:rStyle w:val="Hyperlinkki"/>
          </w:rPr>
          <w:t>26200502 Epäselvät erät (T), OP selvittelytili 2</w:t>
        </w:r>
      </w:hyperlink>
    </w:p>
    <w:p w14:paraId="37C9B92B" w14:textId="08F7CB98" w:rsidR="00FE7B0A" w:rsidRDefault="00160523">
      <w:pPr>
        <w:pStyle w:val="Sisluet4"/>
        <w:rPr>
          <w:rFonts w:asciiTheme="minorHAnsi" w:eastAsiaTheme="minorEastAsia" w:hAnsiTheme="minorHAnsi" w:cstheme="minorBidi"/>
          <w:snapToGrid/>
          <w:spacing w:val="0"/>
          <w:sz w:val="22"/>
          <w:szCs w:val="22"/>
        </w:rPr>
      </w:pPr>
      <w:hyperlink w:anchor="_Toc528765528" w:history="1">
        <w:r w:rsidR="00FE7B0A" w:rsidRPr="00E61993">
          <w:rPr>
            <w:rStyle w:val="Hyperlinkki"/>
          </w:rPr>
          <w:t>26200503 Epäselvät erät (T), OP selvittelytili 3</w:t>
        </w:r>
      </w:hyperlink>
    </w:p>
    <w:p w14:paraId="50D1816F" w14:textId="2BC7F102" w:rsidR="00FE7B0A" w:rsidRDefault="00160523">
      <w:pPr>
        <w:pStyle w:val="Sisluet4"/>
        <w:rPr>
          <w:rFonts w:asciiTheme="minorHAnsi" w:eastAsiaTheme="minorEastAsia" w:hAnsiTheme="minorHAnsi" w:cstheme="minorBidi"/>
          <w:snapToGrid/>
          <w:spacing w:val="0"/>
          <w:sz w:val="22"/>
          <w:szCs w:val="22"/>
        </w:rPr>
      </w:pPr>
      <w:hyperlink w:anchor="_Toc528765529" w:history="1">
        <w:r w:rsidR="00FE7B0A" w:rsidRPr="00E61993">
          <w:rPr>
            <w:rStyle w:val="Hyperlinkki"/>
          </w:rPr>
          <w:t>26200504 Epäselvät erät (T), OP selvittelytili 4</w:t>
        </w:r>
      </w:hyperlink>
    </w:p>
    <w:p w14:paraId="105F5EDC" w14:textId="2EC70FBA" w:rsidR="00FE7B0A" w:rsidRDefault="00160523">
      <w:pPr>
        <w:pStyle w:val="Sisluet4"/>
        <w:rPr>
          <w:rFonts w:asciiTheme="minorHAnsi" w:eastAsiaTheme="minorEastAsia" w:hAnsiTheme="minorHAnsi" w:cstheme="minorBidi"/>
          <w:snapToGrid/>
          <w:spacing w:val="0"/>
          <w:sz w:val="22"/>
          <w:szCs w:val="22"/>
        </w:rPr>
      </w:pPr>
      <w:hyperlink w:anchor="_Toc528765530" w:history="1">
        <w:r w:rsidR="00FE7B0A" w:rsidRPr="00E61993">
          <w:rPr>
            <w:rStyle w:val="Hyperlinkki"/>
          </w:rPr>
          <w:t>26200505 Epäselvät erät (T), OP selvittelytili 5</w:t>
        </w:r>
      </w:hyperlink>
    </w:p>
    <w:p w14:paraId="35C6E81A" w14:textId="659ECB1C" w:rsidR="00FE7B0A" w:rsidRDefault="00160523">
      <w:pPr>
        <w:pStyle w:val="Sisluet4"/>
        <w:rPr>
          <w:rFonts w:asciiTheme="minorHAnsi" w:eastAsiaTheme="minorEastAsia" w:hAnsiTheme="minorHAnsi" w:cstheme="minorBidi"/>
          <w:snapToGrid/>
          <w:spacing w:val="0"/>
          <w:sz w:val="22"/>
          <w:szCs w:val="22"/>
        </w:rPr>
      </w:pPr>
      <w:hyperlink w:anchor="_Toc528765531" w:history="1">
        <w:r w:rsidR="00FE7B0A" w:rsidRPr="00E61993">
          <w:rPr>
            <w:rStyle w:val="Hyperlinkki"/>
          </w:rPr>
          <w:t>26200506 Epäselvät erät (T), OP selvittelytili 6</w:t>
        </w:r>
      </w:hyperlink>
    </w:p>
    <w:p w14:paraId="2AC3008B" w14:textId="72EEFF9F" w:rsidR="00FE7B0A" w:rsidRDefault="00160523">
      <w:pPr>
        <w:pStyle w:val="Sisluet4"/>
        <w:rPr>
          <w:rFonts w:asciiTheme="minorHAnsi" w:eastAsiaTheme="minorEastAsia" w:hAnsiTheme="minorHAnsi" w:cstheme="minorBidi"/>
          <w:snapToGrid/>
          <w:spacing w:val="0"/>
          <w:sz w:val="22"/>
          <w:szCs w:val="22"/>
        </w:rPr>
      </w:pPr>
      <w:hyperlink w:anchor="_Toc528765532" w:history="1">
        <w:r w:rsidR="00FE7B0A" w:rsidRPr="00E61993">
          <w:rPr>
            <w:rStyle w:val="Hyperlinkki"/>
          </w:rPr>
          <w:t>26200507 Epäselvät erät (T), OP selvittelytili 7</w:t>
        </w:r>
      </w:hyperlink>
    </w:p>
    <w:p w14:paraId="15F898D5" w14:textId="5D389139" w:rsidR="00FE7B0A" w:rsidRDefault="00160523">
      <w:pPr>
        <w:pStyle w:val="Sisluet4"/>
        <w:rPr>
          <w:rFonts w:asciiTheme="minorHAnsi" w:eastAsiaTheme="minorEastAsia" w:hAnsiTheme="minorHAnsi" w:cstheme="minorBidi"/>
          <w:snapToGrid/>
          <w:spacing w:val="0"/>
          <w:sz w:val="22"/>
          <w:szCs w:val="22"/>
        </w:rPr>
      </w:pPr>
      <w:hyperlink w:anchor="_Toc528765533" w:history="1">
        <w:r w:rsidR="00FE7B0A" w:rsidRPr="00E61993">
          <w:rPr>
            <w:rStyle w:val="Hyperlinkki"/>
          </w:rPr>
          <w:t>26200508 Epäselvät erät (T), OP selvittelytili 8</w:t>
        </w:r>
      </w:hyperlink>
    </w:p>
    <w:p w14:paraId="7D0BF007" w14:textId="4180E1AE" w:rsidR="00FE7B0A" w:rsidRDefault="00160523">
      <w:pPr>
        <w:pStyle w:val="Sisluet4"/>
        <w:rPr>
          <w:rFonts w:asciiTheme="minorHAnsi" w:eastAsiaTheme="minorEastAsia" w:hAnsiTheme="minorHAnsi" w:cstheme="minorBidi"/>
          <w:snapToGrid/>
          <w:spacing w:val="0"/>
          <w:sz w:val="22"/>
          <w:szCs w:val="22"/>
        </w:rPr>
      </w:pPr>
      <w:hyperlink w:anchor="_Toc528765534" w:history="1">
        <w:r w:rsidR="00FE7B0A" w:rsidRPr="00E61993">
          <w:rPr>
            <w:rStyle w:val="Hyperlinkki"/>
          </w:rPr>
          <w:t>26200509 Epäselvät erät (T), OP selvittelytili 9</w:t>
        </w:r>
      </w:hyperlink>
    </w:p>
    <w:p w14:paraId="4E0435C7" w14:textId="31473690" w:rsidR="00FE7B0A" w:rsidRDefault="00160523">
      <w:pPr>
        <w:pStyle w:val="Sisluet4"/>
        <w:rPr>
          <w:rFonts w:asciiTheme="minorHAnsi" w:eastAsiaTheme="minorEastAsia" w:hAnsiTheme="minorHAnsi" w:cstheme="minorBidi"/>
          <w:snapToGrid/>
          <w:spacing w:val="0"/>
          <w:sz w:val="22"/>
          <w:szCs w:val="22"/>
        </w:rPr>
      </w:pPr>
      <w:hyperlink w:anchor="_Toc528765535" w:history="1">
        <w:r w:rsidR="00FE7B0A" w:rsidRPr="00E61993">
          <w:rPr>
            <w:rStyle w:val="Hyperlinkki"/>
          </w:rPr>
          <w:t>26200510 Epäselvät erät (T), OP selvittelytili 10</w:t>
        </w:r>
      </w:hyperlink>
    </w:p>
    <w:p w14:paraId="128FE93D" w14:textId="1D548C83" w:rsidR="00FE7B0A" w:rsidRDefault="00160523">
      <w:pPr>
        <w:pStyle w:val="Sisluet4"/>
        <w:rPr>
          <w:rFonts w:asciiTheme="minorHAnsi" w:eastAsiaTheme="minorEastAsia" w:hAnsiTheme="minorHAnsi" w:cstheme="minorBidi"/>
          <w:snapToGrid/>
          <w:spacing w:val="0"/>
          <w:sz w:val="22"/>
          <w:szCs w:val="22"/>
        </w:rPr>
      </w:pPr>
      <w:hyperlink w:anchor="_Toc528765536" w:history="1">
        <w:r w:rsidR="00FE7B0A" w:rsidRPr="00E61993">
          <w:rPr>
            <w:rStyle w:val="Hyperlinkki"/>
          </w:rPr>
          <w:t>26200511 Epäselvät erät (T), OP selvittelytili 11</w:t>
        </w:r>
      </w:hyperlink>
    </w:p>
    <w:p w14:paraId="35F389C0" w14:textId="29C843BD" w:rsidR="00FE7B0A" w:rsidRDefault="00160523">
      <w:pPr>
        <w:pStyle w:val="Sisluet4"/>
        <w:rPr>
          <w:rFonts w:asciiTheme="minorHAnsi" w:eastAsiaTheme="minorEastAsia" w:hAnsiTheme="minorHAnsi" w:cstheme="minorBidi"/>
          <w:snapToGrid/>
          <w:spacing w:val="0"/>
          <w:sz w:val="22"/>
          <w:szCs w:val="22"/>
        </w:rPr>
      </w:pPr>
      <w:hyperlink w:anchor="_Toc528765537" w:history="1">
        <w:r w:rsidR="00FE7B0A" w:rsidRPr="00E61993">
          <w:rPr>
            <w:rStyle w:val="Hyperlinkki"/>
          </w:rPr>
          <w:t>26200512 Epäselvät erät (T), OP selvittelytili 12</w:t>
        </w:r>
      </w:hyperlink>
    </w:p>
    <w:p w14:paraId="5AF85441" w14:textId="3506B416" w:rsidR="00FE7B0A" w:rsidRDefault="00160523">
      <w:pPr>
        <w:pStyle w:val="Sisluet4"/>
        <w:rPr>
          <w:rFonts w:asciiTheme="minorHAnsi" w:eastAsiaTheme="minorEastAsia" w:hAnsiTheme="minorHAnsi" w:cstheme="minorBidi"/>
          <w:snapToGrid/>
          <w:spacing w:val="0"/>
          <w:sz w:val="22"/>
          <w:szCs w:val="22"/>
        </w:rPr>
      </w:pPr>
      <w:hyperlink w:anchor="_Toc528765538" w:history="1">
        <w:r w:rsidR="00FE7B0A" w:rsidRPr="00E61993">
          <w:rPr>
            <w:rStyle w:val="Hyperlinkki"/>
          </w:rPr>
          <w:t>26200513 Epäselvät erät (T), OP selvittelytili 13</w:t>
        </w:r>
      </w:hyperlink>
    </w:p>
    <w:p w14:paraId="03C522B9" w14:textId="344B549A" w:rsidR="00FE7B0A" w:rsidRDefault="00160523">
      <w:pPr>
        <w:pStyle w:val="Sisluet4"/>
        <w:rPr>
          <w:rFonts w:asciiTheme="minorHAnsi" w:eastAsiaTheme="minorEastAsia" w:hAnsiTheme="minorHAnsi" w:cstheme="minorBidi"/>
          <w:snapToGrid/>
          <w:spacing w:val="0"/>
          <w:sz w:val="22"/>
          <w:szCs w:val="22"/>
        </w:rPr>
      </w:pPr>
      <w:hyperlink w:anchor="_Toc528765539" w:history="1">
        <w:r w:rsidR="00FE7B0A" w:rsidRPr="00E61993">
          <w:rPr>
            <w:rStyle w:val="Hyperlinkki"/>
          </w:rPr>
          <w:t>26200514 Epäselvät erät (T), OP selvittelytili 14</w:t>
        </w:r>
      </w:hyperlink>
    </w:p>
    <w:p w14:paraId="3CD1D645" w14:textId="22729602" w:rsidR="00FE7B0A" w:rsidRDefault="00160523">
      <w:pPr>
        <w:pStyle w:val="Sisluet4"/>
        <w:rPr>
          <w:rFonts w:asciiTheme="minorHAnsi" w:eastAsiaTheme="minorEastAsia" w:hAnsiTheme="minorHAnsi" w:cstheme="minorBidi"/>
          <w:snapToGrid/>
          <w:spacing w:val="0"/>
          <w:sz w:val="22"/>
          <w:szCs w:val="22"/>
        </w:rPr>
      </w:pPr>
      <w:hyperlink w:anchor="_Toc528765540" w:history="1">
        <w:r w:rsidR="00FE7B0A" w:rsidRPr="00E61993">
          <w:rPr>
            <w:rStyle w:val="Hyperlinkki"/>
          </w:rPr>
          <w:t>26200515 Epäselvät erät (T), OP selvittelytili 15</w:t>
        </w:r>
      </w:hyperlink>
    </w:p>
    <w:p w14:paraId="5915DE58" w14:textId="6C919667" w:rsidR="00FE7B0A" w:rsidRDefault="00160523">
      <w:pPr>
        <w:pStyle w:val="Sisluet4"/>
        <w:rPr>
          <w:rFonts w:asciiTheme="minorHAnsi" w:eastAsiaTheme="minorEastAsia" w:hAnsiTheme="minorHAnsi" w:cstheme="minorBidi"/>
          <w:snapToGrid/>
          <w:spacing w:val="0"/>
          <w:sz w:val="22"/>
          <w:szCs w:val="22"/>
        </w:rPr>
      </w:pPr>
      <w:hyperlink w:anchor="_Toc528765541" w:history="1">
        <w:r w:rsidR="00FE7B0A" w:rsidRPr="00E61993">
          <w:rPr>
            <w:rStyle w:val="Hyperlinkki"/>
          </w:rPr>
          <w:t>26200516 Epäselvät erät (T), OP selvittelytili 16</w:t>
        </w:r>
      </w:hyperlink>
    </w:p>
    <w:p w14:paraId="36FFC889" w14:textId="505EC5C0" w:rsidR="00FE7B0A" w:rsidRDefault="00160523">
      <w:pPr>
        <w:pStyle w:val="Sisluet4"/>
        <w:rPr>
          <w:rFonts w:asciiTheme="minorHAnsi" w:eastAsiaTheme="minorEastAsia" w:hAnsiTheme="minorHAnsi" w:cstheme="minorBidi"/>
          <w:snapToGrid/>
          <w:spacing w:val="0"/>
          <w:sz w:val="22"/>
          <w:szCs w:val="22"/>
        </w:rPr>
      </w:pPr>
      <w:hyperlink w:anchor="_Toc528765542" w:history="1">
        <w:r w:rsidR="00FE7B0A" w:rsidRPr="00E61993">
          <w:rPr>
            <w:rStyle w:val="Hyperlinkki"/>
          </w:rPr>
          <w:t>26200517 Epäselvät erät (T), OP selvittelytili 17</w:t>
        </w:r>
      </w:hyperlink>
    </w:p>
    <w:p w14:paraId="0DBCFF32" w14:textId="34C6F63E" w:rsidR="00FE7B0A" w:rsidRDefault="00160523">
      <w:pPr>
        <w:pStyle w:val="Sisluet4"/>
        <w:rPr>
          <w:rFonts w:asciiTheme="minorHAnsi" w:eastAsiaTheme="minorEastAsia" w:hAnsiTheme="minorHAnsi" w:cstheme="minorBidi"/>
          <w:snapToGrid/>
          <w:spacing w:val="0"/>
          <w:sz w:val="22"/>
          <w:szCs w:val="22"/>
        </w:rPr>
      </w:pPr>
      <w:hyperlink w:anchor="_Toc528765543" w:history="1">
        <w:r w:rsidR="00FE7B0A" w:rsidRPr="00E61993">
          <w:rPr>
            <w:rStyle w:val="Hyperlinkki"/>
          </w:rPr>
          <w:t>26200518 Epäselvät erät (T), OP selvittelytili 18</w:t>
        </w:r>
      </w:hyperlink>
    </w:p>
    <w:p w14:paraId="2696E952" w14:textId="1813E9D1" w:rsidR="00FE7B0A" w:rsidRDefault="00160523">
      <w:pPr>
        <w:pStyle w:val="Sisluet4"/>
        <w:rPr>
          <w:rFonts w:asciiTheme="minorHAnsi" w:eastAsiaTheme="minorEastAsia" w:hAnsiTheme="minorHAnsi" w:cstheme="minorBidi"/>
          <w:snapToGrid/>
          <w:spacing w:val="0"/>
          <w:sz w:val="22"/>
          <w:szCs w:val="22"/>
        </w:rPr>
      </w:pPr>
      <w:hyperlink w:anchor="_Toc528765544" w:history="1">
        <w:r w:rsidR="00FE7B0A" w:rsidRPr="00E61993">
          <w:rPr>
            <w:rStyle w:val="Hyperlinkki"/>
          </w:rPr>
          <w:t>26200519 Epäselvät erät (T), OP selvittelytili 19</w:t>
        </w:r>
      </w:hyperlink>
    </w:p>
    <w:p w14:paraId="0681C58F" w14:textId="73FDA8E8" w:rsidR="00FE7B0A" w:rsidRDefault="00160523">
      <w:pPr>
        <w:pStyle w:val="Sisluet4"/>
        <w:rPr>
          <w:rFonts w:asciiTheme="minorHAnsi" w:eastAsiaTheme="minorEastAsia" w:hAnsiTheme="minorHAnsi" w:cstheme="minorBidi"/>
          <w:snapToGrid/>
          <w:spacing w:val="0"/>
          <w:sz w:val="22"/>
          <w:szCs w:val="22"/>
        </w:rPr>
      </w:pPr>
      <w:hyperlink w:anchor="_Toc528765545" w:history="1">
        <w:r w:rsidR="00FE7B0A" w:rsidRPr="00E61993">
          <w:rPr>
            <w:rStyle w:val="Hyperlinkki"/>
          </w:rPr>
          <w:t>26200520 Epäselvät erät (T), OP selvittelytili 20</w:t>
        </w:r>
      </w:hyperlink>
    </w:p>
    <w:p w14:paraId="3B84BF77" w14:textId="40BCEE7D" w:rsidR="00FE7B0A" w:rsidRDefault="00160523">
      <w:pPr>
        <w:pStyle w:val="Sisluet4"/>
        <w:rPr>
          <w:rFonts w:asciiTheme="minorHAnsi" w:eastAsiaTheme="minorEastAsia" w:hAnsiTheme="minorHAnsi" w:cstheme="minorBidi"/>
          <w:snapToGrid/>
          <w:spacing w:val="0"/>
          <w:sz w:val="22"/>
          <w:szCs w:val="22"/>
        </w:rPr>
      </w:pPr>
      <w:hyperlink w:anchor="_Toc528765546" w:history="1">
        <w:r w:rsidR="00FE7B0A" w:rsidRPr="00E61993">
          <w:rPr>
            <w:rStyle w:val="Hyperlinkki"/>
          </w:rPr>
          <w:t>26200521 Epäselvät erät (T), OP selvittelytili 21</w:t>
        </w:r>
      </w:hyperlink>
    </w:p>
    <w:p w14:paraId="6EB1FAC4" w14:textId="065E9793" w:rsidR="00FE7B0A" w:rsidRDefault="00160523">
      <w:pPr>
        <w:pStyle w:val="Sisluet4"/>
        <w:rPr>
          <w:rFonts w:asciiTheme="minorHAnsi" w:eastAsiaTheme="minorEastAsia" w:hAnsiTheme="minorHAnsi" w:cstheme="minorBidi"/>
          <w:snapToGrid/>
          <w:spacing w:val="0"/>
          <w:sz w:val="22"/>
          <w:szCs w:val="22"/>
        </w:rPr>
      </w:pPr>
      <w:hyperlink w:anchor="_Toc528765547" w:history="1">
        <w:r w:rsidR="00FE7B0A" w:rsidRPr="00E61993">
          <w:rPr>
            <w:rStyle w:val="Hyperlinkki"/>
          </w:rPr>
          <w:t>26200522 Epäselvät erät (T), OP selvittelytili 22</w:t>
        </w:r>
      </w:hyperlink>
    </w:p>
    <w:p w14:paraId="3CEE166F" w14:textId="1D138B51" w:rsidR="00FE7B0A" w:rsidRDefault="00160523">
      <w:pPr>
        <w:pStyle w:val="Sisluet4"/>
        <w:rPr>
          <w:rFonts w:asciiTheme="minorHAnsi" w:eastAsiaTheme="minorEastAsia" w:hAnsiTheme="minorHAnsi" w:cstheme="minorBidi"/>
          <w:snapToGrid/>
          <w:spacing w:val="0"/>
          <w:sz w:val="22"/>
          <w:szCs w:val="22"/>
        </w:rPr>
      </w:pPr>
      <w:hyperlink w:anchor="_Toc528765548" w:history="1">
        <w:r w:rsidR="00FE7B0A" w:rsidRPr="00E61993">
          <w:rPr>
            <w:rStyle w:val="Hyperlinkki"/>
          </w:rPr>
          <w:t>26200523 Epäselvät erät (T), OP selvittelytili 23</w:t>
        </w:r>
      </w:hyperlink>
    </w:p>
    <w:p w14:paraId="14DF6317" w14:textId="1E349F73" w:rsidR="00FE7B0A" w:rsidRDefault="00160523">
      <w:pPr>
        <w:pStyle w:val="Sisluet4"/>
        <w:rPr>
          <w:rFonts w:asciiTheme="minorHAnsi" w:eastAsiaTheme="minorEastAsia" w:hAnsiTheme="minorHAnsi" w:cstheme="minorBidi"/>
          <w:snapToGrid/>
          <w:spacing w:val="0"/>
          <w:sz w:val="22"/>
          <w:szCs w:val="22"/>
        </w:rPr>
      </w:pPr>
      <w:hyperlink w:anchor="_Toc528765549" w:history="1">
        <w:r w:rsidR="00FE7B0A" w:rsidRPr="00E61993">
          <w:rPr>
            <w:rStyle w:val="Hyperlinkki"/>
          </w:rPr>
          <w:t>26200524 Epäselvät erät (T), OP selvittelytili 24</w:t>
        </w:r>
      </w:hyperlink>
    </w:p>
    <w:p w14:paraId="58E916C3" w14:textId="191B6E2A" w:rsidR="00FE7B0A" w:rsidRDefault="00160523">
      <w:pPr>
        <w:pStyle w:val="Sisluet4"/>
        <w:rPr>
          <w:rFonts w:asciiTheme="minorHAnsi" w:eastAsiaTheme="minorEastAsia" w:hAnsiTheme="minorHAnsi" w:cstheme="minorBidi"/>
          <w:snapToGrid/>
          <w:spacing w:val="0"/>
          <w:sz w:val="22"/>
          <w:szCs w:val="22"/>
        </w:rPr>
      </w:pPr>
      <w:hyperlink w:anchor="_Toc528765550" w:history="1">
        <w:r w:rsidR="00FE7B0A" w:rsidRPr="00E61993">
          <w:rPr>
            <w:rStyle w:val="Hyperlinkki"/>
          </w:rPr>
          <w:t>26200525 Epäselvät erät (T), OP selvittelytili 25</w:t>
        </w:r>
      </w:hyperlink>
    </w:p>
    <w:p w14:paraId="011B1388" w14:textId="4FD2704F" w:rsidR="00FE7B0A" w:rsidRDefault="00160523">
      <w:pPr>
        <w:pStyle w:val="Sisluet4"/>
        <w:rPr>
          <w:rFonts w:asciiTheme="minorHAnsi" w:eastAsiaTheme="minorEastAsia" w:hAnsiTheme="minorHAnsi" w:cstheme="minorBidi"/>
          <w:snapToGrid/>
          <w:spacing w:val="0"/>
          <w:sz w:val="22"/>
          <w:szCs w:val="22"/>
        </w:rPr>
      </w:pPr>
      <w:hyperlink w:anchor="_Toc528765551" w:history="1">
        <w:r w:rsidR="00FE7B0A" w:rsidRPr="00E61993">
          <w:rPr>
            <w:rStyle w:val="Hyperlinkki"/>
          </w:rPr>
          <w:t>26200526 Epäselvät erät (T), OP selvittelytili 26</w:t>
        </w:r>
      </w:hyperlink>
    </w:p>
    <w:p w14:paraId="06C8EFF9" w14:textId="34A23123" w:rsidR="00FE7B0A" w:rsidRDefault="00160523">
      <w:pPr>
        <w:pStyle w:val="Sisluet4"/>
        <w:rPr>
          <w:rFonts w:asciiTheme="minorHAnsi" w:eastAsiaTheme="minorEastAsia" w:hAnsiTheme="minorHAnsi" w:cstheme="minorBidi"/>
          <w:snapToGrid/>
          <w:spacing w:val="0"/>
          <w:sz w:val="22"/>
          <w:szCs w:val="22"/>
        </w:rPr>
      </w:pPr>
      <w:hyperlink w:anchor="_Toc528765552" w:history="1">
        <w:r w:rsidR="00FE7B0A" w:rsidRPr="00E61993">
          <w:rPr>
            <w:rStyle w:val="Hyperlinkki"/>
          </w:rPr>
          <w:t>26200527 Epäselvät erät (T), OP selvittelytili 27</w:t>
        </w:r>
      </w:hyperlink>
    </w:p>
    <w:p w14:paraId="65AAD356" w14:textId="3D3DF320" w:rsidR="00FE7B0A" w:rsidRDefault="00160523">
      <w:pPr>
        <w:pStyle w:val="Sisluet4"/>
        <w:rPr>
          <w:rFonts w:asciiTheme="minorHAnsi" w:eastAsiaTheme="minorEastAsia" w:hAnsiTheme="minorHAnsi" w:cstheme="minorBidi"/>
          <w:snapToGrid/>
          <w:spacing w:val="0"/>
          <w:sz w:val="22"/>
          <w:szCs w:val="22"/>
        </w:rPr>
      </w:pPr>
      <w:hyperlink w:anchor="_Toc528765553" w:history="1">
        <w:r w:rsidR="00FE7B0A" w:rsidRPr="00E61993">
          <w:rPr>
            <w:rStyle w:val="Hyperlinkki"/>
          </w:rPr>
          <w:t>26200600 Epäselvät erät (T), Ålandsbanken selvittelytili</w:t>
        </w:r>
      </w:hyperlink>
    </w:p>
    <w:p w14:paraId="657A7234" w14:textId="2DAEA74D" w:rsidR="00FE7B0A" w:rsidRDefault="00160523">
      <w:pPr>
        <w:pStyle w:val="Sisluet4"/>
        <w:rPr>
          <w:rFonts w:asciiTheme="minorHAnsi" w:eastAsiaTheme="minorEastAsia" w:hAnsiTheme="minorHAnsi" w:cstheme="minorBidi"/>
          <w:snapToGrid/>
          <w:spacing w:val="0"/>
          <w:sz w:val="22"/>
          <w:szCs w:val="22"/>
        </w:rPr>
      </w:pPr>
      <w:hyperlink w:anchor="_Toc528765554" w:history="1">
        <w:r w:rsidR="00FE7B0A" w:rsidRPr="00E61993">
          <w:rPr>
            <w:rStyle w:val="Hyperlinkki"/>
          </w:rPr>
          <w:t>26200800 Epäselvät erät (T), Danske Bank selvittelytili</w:t>
        </w:r>
      </w:hyperlink>
    </w:p>
    <w:p w14:paraId="257C22E3" w14:textId="78152B07" w:rsidR="00FE7B0A" w:rsidRDefault="00160523">
      <w:pPr>
        <w:pStyle w:val="Sisluet4"/>
        <w:rPr>
          <w:rFonts w:asciiTheme="minorHAnsi" w:eastAsiaTheme="minorEastAsia" w:hAnsiTheme="minorHAnsi" w:cstheme="minorBidi"/>
          <w:snapToGrid/>
          <w:spacing w:val="0"/>
          <w:sz w:val="22"/>
          <w:szCs w:val="22"/>
        </w:rPr>
      </w:pPr>
      <w:hyperlink w:anchor="_Toc528765555" w:history="1">
        <w:r w:rsidR="00FE7B0A" w:rsidRPr="00E61993">
          <w:rPr>
            <w:rStyle w:val="Hyperlinkki"/>
          </w:rPr>
          <w:t>26200801 Epäselvät erät (T), Danske Bank selvittelytili 1</w:t>
        </w:r>
      </w:hyperlink>
    </w:p>
    <w:p w14:paraId="26532AD2" w14:textId="01FF606F" w:rsidR="00FE7B0A" w:rsidRDefault="00160523">
      <w:pPr>
        <w:pStyle w:val="Sisluet4"/>
        <w:rPr>
          <w:rFonts w:asciiTheme="minorHAnsi" w:eastAsiaTheme="minorEastAsia" w:hAnsiTheme="minorHAnsi" w:cstheme="minorBidi"/>
          <w:snapToGrid/>
          <w:spacing w:val="0"/>
          <w:sz w:val="22"/>
          <w:szCs w:val="22"/>
        </w:rPr>
      </w:pPr>
      <w:hyperlink w:anchor="_Toc528765556" w:history="1">
        <w:r w:rsidR="00FE7B0A" w:rsidRPr="00E61993">
          <w:rPr>
            <w:rStyle w:val="Hyperlinkki"/>
          </w:rPr>
          <w:t>26200802 Epäselvät erät (T), Danske Bank selvittelytili 2</w:t>
        </w:r>
      </w:hyperlink>
    </w:p>
    <w:p w14:paraId="5F9E7149" w14:textId="0921BEAE" w:rsidR="00FE7B0A" w:rsidRDefault="00160523">
      <w:pPr>
        <w:pStyle w:val="Sisluet4"/>
        <w:rPr>
          <w:rFonts w:asciiTheme="minorHAnsi" w:eastAsiaTheme="minorEastAsia" w:hAnsiTheme="minorHAnsi" w:cstheme="minorBidi"/>
          <w:snapToGrid/>
          <w:spacing w:val="0"/>
          <w:sz w:val="22"/>
          <w:szCs w:val="22"/>
        </w:rPr>
      </w:pPr>
      <w:hyperlink w:anchor="_Toc528765557" w:history="1">
        <w:r w:rsidR="00FE7B0A" w:rsidRPr="00E61993">
          <w:rPr>
            <w:rStyle w:val="Hyperlinkki"/>
          </w:rPr>
          <w:t>26200803 Epäselvät erät (T), Danske Bank selvittelytili 3</w:t>
        </w:r>
      </w:hyperlink>
    </w:p>
    <w:p w14:paraId="5C6CE3CC" w14:textId="0F4B9A49" w:rsidR="00FE7B0A" w:rsidRDefault="00160523">
      <w:pPr>
        <w:pStyle w:val="Sisluet4"/>
        <w:rPr>
          <w:rFonts w:asciiTheme="minorHAnsi" w:eastAsiaTheme="minorEastAsia" w:hAnsiTheme="minorHAnsi" w:cstheme="minorBidi"/>
          <w:snapToGrid/>
          <w:spacing w:val="0"/>
          <w:sz w:val="22"/>
          <w:szCs w:val="22"/>
        </w:rPr>
      </w:pPr>
      <w:hyperlink w:anchor="_Toc528765558" w:history="1">
        <w:r w:rsidR="00FE7B0A" w:rsidRPr="00E61993">
          <w:rPr>
            <w:rStyle w:val="Hyperlinkki"/>
          </w:rPr>
          <w:t>26200804 Epäselvät erät (T), Danske Bank selvittelytili 4</w:t>
        </w:r>
      </w:hyperlink>
    </w:p>
    <w:p w14:paraId="586BE0A0" w14:textId="3100072B" w:rsidR="00FE7B0A" w:rsidRDefault="00160523">
      <w:pPr>
        <w:pStyle w:val="Sisluet4"/>
        <w:rPr>
          <w:rFonts w:asciiTheme="minorHAnsi" w:eastAsiaTheme="minorEastAsia" w:hAnsiTheme="minorHAnsi" w:cstheme="minorBidi"/>
          <w:snapToGrid/>
          <w:spacing w:val="0"/>
          <w:sz w:val="22"/>
          <w:szCs w:val="22"/>
        </w:rPr>
      </w:pPr>
      <w:hyperlink w:anchor="_Toc528765559" w:history="1">
        <w:r w:rsidR="00FE7B0A" w:rsidRPr="00E61993">
          <w:rPr>
            <w:rStyle w:val="Hyperlinkki"/>
          </w:rPr>
          <w:t>26200805 Epäselvät erät (T), Danske Bank selvittelytili 5</w:t>
        </w:r>
      </w:hyperlink>
    </w:p>
    <w:p w14:paraId="3D9539F5" w14:textId="0351171D" w:rsidR="00FE7B0A" w:rsidRDefault="00160523">
      <w:pPr>
        <w:pStyle w:val="Sisluet4"/>
        <w:rPr>
          <w:rFonts w:asciiTheme="minorHAnsi" w:eastAsiaTheme="minorEastAsia" w:hAnsiTheme="minorHAnsi" w:cstheme="minorBidi"/>
          <w:snapToGrid/>
          <w:spacing w:val="0"/>
          <w:sz w:val="22"/>
          <w:szCs w:val="22"/>
        </w:rPr>
      </w:pPr>
      <w:hyperlink w:anchor="_Toc528765560" w:history="1">
        <w:r w:rsidR="00FE7B0A" w:rsidRPr="00E61993">
          <w:rPr>
            <w:rStyle w:val="Hyperlinkki"/>
          </w:rPr>
          <w:t>26200806 Epäselvät erät (T), Danske Bank selvittelytili 6</w:t>
        </w:r>
      </w:hyperlink>
    </w:p>
    <w:p w14:paraId="20DD520F" w14:textId="1BF71562" w:rsidR="00FE7B0A" w:rsidRDefault="00160523">
      <w:pPr>
        <w:pStyle w:val="Sisluet4"/>
        <w:rPr>
          <w:rFonts w:asciiTheme="minorHAnsi" w:eastAsiaTheme="minorEastAsia" w:hAnsiTheme="minorHAnsi" w:cstheme="minorBidi"/>
          <w:snapToGrid/>
          <w:spacing w:val="0"/>
          <w:sz w:val="22"/>
          <w:szCs w:val="22"/>
        </w:rPr>
      </w:pPr>
      <w:hyperlink w:anchor="_Toc528765561" w:history="1">
        <w:r w:rsidR="00FE7B0A" w:rsidRPr="00E61993">
          <w:rPr>
            <w:rStyle w:val="Hyperlinkki"/>
          </w:rPr>
          <w:t>26200807 Epäselvät erät (T), Danske Bank selvittelytili 7</w:t>
        </w:r>
      </w:hyperlink>
    </w:p>
    <w:p w14:paraId="65A1CC0F" w14:textId="1314F853" w:rsidR="00FE7B0A" w:rsidRDefault="00160523">
      <w:pPr>
        <w:pStyle w:val="Sisluet4"/>
        <w:rPr>
          <w:rFonts w:asciiTheme="minorHAnsi" w:eastAsiaTheme="minorEastAsia" w:hAnsiTheme="minorHAnsi" w:cstheme="minorBidi"/>
          <w:snapToGrid/>
          <w:spacing w:val="0"/>
          <w:sz w:val="22"/>
          <w:szCs w:val="22"/>
        </w:rPr>
      </w:pPr>
      <w:hyperlink w:anchor="_Toc528765562" w:history="1">
        <w:r w:rsidR="00FE7B0A" w:rsidRPr="00E61993">
          <w:rPr>
            <w:rStyle w:val="Hyperlinkki"/>
          </w:rPr>
          <w:t>26200808 Epäselvät erät (T), Danske Bank selvittelytili 8</w:t>
        </w:r>
      </w:hyperlink>
    </w:p>
    <w:p w14:paraId="0B1E47A6" w14:textId="2C9FE5D1" w:rsidR="00FE7B0A" w:rsidRDefault="00160523">
      <w:pPr>
        <w:pStyle w:val="Sisluet4"/>
        <w:rPr>
          <w:rFonts w:asciiTheme="minorHAnsi" w:eastAsiaTheme="minorEastAsia" w:hAnsiTheme="minorHAnsi" w:cstheme="minorBidi"/>
          <w:snapToGrid/>
          <w:spacing w:val="0"/>
          <w:sz w:val="22"/>
          <w:szCs w:val="22"/>
        </w:rPr>
      </w:pPr>
      <w:hyperlink w:anchor="_Toc528765563" w:history="1">
        <w:r w:rsidR="00FE7B0A" w:rsidRPr="00E61993">
          <w:rPr>
            <w:rStyle w:val="Hyperlinkki"/>
          </w:rPr>
          <w:t>26200809 Epäselvät erät (T), Danske Bank selvittelytili 9</w:t>
        </w:r>
      </w:hyperlink>
    </w:p>
    <w:p w14:paraId="23AF69DF" w14:textId="785EE671" w:rsidR="00FE7B0A" w:rsidRDefault="00160523">
      <w:pPr>
        <w:pStyle w:val="Sisluet4"/>
        <w:rPr>
          <w:rFonts w:asciiTheme="minorHAnsi" w:eastAsiaTheme="minorEastAsia" w:hAnsiTheme="minorHAnsi" w:cstheme="minorBidi"/>
          <w:snapToGrid/>
          <w:spacing w:val="0"/>
          <w:sz w:val="22"/>
          <w:szCs w:val="22"/>
        </w:rPr>
      </w:pPr>
      <w:hyperlink w:anchor="_Toc528765564" w:history="1">
        <w:r w:rsidR="00FE7B0A" w:rsidRPr="00E61993">
          <w:rPr>
            <w:rStyle w:val="Hyperlinkki"/>
          </w:rPr>
          <w:t>26200810 Epäselvät erät (T), Danske Bank selvittelytili 10</w:t>
        </w:r>
      </w:hyperlink>
    </w:p>
    <w:p w14:paraId="1B7D5D31" w14:textId="1264FC80" w:rsidR="00FE7B0A" w:rsidRDefault="00160523">
      <w:pPr>
        <w:pStyle w:val="Sisluet4"/>
        <w:rPr>
          <w:rFonts w:asciiTheme="minorHAnsi" w:eastAsiaTheme="minorEastAsia" w:hAnsiTheme="minorHAnsi" w:cstheme="minorBidi"/>
          <w:snapToGrid/>
          <w:spacing w:val="0"/>
          <w:sz w:val="22"/>
          <w:szCs w:val="22"/>
        </w:rPr>
      </w:pPr>
      <w:hyperlink w:anchor="_Toc528765565" w:history="1">
        <w:r w:rsidR="00FE7B0A" w:rsidRPr="00E61993">
          <w:rPr>
            <w:rStyle w:val="Hyperlinkki"/>
          </w:rPr>
          <w:t>26200811 Epäselvät erät (T), Danske Bank selvittelytili 11</w:t>
        </w:r>
      </w:hyperlink>
    </w:p>
    <w:p w14:paraId="336CD7B9" w14:textId="3803B925" w:rsidR="00FE7B0A" w:rsidRDefault="00160523">
      <w:pPr>
        <w:pStyle w:val="Sisluet4"/>
        <w:rPr>
          <w:rFonts w:asciiTheme="minorHAnsi" w:eastAsiaTheme="minorEastAsia" w:hAnsiTheme="minorHAnsi" w:cstheme="minorBidi"/>
          <w:snapToGrid/>
          <w:spacing w:val="0"/>
          <w:sz w:val="22"/>
          <w:szCs w:val="22"/>
        </w:rPr>
      </w:pPr>
      <w:hyperlink w:anchor="_Toc528765566" w:history="1">
        <w:r w:rsidR="00FE7B0A" w:rsidRPr="00E61993">
          <w:rPr>
            <w:rStyle w:val="Hyperlinkki"/>
          </w:rPr>
          <w:t>26200812 Epäselvät erät (T), Danske Bank selvittelytili 12</w:t>
        </w:r>
      </w:hyperlink>
    </w:p>
    <w:p w14:paraId="719CB383" w14:textId="6A3D70BE" w:rsidR="00FE7B0A" w:rsidRDefault="00160523">
      <w:pPr>
        <w:pStyle w:val="Sisluet4"/>
        <w:rPr>
          <w:rFonts w:asciiTheme="minorHAnsi" w:eastAsiaTheme="minorEastAsia" w:hAnsiTheme="minorHAnsi" w:cstheme="minorBidi"/>
          <w:snapToGrid/>
          <w:spacing w:val="0"/>
          <w:sz w:val="22"/>
          <w:szCs w:val="22"/>
        </w:rPr>
      </w:pPr>
      <w:hyperlink w:anchor="_Toc528765567" w:history="1">
        <w:r w:rsidR="00FE7B0A" w:rsidRPr="00E61993">
          <w:rPr>
            <w:rStyle w:val="Hyperlinkki"/>
          </w:rPr>
          <w:t>26200813 Epäselvät erät (T), Danske Bank selvittelytili 13</w:t>
        </w:r>
      </w:hyperlink>
    </w:p>
    <w:p w14:paraId="239FAA98" w14:textId="76FDFF42" w:rsidR="00FE7B0A" w:rsidRDefault="00160523">
      <w:pPr>
        <w:pStyle w:val="Sisluet4"/>
        <w:rPr>
          <w:rFonts w:asciiTheme="minorHAnsi" w:eastAsiaTheme="minorEastAsia" w:hAnsiTheme="minorHAnsi" w:cstheme="minorBidi"/>
          <w:snapToGrid/>
          <w:spacing w:val="0"/>
          <w:sz w:val="22"/>
          <w:szCs w:val="22"/>
        </w:rPr>
      </w:pPr>
      <w:hyperlink w:anchor="_Toc528765568" w:history="1">
        <w:r w:rsidR="00FE7B0A" w:rsidRPr="00E61993">
          <w:rPr>
            <w:rStyle w:val="Hyperlinkki"/>
          </w:rPr>
          <w:t>26200911 Epäselvät erät (T), USD selvittelytili</w:t>
        </w:r>
      </w:hyperlink>
    </w:p>
    <w:p w14:paraId="3F604264" w14:textId="0CF8155C" w:rsidR="00FE7B0A" w:rsidRDefault="00160523">
      <w:pPr>
        <w:pStyle w:val="Sisluet4"/>
        <w:rPr>
          <w:rFonts w:asciiTheme="minorHAnsi" w:eastAsiaTheme="minorEastAsia" w:hAnsiTheme="minorHAnsi" w:cstheme="minorBidi"/>
          <w:snapToGrid/>
          <w:spacing w:val="0"/>
          <w:sz w:val="22"/>
          <w:szCs w:val="22"/>
        </w:rPr>
      </w:pPr>
      <w:hyperlink w:anchor="_Toc528765569" w:history="1">
        <w:r w:rsidR="00FE7B0A" w:rsidRPr="00E61993">
          <w:rPr>
            <w:rStyle w:val="Hyperlinkki"/>
          </w:rPr>
          <w:t>26200912 Epäselvät erät (T), GBP selvittelytili</w:t>
        </w:r>
      </w:hyperlink>
    </w:p>
    <w:p w14:paraId="6ADFC081" w14:textId="637CF25B" w:rsidR="00FE7B0A" w:rsidRDefault="00160523">
      <w:pPr>
        <w:pStyle w:val="Sisluet4"/>
        <w:rPr>
          <w:rFonts w:asciiTheme="minorHAnsi" w:eastAsiaTheme="minorEastAsia" w:hAnsiTheme="minorHAnsi" w:cstheme="minorBidi"/>
          <w:snapToGrid/>
          <w:spacing w:val="0"/>
          <w:sz w:val="22"/>
          <w:szCs w:val="22"/>
        </w:rPr>
      </w:pPr>
      <w:hyperlink w:anchor="_Toc528765570" w:history="1">
        <w:r w:rsidR="00FE7B0A" w:rsidRPr="00E61993">
          <w:rPr>
            <w:rStyle w:val="Hyperlinkki"/>
          </w:rPr>
          <w:t>26200913 Epäselvät erät (T), JPY selvittelytili</w:t>
        </w:r>
      </w:hyperlink>
    </w:p>
    <w:p w14:paraId="24E90E53" w14:textId="4C8730E4" w:rsidR="00FE7B0A" w:rsidRDefault="00160523">
      <w:pPr>
        <w:pStyle w:val="Sisluet4"/>
        <w:rPr>
          <w:rFonts w:asciiTheme="minorHAnsi" w:eastAsiaTheme="minorEastAsia" w:hAnsiTheme="minorHAnsi" w:cstheme="minorBidi"/>
          <w:snapToGrid/>
          <w:spacing w:val="0"/>
          <w:sz w:val="22"/>
          <w:szCs w:val="22"/>
        </w:rPr>
      </w:pPr>
      <w:hyperlink w:anchor="_Toc528765571" w:history="1">
        <w:r w:rsidR="00FE7B0A" w:rsidRPr="00E61993">
          <w:rPr>
            <w:rStyle w:val="Hyperlinkki"/>
          </w:rPr>
          <w:t>26200914 Epäselvät erät (T), CHF selvittelytili</w:t>
        </w:r>
      </w:hyperlink>
    </w:p>
    <w:p w14:paraId="1BD74A90" w14:textId="28D24808" w:rsidR="00FE7B0A" w:rsidRDefault="00160523">
      <w:pPr>
        <w:pStyle w:val="Sisluet4"/>
        <w:rPr>
          <w:rFonts w:asciiTheme="minorHAnsi" w:eastAsiaTheme="minorEastAsia" w:hAnsiTheme="minorHAnsi" w:cstheme="minorBidi"/>
          <w:snapToGrid/>
          <w:spacing w:val="0"/>
          <w:sz w:val="22"/>
          <w:szCs w:val="22"/>
        </w:rPr>
      </w:pPr>
      <w:hyperlink w:anchor="_Toc528765572" w:history="1">
        <w:r w:rsidR="00FE7B0A" w:rsidRPr="00E61993">
          <w:rPr>
            <w:rStyle w:val="Hyperlinkki"/>
          </w:rPr>
          <w:t>26200915 Epäselvät erät (T), DKK selvittelytili</w:t>
        </w:r>
      </w:hyperlink>
    </w:p>
    <w:p w14:paraId="2D5449EF" w14:textId="0457CE39" w:rsidR="00FE7B0A" w:rsidRDefault="00160523">
      <w:pPr>
        <w:pStyle w:val="Sisluet4"/>
        <w:rPr>
          <w:rFonts w:asciiTheme="minorHAnsi" w:eastAsiaTheme="minorEastAsia" w:hAnsiTheme="minorHAnsi" w:cstheme="minorBidi"/>
          <w:snapToGrid/>
          <w:spacing w:val="0"/>
          <w:sz w:val="22"/>
          <w:szCs w:val="22"/>
        </w:rPr>
      </w:pPr>
      <w:hyperlink w:anchor="_Toc528765573" w:history="1">
        <w:r w:rsidR="00FE7B0A" w:rsidRPr="00E61993">
          <w:rPr>
            <w:rStyle w:val="Hyperlinkki"/>
          </w:rPr>
          <w:t>26200916 Epäselvät erät (T), CAD selvittelytili</w:t>
        </w:r>
      </w:hyperlink>
    </w:p>
    <w:p w14:paraId="15A52494" w14:textId="09B801B6" w:rsidR="00FE7B0A" w:rsidRDefault="00160523">
      <w:pPr>
        <w:pStyle w:val="Sisluet4"/>
        <w:rPr>
          <w:rFonts w:asciiTheme="minorHAnsi" w:eastAsiaTheme="minorEastAsia" w:hAnsiTheme="minorHAnsi" w:cstheme="minorBidi"/>
          <w:snapToGrid/>
          <w:spacing w:val="0"/>
          <w:sz w:val="22"/>
          <w:szCs w:val="22"/>
        </w:rPr>
      </w:pPr>
      <w:hyperlink w:anchor="_Toc528765574" w:history="1">
        <w:r w:rsidR="00FE7B0A" w:rsidRPr="00E61993">
          <w:rPr>
            <w:rStyle w:val="Hyperlinkki"/>
          </w:rPr>
          <w:t>26200917 Epäselvät erät (T), SEK selvittelytili</w:t>
        </w:r>
      </w:hyperlink>
    </w:p>
    <w:p w14:paraId="7B78F191" w14:textId="2205892F" w:rsidR="00FE7B0A" w:rsidRDefault="00160523">
      <w:pPr>
        <w:pStyle w:val="Sisluet4"/>
        <w:rPr>
          <w:rFonts w:asciiTheme="minorHAnsi" w:eastAsiaTheme="minorEastAsia" w:hAnsiTheme="minorHAnsi" w:cstheme="minorBidi"/>
          <w:snapToGrid/>
          <w:spacing w:val="0"/>
          <w:sz w:val="22"/>
          <w:szCs w:val="22"/>
        </w:rPr>
      </w:pPr>
      <w:hyperlink w:anchor="_Toc528765575" w:history="1">
        <w:r w:rsidR="00FE7B0A" w:rsidRPr="00E61993">
          <w:rPr>
            <w:rStyle w:val="Hyperlinkki"/>
          </w:rPr>
          <w:t>26200918 Epäselvät erät (T), NOK selvittelytili</w:t>
        </w:r>
      </w:hyperlink>
    </w:p>
    <w:p w14:paraId="69D84388" w14:textId="6674E20F" w:rsidR="00FE7B0A" w:rsidRDefault="00160523">
      <w:pPr>
        <w:pStyle w:val="Sisluet4"/>
        <w:rPr>
          <w:rFonts w:asciiTheme="minorHAnsi" w:eastAsiaTheme="minorEastAsia" w:hAnsiTheme="minorHAnsi" w:cstheme="minorBidi"/>
          <w:snapToGrid/>
          <w:spacing w:val="0"/>
          <w:sz w:val="22"/>
          <w:szCs w:val="22"/>
        </w:rPr>
      </w:pPr>
      <w:hyperlink w:anchor="_Toc528765576" w:history="1">
        <w:r w:rsidR="00FE7B0A" w:rsidRPr="00E61993">
          <w:rPr>
            <w:rStyle w:val="Hyperlinkki"/>
          </w:rPr>
          <w:t>26200919 Epäselvät erät (T), AUD selvittelytili</w:t>
        </w:r>
      </w:hyperlink>
    </w:p>
    <w:p w14:paraId="28A39BFD" w14:textId="0D1973CF" w:rsidR="00FE7B0A" w:rsidRDefault="00160523">
      <w:pPr>
        <w:pStyle w:val="Sisluet4"/>
        <w:rPr>
          <w:rFonts w:asciiTheme="minorHAnsi" w:eastAsiaTheme="minorEastAsia" w:hAnsiTheme="minorHAnsi" w:cstheme="minorBidi"/>
          <w:snapToGrid/>
          <w:spacing w:val="0"/>
          <w:sz w:val="22"/>
          <w:szCs w:val="22"/>
        </w:rPr>
      </w:pPr>
      <w:hyperlink w:anchor="_Toc528765577" w:history="1">
        <w:r w:rsidR="00FE7B0A" w:rsidRPr="00E61993">
          <w:rPr>
            <w:rStyle w:val="Hyperlinkki"/>
          </w:rPr>
          <w:t>26200940 Epäselvät erät (T), CZK selvittelytili</w:t>
        </w:r>
      </w:hyperlink>
    </w:p>
    <w:p w14:paraId="27A3FBBF" w14:textId="594BC9B9" w:rsidR="00FE7B0A" w:rsidRDefault="00160523">
      <w:pPr>
        <w:pStyle w:val="Sisluet4"/>
        <w:rPr>
          <w:rFonts w:asciiTheme="minorHAnsi" w:eastAsiaTheme="minorEastAsia" w:hAnsiTheme="minorHAnsi" w:cstheme="minorBidi"/>
          <w:snapToGrid/>
          <w:spacing w:val="0"/>
          <w:sz w:val="22"/>
          <w:szCs w:val="22"/>
        </w:rPr>
      </w:pPr>
      <w:hyperlink w:anchor="_Toc528765578" w:history="1">
        <w:r w:rsidR="00FE7B0A" w:rsidRPr="00E61993">
          <w:rPr>
            <w:rStyle w:val="Hyperlinkki"/>
          </w:rPr>
          <w:t>26200941 Epäselvät erät (T), Pohjola HUF</w:t>
        </w:r>
      </w:hyperlink>
    </w:p>
    <w:p w14:paraId="58FDA920" w14:textId="06CB874B" w:rsidR="00FE7B0A" w:rsidRDefault="00160523">
      <w:pPr>
        <w:pStyle w:val="Sisluet4"/>
        <w:rPr>
          <w:rFonts w:asciiTheme="minorHAnsi" w:eastAsiaTheme="minorEastAsia" w:hAnsiTheme="minorHAnsi" w:cstheme="minorBidi"/>
          <w:snapToGrid/>
          <w:spacing w:val="0"/>
          <w:sz w:val="22"/>
          <w:szCs w:val="22"/>
        </w:rPr>
      </w:pPr>
      <w:hyperlink w:anchor="_Toc528765579" w:history="1">
        <w:r w:rsidR="00FE7B0A" w:rsidRPr="00E61993">
          <w:rPr>
            <w:rStyle w:val="Hyperlinkki"/>
          </w:rPr>
          <w:t>26200942 Epäselvät erät (T), Pohjola PLN</w:t>
        </w:r>
      </w:hyperlink>
    </w:p>
    <w:p w14:paraId="164E0931" w14:textId="50774AF3" w:rsidR="00FE7B0A" w:rsidRDefault="00160523">
      <w:pPr>
        <w:pStyle w:val="Sisluet4"/>
        <w:rPr>
          <w:rFonts w:asciiTheme="minorHAnsi" w:eastAsiaTheme="minorEastAsia" w:hAnsiTheme="minorHAnsi" w:cstheme="minorBidi"/>
          <w:snapToGrid/>
          <w:spacing w:val="0"/>
          <w:sz w:val="22"/>
          <w:szCs w:val="22"/>
        </w:rPr>
      </w:pPr>
      <w:hyperlink w:anchor="_Toc528765580" w:history="1">
        <w:r w:rsidR="00FE7B0A" w:rsidRPr="00E61993">
          <w:rPr>
            <w:rStyle w:val="Hyperlinkki"/>
          </w:rPr>
          <w:t>26210000 Tuotto- ja kululaskelmaan kirjattava talousarvion ulkopuolinen rahoitus</w:t>
        </w:r>
      </w:hyperlink>
    </w:p>
    <w:p w14:paraId="4AC36B1A" w14:textId="42515373" w:rsidR="00FE7B0A" w:rsidRDefault="00160523">
      <w:pPr>
        <w:pStyle w:val="Sisluet4"/>
        <w:rPr>
          <w:rFonts w:asciiTheme="minorHAnsi" w:eastAsiaTheme="minorEastAsia" w:hAnsiTheme="minorHAnsi" w:cstheme="minorBidi"/>
          <w:snapToGrid/>
          <w:spacing w:val="0"/>
          <w:sz w:val="22"/>
          <w:szCs w:val="22"/>
        </w:rPr>
      </w:pPr>
      <w:hyperlink w:anchor="_Toc528765581" w:history="1">
        <w:r w:rsidR="00FE7B0A" w:rsidRPr="00E61993">
          <w:rPr>
            <w:rStyle w:val="Hyperlinkki"/>
          </w:rPr>
          <w:t>26220000 Taseessa seurattava talousarvion ulkopuolinen rahoitus (T)</w:t>
        </w:r>
      </w:hyperlink>
    </w:p>
    <w:p w14:paraId="45F0972B" w14:textId="73E15B9F" w:rsidR="00FE7B0A" w:rsidRDefault="00160523">
      <w:pPr>
        <w:pStyle w:val="Sisluet4"/>
        <w:rPr>
          <w:rFonts w:asciiTheme="minorHAnsi" w:eastAsiaTheme="minorEastAsia" w:hAnsiTheme="minorHAnsi" w:cstheme="minorBidi"/>
          <w:snapToGrid/>
          <w:spacing w:val="0"/>
          <w:sz w:val="22"/>
          <w:szCs w:val="22"/>
        </w:rPr>
      </w:pPr>
      <w:hyperlink w:anchor="_Toc528765582" w:history="1">
        <w:r w:rsidR="00FE7B0A" w:rsidRPr="00E61993">
          <w:rPr>
            <w:rStyle w:val="Hyperlinkki"/>
          </w:rPr>
          <w:t>26270000 Siirtotalouden vastikkeettomiin kuluihin liittyvät velat (T)</w:t>
        </w:r>
      </w:hyperlink>
    </w:p>
    <w:p w14:paraId="39E4147A" w14:textId="2E82C0CF" w:rsidR="00FE7B0A" w:rsidRDefault="00160523">
      <w:pPr>
        <w:pStyle w:val="Sisluet4"/>
        <w:rPr>
          <w:rFonts w:asciiTheme="minorHAnsi" w:eastAsiaTheme="minorEastAsia" w:hAnsiTheme="minorHAnsi" w:cstheme="minorBidi"/>
          <w:snapToGrid/>
          <w:spacing w:val="0"/>
          <w:sz w:val="22"/>
          <w:szCs w:val="22"/>
        </w:rPr>
      </w:pPr>
      <w:hyperlink w:anchor="_Toc528765583" w:history="1">
        <w:r w:rsidR="00FE7B0A" w:rsidRPr="00E61993">
          <w:rPr>
            <w:rStyle w:val="Hyperlinkki"/>
          </w:rPr>
          <w:t>26270005 Siirtotaulouden vastikkeettomiin kuluihin liittyvät velat, Salama (T)</w:t>
        </w:r>
      </w:hyperlink>
    </w:p>
    <w:p w14:paraId="7DF26D93" w14:textId="47001125" w:rsidR="00FE7B0A" w:rsidRDefault="00160523">
      <w:pPr>
        <w:pStyle w:val="Sisluet4"/>
        <w:rPr>
          <w:rFonts w:asciiTheme="minorHAnsi" w:eastAsiaTheme="minorEastAsia" w:hAnsiTheme="minorHAnsi" w:cstheme="minorBidi"/>
          <w:snapToGrid/>
          <w:spacing w:val="0"/>
          <w:sz w:val="22"/>
          <w:szCs w:val="22"/>
        </w:rPr>
      </w:pPr>
      <w:hyperlink w:anchor="_Toc528765584" w:history="1">
        <w:r w:rsidR="00FE7B0A" w:rsidRPr="00E61993">
          <w:rPr>
            <w:rStyle w:val="Hyperlinkki"/>
          </w:rPr>
          <w:t>26270100 Siirtotalouden vastikkeettomat velat (T), Kieku-reskontra</w:t>
        </w:r>
      </w:hyperlink>
    </w:p>
    <w:p w14:paraId="586297C3" w14:textId="260B4995" w:rsidR="00FE7B0A" w:rsidRDefault="00160523">
      <w:pPr>
        <w:pStyle w:val="Sisluet4"/>
        <w:rPr>
          <w:rFonts w:asciiTheme="minorHAnsi" w:eastAsiaTheme="minorEastAsia" w:hAnsiTheme="minorHAnsi" w:cstheme="minorBidi"/>
          <w:snapToGrid/>
          <w:spacing w:val="0"/>
          <w:sz w:val="22"/>
          <w:szCs w:val="22"/>
        </w:rPr>
      </w:pPr>
      <w:hyperlink w:anchor="_Toc528765585" w:history="1">
        <w:r w:rsidR="00FE7B0A" w:rsidRPr="00E61993">
          <w:rPr>
            <w:rStyle w:val="Hyperlinkki"/>
          </w:rPr>
          <w:t>26280000 Muut lyhytaikaiset velat</w:t>
        </w:r>
      </w:hyperlink>
    </w:p>
    <w:p w14:paraId="5964FB51" w14:textId="55414120" w:rsidR="00FE7B0A" w:rsidRDefault="00160523">
      <w:pPr>
        <w:pStyle w:val="Sisluet4"/>
        <w:rPr>
          <w:rFonts w:asciiTheme="minorHAnsi" w:eastAsiaTheme="minorEastAsia" w:hAnsiTheme="minorHAnsi" w:cstheme="minorBidi"/>
          <w:snapToGrid/>
          <w:spacing w:val="0"/>
          <w:sz w:val="22"/>
          <w:szCs w:val="22"/>
        </w:rPr>
      </w:pPr>
      <w:hyperlink w:anchor="_Toc528765586" w:history="1">
        <w:r w:rsidR="00FE7B0A" w:rsidRPr="00E61993">
          <w:rPr>
            <w:rStyle w:val="Hyperlinkki"/>
          </w:rPr>
          <w:t>26290000 Muut lyhytaikaiset velat (T)</w:t>
        </w:r>
      </w:hyperlink>
    </w:p>
    <w:p w14:paraId="120A2659" w14:textId="2CF0AD60" w:rsidR="00FE7B0A" w:rsidRDefault="00160523">
      <w:pPr>
        <w:pStyle w:val="Sisluet4"/>
        <w:rPr>
          <w:rFonts w:asciiTheme="minorHAnsi" w:eastAsiaTheme="minorEastAsia" w:hAnsiTheme="minorHAnsi" w:cstheme="minorBidi"/>
          <w:snapToGrid/>
          <w:spacing w:val="0"/>
          <w:sz w:val="22"/>
          <w:szCs w:val="22"/>
        </w:rPr>
      </w:pPr>
      <w:hyperlink w:anchor="_Toc528765587" w:history="1">
        <w:r w:rsidR="00FE7B0A" w:rsidRPr="00E61993">
          <w:rPr>
            <w:rStyle w:val="Hyperlinkki"/>
          </w:rPr>
          <w:t>26290001 Muut lyhytaikaiset velat WSS (T)</w:t>
        </w:r>
      </w:hyperlink>
    </w:p>
    <w:p w14:paraId="2A6DE898" w14:textId="094FCE8C" w:rsidR="00FE7B0A" w:rsidRDefault="00160523">
      <w:pPr>
        <w:pStyle w:val="Sisluet4"/>
        <w:rPr>
          <w:rFonts w:asciiTheme="minorHAnsi" w:eastAsiaTheme="minorEastAsia" w:hAnsiTheme="minorHAnsi" w:cstheme="minorBidi"/>
          <w:snapToGrid/>
          <w:spacing w:val="0"/>
          <w:sz w:val="22"/>
          <w:szCs w:val="22"/>
        </w:rPr>
      </w:pPr>
      <w:hyperlink w:anchor="_Toc528765588" w:history="1">
        <w:r w:rsidR="00FE7B0A" w:rsidRPr="00E61993">
          <w:rPr>
            <w:rStyle w:val="Hyperlinkki"/>
          </w:rPr>
          <w:t>26290002 Lyhytaikaiset velat palautusmaksuista (T)</w:t>
        </w:r>
      </w:hyperlink>
    </w:p>
    <w:p w14:paraId="5580D4E7" w14:textId="6198580B" w:rsidR="00FE7B0A" w:rsidRDefault="00160523">
      <w:pPr>
        <w:pStyle w:val="Sisluet4"/>
        <w:rPr>
          <w:rFonts w:asciiTheme="minorHAnsi" w:eastAsiaTheme="minorEastAsia" w:hAnsiTheme="minorHAnsi" w:cstheme="minorBidi"/>
          <w:snapToGrid/>
          <w:spacing w:val="0"/>
          <w:sz w:val="22"/>
          <w:szCs w:val="22"/>
        </w:rPr>
      </w:pPr>
      <w:hyperlink w:anchor="_Toc528765589" w:history="1">
        <w:r w:rsidR="00FE7B0A" w:rsidRPr="00E61993">
          <w:rPr>
            <w:rStyle w:val="Hyperlinkki"/>
          </w:rPr>
          <w:t>26290003 Lyhytaikaiset velat saaduista vakuuksista (T)</w:t>
        </w:r>
      </w:hyperlink>
    </w:p>
    <w:p w14:paraId="4A7478E9" w14:textId="5B13598E" w:rsidR="00FE7B0A" w:rsidRDefault="00160523">
      <w:pPr>
        <w:pStyle w:val="Sisluet4"/>
        <w:rPr>
          <w:rFonts w:asciiTheme="minorHAnsi" w:eastAsiaTheme="minorEastAsia" w:hAnsiTheme="minorHAnsi" w:cstheme="minorBidi"/>
          <w:snapToGrid/>
          <w:spacing w:val="0"/>
          <w:sz w:val="22"/>
          <w:szCs w:val="22"/>
        </w:rPr>
      </w:pPr>
      <w:hyperlink w:anchor="_Toc528765590" w:history="1">
        <w:r w:rsidR="00FE7B0A" w:rsidRPr="00E61993">
          <w:rPr>
            <w:rStyle w:val="Hyperlinkki"/>
          </w:rPr>
          <w:t>26290004 Lyhytaikaiset velat saaduista preemioista (T)</w:t>
        </w:r>
      </w:hyperlink>
    </w:p>
    <w:p w14:paraId="714F580F" w14:textId="3B740C92" w:rsidR="00FE7B0A" w:rsidRDefault="00160523">
      <w:pPr>
        <w:pStyle w:val="Sisluet4"/>
        <w:rPr>
          <w:rFonts w:asciiTheme="minorHAnsi" w:eastAsiaTheme="minorEastAsia" w:hAnsiTheme="minorHAnsi" w:cstheme="minorBidi"/>
          <w:snapToGrid/>
          <w:spacing w:val="0"/>
          <w:sz w:val="22"/>
          <w:szCs w:val="22"/>
        </w:rPr>
      </w:pPr>
      <w:hyperlink w:anchor="_Toc528765591" w:history="1">
        <w:r w:rsidR="00FE7B0A" w:rsidRPr="00E61993">
          <w:rPr>
            <w:rStyle w:val="Hyperlinkki"/>
          </w:rPr>
          <w:t>26290011 Muut lyhytaikaiset velat 1 (T)</w:t>
        </w:r>
      </w:hyperlink>
    </w:p>
    <w:p w14:paraId="0BF23A5A" w14:textId="6A568A75" w:rsidR="00FE7B0A" w:rsidRDefault="00160523">
      <w:pPr>
        <w:pStyle w:val="Sisluet4"/>
        <w:rPr>
          <w:rFonts w:asciiTheme="minorHAnsi" w:eastAsiaTheme="minorEastAsia" w:hAnsiTheme="minorHAnsi" w:cstheme="minorBidi"/>
          <w:snapToGrid/>
          <w:spacing w:val="0"/>
          <w:sz w:val="22"/>
          <w:szCs w:val="22"/>
        </w:rPr>
      </w:pPr>
      <w:hyperlink w:anchor="_Toc528765592" w:history="1">
        <w:r w:rsidR="00FE7B0A" w:rsidRPr="00E61993">
          <w:rPr>
            <w:rStyle w:val="Hyperlinkki"/>
          </w:rPr>
          <w:t>26290012 Muut lyhytaikaiset velat 2 (T)</w:t>
        </w:r>
      </w:hyperlink>
    </w:p>
    <w:p w14:paraId="66B54EC2" w14:textId="50196EEA" w:rsidR="00FE7B0A" w:rsidRDefault="00160523">
      <w:pPr>
        <w:pStyle w:val="Sisluet4"/>
        <w:rPr>
          <w:rFonts w:asciiTheme="minorHAnsi" w:eastAsiaTheme="minorEastAsia" w:hAnsiTheme="minorHAnsi" w:cstheme="minorBidi"/>
          <w:snapToGrid/>
          <w:spacing w:val="0"/>
          <w:sz w:val="22"/>
          <w:szCs w:val="22"/>
        </w:rPr>
      </w:pPr>
      <w:hyperlink w:anchor="_Toc528765593" w:history="1">
        <w:r w:rsidR="00FE7B0A" w:rsidRPr="00E61993">
          <w:rPr>
            <w:rStyle w:val="Hyperlinkki"/>
          </w:rPr>
          <w:t>26290013 Muut lyhytaikaiset velat 3 (T)</w:t>
        </w:r>
      </w:hyperlink>
    </w:p>
    <w:p w14:paraId="549B4DEE" w14:textId="56CEDBDD" w:rsidR="00FE7B0A" w:rsidRDefault="00160523">
      <w:pPr>
        <w:pStyle w:val="Sisluet4"/>
        <w:rPr>
          <w:rFonts w:asciiTheme="minorHAnsi" w:eastAsiaTheme="minorEastAsia" w:hAnsiTheme="minorHAnsi" w:cstheme="minorBidi"/>
          <w:snapToGrid/>
          <w:spacing w:val="0"/>
          <w:sz w:val="22"/>
          <w:szCs w:val="22"/>
        </w:rPr>
      </w:pPr>
      <w:hyperlink w:anchor="_Toc528765594" w:history="1">
        <w:r w:rsidR="00FE7B0A" w:rsidRPr="00E61993">
          <w:rPr>
            <w:rStyle w:val="Hyperlinkki"/>
          </w:rPr>
          <w:t>26290100 Muut lyhytaikaiset velat (T), Kieku-reskontra</w:t>
        </w:r>
      </w:hyperlink>
    </w:p>
    <w:p w14:paraId="65097B0D" w14:textId="11DEB19D" w:rsidR="00FE7B0A" w:rsidRDefault="00160523">
      <w:pPr>
        <w:pStyle w:val="Sisluet4"/>
        <w:rPr>
          <w:rFonts w:asciiTheme="minorHAnsi" w:eastAsiaTheme="minorEastAsia" w:hAnsiTheme="minorHAnsi" w:cstheme="minorBidi"/>
          <w:snapToGrid/>
          <w:spacing w:val="0"/>
          <w:sz w:val="22"/>
          <w:szCs w:val="22"/>
        </w:rPr>
      </w:pPr>
      <w:hyperlink w:anchor="_Toc528765595" w:history="1">
        <w:r w:rsidR="00FE7B0A" w:rsidRPr="00E61993">
          <w:rPr>
            <w:rStyle w:val="Hyperlinkki"/>
          </w:rPr>
          <w:t>26290300 Liikasuoritusten velkatili (T)</w:t>
        </w:r>
      </w:hyperlink>
    </w:p>
    <w:p w14:paraId="37C28886" w14:textId="55D350A0" w:rsidR="00FE7B0A" w:rsidRDefault="00160523">
      <w:pPr>
        <w:pStyle w:val="Sisluet2"/>
        <w:rPr>
          <w:rFonts w:asciiTheme="minorHAnsi" w:eastAsiaTheme="minorEastAsia" w:hAnsiTheme="minorHAnsi" w:cstheme="minorBidi"/>
          <w:b w:val="0"/>
          <w:snapToGrid/>
          <w:spacing w:val="0"/>
          <w:sz w:val="22"/>
          <w:szCs w:val="22"/>
        </w:rPr>
      </w:pPr>
      <w:hyperlink w:anchor="_Toc528765596" w:history="1">
        <w:r w:rsidR="00FE7B0A" w:rsidRPr="00E61993">
          <w:rPr>
            <w:rStyle w:val="Hyperlinkki"/>
          </w:rPr>
          <w:t>29 Virhetilit</w:t>
        </w:r>
      </w:hyperlink>
    </w:p>
    <w:p w14:paraId="3CFC5E9D" w14:textId="0542BC5F" w:rsidR="00FE7B0A" w:rsidRDefault="00160523">
      <w:pPr>
        <w:pStyle w:val="Sisluet3"/>
        <w:rPr>
          <w:rFonts w:asciiTheme="minorHAnsi" w:eastAsiaTheme="minorEastAsia" w:hAnsiTheme="minorHAnsi" w:cstheme="minorBidi"/>
          <w:sz w:val="22"/>
          <w:szCs w:val="22"/>
        </w:rPr>
      </w:pPr>
      <w:hyperlink w:anchor="_Toc528765597" w:history="1">
        <w:r w:rsidR="00FE7B0A" w:rsidRPr="00E61993">
          <w:rPr>
            <w:rStyle w:val="Hyperlinkki"/>
          </w:rPr>
          <w:t>299 Virhetilit</w:t>
        </w:r>
      </w:hyperlink>
    </w:p>
    <w:p w14:paraId="38C67006" w14:textId="1BBE8092" w:rsidR="00FE7B0A" w:rsidRDefault="00160523">
      <w:pPr>
        <w:pStyle w:val="Sisluet4"/>
        <w:rPr>
          <w:rFonts w:asciiTheme="minorHAnsi" w:eastAsiaTheme="minorEastAsia" w:hAnsiTheme="minorHAnsi" w:cstheme="minorBidi"/>
          <w:snapToGrid/>
          <w:spacing w:val="0"/>
          <w:sz w:val="22"/>
          <w:szCs w:val="22"/>
        </w:rPr>
      </w:pPr>
      <w:hyperlink w:anchor="_Toc528765598" w:history="1">
        <w:r w:rsidR="00FE7B0A" w:rsidRPr="00E61993">
          <w:rPr>
            <w:rStyle w:val="Hyperlinkki"/>
          </w:rPr>
          <w:t>29900000 Kirjanpitoyksikön virhetili</w:t>
        </w:r>
      </w:hyperlink>
    </w:p>
    <w:p w14:paraId="2FC4587E" w14:textId="072ACD13" w:rsidR="00FE7B0A" w:rsidRDefault="00160523">
      <w:pPr>
        <w:pStyle w:val="Sisluet4"/>
        <w:rPr>
          <w:rFonts w:asciiTheme="minorHAnsi" w:eastAsiaTheme="minorEastAsia" w:hAnsiTheme="minorHAnsi" w:cstheme="minorBidi"/>
          <w:snapToGrid/>
          <w:spacing w:val="0"/>
          <w:sz w:val="22"/>
          <w:szCs w:val="22"/>
        </w:rPr>
      </w:pPr>
      <w:hyperlink w:anchor="_Toc528765599" w:history="1">
        <w:r w:rsidR="00FE7B0A" w:rsidRPr="00E61993">
          <w:rPr>
            <w:rStyle w:val="Hyperlinkki"/>
          </w:rPr>
          <w:t>29900100 Kirjanpitoyksikön virhetili, palkkaliittymä</w:t>
        </w:r>
      </w:hyperlink>
    </w:p>
    <w:p w14:paraId="1A83AA19" w14:textId="6CE19BDF" w:rsidR="00FE7B0A" w:rsidRDefault="00160523">
      <w:pPr>
        <w:pStyle w:val="Sisluet4"/>
        <w:rPr>
          <w:rFonts w:asciiTheme="minorHAnsi" w:eastAsiaTheme="minorEastAsia" w:hAnsiTheme="minorHAnsi" w:cstheme="minorBidi"/>
          <w:snapToGrid/>
          <w:spacing w:val="0"/>
          <w:sz w:val="22"/>
          <w:szCs w:val="22"/>
        </w:rPr>
      </w:pPr>
      <w:hyperlink w:anchor="_Toc528765600" w:history="1">
        <w:r w:rsidR="00FE7B0A" w:rsidRPr="00E61993">
          <w:rPr>
            <w:rStyle w:val="Hyperlinkki"/>
          </w:rPr>
          <w:t>29990000 Keskuskirjanpidon virhetili</w:t>
        </w:r>
      </w:hyperlink>
    </w:p>
    <w:p w14:paraId="48215022" w14:textId="0E7CF7B7" w:rsidR="00FE7B0A" w:rsidRDefault="00160523">
      <w:pPr>
        <w:pStyle w:val="Sisluet1"/>
        <w:rPr>
          <w:rFonts w:asciiTheme="minorHAnsi" w:eastAsiaTheme="minorEastAsia" w:hAnsiTheme="minorHAnsi" w:cstheme="minorBidi"/>
          <w:b w:val="0"/>
          <w:bCs w:val="0"/>
          <w:sz w:val="22"/>
          <w:szCs w:val="22"/>
        </w:rPr>
      </w:pPr>
      <w:hyperlink w:anchor="_Toc528765601" w:history="1">
        <w:r w:rsidR="00FE7B0A" w:rsidRPr="00E61993">
          <w:rPr>
            <w:rStyle w:val="Hyperlinkki"/>
          </w:rPr>
          <w:t>3. TOIMINNAN TUOTOT</w:t>
        </w:r>
      </w:hyperlink>
    </w:p>
    <w:p w14:paraId="410BF408" w14:textId="5B52FE18" w:rsidR="00FE7B0A" w:rsidRDefault="00160523">
      <w:pPr>
        <w:pStyle w:val="Sisluet2"/>
        <w:rPr>
          <w:rFonts w:asciiTheme="minorHAnsi" w:eastAsiaTheme="minorEastAsia" w:hAnsiTheme="minorHAnsi" w:cstheme="minorBidi"/>
          <w:b w:val="0"/>
          <w:snapToGrid/>
          <w:spacing w:val="0"/>
          <w:sz w:val="22"/>
          <w:szCs w:val="22"/>
        </w:rPr>
      </w:pPr>
      <w:hyperlink w:anchor="_Toc528765602" w:history="1">
        <w:r w:rsidR="00FE7B0A" w:rsidRPr="00E61993">
          <w:rPr>
            <w:rStyle w:val="Hyperlinkki"/>
          </w:rPr>
          <w:t>30. Maksullisen toiminnan tuotot</w:t>
        </w:r>
      </w:hyperlink>
    </w:p>
    <w:p w14:paraId="029D9BEB" w14:textId="5E270711" w:rsidR="00FE7B0A" w:rsidRDefault="00160523">
      <w:pPr>
        <w:pStyle w:val="Sisluet3"/>
        <w:rPr>
          <w:rFonts w:asciiTheme="minorHAnsi" w:eastAsiaTheme="minorEastAsia" w:hAnsiTheme="minorHAnsi" w:cstheme="minorBidi"/>
          <w:sz w:val="22"/>
          <w:szCs w:val="22"/>
        </w:rPr>
      </w:pPr>
      <w:hyperlink w:anchor="_Toc528765603" w:history="1">
        <w:r w:rsidR="00FE7B0A" w:rsidRPr="00E61993">
          <w:rPr>
            <w:rStyle w:val="Hyperlinkki"/>
          </w:rPr>
          <w:t>300 Tuotot maksuperustelain mukaisista liiketaloudellisista suoritteista</w:t>
        </w:r>
      </w:hyperlink>
    </w:p>
    <w:p w14:paraId="73734502" w14:textId="2FF7A859" w:rsidR="00FE7B0A" w:rsidRDefault="00160523">
      <w:pPr>
        <w:pStyle w:val="Sisluet4"/>
        <w:rPr>
          <w:rFonts w:asciiTheme="minorHAnsi" w:eastAsiaTheme="minorEastAsia" w:hAnsiTheme="minorHAnsi" w:cstheme="minorBidi"/>
          <w:snapToGrid/>
          <w:spacing w:val="0"/>
          <w:sz w:val="22"/>
          <w:szCs w:val="22"/>
        </w:rPr>
      </w:pPr>
      <w:hyperlink w:anchor="_Toc528765604" w:history="1">
        <w:r w:rsidR="00FE7B0A" w:rsidRPr="00E61993">
          <w:rPr>
            <w:rStyle w:val="Hyperlinkki"/>
          </w:rPr>
          <w:t>30000000 Tuotot kunnilta ja kuntayhtymiltä</w:t>
        </w:r>
      </w:hyperlink>
    </w:p>
    <w:p w14:paraId="282B583D" w14:textId="2E85496B" w:rsidR="00FE7B0A" w:rsidRDefault="00160523">
      <w:pPr>
        <w:pStyle w:val="Sisluet4"/>
        <w:rPr>
          <w:rFonts w:asciiTheme="minorHAnsi" w:eastAsiaTheme="minorEastAsia" w:hAnsiTheme="minorHAnsi" w:cstheme="minorBidi"/>
          <w:snapToGrid/>
          <w:spacing w:val="0"/>
          <w:sz w:val="22"/>
          <w:szCs w:val="22"/>
        </w:rPr>
      </w:pPr>
      <w:hyperlink w:anchor="_Toc528765605" w:history="1">
        <w:r w:rsidR="00FE7B0A" w:rsidRPr="00E61993">
          <w:rPr>
            <w:rStyle w:val="Hyperlinkki"/>
          </w:rPr>
          <w:t>30010000 Tuotot kotitalouksilta</w:t>
        </w:r>
      </w:hyperlink>
    </w:p>
    <w:p w14:paraId="21E4E5F7" w14:textId="1F7BE84C" w:rsidR="00FE7B0A" w:rsidRDefault="00160523">
      <w:pPr>
        <w:pStyle w:val="Sisluet4"/>
        <w:rPr>
          <w:rFonts w:asciiTheme="minorHAnsi" w:eastAsiaTheme="minorEastAsia" w:hAnsiTheme="minorHAnsi" w:cstheme="minorBidi"/>
          <w:snapToGrid/>
          <w:spacing w:val="0"/>
          <w:sz w:val="22"/>
          <w:szCs w:val="22"/>
        </w:rPr>
      </w:pPr>
      <w:hyperlink w:anchor="_Toc528765606" w:history="1">
        <w:r w:rsidR="00FE7B0A" w:rsidRPr="00E61993">
          <w:rPr>
            <w:rStyle w:val="Hyperlinkki"/>
          </w:rPr>
          <w:t>30020000 Tuotot elinkeinoelämältä</w:t>
        </w:r>
      </w:hyperlink>
    </w:p>
    <w:p w14:paraId="65570B58" w14:textId="519A975A" w:rsidR="00FE7B0A" w:rsidRDefault="00160523">
      <w:pPr>
        <w:pStyle w:val="Sisluet4"/>
        <w:rPr>
          <w:rFonts w:asciiTheme="minorHAnsi" w:eastAsiaTheme="minorEastAsia" w:hAnsiTheme="minorHAnsi" w:cstheme="minorBidi"/>
          <w:snapToGrid/>
          <w:spacing w:val="0"/>
          <w:sz w:val="22"/>
          <w:szCs w:val="22"/>
        </w:rPr>
      </w:pPr>
      <w:hyperlink w:anchor="_Toc528765607" w:history="1">
        <w:r w:rsidR="00FE7B0A" w:rsidRPr="00E61993">
          <w:rPr>
            <w:rStyle w:val="Hyperlinkki"/>
          </w:rPr>
          <w:t>30030000 Tuotot EU:lta</w:t>
        </w:r>
      </w:hyperlink>
    </w:p>
    <w:p w14:paraId="575B2E45" w14:textId="3ACD955F" w:rsidR="00FE7B0A" w:rsidRDefault="00160523">
      <w:pPr>
        <w:pStyle w:val="Sisluet4"/>
        <w:rPr>
          <w:rFonts w:asciiTheme="minorHAnsi" w:eastAsiaTheme="minorEastAsia" w:hAnsiTheme="minorHAnsi" w:cstheme="minorBidi"/>
          <w:snapToGrid/>
          <w:spacing w:val="0"/>
          <w:sz w:val="22"/>
          <w:szCs w:val="22"/>
        </w:rPr>
      </w:pPr>
      <w:hyperlink w:anchor="_Toc528765608" w:history="1">
        <w:r w:rsidR="00FE7B0A" w:rsidRPr="00E61993">
          <w:rPr>
            <w:rStyle w:val="Hyperlinkki"/>
          </w:rPr>
          <w:t>*30080000 Tuotot valtion virastoilta ja laitoksilta</w:t>
        </w:r>
      </w:hyperlink>
    </w:p>
    <w:p w14:paraId="600AFE35" w14:textId="1586960B" w:rsidR="00FE7B0A" w:rsidRDefault="00160523">
      <w:pPr>
        <w:pStyle w:val="Sisluet4"/>
        <w:rPr>
          <w:rFonts w:asciiTheme="minorHAnsi" w:eastAsiaTheme="minorEastAsia" w:hAnsiTheme="minorHAnsi" w:cstheme="minorBidi"/>
          <w:snapToGrid/>
          <w:spacing w:val="0"/>
          <w:sz w:val="22"/>
          <w:szCs w:val="22"/>
        </w:rPr>
      </w:pPr>
      <w:hyperlink w:anchor="_Toc528765609" w:history="1">
        <w:r w:rsidR="00FE7B0A" w:rsidRPr="00E61993">
          <w:rPr>
            <w:rStyle w:val="Hyperlinkki"/>
          </w:rPr>
          <w:t>30090000 Muut tuotot liiketaloudellisesti hinnoitelluista suoritteista</w:t>
        </w:r>
      </w:hyperlink>
    </w:p>
    <w:p w14:paraId="20C71BBC" w14:textId="40EBEC7D" w:rsidR="00FE7B0A" w:rsidRDefault="00160523">
      <w:pPr>
        <w:pStyle w:val="Sisluet3"/>
        <w:rPr>
          <w:rFonts w:asciiTheme="minorHAnsi" w:eastAsiaTheme="minorEastAsia" w:hAnsiTheme="minorHAnsi" w:cstheme="minorBidi"/>
          <w:sz w:val="22"/>
          <w:szCs w:val="22"/>
        </w:rPr>
      </w:pPr>
      <w:hyperlink w:anchor="_Toc528765610" w:history="1">
        <w:r w:rsidR="00FE7B0A" w:rsidRPr="00E61993">
          <w:rPr>
            <w:rStyle w:val="Hyperlinkki"/>
          </w:rPr>
          <w:t>301 Tuotot maksuperustelain mukaisista julkisoikeudellisista suoritteista</w:t>
        </w:r>
      </w:hyperlink>
    </w:p>
    <w:p w14:paraId="117FC508" w14:textId="5E03AE7E" w:rsidR="00FE7B0A" w:rsidRDefault="00160523">
      <w:pPr>
        <w:pStyle w:val="Sisluet4"/>
        <w:rPr>
          <w:rFonts w:asciiTheme="minorHAnsi" w:eastAsiaTheme="minorEastAsia" w:hAnsiTheme="minorHAnsi" w:cstheme="minorBidi"/>
          <w:snapToGrid/>
          <w:spacing w:val="0"/>
          <w:sz w:val="22"/>
          <w:szCs w:val="22"/>
        </w:rPr>
      </w:pPr>
      <w:hyperlink w:anchor="_Toc528765611" w:history="1">
        <w:r w:rsidR="00FE7B0A" w:rsidRPr="00E61993">
          <w:rPr>
            <w:rStyle w:val="Hyperlinkki"/>
          </w:rPr>
          <w:t>30100000 Tuotot kunnilta ja kuntayhtymiltä</w:t>
        </w:r>
      </w:hyperlink>
    </w:p>
    <w:p w14:paraId="6DB66D30" w14:textId="08114B54" w:rsidR="00FE7B0A" w:rsidRDefault="00160523">
      <w:pPr>
        <w:pStyle w:val="Sisluet4"/>
        <w:rPr>
          <w:rFonts w:asciiTheme="minorHAnsi" w:eastAsiaTheme="minorEastAsia" w:hAnsiTheme="minorHAnsi" w:cstheme="minorBidi"/>
          <w:snapToGrid/>
          <w:spacing w:val="0"/>
          <w:sz w:val="22"/>
          <w:szCs w:val="22"/>
        </w:rPr>
      </w:pPr>
      <w:hyperlink w:anchor="_Toc528765612" w:history="1">
        <w:r w:rsidR="00FE7B0A" w:rsidRPr="00E61993">
          <w:rPr>
            <w:rStyle w:val="Hyperlinkki"/>
          </w:rPr>
          <w:t>30110000 Tuotot kotitalouksilta</w:t>
        </w:r>
      </w:hyperlink>
    </w:p>
    <w:p w14:paraId="0A87CDDE" w14:textId="43988508" w:rsidR="00FE7B0A" w:rsidRDefault="00160523">
      <w:pPr>
        <w:pStyle w:val="Sisluet4"/>
        <w:rPr>
          <w:rFonts w:asciiTheme="minorHAnsi" w:eastAsiaTheme="minorEastAsia" w:hAnsiTheme="minorHAnsi" w:cstheme="minorBidi"/>
          <w:snapToGrid/>
          <w:spacing w:val="0"/>
          <w:sz w:val="22"/>
          <w:szCs w:val="22"/>
        </w:rPr>
      </w:pPr>
      <w:hyperlink w:anchor="_Toc528765613" w:history="1">
        <w:r w:rsidR="00FE7B0A" w:rsidRPr="00E61993">
          <w:rPr>
            <w:rStyle w:val="Hyperlinkki"/>
          </w:rPr>
          <w:t>30120000 Tuotot elinkeinoelämältä</w:t>
        </w:r>
      </w:hyperlink>
    </w:p>
    <w:p w14:paraId="16F161D7" w14:textId="6C734044" w:rsidR="00FE7B0A" w:rsidRDefault="00160523">
      <w:pPr>
        <w:pStyle w:val="Sisluet4"/>
        <w:rPr>
          <w:rFonts w:asciiTheme="minorHAnsi" w:eastAsiaTheme="minorEastAsia" w:hAnsiTheme="minorHAnsi" w:cstheme="minorBidi"/>
          <w:snapToGrid/>
          <w:spacing w:val="0"/>
          <w:sz w:val="22"/>
          <w:szCs w:val="22"/>
        </w:rPr>
      </w:pPr>
      <w:hyperlink w:anchor="_Toc528765614" w:history="1">
        <w:r w:rsidR="00FE7B0A" w:rsidRPr="00E61993">
          <w:rPr>
            <w:rStyle w:val="Hyperlinkki"/>
          </w:rPr>
          <w:t>*30180000 Tuotot valtion virastoilta ja laitoksilta</w:t>
        </w:r>
      </w:hyperlink>
    </w:p>
    <w:p w14:paraId="454344AE" w14:textId="5B8E3EAC" w:rsidR="00FE7B0A" w:rsidRDefault="00160523">
      <w:pPr>
        <w:pStyle w:val="Sisluet4"/>
        <w:rPr>
          <w:rFonts w:asciiTheme="minorHAnsi" w:eastAsiaTheme="minorEastAsia" w:hAnsiTheme="minorHAnsi" w:cstheme="minorBidi"/>
          <w:snapToGrid/>
          <w:spacing w:val="0"/>
          <w:sz w:val="22"/>
          <w:szCs w:val="22"/>
        </w:rPr>
      </w:pPr>
      <w:hyperlink w:anchor="_Toc528765615" w:history="1">
        <w:r w:rsidR="00FE7B0A" w:rsidRPr="00E61993">
          <w:rPr>
            <w:rStyle w:val="Hyperlinkki"/>
          </w:rPr>
          <w:t>30190000 Muut tuotot julkisoikeudellisista suoritteista</w:t>
        </w:r>
      </w:hyperlink>
    </w:p>
    <w:p w14:paraId="40AE9D4E" w14:textId="5D9AE135" w:rsidR="00FE7B0A" w:rsidRDefault="00160523">
      <w:pPr>
        <w:pStyle w:val="Sisluet3"/>
        <w:rPr>
          <w:rFonts w:asciiTheme="minorHAnsi" w:eastAsiaTheme="minorEastAsia" w:hAnsiTheme="minorHAnsi" w:cstheme="minorBidi"/>
          <w:sz w:val="22"/>
          <w:szCs w:val="22"/>
        </w:rPr>
      </w:pPr>
      <w:hyperlink w:anchor="_Toc528765616" w:history="1">
        <w:r w:rsidR="00FE7B0A" w:rsidRPr="00E61993">
          <w:rPr>
            <w:rStyle w:val="Hyperlinkki"/>
          </w:rPr>
          <w:t>302 Tuotot erillislakien mukaisista liiketaloudellisista suoritteista</w:t>
        </w:r>
      </w:hyperlink>
    </w:p>
    <w:p w14:paraId="05D587DD" w14:textId="425D1A01" w:rsidR="00FE7B0A" w:rsidRDefault="00160523">
      <w:pPr>
        <w:pStyle w:val="Sisluet4"/>
        <w:rPr>
          <w:rFonts w:asciiTheme="minorHAnsi" w:eastAsiaTheme="minorEastAsia" w:hAnsiTheme="minorHAnsi" w:cstheme="minorBidi"/>
          <w:snapToGrid/>
          <w:spacing w:val="0"/>
          <w:sz w:val="22"/>
          <w:szCs w:val="22"/>
        </w:rPr>
      </w:pPr>
      <w:hyperlink w:anchor="_Toc528765617" w:history="1">
        <w:r w:rsidR="00FE7B0A" w:rsidRPr="00E61993">
          <w:rPr>
            <w:rStyle w:val="Hyperlinkki"/>
          </w:rPr>
          <w:t>30200000 Tuotot kunnilta ja kuntayhtymiltä</w:t>
        </w:r>
      </w:hyperlink>
    </w:p>
    <w:p w14:paraId="6BC9EA8C" w14:textId="1AF93C7A" w:rsidR="00FE7B0A" w:rsidRDefault="00160523">
      <w:pPr>
        <w:pStyle w:val="Sisluet4"/>
        <w:rPr>
          <w:rFonts w:asciiTheme="minorHAnsi" w:eastAsiaTheme="minorEastAsia" w:hAnsiTheme="minorHAnsi" w:cstheme="minorBidi"/>
          <w:snapToGrid/>
          <w:spacing w:val="0"/>
          <w:sz w:val="22"/>
          <w:szCs w:val="22"/>
        </w:rPr>
      </w:pPr>
      <w:hyperlink w:anchor="_Toc528765618" w:history="1">
        <w:r w:rsidR="00FE7B0A" w:rsidRPr="00E61993">
          <w:rPr>
            <w:rStyle w:val="Hyperlinkki"/>
          </w:rPr>
          <w:t>30210000 Tuotot kotitalouksilta</w:t>
        </w:r>
      </w:hyperlink>
    </w:p>
    <w:p w14:paraId="3C37DEB7" w14:textId="052B866F" w:rsidR="00FE7B0A" w:rsidRDefault="00160523">
      <w:pPr>
        <w:pStyle w:val="Sisluet4"/>
        <w:rPr>
          <w:rFonts w:asciiTheme="minorHAnsi" w:eastAsiaTheme="minorEastAsia" w:hAnsiTheme="minorHAnsi" w:cstheme="minorBidi"/>
          <w:snapToGrid/>
          <w:spacing w:val="0"/>
          <w:sz w:val="22"/>
          <w:szCs w:val="22"/>
        </w:rPr>
      </w:pPr>
      <w:hyperlink w:anchor="_Toc528765619" w:history="1">
        <w:r w:rsidR="00FE7B0A" w:rsidRPr="00E61993">
          <w:rPr>
            <w:rStyle w:val="Hyperlinkki"/>
          </w:rPr>
          <w:t>30220000 Tuotot elinkeinoelämältä</w:t>
        </w:r>
      </w:hyperlink>
    </w:p>
    <w:p w14:paraId="4667F503" w14:textId="7D4341D8" w:rsidR="00FE7B0A" w:rsidRDefault="00160523">
      <w:pPr>
        <w:pStyle w:val="Sisluet4"/>
        <w:rPr>
          <w:rFonts w:asciiTheme="minorHAnsi" w:eastAsiaTheme="minorEastAsia" w:hAnsiTheme="minorHAnsi" w:cstheme="minorBidi"/>
          <w:snapToGrid/>
          <w:spacing w:val="0"/>
          <w:sz w:val="22"/>
          <w:szCs w:val="22"/>
        </w:rPr>
      </w:pPr>
      <w:hyperlink w:anchor="_Toc528765620" w:history="1">
        <w:r w:rsidR="00FE7B0A" w:rsidRPr="00E61993">
          <w:rPr>
            <w:rStyle w:val="Hyperlinkki"/>
          </w:rPr>
          <w:t>*30280000 Tuotot valtion virastoilta ja laitoksilta</w:t>
        </w:r>
      </w:hyperlink>
    </w:p>
    <w:p w14:paraId="1D2F4876" w14:textId="365547C0" w:rsidR="00FE7B0A" w:rsidRDefault="00160523">
      <w:pPr>
        <w:pStyle w:val="Sisluet4"/>
        <w:rPr>
          <w:rFonts w:asciiTheme="minorHAnsi" w:eastAsiaTheme="minorEastAsia" w:hAnsiTheme="minorHAnsi" w:cstheme="minorBidi"/>
          <w:snapToGrid/>
          <w:spacing w:val="0"/>
          <w:sz w:val="22"/>
          <w:szCs w:val="22"/>
        </w:rPr>
      </w:pPr>
      <w:hyperlink w:anchor="_Toc528765621" w:history="1">
        <w:r w:rsidR="00FE7B0A" w:rsidRPr="00E61993">
          <w:rPr>
            <w:rStyle w:val="Hyperlinkki"/>
          </w:rPr>
          <w:t>30290000 Muut tuotot erillislakien mukaisista liiketaloudellisesti hinnoitelluista suoritteista</w:t>
        </w:r>
      </w:hyperlink>
    </w:p>
    <w:p w14:paraId="39FB9E93" w14:textId="3BEEAF0A" w:rsidR="00FE7B0A" w:rsidRDefault="00160523">
      <w:pPr>
        <w:pStyle w:val="Sisluet3"/>
        <w:rPr>
          <w:rFonts w:asciiTheme="minorHAnsi" w:eastAsiaTheme="minorEastAsia" w:hAnsiTheme="minorHAnsi" w:cstheme="minorBidi"/>
          <w:sz w:val="22"/>
          <w:szCs w:val="22"/>
        </w:rPr>
      </w:pPr>
      <w:hyperlink w:anchor="_Toc528765622" w:history="1">
        <w:r w:rsidR="00FE7B0A" w:rsidRPr="00E61993">
          <w:rPr>
            <w:rStyle w:val="Hyperlinkki"/>
          </w:rPr>
          <w:t>303 Tuotot erillislakien mukaisista julkisoikeudellisista suoritteista</w:t>
        </w:r>
      </w:hyperlink>
    </w:p>
    <w:p w14:paraId="04FF40BA" w14:textId="67341A72" w:rsidR="00FE7B0A" w:rsidRDefault="00160523">
      <w:pPr>
        <w:pStyle w:val="Sisluet4"/>
        <w:rPr>
          <w:rFonts w:asciiTheme="minorHAnsi" w:eastAsiaTheme="minorEastAsia" w:hAnsiTheme="minorHAnsi" w:cstheme="minorBidi"/>
          <w:snapToGrid/>
          <w:spacing w:val="0"/>
          <w:sz w:val="22"/>
          <w:szCs w:val="22"/>
        </w:rPr>
      </w:pPr>
      <w:hyperlink w:anchor="_Toc528765623" w:history="1">
        <w:r w:rsidR="00FE7B0A" w:rsidRPr="00E61993">
          <w:rPr>
            <w:rStyle w:val="Hyperlinkki"/>
          </w:rPr>
          <w:t>30300000 Tuotot kunnilta ja kuntayhtymiltä</w:t>
        </w:r>
      </w:hyperlink>
    </w:p>
    <w:p w14:paraId="4F62D272" w14:textId="4CEF3C40" w:rsidR="00FE7B0A" w:rsidRDefault="00160523">
      <w:pPr>
        <w:pStyle w:val="Sisluet4"/>
        <w:rPr>
          <w:rFonts w:asciiTheme="minorHAnsi" w:eastAsiaTheme="minorEastAsia" w:hAnsiTheme="minorHAnsi" w:cstheme="minorBidi"/>
          <w:snapToGrid/>
          <w:spacing w:val="0"/>
          <w:sz w:val="22"/>
          <w:szCs w:val="22"/>
        </w:rPr>
      </w:pPr>
      <w:hyperlink w:anchor="_Toc528765624" w:history="1">
        <w:r w:rsidR="00FE7B0A" w:rsidRPr="00E61993">
          <w:rPr>
            <w:rStyle w:val="Hyperlinkki"/>
          </w:rPr>
          <w:t>30310000 Tuotot kotitalouksilta</w:t>
        </w:r>
      </w:hyperlink>
    </w:p>
    <w:p w14:paraId="1D304611" w14:textId="1036C304" w:rsidR="00FE7B0A" w:rsidRDefault="00160523">
      <w:pPr>
        <w:pStyle w:val="Sisluet4"/>
        <w:rPr>
          <w:rFonts w:asciiTheme="minorHAnsi" w:eastAsiaTheme="minorEastAsia" w:hAnsiTheme="minorHAnsi" w:cstheme="minorBidi"/>
          <w:snapToGrid/>
          <w:spacing w:val="0"/>
          <w:sz w:val="22"/>
          <w:szCs w:val="22"/>
        </w:rPr>
      </w:pPr>
      <w:hyperlink w:anchor="_Toc528765625" w:history="1">
        <w:r w:rsidR="00FE7B0A" w:rsidRPr="00E61993">
          <w:rPr>
            <w:rStyle w:val="Hyperlinkki"/>
          </w:rPr>
          <w:t>30320000 Tuotot elinkeinoelämältä</w:t>
        </w:r>
      </w:hyperlink>
    </w:p>
    <w:p w14:paraId="5FFCCE2B" w14:textId="0FB32295" w:rsidR="00FE7B0A" w:rsidRDefault="00160523">
      <w:pPr>
        <w:pStyle w:val="Sisluet4"/>
        <w:rPr>
          <w:rFonts w:asciiTheme="minorHAnsi" w:eastAsiaTheme="minorEastAsia" w:hAnsiTheme="minorHAnsi" w:cstheme="minorBidi"/>
          <w:snapToGrid/>
          <w:spacing w:val="0"/>
          <w:sz w:val="22"/>
          <w:szCs w:val="22"/>
        </w:rPr>
      </w:pPr>
      <w:hyperlink w:anchor="_Toc528765626" w:history="1">
        <w:r w:rsidR="00FE7B0A" w:rsidRPr="00E61993">
          <w:rPr>
            <w:rStyle w:val="Hyperlinkki"/>
          </w:rPr>
          <w:t>*30380000 Tuotot valtion virastoilta ja laitoksilta</w:t>
        </w:r>
      </w:hyperlink>
    </w:p>
    <w:p w14:paraId="007E3937" w14:textId="1D05F935" w:rsidR="00FE7B0A" w:rsidRDefault="00160523">
      <w:pPr>
        <w:pStyle w:val="Sisluet4"/>
        <w:rPr>
          <w:rFonts w:asciiTheme="minorHAnsi" w:eastAsiaTheme="minorEastAsia" w:hAnsiTheme="minorHAnsi" w:cstheme="minorBidi"/>
          <w:snapToGrid/>
          <w:spacing w:val="0"/>
          <w:sz w:val="22"/>
          <w:szCs w:val="22"/>
        </w:rPr>
      </w:pPr>
      <w:hyperlink w:anchor="_Toc528765627" w:history="1">
        <w:r w:rsidR="00FE7B0A" w:rsidRPr="00E61993">
          <w:rPr>
            <w:rStyle w:val="Hyperlinkki"/>
          </w:rPr>
          <w:t>30390000 Muut tuotot erillislakien mukaisista julkisoikeudellisista suoritteista</w:t>
        </w:r>
      </w:hyperlink>
    </w:p>
    <w:p w14:paraId="0565B48C" w14:textId="7AD9745D" w:rsidR="00FE7B0A" w:rsidRDefault="00160523">
      <w:pPr>
        <w:pStyle w:val="Sisluet3"/>
        <w:rPr>
          <w:rFonts w:asciiTheme="minorHAnsi" w:eastAsiaTheme="minorEastAsia" w:hAnsiTheme="minorHAnsi" w:cstheme="minorBidi"/>
          <w:sz w:val="22"/>
          <w:szCs w:val="22"/>
        </w:rPr>
      </w:pPr>
      <w:hyperlink w:anchor="_Toc528765628" w:history="1">
        <w:r w:rsidR="00FE7B0A" w:rsidRPr="00E61993">
          <w:rPr>
            <w:rStyle w:val="Hyperlinkki"/>
          </w:rPr>
          <w:t>304 Vakuutusmaksutuotot</w:t>
        </w:r>
      </w:hyperlink>
    </w:p>
    <w:p w14:paraId="29CC0FDE" w14:textId="7B940828" w:rsidR="00FE7B0A" w:rsidRDefault="00160523">
      <w:pPr>
        <w:pStyle w:val="Sisluet4"/>
        <w:rPr>
          <w:rFonts w:asciiTheme="minorHAnsi" w:eastAsiaTheme="minorEastAsia" w:hAnsiTheme="minorHAnsi" w:cstheme="minorBidi"/>
          <w:snapToGrid/>
          <w:spacing w:val="0"/>
          <w:sz w:val="22"/>
          <w:szCs w:val="22"/>
        </w:rPr>
      </w:pPr>
      <w:hyperlink w:anchor="_Toc528765629" w:history="1">
        <w:r w:rsidR="00FE7B0A" w:rsidRPr="00E61993">
          <w:rPr>
            <w:rStyle w:val="Hyperlinkki"/>
          </w:rPr>
          <w:t>30400000 Vakuutusmaksutuotot</w:t>
        </w:r>
      </w:hyperlink>
    </w:p>
    <w:p w14:paraId="14896EAE" w14:textId="0DBFEDB6" w:rsidR="00FE7B0A" w:rsidRDefault="00160523">
      <w:pPr>
        <w:pStyle w:val="Sisluet4"/>
        <w:rPr>
          <w:rFonts w:asciiTheme="minorHAnsi" w:eastAsiaTheme="minorEastAsia" w:hAnsiTheme="minorHAnsi" w:cstheme="minorBidi"/>
          <w:snapToGrid/>
          <w:spacing w:val="0"/>
          <w:sz w:val="22"/>
          <w:szCs w:val="22"/>
        </w:rPr>
      </w:pPr>
      <w:hyperlink w:anchor="_Toc528765630" w:history="1">
        <w:r w:rsidR="00FE7B0A" w:rsidRPr="00E61993">
          <w:rPr>
            <w:rStyle w:val="Hyperlinkki"/>
          </w:rPr>
          <w:t>*30480000 Vakuutusmaksutuotot valtion virastoilta ja laitoksilta</w:t>
        </w:r>
      </w:hyperlink>
    </w:p>
    <w:p w14:paraId="7767D825" w14:textId="397F94ED" w:rsidR="00FE7B0A" w:rsidRDefault="00160523">
      <w:pPr>
        <w:pStyle w:val="Sisluet3"/>
        <w:rPr>
          <w:rFonts w:asciiTheme="minorHAnsi" w:eastAsiaTheme="minorEastAsia" w:hAnsiTheme="minorHAnsi" w:cstheme="minorBidi"/>
          <w:sz w:val="22"/>
          <w:szCs w:val="22"/>
        </w:rPr>
      </w:pPr>
      <w:hyperlink w:anchor="_Toc528765631" w:history="1">
        <w:r w:rsidR="00FE7B0A" w:rsidRPr="00E61993">
          <w:rPr>
            <w:rStyle w:val="Hyperlinkki"/>
          </w:rPr>
          <w:t>305 Tuotot sponsorille tarjottavasta media- ja imagohyödystä</w:t>
        </w:r>
      </w:hyperlink>
    </w:p>
    <w:p w14:paraId="65DBFE36" w14:textId="67792E77" w:rsidR="00FE7B0A" w:rsidRDefault="00160523">
      <w:pPr>
        <w:pStyle w:val="Sisluet4"/>
        <w:rPr>
          <w:rFonts w:asciiTheme="minorHAnsi" w:eastAsiaTheme="minorEastAsia" w:hAnsiTheme="minorHAnsi" w:cstheme="minorBidi"/>
          <w:snapToGrid/>
          <w:spacing w:val="0"/>
          <w:sz w:val="22"/>
          <w:szCs w:val="22"/>
        </w:rPr>
      </w:pPr>
      <w:hyperlink w:anchor="_Toc528765632" w:history="1">
        <w:r w:rsidR="00FE7B0A" w:rsidRPr="00E61993">
          <w:rPr>
            <w:rStyle w:val="Hyperlinkki"/>
          </w:rPr>
          <w:t>30520000 Tuotot elinkeinoelämälle tarjottavasta media- ja imagohyödystä</w:t>
        </w:r>
      </w:hyperlink>
    </w:p>
    <w:p w14:paraId="43B43C1A" w14:textId="0E6C059F" w:rsidR="00FE7B0A" w:rsidRDefault="00160523">
      <w:pPr>
        <w:pStyle w:val="Sisluet3"/>
        <w:rPr>
          <w:rFonts w:asciiTheme="minorHAnsi" w:eastAsiaTheme="minorEastAsia" w:hAnsiTheme="minorHAnsi" w:cstheme="minorBidi"/>
          <w:sz w:val="22"/>
          <w:szCs w:val="22"/>
        </w:rPr>
      </w:pPr>
      <w:hyperlink w:anchor="_Toc528765633" w:history="1">
        <w:r w:rsidR="00FE7B0A" w:rsidRPr="00E61993">
          <w:rPr>
            <w:rStyle w:val="Hyperlinkki"/>
          </w:rPr>
          <w:t>309 Maksullisen toiminnan tuottojen tileistäpoistot</w:t>
        </w:r>
      </w:hyperlink>
    </w:p>
    <w:p w14:paraId="74728D28" w14:textId="33868F92" w:rsidR="00FE7B0A" w:rsidRDefault="00160523">
      <w:pPr>
        <w:pStyle w:val="Sisluet4"/>
        <w:rPr>
          <w:rFonts w:asciiTheme="minorHAnsi" w:eastAsiaTheme="minorEastAsia" w:hAnsiTheme="minorHAnsi" w:cstheme="minorBidi"/>
          <w:snapToGrid/>
          <w:spacing w:val="0"/>
          <w:sz w:val="22"/>
          <w:szCs w:val="22"/>
        </w:rPr>
      </w:pPr>
      <w:hyperlink w:anchor="_Toc528765634" w:history="1">
        <w:r w:rsidR="00FE7B0A" w:rsidRPr="00E61993">
          <w:rPr>
            <w:rStyle w:val="Hyperlinkki"/>
          </w:rPr>
          <w:t>30900000 Maksullisen toiminnan saamisten tileistäpoistot</w:t>
        </w:r>
      </w:hyperlink>
    </w:p>
    <w:p w14:paraId="699E1DF5" w14:textId="1AC6EC3E" w:rsidR="00FE7B0A" w:rsidRDefault="00160523">
      <w:pPr>
        <w:pStyle w:val="Sisluet2"/>
        <w:rPr>
          <w:rFonts w:asciiTheme="minorHAnsi" w:eastAsiaTheme="minorEastAsia" w:hAnsiTheme="minorHAnsi" w:cstheme="minorBidi"/>
          <w:b w:val="0"/>
          <w:snapToGrid/>
          <w:spacing w:val="0"/>
          <w:sz w:val="22"/>
          <w:szCs w:val="22"/>
        </w:rPr>
      </w:pPr>
      <w:hyperlink w:anchor="_Toc528765635" w:history="1">
        <w:r w:rsidR="00FE7B0A" w:rsidRPr="00E61993">
          <w:rPr>
            <w:rStyle w:val="Hyperlinkki"/>
          </w:rPr>
          <w:t>31. Vuokrat ja käyttökorvaukset</w:t>
        </w:r>
      </w:hyperlink>
    </w:p>
    <w:p w14:paraId="71F02587" w14:textId="2D099996" w:rsidR="00FE7B0A" w:rsidRDefault="00160523">
      <w:pPr>
        <w:pStyle w:val="Sisluet3"/>
        <w:rPr>
          <w:rFonts w:asciiTheme="minorHAnsi" w:eastAsiaTheme="minorEastAsia" w:hAnsiTheme="minorHAnsi" w:cstheme="minorBidi"/>
          <w:sz w:val="22"/>
          <w:szCs w:val="22"/>
        </w:rPr>
      </w:pPr>
      <w:hyperlink w:anchor="_Toc528765636" w:history="1">
        <w:r w:rsidR="00FE7B0A" w:rsidRPr="00E61993">
          <w:rPr>
            <w:rStyle w:val="Hyperlinkki"/>
          </w:rPr>
          <w:t>310 Vuokrat valtion ulkopuolelta</w:t>
        </w:r>
      </w:hyperlink>
    </w:p>
    <w:p w14:paraId="24DCB0F8" w14:textId="4CA64D6A" w:rsidR="00FE7B0A" w:rsidRDefault="00160523">
      <w:pPr>
        <w:pStyle w:val="Sisluet4"/>
        <w:rPr>
          <w:rFonts w:asciiTheme="minorHAnsi" w:eastAsiaTheme="minorEastAsia" w:hAnsiTheme="minorHAnsi" w:cstheme="minorBidi"/>
          <w:snapToGrid/>
          <w:spacing w:val="0"/>
          <w:sz w:val="22"/>
          <w:szCs w:val="22"/>
        </w:rPr>
      </w:pPr>
      <w:hyperlink w:anchor="_Toc528765637" w:history="1">
        <w:r w:rsidR="00FE7B0A" w:rsidRPr="00E61993">
          <w:rPr>
            <w:rStyle w:val="Hyperlinkki"/>
          </w:rPr>
          <w:t>31000000 Maanvuokrat</w:t>
        </w:r>
      </w:hyperlink>
    </w:p>
    <w:p w14:paraId="417DD690" w14:textId="239589B6" w:rsidR="00FE7B0A" w:rsidRDefault="00160523">
      <w:pPr>
        <w:pStyle w:val="Sisluet4"/>
        <w:rPr>
          <w:rFonts w:asciiTheme="minorHAnsi" w:eastAsiaTheme="minorEastAsia" w:hAnsiTheme="minorHAnsi" w:cstheme="minorBidi"/>
          <w:snapToGrid/>
          <w:spacing w:val="0"/>
          <w:sz w:val="22"/>
          <w:szCs w:val="22"/>
        </w:rPr>
      </w:pPr>
      <w:hyperlink w:anchor="_Toc528765638" w:history="1">
        <w:r w:rsidR="00FE7B0A" w:rsidRPr="00E61993">
          <w:rPr>
            <w:rStyle w:val="Hyperlinkki"/>
          </w:rPr>
          <w:t>31010000 Vuokrat asunnoista</w:t>
        </w:r>
      </w:hyperlink>
    </w:p>
    <w:p w14:paraId="139D1C32" w14:textId="75211F68" w:rsidR="00FE7B0A" w:rsidRDefault="00160523">
      <w:pPr>
        <w:pStyle w:val="Sisluet4"/>
        <w:rPr>
          <w:rFonts w:asciiTheme="minorHAnsi" w:eastAsiaTheme="minorEastAsia" w:hAnsiTheme="minorHAnsi" w:cstheme="minorBidi"/>
          <w:snapToGrid/>
          <w:spacing w:val="0"/>
          <w:sz w:val="22"/>
          <w:szCs w:val="22"/>
        </w:rPr>
      </w:pPr>
      <w:hyperlink w:anchor="_Toc528765639" w:history="1">
        <w:r w:rsidR="00FE7B0A" w:rsidRPr="00E61993">
          <w:rPr>
            <w:rStyle w:val="Hyperlinkki"/>
          </w:rPr>
          <w:t>31020000 Vuokrat muista rakennuksista</w:t>
        </w:r>
      </w:hyperlink>
    </w:p>
    <w:p w14:paraId="0D4F6164" w14:textId="3B3E73D5" w:rsidR="00FE7B0A" w:rsidRDefault="00160523">
      <w:pPr>
        <w:pStyle w:val="Sisluet4"/>
        <w:rPr>
          <w:rFonts w:asciiTheme="minorHAnsi" w:eastAsiaTheme="minorEastAsia" w:hAnsiTheme="minorHAnsi" w:cstheme="minorBidi"/>
          <w:snapToGrid/>
          <w:spacing w:val="0"/>
          <w:sz w:val="22"/>
          <w:szCs w:val="22"/>
        </w:rPr>
      </w:pPr>
      <w:hyperlink w:anchor="_Toc528765640" w:history="1">
        <w:r w:rsidR="00FE7B0A" w:rsidRPr="00E61993">
          <w:rPr>
            <w:rStyle w:val="Hyperlinkki"/>
          </w:rPr>
          <w:t>31030000 Vuokrat kuljetusvälineistä</w:t>
        </w:r>
      </w:hyperlink>
    </w:p>
    <w:p w14:paraId="3957E7C9" w14:textId="0C9165FE" w:rsidR="00FE7B0A" w:rsidRDefault="00160523">
      <w:pPr>
        <w:pStyle w:val="Sisluet4"/>
        <w:rPr>
          <w:rFonts w:asciiTheme="minorHAnsi" w:eastAsiaTheme="minorEastAsia" w:hAnsiTheme="minorHAnsi" w:cstheme="minorBidi"/>
          <w:snapToGrid/>
          <w:spacing w:val="0"/>
          <w:sz w:val="22"/>
          <w:szCs w:val="22"/>
        </w:rPr>
      </w:pPr>
      <w:hyperlink w:anchor="_Toc528765641" w:history="1">
        <w:r w:rsidR="00FE7B0A" w:rsidRPr="00E61993">
          <w:rPr>
            <w:rStyle w:val="Hyperlinkki"/>
          </w:rPr>
          <w:t>31040000 Vuokrat muista koneista ja laitteista</w:t>
        </w:r>
      </w:hyperlink>
    </w:p>
    <w:p w14:paraId="7C63D52B" w14:textId="1642DB8E" w:rsidR="00FE7B0A" w:rsidRDefault="00160523">
      <w:pPr>
        <w:pStyle w:val="Sisluet4"/>
        <w:rPr>
          <w:rFonts w:asciiTheme="minorHAnsi" w:eastAsiaTheme="minorEastAsia" w:hAnsiTheme="minorHAnsi" w:cstheme="minorBidi"/>
          <w:snapToGrid/>
          <w:spacing w:val="0"/>
          <w:sz w:val="22"/>
          <w:szCs w:val="22"/>
        </w:rPr>
      </w:pPr>
      <w:hyperlink w:anchor="_Toc528765642" w:history="1">
        <w:r w:rsidR="00FE7B0A" w:rsidRPr="00E61993">
          <w:rPr>
            <w:rStyle w:val="Hyperlinkki"/>
          </w:rPr>
          <w:t>31090000 Muut vuokrat</w:t>
        </w:r>
      </w:hyperlink>
    </w:p>
    <w:p w14:paraId="1CF5D9F2" w14:textId="3D633326" w:rsidR="00FE7B0A" w:rsidRDefault="00160523">
      <w:pPr>
        <w:pStyle w:val="Sisluet3"/>
        <w:rPr>
          <w:rFonts w:asciiTheme="minorHAnsi" w:eastAsiaTheme="minorEastAsia" w:hAnsiTheme="minorHAnsi" w:cstheme="minorBidi"/>
          <w:sz w:val="22"/>
          <w:szCs w:val="22"/>
        </w:rPr>
      </w:pPr>
      <w:hyperlink w:anchor="_Toc528765643" w:history="1">
        <w:r w:rsidR="00FE7B0A" w:rsidRPr="00E61993">
          <w:rPr>
            <w:rStyle w:val="Hyperlinkki"/>
          </w:rPr>
          <w:t>311 Vuokrat valtion virastoilta ja laitoksilta</w:t>
        </w:r>
      </w:hyperlink>
    </w:p>
    <w:p w14:paraId="1EB6CE31" w14:textId="2C78C7DA" w:rsidR="00FE7B0A" w:rsidRDefault="00160523">
      <w:pPr>
        <w:pStyle w:val="Sisluet4"/>
        <w:rPr>
          <w:rFonts w:asciiTheme="minorHAnsi" w:eastAsiaTheme="minorEastAsia" w:hAnsiTheme="minorHAnsi" w:cstheme="minorBidi"/>
          <w:snapToGrid/>
          <w:spacing w:val="0"/>
          <w:sz w:val="22"/>
          <w:szCs w:val="22"/>
        </w:rPr>
      </w:pPr>
      <w:hyperlink w:anchor="_Toc528765644" w:history="1">
        <w:r w:rsidR="00FE7B0A" w:rsidRPr="00E61993">
          <w:rPr>
            <w:rStyle w:val="Hyperlinkki"/>
          </w:rPr>
          <w:t>*31100000 Maanvuokrat valtion virastoilta ja laitoksilta</w:t>
        </w:r>
      </w:hyperlink>
    </w:p>
    <w:p w14:paraId="6610E6E5" w14:textId="461B543C" w:rsidR="00FE7B0A" w:rsidRDefault="00160523">
      <w:pPr>
        <w:pStyle w:val="Sisluet4"/>
        <w:rPr>
          <w:rFonts w:asciiTheme="minorHAnsi" w:eastAsiaTheme="minorEastAsia" w:hAnsiTheme="minorHAnsi" w:cstheme="minorBidi"/>
          <w:snapToGrid/>
          <w:spacing w:val="0"/>
          <w:sz w:val="22"/>
          <w:szCs w:val="22"/>
        </w:rPr>
      </w:pPr>
      <w:hyperlink w:anchor="_Toc528765645" w:history="1">
        <w:r w:rsidR="00FE7B0A" w:rsidRPr="00E61993">
          <w:rPr>
            <w:rStyle w:val="Hyperlinkki"/>
          </w:rPr>
          <w:t>*31110000 Vuokrat asunnoista valtion virastoilta ja laitoksilta</w:t>
        </w:r>
      </w:hyperlink>
    </w:p>
    <w:p w14:paraId="3176C8C4" w14:textId="120789F4" w:rsidR="00FE7B0A" w:rsidRDefault="00160523">
      <w:pPr>
        <w:pStyle w:val="Sisluet4"/>
        <w:rPr>
          <w:rFonts w:asciiTheme="minorHAnsi" w:eastAsiaTheme="minorEastAsia" w:hAnsiTheme="minorHAnsi" w:cstheme="minorBidi"/>
          <w:snapToGrid/>
          <w:spacing w:val="0"/>
          <w:sz w:val="22"/>
          <w:szCs w:val="22"/>
        </w:rPr>
      </w:pPr>
      <w:hyperlink w:anchor="_Toc528765646" w:history="1">
        <w:r w:rsidR="00FE7B0A" w:rsidRPr="00E61993">
          <w:rPr>
            <w:rStyle w:val="Hyperlinkki"/>
          </w:rPr>
          <w:t>*31120000 Vuokrat muista rakennuksista valtion virastoilta ja laitoksilta</w:t>
        </w:r>
      </w:hyperlink>
    </w:p>
    <w:p w14:paraId="3500DE6C" w14:textId="3CD661C9" w:rsidR="00FE7B0A" w:rsidRDefault="00160523">
      <w:pPr>
        <w:pStyle w:val="Sisluet4"/>
        <w:rPr>
          <w:rFonts w:asciiTheme="minorHAnsi" w:eastAsiaTheme="minorEastAsia" w:hAnsiTheme="minorHAnsi" w:cstheme="minorBidi"/>
          <w:snapToGrid/>
          <w:spacing w:val="0"/>
          <w:sz w:val="22"/>
          <w:szCs w:val="22"/>
        </w:rPr>
      </w:pPr>
      <w:hyperlink w:anchor="_Toc528765647" w:history="1">
        <w:r w:rsidR="00FE7B0A" w:rsidRPr="00E61993">
          <w:rPr>
            <w:rStyle w:val="Hyperlinkki"/>
          </w:rPr>
          <w:t>*31130000 Vuokrat kuljetusvälineistä valtion virastoilta ja laitoksilta</w:t>
        </w:r>
      </w:hyperlink>
    </w:p>
    <w:p w14:paraId="7D619931" w14:textId="40F6C836" w:rsidR="00FE7B0A" w:rsidRDefault="00160523">
      <w:pPr>
        <w:pStyle w:val="Sisluet4"/>
        <w:rPr>
          <w:rFonts w:asciiTheme="minorHAnsi" w:eastAsiaTheme="minorEastAsia" w:hAnsiTheme="minorHAnsi" w:cstheme="minorBidi"/>
          <w:snapToGrid/>
          <w:spacing w:val="0"/>
          <w:sz w:val="22"/>
          <w:szCs w:val="22"/>
        </w:rPr>
      </w:pPr>
      <w:hyperlink w:anchor="_Toc528765648" w:history="1">
        <w:r w:rsidR="00FE7B0A" w:rsidRPr="00E61993">
          <w:rPr>
            <w:rStyle w:val="Hyperlinkki"/>
          </w:rPr>
          <w:t>*31140000 Vuokrat muista koneista ja laitteista valtion virastoilta ja laitoksilta</w:t>
        </w:r>
      </w:hyperlink>
    </w:p>
    <w:p w14:paraId="243EE357" w14:textId="768C6A76" w:rsidR="00FE7B0A" w:rsidRDefault="00160523">
      <w:pPr>
        <w:pStyle w:val="Sisluet4"/>
        <w:rPr>
          <w:rFonts w:asciiTheme="minorHAnsi" w:eastAsiaTheme="minorEastAsia" w:hAnsiTheme="minorHAnsi" w:cstheme="minorBidi"/>
          <w:snapToGrid/>
          <w:spacing w:val="0"/>
          <w:sz w:val="22"/>
          <w:szCs w:val="22"/>
        </w:rPr>
      </w:pPr>
      <w:hyperlink w:anchor="_Toc528765649" w:history="1">
        <w:r w:rsidR="00FE7B0A" w:rsidRPr="00E61993">
          <w:rPr>
            <w:rStyle w:val="Hyperlinkki"/>
          </w:rPr>
          <w:t>*31190000 Muut vuokrat valtion virastoilta ja laitoksilta</w:t>
        </w:r>
      </w:hyperlink>
    </w:p>
    <w:p w14:paraId="1BA441DF" w14:textId="55B38840" w:rsidR="00FE7B0A" w:rsidRDefault="00160523">
      <w:pPr>
        <w:pStyle w:val="Sisluet3"/>
        <w:rPr>
          <w:rFonts w:asciiTheme="minorHAnsi" w:eastAsiaTheme="minorEastAsia" w:hAnsiTheme="minorHAnsi" w:cstheme="minorBidi"/>
          <w:sz w:val="22"/>
          <w:szCs w:val="22"/>
        </w:rPr>
      </w:pPr>
      <w:hyperlink w:anchor="_Toc528765650" w:history="1">
        <w:r w:rsidR="00FE7B0A" w:rsidRPr="00E61993">
          <w:rPr>
            <w:rStyle w:val="Hyperlinkki"/>
          </w:rPr>
          <w:t>312 Käyttökorvaukset valtion ulkopuolelta</w:t>
        </w:r>
      </w:hyperlink>
    </w:p>
    <w:p w14:paraId="077FC382" w14:textId="1674A0D9" w:rsidR="00FE7B0A" w:rsidRDefault="00160523">
      <w:pPr>
        <w:pStyle w:val="Sisluet4"/>
        <w:rPr>
          <w:rFonts w:asciiTheme="minorHAnsi" w:eastAsiaTheme="minorEastAsia" w:hAnsiTheme="minorHAnsi" w:cstheme="minorBidi"/>
          <w:snapToGrid/>
          <w:spacing w:val="0"/>
          <w:sz w:val="22"/>
          <w:szCs w:val="22"/>
        </w:rPr>
      </w:pPr>
      <w:hyperlink w:anchor="_Toc528765651" w:history="1">
        <w:r w:rsidR="00FE7B0A" w:rsidRPr="00E61993">
          <w:rPr>
            <w:rStyle w:val="Hyperlinkki"/>
          </w:rPr>
          <w:t>31200000 Vesimaksut</w:t>
        </w:r>
      </w:hyperlink>
    </w:p>
    <w:p w14:paraId="4B7C0E3E" w14:textId="4BF506F7" w:rsidR="00FE7B0A" w:rsidRDefault="00160523">
      <w:pPr>
        <w:pStyle w:val="Sisluet4"/>
        <w:rPr>
          <w:rFonts w:asciiTheme="minorHAnsi" w:eastAsiaTheme="minorEastAsia" w:hAnsiTheme="minorHAnsi" w:cstheme="minorBidi"/>
          <w:snapToGrid/>
          <w:spacing w:val="0"/>
          <w:sz w:val="22"/>
          <w:szCs w:val="22"/>
        </w:rPr>
      </w:pPr>
      <w:hyperlink w:anchor="_Toc528765652" w:history="1">
        <w:r w:rsidR="00FE7B0A" w:rsidRPr="00E61993">
          <w:rPr>
            <w:rStyle w:val="Hyperlinkki"/>
          </w:rPr>
          <w:t>31210000 Sähkömaksut</w:t>
        </w:r>
      </w:hyperlink>
    </w:p>
    <w:p w14:paraId="713B4D51" w14:textId="688CB2CD" w:rsidR="00FE7B0A" w:rsidRDefault="00160523">
      <w:pPr>
        <w:pStyle w:val="Sisluet4"/>
        <w:rPr>
          <w:rFonts w:asciiTheme="minorHAnsi" w:eastAsiaTheme="minorEastAsia" w:hAnsiTheme="minorHAnsi" w:cstheme="minorBidi"/>
          <w:snapToGrid/>
          <w:spacing w:val="0"/>
          <w:sz w:val="22"/>
          <w:szCs w:val="22"/>
        </w:rPr>
      </w:pPr>
      <w:hyperlink w:anchor="_Toc528765653" w:history="1">
        <w:r w:rsidR="00FE7B0A" w:rsidRPr="00E61993">
          <w:rPr>
            <w:rStyle w:val="Hyperlinkki"/>
          </w:rPr>
          <w:t>31290000 Muut käyttökorvaukset</w:t>
        </w:r>
      </w:hyperlink>
    </w:p>
    <w:p w14:paraId="0B1212BE" w14:textId="374965EA" w:rsidR="00FE7B0A" w:rsidRDefault="00160523">
      <w:pPr>
        <w:pStyle w:val="Sisluet3"/>
        <w:rPr>
          <w:rFonts w:asciiTheme="minorHAnsi" w:eastAsiaTheme="minorEastAsia" w:hAnsiTheme="minorHAnsi" w:cstheme="minorBidi"/>
          <w:sz w:val="22"/>
          <w:szCs w:val="22"/>
        </w:rPr>
      </w:pPr>
      <w:hyperlink w:anchor="_Toc528765654" w:history="1">
        <w:r w:rsidR="00FE7B0A" w:rsidRPr="00E61993">
          <w:rPr>
            <w:rStyle w:val="Hyperlinkki"/>
          </w:rPr>
          <w:t>313 Käyttökorvaukset valtion virastoilta ja laitoksilta</w:t>
        </w:r>
      </w:hyperlink>
    </w:p>
    <w:p w14:paraId="4F65AF4E" w14:textId="09C239AF" w:rsidR="00FE7B0A" w:rsidRDefault="00160523">
      <w:pPr>
        <w:pStyle w:val="Sisluet4"/>
        <w:rPr>
          <w:rFonts w:asciiTheme="minorHAnsi" w:eastAsiaTheme="minorEastAsia" w:hAnsiTheme="minorHAnsi" w:cstheme="minorBidi"/>
          <w:snapToGrid/>
          <w:spacing w:val="0"/>
          <w:sz w:val="22"/>
          <w:szCs w:val="22"/>
        </w:rPr>
      </w:pPr>
      <w:hyperlink w:anchor="_Toc528765655" w:history="1">
        <w:r w:rsidR="00FE7B0A" w:rsidRPr="00E61993">
          <w:rPr>
            <w:rStyle w:val="Hyperlinkki"/>
          </w:rPr>
          <w:t>*31300000 Vesimaksut valtion virastoilta ja laitoksilta</w:t>
        </w:r>
      </w:hyperlink>
    </w:p>
    <w:p w14:paraId="0B032A97" w14:textId="527EEF35" w:rsidR="00FE7B0A" w:rsidRDefault="00160523">
      <w:pPr>
        <w:pStyle w:val="Sisluet4"/>
        <w:rPr>
          <w:rFonts w:asciiTheme="minorHAnsi" w:eastAsiaTheme="minorEastAsia" w:hAnsiTheme="minorHAnsi" w:cstheme="minorBidi"/>
          <w:snapToGrid/>
          <w:spacing w:val="0"/>
          <w:sz w:val="22"/>
          <w:szCs w:val="22"/>
        </w:rPr>
      </w:pPr>
      <w:hyperlink w:anchor="_Toc528765656" w:history="1">
        <w:r w:rsidR="00FE7B0A" w:rsidRPr="00E61993">
          <w:rPr>
            <w:rStyle w:val="Hyperlinkki"/>
          </w:rPr>
          <w:t>*31310000 Sähkömaksut valtion virastoilta ja laitoksilta</w:t>
        </w:r>
      </w:hyperlink>
    </w:p>
    <w:p w14:paraId="1385A1E0" w14:textId="5497D37E" w:rsidR="00FE7B0A" w:rsidRDefault="00160523">
      <w:pPr>
        <w:pStyle w:val="Sisluet4"/>
        <w:rPr>
          <w:rFonts w:asciiTheme="minorHAnsi" w:eastAsiaTheme="minorEastAsia" w:hAnsiTheme="minorHAnsi" w:cstheme="minorBidi"/>
          <w:snapToGrid/>
          <w:spacing w:val="0"/>
          <w:sz w:val="22"/>
          <w:szCs w:val="22"/>
        </w:rPr>
      </w:pPr>
      <w:hyperlink w:anchor="_Toc528765657" w:history="1">
        <w:r w:rsidR="00FE7B0A" w:rsidRPr="00E61993">
          <w:rPr>
            <w:rStyle w:val="Hyperlinkki"/>
          </w:rPr>
          <w:t>*31390000 Muut käyttökorvaukset valtion virastoilta ja laitoksilta</w:t>
        </w:r>
      </w:hyperlink>
    </w:p>
    <w:p w14:paraId="089FB8A3" w14:textId="1DAA8D34" w:rsidR="00FE7B0A" w:rsidRDefault="00160523">
      <w:pPr>
        <w:pStyle w:val="Sisluet3"/>
        <w:rPr>
          <w:rFonts w:asciiTheme="minorHAnsi" w:eastAsiaTheme="minorEastAsia" w:hAnsiTheme="minorHAnsi" w:cstheme="minorBidi"/>
          <w:sz w:val="22"/>
          <w:szCs w:val="22"/>
        </w:rPr>
      </w:pPr>
      <w:hyperlink w:anchor="_Toc528765658" w:history="1">
        <w:r w:rsidR="00FE7B0A" w:rsidRPr="00E61993">
          <w:rPr>
            <w:rStyle w:val="Hyperlinkki"/>
          </w:rPr>
          <w:t>319 Vuokrien ja käyttökorvausten tileistäpoistot</w:t>
        </w:r>
      </w:hyperlink>
    </w:p>
    <w:p w14:paraId="727B09C5" w14:textId="6910AB77" w:rsidR="00FE7B0A" w:rsidRDefault="00160523">
      <w:pPr>
        <w:pStyle w:val="Sisluet4"/>
        <w:rPr>
          <w:rFonts w:asciiTheme="minorHAnsi" w:eastAsiaTheme="minorEastAsia" w:hAnsiTheme="minorHAnsi" w:cstheme="minorBidi"/>
          <w:snapToGrid/>
          <w:spacing w:val="0"/>
          <w:sz w:val="22"/>
          <w:szCs w:val="22"/>
        </w:rPr>
      </w:pPr>
      <w:hyperlink w:anchor="_Toc528765659" w:history="1">
        <w:r w:rsidR="00FE7B0A" w:rsidRPr="00E61993">
          <w:rPr>
            <w:rStyle w:val="Hyperlinkki"/>
          </w:rPr>
          <w:t>31900000 Vuokra- ja käyttökorvaussaamisten tileistäpoistot</w:t>
        </w:r>
      </w:hyperlink>
    </w:p>
    <w:p w14:paraId="7532D27C" w14:textId="6A555738" w:rsidR="00FE7B0A" w:rsidRDefault="00160523">
      <w:pPr>
        <w:pStyle w:val="Sisluet2"/>
        <w:rPr>
          <w:rFonts w:asciiTheme="minorHAnsi" w:eastAsiaTheme="minorEastAsia" w:hAnsiTheme="minorHAnsi" w:cstheme="minorBidi"/>
          <w:b w:val="0"/>
          <w:snapToGrid/>
          <w:spacing w:val="0"/>
          <w:sz w:val="22"/>
          <w:szCs w:val="22"/>
        </w:rPr>
      </w:pPr>
      <w:hyperlink w:anchor="_Toc528765660" w:history="1">
        <w:r w:rsidR="00FE7B0A" w:rsidRPr="00E61993">
          <w:rPr>
            <w:rStyle w:val="Hyperlinkki"/>
          </w:rPr>
          <w:t>39. Muut toiminnan tuotot</w:t>
        </w:r>
      </w:hyperlink>
    </w:p>
    <w:p w14:paraId="39C1CC11" w14:textId="02359AFD" w:rsidR="00FE7B0A" w:rsidRDefault="00160523">
      <w:pPr>
        <w:pStyle w:val="Sisluet3"/>
        <w:rPr>
          <w:rFonts w:asciiTheme="minorHAnsi" w:eastAsiaTheme="minorEastAsia" w:hAnsiTheme="minorHAnsi" w:cstheme="minorBidi"/>
          <w:sz w:val="22"/>
          <w:szCs w:val="22"/>
        </w:rPr>
      </w:pPr>
      <w:hyperlink w:anchor="_Toc528765661" w:history="1">
        <w:r w:rsidR="00FE7B0A" w:rsidRPr="00E61993">
          <w:rPr>
            <w:rStyle w:val="Hyperlinkki"/>
          </w:rPr>
          <w:t>390 Omaisuuden myyntivoitot valtion ulkopuolelta</w:t>
        </w:r>
      </w:hyperlink>
    </w:p>
    <w:p w14:paraId="5ABE8D1A" w14:textId="350D5535" w:rsidR="00FE7B0A" w:rsidRDefault="00160523">
      <w:pPr>
        <w:pStyle w:val="Sisluet4"/>
        <w:rPr>
          <w:rFonts w:asciiTheme="minorHAnsi" w:eastAsiaTheme="minorEastAsia" w:hAnsiTheme="minorHAnsi" w:cstheme="minorBidi"/>
          <w:snapToGrid/>
          <w:spacing w:val="0"/>
          <w:sz w:val="22"/>
          <w:szCs w:val="22"/>
        </w:rPr>
      </w:pPr>
      <w:hyperlink w:anchor="_Toc528765662" w:history="1">
        <w:r w:rsidR="00FE7B0A" w:rsidRPr="00E61993">
          <w:rPr>
            <w:rStyle w:val="Hyperlinkki"/>
          </w:rPr>
          <w:t>39000000 Aineettoman omaisuuden myyntivoitot</w:t>
        </w:r>
      </w:hyperlink>
    </w:p>
    <w:p w14:paraId="5B3811FC" w14:textId="72690158" w:rsidR="00FE7B0A" w:rsidRDefault="00160523">
      <w:pPr>
        <w:pStyle w:val="Sisluet4"/>
        <w:rPr>
          <w:rFonts w:asciiTheme="minorHAnsi" w:eastAsiaTheme="minorEastAsia" w:hAnsiTheme="minorHAnsi" w:cstheme="minorBidi"/>
          <w:snapToGrid/>
          <w:spacing w:val="0"/>
          <w:sz w:val="22"/>
          <w:szCs w:val="22"/>
        </w:rPr>
      </w:pPr>
      <w:hyperlink w:anchor="_Toc528765663" w:history="1">
        <w:r w:rsidR="00FE7B0A" w:rsidRPr="00E61993">
          <w:rPr>
            <w:rStyle w:val="Hyperlinkki"/>
          </w:rPr>
          <w:t>39000010 Aineettoman omaisuuden myyntivoitot, selvittelytili</w:t>
        </w:r>
      </w:hyperlink>
    </w:p>
    <w:p w14:paraId="1116CDD6" w14:textId="6EBD8FF9" w:rsidR="00FE7B0A" w:rsidRDefault="00160523">
      <w:pPr>
        <w:pStyle w:val="Sisluet4"/>
        <w:rPr>
          <w:rFonts w:asciiTheme="minorHAnsi" w:eastAsiaTheme="minorEastAsia" w:hAnsiTheme="minorHAnsi" w:cstheme="minorBidi"/>
          <w:snapToGrid/>
          <w:spacing w:val="0"/>
          <w:sz w:val="22"/>
          <w:szCs w:val="22"/>
        </w:rPr>
      </w:pPr>
      <w:hyperlink w:anchor="_Toc528765664" w:history="1">
        <w:r w:rsidR="00FE7B0A" w:rsidRPr="00E61993">
          <w:rPr>
            <w:rStyle w:val="Hyperlinkki"/>
          </w:rPr>
          <w:t>39010000 Maa- ja vesialueiden myyntivoitot</w:t>
        </w:r>
      </w:hyperlink>
    </w:p>
    <w:p w14:paraId="32E343B0" w14:textId="0B0318BA" w:rsidR="00FE7B0A" w:rsidRDefault="00160523">
      <w:pPr>
        <w:pStyle w:val="Sisluet4"/>
        <w:rPr>
          <w:rFonts w:asciiTheme="minorHAnsi" w:eastAsiaTheme="minorEastAsia" w:hAnsiTheme="minorHAnsi" w:cstheme="minorBidi"/>
          <w:snapToGrid/>
          <w:spacing w:val="0"/>
          <w:sz w:val="22"/>
          <w:szCs w:val="22"/>
        </w:rPr>
      </w:pPr>
      <w:hyperlink w:anchor="_Toc528765665" w:history="1">
        <w:r w:rsidR="00FE7B0A" w:rsidRPr="00E61993">
          <w:rPr>
            <w:rStyle w:val="Hyperlinkki"/>
          </w:rPr>
          <w:t>39010010 Maa- ja vesialueiden myyntivoitot, selvittelytili</w:t>
        </w:r>
      </w:hyperlink>
    </w:p>
    <w:p w14:paraId="53A89293" w14:textId="575EBF07" w:rsidR="00FE7B0A" w:rsidRDefault="00160523">
      <w:pPr>
        <w:pStyle w:val="Sisluet4"/>
        <w:rPr>
          <w:rFonts w:asciiTheme="minorHAnsi" w:eastAsiaTheme="minorEastAsia" w:hAnsiTheme="minorHAnsi" w:cstheme="minorBidi"/>
          <w:snapToGrid/>
          <w:spacing w:val="0"/>
          <w:sz w:val="22"/>
          <w:szCs w:val="22"/>
        </w:rPr>
      </w:pPr>
      <w:hyperlink w:anchor="_Toc528765666" w:history="1">
        <w:r w:rsidR="00FE7B0A" w:rsidRPr="00E61993">
          <w:rPr>
            <w:rStyle w:val="Hyperlinkki"/>
          </w:rPr>
          <w:t>39020000 Asuinrakennusten myyntivoitot</w:t>
        </w:r>
      </w:hyperlink>
    </w:p>
    <w:p w14:paraId="050BF0DD" w14:textId="0D14C1E1" w:rsidR="00FE7B0A" w:rsidRDefault="00160523">
      <w:pPr>
        <w:pStyle w:val="Sisluet4"/>
        <w:rPr>
          <w:rFonts w:asciiTheme="minorHAnsi" w:eastAsiaTheme="minorEastAsia" w:hAnsiTheme="minorHAnsi" w:cstheme="minorBidi"/>
          <w:snapToGrid/>
          <w:spacing w:val="0"/>
          <w:sz w:val="22"/>
          <w:szCs w:val="22"/>
        </w:rPr>
      </w:pPr>
      <w:hyperlink w:anchor="_Toc528765667" w:history="1">
        <w:r w:rsidR="00FE7B0A" w:rsidRPr="00E61993">
          <w:rPr>
            <w:rStyle w:val="Hyperlinkki"/>
          </w:rPr>
          <w:t>39020010 Asuinrakennusten myyntivoitot, selvittelytili</w:t>
        </w:r>
      </w:hyperlink>
    </w:p>
    <w:p w14:paraId="3624117F" w14:textId="778AE168" w:rsidR="00FE7B0A" w:rsidRDefault="00160523">
      <w:pPr>
        <w:pStyle w:val="Sisluet4"/>
        <w:rPr>
          <w:rFonts w:asciiTheme="minorHAnsi" w:eastAsiaTheme="minorEastAsia" w:hAnsiTheme="minorHAnsi" w:cstheme="minorBidi"/>
          <w:snapToGrid/>
          <w:spacing w:val="0"/>
          <w:sz w:val="22"/>
          <w:szCs w:val="22"/>
        </w:rPr>
      </w:pPr>
      <w:hyperlink w:anchor="_Toc528765668" w:history="1">
        <w:r w:rsidR="00FE7B0A" w:rsidRPr="00E61993">
          <w:rPr>
            <w:rStyle w:val="Hyperlinkki"/>
          </w:rPr>
          <w:t>39030000 Muiden rakennusten myyntivoitot</w:t>
        </w:r>
      </w:hyperlink>
    </w:p>
    <w:p w14:paraId="20C00C5B" w14:textId="73117F5D" w:rsidR="00FE7B0A" w:rsidRDefault="00160523">
      <w:pPr>
        <w:pStyle w:val="Sisluet4"/>
        <w:rPr>
          <w:rFonts w:asciiTheme="minorHAnsi" w:eastAsiaTheme="minorEastAsia" w:hAnsiTheme="minorHAnsi" w:cstheme="minorBidi"/>
          <w:snapToGrid/>
          <w:spacing w:val="0"/>
          <w:sz w:val="22"/>
          <w:szCs w:val="22"/>
        </w:rPr>
      </w:pPr>
      <w:hyperlink w:anchor="_Toc528765669" w:history="1">
        <w:r w:rsidR="00FE7B0A" w:rsidRPr="00E61993">
          <w:rPr>
            <w:rStyle w:val="Hyperlinkki"/>
          </w:rPr>
          <w:t>39030010 Muiden rakennusten myyntivoitot, selvittelytili</w:t>
        </w:r>
      </w:hyperlink>
    </w:p>
    <w:p w14:paraId="02A6C306" w14:textId="76DE7246" w:rsidR="00FE7B0A" w:rsidRDefault="00160523">
      <w:pPr>
        <w:pStyle w:val="Sisluet4"/>
        <w:rPr>
          <w:rFonts w:asciiTheme="minorHAnsi" w:eastAsiaTheme="minorEastAsia" w:hAnsiTheme="minorHAnsi" w:cstheme="minorBidi"/>
          <w:snapToGrid/>
          <w:spacing w:val="0"/>
          <w:sz w:val="22"/>
          <w:szCs w:val="22"/>
        </w:rPr>
      </w:pPr>
      <w:hyperlink w:anchor="_Toc528765670" w:history="1">
        <w:r w:rsidR="00FE7B0A" w:rsidRPr="00E61993">
          <w:rPr>
            <w:rStyle w:val="Hyperlinkki"/>
          </w:rPr>
          <w:t>39040000 Rakenteiden myyntivoitot</w:t>
        </w:r>
      </w:hyperlink>
    </w:p>
    <w:p w14:paraId="529466FD" w14:textId="0ABCBE32" w:rsidR="00FE7B0A" w:rsidRDefault="00160523">
      <w:pPr>
        <w:pStyle w:val="Sisluet4"/>
        <w:rPr>
          <w:rFonts w:asciiTheme="minorHAnsi" w:eastAsiaTheme="minorEastAsia" w:hAnsiTheme="minorHAnsi" w:cstheme="minorBidi"/>
          <w:snapToGrid/>
          <w:spacing w:val="0"/>
          <w:sz w:val="22"/>
          <w:szCs w:val="22"/>
        </w:rPr>
      </w:pPr>
      <w:hyperlink w:anchor="_Toc528765671" w:history="1">
        <w:r w:rsidR="00FE7B0A" w:rsidRPr="00E61993">
          <w:rPr>
            <w:rStyle w:val="Hyperlinkki"/>
          </w:rPr>
          <w:t>39040010 Rakenteiden myyntivoitot, selvittelytili</w:t>
        </w:r>
      </w:hyperlink>
    </w:p>
    <w:p w14:paraId="223FDF64" w14:textId="7C435D33" w:rsidR="00FE7B0A" w:rsidRDefault="00160523">
      <w:pPr>
        <w:pStyle w:val="Sisluet4"/>
        <w:rPr>
          <w:rFonts w:asciiTheme="minorHAnsi" w:eastAsiaTheme="minorEastAsia" w:hAnsiTheme="minorHAnsi" w:cstheme="minorBidi"/>
          <w:snapToGrid/>
          <w:spacing w:val="0"/>
          <w:sz w:val="22"/>
          <w:szCs w:val="22"/>
        </w:rPr>
      </w:pPr>
      <w:hyperlink w:anchor="_Toc528765672" w:history="1">
        <w:r w:rsidR="00FE7B0A" w:rsidRPr="00E61993">
          <w:rPr>
            <w:rStyle w:val="Hyperlinkki"/>
          </w:rPr>
          <w:t>39050000 Kuljetusvälineiden myyntivoitot</w:t>
        </w:r>
      </w:hyperlink>
    </w:p>
    <w:p w14:paraId="0769C3E4" w14:textId="30D858C1" w:rsidR="00FE7B0A" w:rsidRDefault="00160523">
      <w:pPr>
        <w:pStyle w:val="Sisluet4"/>
        <w:rPr>
          <w:rFonts w:asciiTheme="minorHAnsi" w:eastAsiaTheme="minorEastAsia" w:hAnsiTheme="minorHAnsi" w:cstheme="minorBidi"/>
          <w:snapToGrid/>
          <w:spacing w:val="0"/>
          <w:sz w:val="22"/>
          <w:szCs w:val="22"/>
        </w:rPr>
      </w:pPr>
      <w:hyperlink w:anchor="_Toc528765673" w:history="1">
        <w:r w:rsidR="00FE7B0A" w:rsidRPr="00E61993">
          <w:rPr>
            <w:rStyle w:val="Hyperlinkki"/>
          </w:rPr>
          <w:t>39050010 Kuljetusvälineiden myyntivoitot, selvittelytili</w:t>
        </w:r>
      </w:hyperlink>
    </w:p>
    <w:p w14:paraId="7F8CBD05" w14:textId="6609BB7A" w:rsidR="00FE7B0A" w:rsidRDefault="00160523">
      <w:pPr>
        <w:pStyle w:val="Sisluet4"/>
        <w:rPr>
          <w:rFonts w:asciiTheme="minorHAnsi" w:eastAsiaTheme="minorEastAsia" w:hAnsiTheme="minorHAnsi" w:cstheme="minorBidi"/>
          <w:snapToGrid/>
          <w:spacing w:val="0"/>
          <w:sz w:val="22"/>
          <w:szCs w:val="22"/>
        </w:rPr>
      </w:pPr>
      <w:hyperlink w:anchor="_Toc528765674" w:history="1">
        <w:r w:rsidR="00FE7B0A" w:rsidRPr="00E61993">
          <w:rPr>
            <w:rStyle w:val="Hyperlinkki"/>
          </w:rPr>
          <w:t>39060000 Muiden koneiden ja laitteiden myyntivoitot</w:t>
        </w:r>
      </w:hyperlink>
    </w:p>
    <w:p w14:paraId="553C55B0" w14:textId="688847E3" w:rsidR="00FE7B0A" w:rsidRDefault="00160523">
      <w:pPr>
        <w:pStyle w:val="Sisluet4"/>
        <w:rPr>
          <w:rFonts w:asciiTheme="minorHAnsi" w:eastAsiaTheme="minorEastAsia" w:hAnsiTheme="minorHAnsi" w:cstheme="minorBidi"/>
          <w:snapToGrid/>
          <w:spacing w:val="0"/>
          <w:sz w:val="22"/>
          <w:szCs w:val="22"/>
        </w:rPr>
      </w:pPr>
      <w:hyperlink w:anchor="_Toc528765675" w:history="1">
        <w:r w:rsidR="00FE7B0A" w:rsidRPr="00E61993">
          <w:rPr>
            <w:rStyle w:val="Hyperlinkki"/>
          </w:rPr>
          <w:t>39060010 Muiden koneiden ja laitteiden myyntivoitot, selvittelytili</w:t>
        </w:r>
      </w:hyperlink>
    </w:p>
    <w:p w14:paraId="06B017EF" w14:textId="1E3DA4CC" w:rsidR="00FE7B0A" w:rsidRDefault="00160523">
      <w:pPr>
        <w:pStyle w:val="Sisluet4"/>
        <w:rPr>
          <w:rFonts w:asciiTheme="minorHAnsi" w:eastAsiaTheme="minorEastAsia" w:hAnsiTheme="minorHAnsi" w:cstheme="minorBidi"/>
          <w:snapToGrid/>
          <w:spacing w:val="0"/>
          <w:sz w:val="22"/>
          <w:szCs w:val="22"/>
        </w:rPr>
      </w:pPr>
      <w:hyperlink w:anchor="_Toc528765676" w:history="1">
        <w:r w:rsidR="00FE7B0A" w:rsidRPr="00E61993">
          <w:rPr>
            <w:rStyle w:val="Hyperlinkki"/>
          </w:rPr>
          <w:t>39070000 Kiinteistöosakkeiden myyntivoitot</w:t>
        </w:r>
      </w:hyperlink>
    </w:p>
    <w:p w14:paraId="2C92DAE1" w14:textId="0281E1F2" w:rsidR="00FE7B0A" w:rsidRDefault="00160523">
      <w:pPr>
        <w:pStyle w:val="Sisluet4"/>
        <w:rPr>
          <w:rFonts w:asciiTheme="minorHAnsi" w:eastAsiaTheme="minorEastAsia" w:hAnsiTheme="minorHAnsi" w:cstheme="minorBidi"/>
          <w:snapToGrid/>
          <w:spacing w:val="0"/>
          <w:sz w:val="22"/>
          <w:szCs w:val="22"/>
        </w:rPr>
      </w:pPr>
      <w:hyperlink w:anchor="_Toc528765677" w:history="1">
        <w:r w:rsidR="00FE7B0A" w:rsidRPr="00E61993">
          <w:rPr>
            <w:rStyle w:val="Hyperlinkki"/>
          </w:rPr>
          <w:t>39070010 Kiinteistöosakkeiden myyntivoitot, selvittelytili</w:t>
        </w:r>
      </w:hyperlink>
    </w:p>
    <w:p w14:paraId="18E3C647" w14:textId="7889CA50" w:rsidR="00FE7B0A" w:rsidRDefault="00160523">
      <w:pPr>
        <w:pStyle w:val="Sisluet4"/>
        <w:rPr>
          <w:rFonts w:asciiTheme="minorHAnsi" w:eastAsiaTheme="minorEastAsia" w:hAnsiTheme="minorHAnsi" w:cstheme="minorBidi"/>
          <w:snapToGrid/>
          <w:spacing w:val="0"/>
          <w:sz w:val="22"/>
          <w:szCs w:val="22"/>
        </w:rPr>
      </w:pPr>
      <w:hyperlink w:anchor="_Toc528765678" w:history="1">
        <w:r w:rsidR="00FE7B0A" w:rsidRPr="00E61993">
          <w:rPr>
            <w:rStyle w:val="Hyperlinkki"/>
          </w:rPr>
          <w:t>39080000 Muiden osakkeiden ja osuuksien myyntivoitot</w:t>
        </w:r>
      </w:hyperlink>
    </w:p>
    <w:p w14:paraId="753A51C7" w14:textId="3BCB73BB" w:rsidR="00FE7B0A" w:rsidRDefault="00160523">
      <w:pPr>
        <w:pStyle w:val="Sisluet4"/>
        <w:rPr>
          <w:rFonts w:asciiTheme="minorHAnsi" w:eastAsiaTheme="minorEastAsia" w:hAnsiTheme="minorHAnsi" w:cstheme="minorBidi"/>
          <w:snapToGrid/>
          <w:spacing w:val="0"/>
          <w:sz w:val="22"/>
          <w:szCs w:val="22"/>
        </w:rPr>
      </w:pPr>
      <w:hyperlink w:anchor="_Toc528765679" w:history="1">
        <w:r w:rsidR="00FE7B0A" w:rsidRPr="00E61993">
          <w:rPr>
            <w:rStyle w:val="Hyperlinkki"/>
          </w:rPr>
          <w:t>39080001 Osakkeiden myyntivoitot</w:t>
        </w:r>
      </w:hyperlink>
    </w:p>
    <w:p w14:paraId="59604424" w14:textId="7D40716B" w:rsidR="00FE7B0A" w:rsidRDefault="00160523">
      <w:pPr>
        <w:pStyle w:val="Sisluet4"/>
        <w:rPr>
          <w:rFonts w:asciiTheme="minorHAnsi" w:eastAsiaTheme="minorEastAsia" w:hAnsiTheme="minorHAnsi" w:cstheme="minorBidi"/>
          <w:snapToGrid/>
          <w:spacing w:val="0"/>
          <w:sz w:val="22"/>
          <w:szCs w:val="22"/>
        </w:rPr>
      </w:pPr>
      <w:hyperlink w:anchor="_Toc528765680" w:history="1">
        <w:r w:rsidR="00FE7B0A" w:rsidRPr="00E61993">
          <w:rPr>
            <w:rStyle w:val="Hyperlinkki"/>
          </w:rPr>
          <w:t>39080002 Osuuksien myyntivoitot</w:t>
        </w:r>
      </w:hyperlink>
    </w:p>
    <w:p w14:paraId="5D22F4DD" w14:textId="7CF21457" w:rsidR="00FE7B0A" w:rsidRDefault="00160523">
      <w:pPr>
        <w:pStyle w:val="Sisluet4"/>
        <w:rPr>
          <w:rFonts w:asciiTheme="minorHAnsi" w:eastAsiaTheme="minorEastAsia" w:hAnsiTheme="minorHAnsi" w:cstheme="minorBidi"/>
          <w:snapToGrid/>
          <w:spacing w:val="0"/>
          <w:sz w:val="22"/>
          <w:szCs w:val="22"/>
        </w:rPr>
      </w:pPr>
      <w:hyperlink w:anchor="_Toc528765681" w:history="1">
        <w:r w:rsidR="00FE7B0A" w:rsidRPr="00E61993">
          <w:rPr>
            <w:rStyle w:val="Hyperlinkki"/>
          </w:rPr>
          <w:t>39080010 Muiden osakkeiden ja osuuksien myyntivoitot, selvittelytili</w:t>
        </w:r>
      </w:hyperlink>
    </w:p>
    <w:p w14:paraId="2118AFAF" w14:textId="0E70FFAC" w:rsidR="00FE7B0A" w:rsidRDefault="00160523">
      <w:pPr>
        <w:pStyle w:val="Sisluet4"/>
        <w:rPr>
          <w:rFonts w:asciiTheme="minorHAnsi" w:eastAsiaTheme="minorEastAsia" w:hAnsiTheme="minorHAnsi" w:cstheme="minorBidi"/>
          <w:snapToGrid/>
          <w:spacing w:val="0"/>
          <w:sz w:val="22"/>
          <w:szCs w:val="22"/>
        </w:rPr>
      </w:pPr>
      <w:hyperlink w:anchor="_Toc528765682" w:history="1">
        <w:r w:rsidR="00FE7B0A" w:rsidRPr="00E61993">
          <w:rPr>
            <w:rStyle w:val="Hyperlinkki"/>
          </w:rPr>
          <w:t>39090000 Muun omaisuuden myyntivoitot</w:t>
        </w:r>
      </w:hyperlink>
    </w:p>
    <w:p w14:paraId="4B18878B" w14:textId="342243C3" w:rsidR="00FE7B0A" w:rsidRDefault="00160523">
      <w:pPr>
        <w:pStyle w:val="Sisluet4"/>
        <w:rPr>
          <w:rFonts w:asciiTheme="minorHAnsi" w:eastAsiaTheme="minorEastAsia" w:hAnsiTheme="minorHAnsi" w:cstheme="minorBidi"/>
          <w:snapToGrid/>
          <w:spacing w:val="0"/>
          <w:sz w:val="22"/>
          <w:szCs w:val="22"/>
        </w:rPr>
      </w:pPr>
      <w:hyperlink w:anchor="_Toc528765683" w:history="1">
        <w:r w:rsidR="00FE7B0A" w:rsidRPr="00E61993">
          <w:rPr>
            <w:rStyle w:val="Hyperlinkki"/>
          </w:rPr>
          <w:t>39090010 Muun omaisuuden myyntivoitot, selvittelytili</w:t>
        </w:r>
      </w:hyperlink>
    </w:p>
    <w:p w14:paraId="0714B777" w14:textId="6D7960E6" w:rsidR="00FE7B0A" w:rsidRDefault="00160523">
      <w:pPr>
        <w:pStyle w:val="Sisluet3"/>
        <w:rPr>
          <w:rFonts w:asciiTheme="minorHAnsi" w:eastAsiaTheme="minorEastAsia" w:hAnsiTheme="minorHAnsi" w:cstheme="minorBidi"/>
          <w:sz w:val="22"/>
          <w:szCs w:val="22"/>
        </w:rPr>
      </w:pPr>
      <w:hyperlink w:anchor="_Toc528765684" w:history="1">
        <w:r w:rsidR="00FE7B0A" w:rsidRPr="00E61993">
          <w:rPr>
            <w:rStyle w:val="Hyperlinkki"/>
          </w:rPr>
          <w:t>391 Omaisuuden myyntivoitot valtion virastoilta ja laitoksilta</w:t>
        </w:r>
      </w:hyperlink>
    </w:p>
    <w:p w14:paraId="40CF0D26" w14:textId="37DF77FB" w:rsidR="00FE7B0A" w:rsidRDefault="00160523">
      <w:pPr>
        <w:pStyle w:val="Sisluet4"/>
        <w:rPr>
          <w:rFonts w:asciiTheme="minorHAnsi" w:eastAsiaTheme="minorEastAsia" w:hAnsiTheme="minorHAnsi" w:cstheme="minorBidi"/>
          <w:snapToGrid/>
          <w:spacing w:val="0"/>
          <w:sz w:val="22"/>
          <w:szCs w:val="22"/>
        </w:rPr>
      </w:pPr>
      <w:hyperlink w:anchor="_Toc528765685" w:history="1">
        <w:r w:rsidR="00FE7B0A" w:rsidRPr="00E61993">
          <w:rPr>
            <w:rStyle w:val="Hyperlinkki"/>
          </w:rPr>
          <w:t>*39100000 Aineettoman omaisuuden myyntivoitot valtion virastoilta ja laitoksilta</w:t>
        </w:r>
      </w:hyperlink>
    </w:p>
    <w:p w14:paraId="62383821" w14:textId="1D3F77A3" w:rsidR="00FE7B0A" w:rsidRDefault="00160523">
      <w:pPr>
        <w:pStyle w:val="Sisluet4"/>
        <w:rPr>
          <w:rFonts w:asciiTheme="minorHAnsi" w:eastAsiaTheme="minorEastAsia" w:hAnsiTheme="minorHAnsi" w:cstheme="minorBidi"/>
          <w:snapToGrid/>
          <w:spacing w:val="0"/>
          <w:sz w:val="22"/>
          <w:szCs w:val="22"/>
        </w:rPr>
      </w:pPr>
      <w:hyperlink w:anchor="_Toc528765686" w:history="1">
        <w:r w:rsidR="00FE7B0A" w:rsidRPr="00E61993">
          <w:rPr>
            <w:rStyle w:val="Hyperlinkki"/>
          </w:rPr>
          <w:t>*39110000 Maa- ja vesialueiden myyntivoitot valtion virastoilta ja laitoksilta</w:t>
        </w:r>
      </w:hyperlink>
    </w:p>
    <w:p w14:paraId="21CE3536" w14:textId="17F625BD" w:rsidR="00FE7B0A" w:rsidRDefault="00160523">
      <w:pPr>
        <w:pStyle w:val="Sisluet4"/>
        <w:rPr>
          <w:rFonts w:asciiTheme="minorHAnsi" w:eastAsiaTheme="minorEastAsia" w:hAnsiTheme="minorHAnsi" w:cstheme="minorBidi"/>
          <w:snapToGrid/>
          <w:spacing w:val="0"/>
          <w:sz w:val="22"/>
          <w:szCs w:val="22"/>
        </w:rPr>
      </w:pPr>
      <w:hyperlink w:anchor="_Toc528765687" w:history="1">
        <w:r w:rsidR="00FE7B0A" w:rsidRPr="00E61993">
          <w:rPr>
            <w:rStyle w:val="Hyperlinkki"/>
          </w:rPr>
          <w:t>*39120000 Asuinrakennusten myyntivoitot valtion virastoilta ja laitoksilta</w:t>
        </w:r>
      </w:hyperlink>
    </w:p>
    <w:p w14:paraId="7EDC2FAE" w14:textId="36A1D22B" w:rsidR="00FE7B0A" w:rsidRDefault="00160523">
      <w:pPr>
        <w:pStyle w:val="Sisluet4"/>
        <w:rPr>
          <w:rFonts w:asciiTheme="minorHAnsi" w:eastAsiaTheme="minorEastAsia" w:hAnsiTheme="minorHAnsi" w:cstheme="minorBidi"/>
          <w:snapToGrid/>
          <w:spacing w:val="0"/>
          <w:sz w:val="22"/>
          <w:szCs w:val="22"/>
        </w:rPr>
      </w:pPr>
      <w:hyperlink w:anchor="_Toc528765688" w:history="1">
        <w:r w:rsidR="00FE7B0A" w:rsidRPr="00E61993">
          <w:rPr>
            <w:rStyle w:val="Hyperlinkki"/>
          </w:rPr>
          <w:t>*39130000 Muiden rakennusten myyntivoitot valtion virastoilta ja laitoksilta</w:t>
        </w:r>
      </w:hyperlink>
    </w:p>
    <w:p w14:paraId="601E28F6" w14:textId="5996FED2" w:rsidR="00FE7B0A" w:rsidRDefault="00160523">
      <w:pPr>
        <w:pStyle w:val="Sisluet4"/>
        <w:rPr>
          <w:rFonts w:asciiTheme="minorHAnsi" w:eastAsiaTheme="minorEastAsia" w:hAnsiTheme="minorHAnsi" w:cstheme="minorBidi"/>
          <w:snapToGrid/>
          <w:spacing w:val="0"/>
          <w:sz w:val="22"/>
          <w:szCs w:val="22"/>
        </w:rPr>
      </w:pPr>
      <w:hyperlink w:anchor="_Toc528765689" w:history="1">
        <w:r w:rsidR="00FE7B0A" w:rsidRPr="00E61993">
          <w:rPr>
            <w:rStyle w:val="Hyperlinkki"/>
          </w:rPr>
          <w:t>*39140000 Rakenteiden myyntivoitot valtion virastoilta ja laitoksilta</w:t>
        </w:r>
      </w:hyperlink>
    </w:p>
    <w:p w14:paraId="00163DDD" w14:textId="65A3CB08" w:rsidR="00FE7B0A" w:rsidRDefault="00160523">
      <w:pPr>
        <w:pStyle w:val="Sisluet4"/>
        <w:rPr>
          <w:rFonts w:asciiTheme="minorHAnsi" w:eastAsiaTheme="minorEastAsia" w:hAnsiTheme="minorHAnsi" w:cstheme="minorBidi"/>
          <w:snapToGrid/>
          <w:spacing w:val="0"/>
          <w:sz w:val="22"/>
          <w:szCs w:val="22"/>
        </w:rPr>
      </w:pPr>
      <w:hyperlink w:anchor="_Toc528765690" w:history="1">
        <w:r w:rsidR="00FE7B0A" w:rsidRPr="00E61993">
          <w:rPr>
            <w:rStyle w:val="Hyperlinkki"/>
          </w:rPr>
          <w:t>*39150000 Kuljetusvälineiden myyntivoitot valtion virastoilta ja laitoksilta</w:t>
        </w:r>
      </w:hyperlink>
    </w:p>
    <w:p w14:paraId="704FE840" w14:textId="37F4C87C" w:rsidR="00FE7B0A" w:rsidRDefault="00160523">
      <w:pPr>
        <w:pStyle w:val="Sisluet4"/>
        <w:rPr>
          <w:rFonts w:asciiTheme="minorHAnsi" w:eastAsiaTheme="minorEastAsia" w:hAnsiTheme="minorHAnsi" w:cstheme="minorBidi"/>
          <w:snapToGrid/>
          <w:spacing w:val="0"/>
          <w:sz w:val="22"/>
          <w:szCs w:val="22"/>
        </w:rPr>
      </w:pPr>
      <w:hyperlink w:anchor="_Toc528765691" w:history="1">
        <w:r w:rsidR="00FE7B0A" w:rsidRPr="00E61993">
          <w:rPr>
            <w:rStyle w:val="Hyperlinkki"/>
          </w:rPr>
          <w:t>*39160000 Muiden koneiden ja laitteiden myyntivoitot valtion virastoilta ja laitoksilta</w:t>
        </w:r>
      </w:hyperlink>
    </w:p>
    <w:p w14:paraId="448DDC75" w14:textId="7F734C60" w:rsidR="00FE7B0A" w:rsidRDefault="00160523">
      <w:pPr>
        <w:pStyle w:val="Sisluet4"/>
        <w:rPr>
          <w:rFonts w:asciiTheme="minorHAnsi" w:eastAsiaTheme="minorEastAsia" w:hAnsiTheme="minorHAnsi" w:cstheme="minorBidi"/>
          <w:snapToGrid/>
          <w:spacing w:val="0"/>
          <w:sz w:val="22"/>
          <w:szCs w:val="22"/>
        </w:rPr>
      </w:pPr>
      <w:hyperlink w:anchor="_Toc528765692" w:history="1">
        <w:r w:rsidR="00FE7B0A" w:rsidRPr="00E61993">
          <w:rPr>
            <w:rStyle w:val="Hyperlinkki"/>
          </w:rPr>
          <w:t>*39170000 Kiinteistöosakkeiden myyntivoitot valtion virastoilta ja laitoksilta</w:t>
        </w:r>
      </w:hyperlink>
    </w:p>
    <w:p w14:paraId="114F49B3" w14:textId="66B6D246" w:rsidR="00FE7B0A" w:rsidRDefault="00160523">
      <w:pPr>
        <w:pStyle w:val="Sisluet4"/>
        <w:rPr>
          <w:rFonts w:asciiTheme="minorHAnsi" w:eastAsiaTheme="minorEastAsia" w:hAnsiTheme="minorHAnsi" w:cstheme="minorBidi"/>
          <w:snapToGrid/>
          <w:spacing w:val="0"/>
          <w:sz w:val="22"/>
          <w:szCs w:val="22"/>
        </w:rPr>
      </w:pPr>
      <w:hyperlink w:anchor="_Toc528765693" w:history="1">
        <w:r w:rsidR="00FE7B0A" w:rsidRPr="00E61993">
          <w:rPr>
            <w:rStyle w:val="Hyperlinkki"/>
          </w:rPr>
          <w:t>*39180000 Muiden osakkeiden ja osuuksien myyntivoitot valtion virastoilta ja laitoksilta</w:t>
        </w:r>
      </w:hyperlink>
    </w:p>
    <w:p w14:paraId="29CB1FA9" w14:textId="37D3F16F" w:rsidR="00FE7B0A" w:rsidRDefault="00160523">
      <w:pPr>
        <w:pStyle w:val="Sisluet4"/>
        <w:rPr>
          <w:rFonts w:asciiTheme="minorHAnsi" w:eastAsiaTheme="minorEastAsia" w:hAnsiTheme="minorHAnsi" w:cstheme="minorBidi"/>
          <w:snapToGrid/>
          <w:spacing w:val="0"/>
          <w:sz w:val="22"/>
          <w:szCs w:val="22"/>
        </w:rPr>
      </w:pPr>
      <w:hyperlink w:anchor="_Toc528765694" w:history="1">
        <w:r w:rsidR="00FE7B0A" w:rsidRPr="00E61993">
          <w:rPr>
            <w:rStyle w:val="Hyperlinkki"/>
          </w:rPr>
          <w:t>*39190000 Muun omaisuuden myyntivoitot valtion virastoilta ja laitoksilta</w:t>
        </w:r>
      </w:hyperlink>
    </w:p>
    <w:p w14:paraId="708A62BE" w14:textId="733B79C8" w:rsidR="00FE7B0A" w:rsidRDefault="00160523">
      <w:pPr>
        <w:pStyle w:val="Sisluet3"/>
        <w:rPr>
          <w:rFonts w:asciiTheme="minorHAnsi" w:eastAsiaTheme="minorEastAsia" w:hAnsiTheme="minorHAnsi" w:cstheme="minorBidi"/>
          <w:sz w:val="22"/>
          <w:szCs w:val="22"/>
        </w:rPr>
      </w:pPr>
      <w:hyperlink w:anchor="_Toc528765695" w:history="1">
        <w:r w:rsidR="00FE7B0A" w:rsidRPr="00E61993">
          <w:rPr>
            <w:rStyle w:val="Hyperlinkki"/>
          </w:rPr>
          <w:t>396 Yhteistoiminnan kustannusten korvaukset</w:t>
        </w:r>
      </w:hyperlink>
    </w:p>
    <w:p w14:paraId="07FB16C0" w14:textId="7F25F631" w:rsidR="00FE7B0A" w:rsidRDefault="00160523">
      <w:pPr>
        <w:pStyle w:val="Sisluet4"/>
        <w:rPr>
          <w:rFonts w:asciiTheme="minorHAnsi" w:eastAsiaTheme="minorEastAsia" w:hAnsiTheme="minorHAnsi" w:cstheme="minorBidi"/>
          <w:snapToGrid/>
          <w:spacing w:val="0"/>
          <w:sz w:val="22"/>
          <w:szCs w:val="22"/>
        </w:rPr>
      </w:pPr>
      <w:hyperlink w:anchor="_Toc528765696" w:history="1">
        <w:r w:rsidR="00FE7B0A" w:rsidRPr="00E61993">
          <w:rPr>
            <w:rStyle w:val="Hyperlinkki"/>
          </w:rPr>
          <w:t>39600000 Yhteistoiminnan kustannusten korvaukset elinkeinoelämältä</w:t>
        </w:r>
      </w:hyperlink>
    </w:p>
    <w:p w14:paraId="46A483D0" w14:textId="5B0FC024" w:rsidR="00FE7B0A" w:rsidRDefault="00160523">
      <w:pPr>
        <w:pStyle w:val="Sisluet4"/>
        <w:rPr>
          <w:rFonts w:asciiTheme="minorHAnsi" w:eastAsiaTheme="minorEastAsia" w:hAnsiTheme="minorHAnsi" w:cstheme="minorBidi"/>
          <w:snapToGrid/>
          <w:spacing w:val="0"/>
          <w:sz w:val="22"/>
          <w:szCs w:val="22"/>
        </w:rPr>
      </w:pPr>
      <w:hyperlink w:anchor="_Toc528765697" w:history="1">
        <w:r w:rsidR="00FE7B0A" w:rsidRPr="00E61993">
          <w:rPr>
            <w:rStyle w:val="Hyperlinkki"/>
          </w:rPr>
          <w:t>39610000 Yhteistoiminnan kustannusten korvaukset EU:lta</w:t>
        </w:r>
      </w:hyperlink>
    </w:p>
    <w:p w14:paraId="3061A804" w14:textId="09BA25AA" w:rsidR="00FE7B0A" w:rsidRDefault="00160523">
      <w:pPr>
        <w:pStyle w:val="Sisluet4"/>
        <w:rPr>
          <w:rFonts w:asciiTheme="minorHAnsi" w:eastAsiaTheme="minorEastAsia" w:hAnsiTheme="minorHAnsi" w:cstheme="minorBidi"/>
          <w:snapToGrid/>
          <w:spacing w:val="0"/>
          <w:sz w:val="22"/>
          <w:szCs w:val="22"/>
        </w:rPr>
      </w:pPr>
      <w:hyperlink w:anchor="_Toc528765698" w:history="1">
        <w:r w:rsidR="00FE7B0A" w:rsidRPr="00E61993">
          <w:rPr>
            <w:rStyle w:val="Hyperlinkki"/>
          </w:rPr>
          <w:t>*39670000 Yhteistoiminnan kustannusten korvaukset valtion virastoilta ja laitoksilta</w:t>
        </w:r>
      </w:hyperlink>
    </w:p>
    <w:p w14:paraId="2D77790C" w14:textId="4BE10F13" w:rsidR="00FE7B0A" w:rsidRDefault="00160523">
      <w:pPr>
        <w:pStyle w:val="Sisluet4"/>
        <w:rPr>
          <w:rFonts w:asciiTheme="minorHAnsi" w:eastAsiaTheme="minorEastAsia" w:hAnsiTheme="minorHAnsi" w:cstheme="minorBidi"/>
          <w:snapToGrid/>
          <w:spacing w:val="0"/>
          <w:sz w:val="22"/>
          <w:szCs w:val="22"/>
        </w:rPr>
      </w:pPr>
      <w:hyperlink w:anchor="_Toc528765699" w:history="1">
        <w:r w:rsidR="00FE7B0A" w:rsidRPr="00E61993">
          <w:rPr>
            <w:rStyle w:val="Hyperlinkki"/>
          </w:rPr>
          <w:t>*39680000 Palvelutoiminnan kustannusten korvaukset valtion virastoilta ja laitoksilta</w:t>
        </w:r>
      </w:hyperlink>
    </w:p>
    <w:p w14:paraId="5B6B81CC" w14:textId="328C2AA0" w:rsidR="00FE7B0A" w:rsidRDefault="00160523">
      <w:pPr>
        <w:pStyle w:val="Sisluet4"/>
        <w:rPr>
          <w:rFonts w:asciiTheme="minorHAnsi" w:eastAsiaTheme="minorEastAsia" w:hAnsiTheme="minorHAnsi" w:cstheme="minorBidi"/>
          <w:snapToGrid/>
          <w:spacing w:val="0"/>
          <w:sz w:val="22"/>
          <w:szCs w:val="22"/>
        </w:rPr>
      </w:pPr>
      <w:hyperlink w:anchor="_Toc528765700" w:history="1">
        <w:r w:rsidR="00FE7B0A" w:rsidRPr="00E61993">
          <w:rPr>
            <w:rStyle w:val="Hyperlinkki"/>
          </w:rPr>
          <w:t>*39680010 Arviolaskutus palvelutoiminnasta</w:t>
        </w:r>
      </w:hyperlink>
    </w:p>
    <w:p w14:paraId="465F510A" w14:textId="6ED9C313" w:rsidR="00FE7B0A" w:rsidRDefault="00160523">
      <w:pPr>
        <w:pStyle w:val="Sisluet4"/>
        <w:rPr>
          <w:rFonts w:asciiTheme="minorHAnsi" w:eastAsiaTheme="minorEastAsia" w:hAnsiTheme="minorHAnsi" w:cstheme="minorBidi"/>
          <w:snapToGrid/>
          <w:spacing w:val="0"/>
          <w:sz w:val="22"/>
          <w:szCs w:val="22"/>
        </w:rPr>
      </w:pPr>
      <w:hyperlink w:anchor="_Toc528765701" w:history="1">
        <w:r w:rsidR="00FE7B0A" w:rsidRPr="00E61993">
          <w:rPr>
            <w:rStyle w:val="Hyperlinkki"/>
          </w:rPr>
          <w:t>*39680011 Oikaisulaskutus palvelutoiminnasta</w:t>
        </w:r>
      </w:hyperlink>
    </w:p>
    <w:p w14:paraId="51B4D5FB" w14:textId="1230EDA2" w:rsidR="00FE7B0A" w:rsidRDefault="00160523">
      <w:pPr>
        <w:pStyle w:val="Sisluet4"/>
        <w:rPr>
          <w:rFonts w:asciiTheme="minorHAnsi" w:eastAsiaTheme="minorEastAsia" w:hAnsiTheme="minorHAnsi" w:cstheme="minorBidi"/>
          <w:snapToGrid/>
          <w:spacing w:val="0"/>
          <w:sz w:val="22"/>
          <w:szCs w:val="22"/>
        </w:rPr>
      </w:pPr>
      <w:hyperlink w:anchor="_Toc528765702" w:history="1">
        <w:r w:rsidR="00FE7B0A" w:rsidRPr="00E61993">
          <w:rPr>
            <w:rStyle w:val="Hyperlinkki"/>
          </w:rPr>
          <w:t>*39680012 Erillislaskutus, tunnit</w:t>
        </w:r>
      </w:hyperlink>
    </w:p>
    <w:p w14:paraId="2181E6DC" w14:textId="2DF07BBC" w:rsidR="00FE7B0A" w:rsidRDefault="00160523">
      <w:pPr>
        <w:pStyle w:val="Sisluet4"/>
        <w:rPr>
          <w:rFonts w:asciiTheme="minorHAnsi" w:eastAsiaTheme="minorEastAsia" w:hAnsiTheme="minorHAnsi" w:cstheme="minorBidi"/>
          <w:snapToGrid/>
          <w:spacing w:val="0"/>
          <w:sz w:val="22"/>
          <w:szCs w:val="22"/>
        </w:rPr>
      </w:pPr>
      <w:hyperlink w:anchor="_Toc528765703" w:history="1">
        <w:r w:rsidR="00FE7B0A" w:rsidRPr="00E61993">
          <w:rPr>
            <w:rStyle w:val="Hyperlinkki"/>
          </w:rPr>
          <w:t>*39680013 Erillislaskutus, tietojärjestelmät</w:t>
        </w:r>
      </w:hyperlink>
    </w:p>
    <w:p w14:paraId="0F825640" w14:textId="6E18B871" w:rsidR="00FE7B0A" w:rsidRDefault="00160523">
      <w:pPr>
        <w:pStyle w:val="Sisluet4"/>
        <w:rPr>
          <w:rFonts w:asciiTheme="minorHAnsi" w:eastAsiaTheme="minorEastAsia" w:hAnsiTheme="minorHAnsi" w:cstheme="minorBidi"/>
          <w:snapToGrid/>
          <w:spacing w:val="0"/>
          <w:sz w:val="22"/>
          <w:szCs w:val="22"/>
        </w:rPr>
      </w:pPr>
      <w:hyperlink w:anchor="_Toc528765704" w:history="1">
        <w:r w:rsidR="00FE7B0A" w:rsidRPr="00E61993">
          <w:rPr>
            <w:rStyle w:val="Hyperlinkki"/>
          </w:rPr>
          <w:t>*39680014 Erillislaskutus, muut</w:t>
        </w:r>
      </w:hyperlink>
    </w:p>
    <w:p w14:paraId="16337DF0" w14:textId="5C69801F" w:rsidR="00FE7B0A" w:rsidRDefault="00160523">
      <w:pPr>
        <w:pStyle w:val="Sisluet4"/>
        <w:rPr>
          <w:rFonts w:asciiTheme="minorHAnsi" w:eastAsiaTheme="minorEastAsia" w:hAnsiTheme="minorHAnsi" w:cstheme="minorBidi"/>
          <w:snapToGrid/>
          <w:spacing w:val="0"/>
          <w:sz w:val="22"/>
          <w:szCs w:val="22"/>
        </w:rPr>
      </w:pPr>
      <w:hyperlink w:anchor="_Toc528765705" w:history="1">
        <w:r w:rsidR="00FE7B0A" w:rsidRPr="00E61993">
          <w:rPr>
            <w:rStyle w:val="Hyperlinkki"/>
          </w:rPr>
          <w:t>39690000 Muut yhteistoiminnan kustannusten korvaukset</w:t>
        </w:r>
      </w:hyperlink>
    </w:p>
    <w:p w14:paraId="50732BDD" w14:textId="7EB1D68D" w:rsidR="00FE7B0A" w:rsidRDefault="00160523">
      <w:pPr>
        <w:pStyle w:val="Sisluet3"/>
        <w:rPr>
          <w:rFonts w:asciiTheme="minorHAnsi" w:eastAsiaTheme="minorEastAsia" w:hAnsiTheme="minorHAnsi" w:cstheme="minorBidi"/>
          <w:sz w:val="22"/>
          <w:szCs w:val="22"/>
        </w:rPr>
      </w:pPr>
      <w:hyperlink w:anchor="_Toc528765706" w:history="1">
        <w:r w:rsidR="00FE7B0A" w:rsidRPr="00E61993">
          <w:rPr>
            <w:rStyle w:val="Hyperlinkki"/>
          </w:rPr>
          <w:t>397 Yhteisrahoitteisen toiminnan tuotot</w:t>
        </w:r>
      </w:hyperlink>
    </w:p>
    <w:p w14:paraId="6D66A8A8" w14:textId="72DAAEDE" w:rsidR="00FE7B0A" w:rsidRDefault="00160523">
      <w:pPr>
        <w:pStyle w:val="Sisluet4"/>
        <w:rPr>
          <w:rFonts w:asciiTheme="minorHAnsi" w:eastAsiaTheme="minorEastAsia" w:hAnsiTheme="minorHAnsi" w:cstheme="minorBidi"/>
          <w:snapToGrid/>
          <w:spacing w:val="0"/>
          <w:sz w:val="22"/>
          <w:szCs w:val="22"/>
        </w:rPr>
      </w:pPr>
      <w:hyperlink w:anchor="_Toc528765707" w:history="1">
        <w:r w:rsidR="00FE7B0A" w:rsidRPr="00E61993">
          <w:rPr>
            <w:rStyle w:val="Hyperlinkki"/>
          </w:rPr>
          <w:t>39700000 Yhteisrahoitteisen toiminnan tuotot elinkeinoelämältä</w:t>
        </w:r>
      </w:hyperlink>
    </w:p>
    <w:p w14:paraId="16611A0A" w14:textId="47B9177F" w:rsidR="00FE7B0A" w:rsidRDefault="00160523">
      <w:pPr>
        <w:pStyle w:val="Sisluet4"/>
        <w:rPr>
          <w:rFonts w:asciiTheme="minorHAnsi" w:eastAsiaTheme="minorEastAsia" w:hAnsiTheme="minorHAnsi" w:cstheme="minorBidi"/>
          <w:snapToGrid/>
          <w:spacing w:val="0"/>
          <w:sz w:val="22"/>
          <w:szCs w:val="22"/>
        </w:rPr>
      </w:pPr>
      <w:hyperlink w:anchor="_Toc528765708" w:history="1">
        <w:r w:rsidR="00FE7B0A" w:rsidRPr="00E61993">
          <w:rPr>
            <w:rStyle w:val="Hyperlinkki"/>
          </w:rPr>
          <w:t>39710000 Yhteisrahoitteisen toiminnan tuotot EU:lta</w:t>
        </w:r>
      </w:hyperlink>
    </w:p>
    <w:p w14:paraId="26309F6A" w14:textId="5055B62C" w:rsidR="00FE7B0A" w:rsidRDefault="00160523">
      <w:pPr>
        <w:pStyle w:val="Sisluet4"/>
        <w:rPr>
          <w:rFonts w:asciiTheme="minorHAnsi" w:eastAsiaTheme="minorEastAsia" w:hAnsiTheme="minorHAnsi" w:cstheme="minorBidi"/>
          <w:snapToGrid/>
          <w:spacing w:val="0"/>
          <w:sz w:val="22"/>
          <w:szCs w:val="22"/>
        </w:rPr>
      </w:pPr>
      <w:hyperlink w:anchor="_Toc528765709" w:history="1">
        <w:r w:rsidR="00FE7B0A" w:rsidRPr="00E61993">
          <w:rPr>
            <w:rStyle w:val="Hyperlinkki"/>
          </w:rPr>
          <w:t>*39780000 Yhteisrahoitteisen toiminnan tuotot valtion virastoilta ja laitoksilta</w:t>
        </w:r>
      </w:hyperlink>
    </w:p>
    <w:p w14:paraId="32607EAC" w14:textId="7AE2A9D8" w:rsidR="00FE7B0A" w:rsidRDefault="00160523">
      <w:pPr>
        <w:pStyle w:val="Sisluet4"/>
        <w:rPr>
          <w:rFonts w:asciiTheme="minorHAnsi" w:eastAsiaTheme="minorEastAsia" w:hAnsiTheme="minorHAnsi" w:cstheme="minorBidi"/>
          <w:snapToGrid/>
          <w:spacing w:val="0"/>
          <w:sz w:val="22"/>
          <w:szCs w:val="22"/>
        </w:rPr>
      </w:pPr>
      <w:hyperlink w:anchor="_Toc528765710" w:history="1">
        <w:r w:rsidR="00FE7B0A" w:rsidRPr="00E61993">
          <w:rPr>
            <w:rStyle w:val="Hyperlinkki"/>
          </w:rPr>
          <w:t>39790000 Muut yhteisrahoitteisen toiminnan tuotot</w:t>
        </w:r>
      </w:hyperlink>
    </w:p>
    <w:p w14:paraId="3AE86C2B" w14:textId="1F51B1BF" w:rsidR="00FE7B0A" w:rsidRDefault="00160523">
      <w:pPr>
        <w:pStyle w:val="Sisluet4"/>
        <w:rPr>
          <w:rFonts w:asciiTheme="minorHAnsi" w:eastAsiaTheme="minorEastAsia" w:hAnsiTheme="minorHAnsi" w:cstheme="minorBidi"/>
          <w:snapToGrid/>
          <w:spacing w:val="0"/>
          <w:sz w:val="22"/>
          <w:szCs w:val="22"/>
        </w:rPr>
      </w:pPr>
      <w:hyperlink w:anchor="_Toc528765711" w:history="1">
        <w:r w:rsidR="00FE7B0A" w:rsidRPr="00E61993">
          <w:rPr>
            <w:rStyle w:val="Hyperlinkki"/>
          </w:rPr>
          <w:t>39790100 Yhteisrahoitteisen toiminnan tuotot kunnilta ja kuntayhtymiltä</w:t>
        </w:r>
      </w:hyperlink>
    </w:p>
    <w:p w14:paraId="018A85BE" w14:textId="1404F23E" w:rsidR="00FE7B0A" w:rsidRDefault="00160523">
      <w:pPr>
        <w:pStyle w:val="Sisluet3"/>
        <w:rPr>
          <w:rFonts w:asciiTheme="minorHAnsi" w:eastAsiaTheme="minorEastAsia" w:hAnsiTheme="minorHAnsi" w:cstheme="minorBidi"/>
          <w:sz w:val="22"/>
          <w:szCs w:val="22"/>
        </w:rPr>
      </w:pPr>
      <w:hyperlink w:anchor="_Toc528765712" w:history="1">
        <w:r w:rsidR="00FE7B0A" w:rsidRPr="00E61993">
          <w:rPr>
            <w:rStyle w:val="Hyperlinkki"/>
          </w:rPr>
          <w:t>398 Muut tuotot</w:t>
        </w:r>
      </w:hyperlink>
    </w:p>
    <w:p w14:paraId="3A396E84" w14:textId="21334638" w:rsidR="00FE7B0A" w:rsidRDefault="00160523">
      <w:pPr>
        <w:pStyle w:val="Sisluet4"/>
        <w:rPr>
          <w:rFonts w:asciiTheme="minorHAnsi" w:eastAsiaTheme="minorEastAsia" w:hAnsiTheme="minorHAnsi" w:cstheme="minorBidi"/>
          <w:snapToGrid/>
          <w:spacing w:val="0"/>
          <w:sz w:val="22"/>
          <w:szCs w:val="22"/>
        </w:rPr>
      </w:pPr>
      <w:hyperlink w:anchor="_Toc528765713" w:history="1">
        <w:r w:rsidR="00FE7B0A" w:rsidRPr="00E61993">
          <w:rPr>
            <w:rStyle w:val="Hyperlinkki"/>
          </w:rPr>
          <w:t>39800000 EU:n kantopalkkiot</w:t>
        </w:r>
      </w:hyperlink>
    </w:p>
    <w:p w14:paraId="4851830A" w14:textId="3B885FEF" w:rsidR="00FE7B0A" w:rsidRDefault="00160523">
      <w:pPr>
        <w:pStyle w:val="Sisluet4"/>
        <w:rPr>
          <w:rFonts w:asciiTheme="minorHAnsi" w:eastAsiaTheme="minorEastAsia" w:hAnsiTheme="minorHAnsi" w:cstheme="minorBidi"/>
          <w:snapToGrid/>
          <w:spacing w:val="0"/>
          <w:sz w:val="22"/>
          <w:szCs w:val="22"/>
        </w:rPr>
      </w:pPr>
      <w:hyperlink w:anchor="_Toc528765714" w:history="1">
        <w:r w:rsidR="00FE7B0A" w:rsidRPr="00E61993">
          <w:rPr>
            <w:rStyle w:val="Hyperlinkki"/>
          </w:rPr>
          <w:t>39810000 Eläkemaksutuotot valtion virastoilta ja laitoksilta</w:t>
        </w:r>
      </w:hyperlink>
    </w:p>
    <w:p w14:paraId="7A1CE7B4" w14:textId="7F9C6314" w:rsidR="00FE7B0A" w:rsidRDefault="00160523">
      <w:pPr>
        <w:pStyle w:val="Sisluet4"/>
        <w:rPr>
          <w:rFonts w:asciiTheme="minorHAnsi" w:eastAsiaTheme="minorEastAsia" w:hAnsiTheme="minorHAnsi" w:cstheme="minorBidi"/>
          <w:snapToGrid/>
          <w:spacing w:val="0"/>
          <w:sz w:val="22"/>
          <w:szCs w:val="22"/>
        </w:rPr>
      </w:pPr>
      <w:hyperlink w:anchor="_Toc528765715" w:history="1">
        <w:r w:rsidR="00FE7B0A" w:rsidRPr="00E61993">
          <w:rPr>
            <w:rStyle w:val="Hyperlinkki"/>
          </w:rPr>
          <w:t>39820000 Eläkkeiden omavastuuosuudet</w:t>
        </w:r>
      </w:hyperlink>
    </w:p>
    <w:p w14:paraId="41F1D2C3" w14:textId="507E8FCF" w:rsidR="00FE7B0A" w:rsidRDefault="00160523">
      <w:pPr>
        <w:pStyle w:val="Sisluet4"/>
        <w:rPr>
          <w:rFonts w:asciiTheme="minorHAnsi" w:eastAsiaTheme="minorEastAsia" w:hAnsiTheme="minorHAnsi" w:cstheme="minorBidi"/>
          <w:snapToGrid/>
          <w:spacing w:val="0"/>
          <w:sz w:val="22"/>
          <w:szCs w:val="22"/>
        </w:rPr>
      </w:pPr>
      <w:hyperlink w:anchor="_Toc528765716" w:history="1">
        <w:r w:rsidR="00FE7B0A" w:rsidRPr="00E61993">
          <w:rPr>
            <w:rStyle w:val="Hyperlinkki"/>
          </w:rPr>
          <w:t>39820001 Muut eläkemaksutuotot kunnilta</w:t>
        </w:r>
      </w:hyperlink>
    </w:p>
    <w:p w14:paraId="752F4BBE" w14:textId="53B2DCA7" w:rsidR="00FE7B0A" w:rsidRDefault="00160523">
      <w:pPr>
        <w:pStyle w:val="Sisluet4"/>
        <w:rPr>
          <w:rFonts w:asciiTheme="minorHAnsi" w:eastAsiaTheme="minorEastAsia" w:hAnsiTheme="minorHAnsi" w:cstheme="minorBidi"/>
          <w:snapToGrid/>
          <w:spacing w:val="0"/>
          <w:sz w:val="22"/>
          <w:szCs w:val="22"/>
        </w:rPr>
      </w:pPr>
      <w:hyperlink w:anchor="_Toc528765717" w:history="1">
        <w:r w:rsidR="00FE7B0A" w:rsidRPr="00E61993">
          <w:rPr>
            <w:rStyle w:val="Hyperlinkki"/>
          </w:rPr>
          <w:t>39820002 Muut eläkemaksutuotot liikelaitoksilta</w:t>
        </w:r>
      </w:hyperlink>
    </w:p>
    <w:p w14:paraId="3279AE1D" w14:textId="020865DB" w:rsidR="00FE7B0A" w:rsidRDefault="00160523">
      <w:pPr>
        <w:pStyle w:val="Sisluet4"/>
        <w:rPr>
          <w:rFonts w:asciiTheme="minorHAnsi" w:eastAsiaTheme="minorEastAsia" w:hAnsiTheme="minorHAnsi" w:cstheme="minorBidi"/>
          <w:snapToGrid/>
          <w:spacing w:val="0"/>
          <w:sz w:val="22"/>
          <w:szCs w:val="22"/>
        </w:rPr>
      </w:pPr>
      <w:hyperlink w:anchor="_Toc528765718" w:history="1">
        <w:r w:rsidR="00FE7B0A" w:rsidRPr="00E61993">
          <w:rPr>
            <w:rStyle w:val="Hyperlinkki"/>
          </w:rPr>
          <w:t>39820003 Muut eläkemaksutuotot yksityisiltä VaEL -laitoksilta</w:t>
        </w:r>
      </w:hyperlink>
    </w:p>
    <w:p w14:paraId="01194C35" w14:textId="61C8B117" w:rsidR="00FE7B0A" w:rsidRDefault="00160523">
      <w:pPr>
        <w:pStyle w:val="Sisluet4"/>
        <w:rPr>
          <w:rFonts w:asciiTheme="minorHAnsi" w:eastAsiaTheme="minorEastAsia" w:hAnsiTheme="minorHAnsi" w:cstheme="minorBidi"/>
          <w:snapToGrid/>
          <w:spacing w:val="0"/>
          <w:sz w:val="22"/>
          <w:szCs w:val="22"/>
        </w:rPr>
      </w:pPr>
      <w:hyperlink w:anchor="_Toc528765719" w:history="1">
        <w:r w:rsidR="00FE7B0A" w:rsidRPr="00E61993">
          <w:rPr>
            <w:rStyle w:val="Hyperlinkki"/>
          </w:rPr>
          <w:t>39820004 Muut eläkemaksutuotot pohjoismaisilta instituuteilta</w:t>
        </w:r>
      </w:hyperlink>
    </w:p>
    <w:p w14:paraId="428D2D2C" w14:textId="5D930D4C" w:rsidR="00FE7B0A" w:rsidRDefault="00160523">
      <w:pPr>
        <w:pStyle w:val="Sisluet4"/>
        <w:rPr>
          <w:rFonts w:asciiTheme="minorHAnsi" w:eastAsiaTheme="minorEastAsia" w:hAnsiTheme="minorHAnsi" w:cstheme="minorBidi"/>
          <w:snapToGrid/>
          <w:spacing w:val="0"/>
          <w:sz w:val="22"/>
          <w:szCs w:val="22"/>
        </w:rPr>
      </w:pPr>
      <w:hyperlink w:anchor="_Toc528765720" w:history="1">
        <w:r w:rsidR="00FE7B0A" w:rsidRPr="00E61993">
          <w:rPr>
            <w:rStyle w:val="Hyperlinkki"/>
          </w:rPr>
          <w:t>39820005 Muut eläkemaksutuotot työntekijöiltä</w:t>
        </w:r>
      </w:hyperlink>
    </w:p>
    <w:p w14:paraId="3D0AD95C" w14:textId="4A8C4E7B" w:rsidR="00FE7B0A" w:rsidRDefault="00160523">
      <w:pPr>
        <w:pStyle w:val="Sisluet4"/>
        <w:rPr>
          <w:rFonts w:asciiTheme="minorHAnsi" w:eastAsiaTheme="minorEastAsia" w:hAnsiTheme="minorHAnsi" w:cstheme="minorBidi"/>
          <w:snapToGrid/>
          <w:spacing w:val="0"/>
          <w:sz w:val="22"/>
          <w:szCs w:val="22"/>
        </w:rPr>
      </w:pPr>
      <w:hyperlink w:anchor="_Toc528765721" w:history="1">
        <w:r w:rsidR="00FE7B0A" w:rsidRPr="00E61993">
          <w:rPr>
            <w:rStyle w:val="Hyperlinkki"/>
          </w:rPr>
          <w:t>39830000 Työttömyysvakuutusmaksutuotot</w:t>
        </w:r>
      </w:hyperlink>
    </w:p>
    <w:p w14:paraId="644184B2" w14:textId="6985D101" w:rsidR="00FE7B0A" w:rsidRDefault="00160523">
      <w:pPr>
        <w:pStyle w:val="Sisluet4"/>
        <w:rPr>
          <w:rFonts w:asciiTheme="minorHAnsi" w:eastAsiaTheme="minorEastAsia" w:hAnsiTheme="minorHAnsi" w:cstheme="minorBidi"/>
          <w:snapToGrid/>
          <w:spacing w:val="0"/>
          <w:sz w:val="22"/>
          <w:szCs w:val="22"/>
        </w:rPr>
      </w:pPr>
      <w:hyperlink w:anchor="_Toc528765722" w:history="1">
        <w:r w:rsidR="00FE7B0A" w:rsidRPr="00E61993">
          <w:rPr>
            <w:rStyle w:val="Hyperlinkki"/>
          </w:rPr>
          <w:t>39840000 Muun toiminnan saamisten tileistäpoistot</w:t>
        </w:r>
      </w:hyperlink>
    </w:p>
    <w:p w14:paraId="408C9E8B" w14:textId="7616BCEA" w:rsidR="00FE7B0A" w:rsidRDefault="00160523">
      <w:pPr>
        <w:pStyle w:val="Sisluet4"/>
        <w:rPr>
          <w:rFonts w:asciiTheme="minorHAnsi" w:eastAsiaTheme="minorEastAsia" w:hAnsiTheme="minorHAnsi" w:cstheme="minorBidi"/>
          <w:snapToGrid/>
          <w:spacing w:val="0"/>
          <w:sz w:val="22"/>
          <w:szCs w:val="22"/>
        </w:rPr>
      </w:pPr>
      <w:hyperlink w:anchor="_Toc528765723" w:history="1">
        <w:r w:rsidR="00FE7B0A" w:rsidRPr="00E61993">
          <w:rPr>
            <w:rStyle w:val="Hyperlinkki"/>
          </w:rPr>
          <w:t>*39880000 Muut tuotot valtion virastoilta ja laitoksilta</w:t>
        </w:r>
      </w:hyperlink>
    </w:p>
    <w:p w14:paraId="6DAB1A54" w14:textId="625AB680" w:rsidR="00FE7B0A" w:rsidRDefault="00160523">
      <w:pPr>
        <w:pStyle w:val="Sisluet4"/>
        <w:rPr>
          <w:rFonts w:asciiTheme="minorHAnsi" w:eastAsiaTheme="minorEastAsia" w:hAnsiTheme="minorHAnsi" w:cstheme="minorBidi"/>
          <w:snapToGrid/>
          <w:spacing w:val="0"/>
          <w:sz w:val="22"/>
          <w:szCs w:val="22"/>
        </w:rPr>
      </w:pPr>
      <w:hyperlink w:anchor="_Toc528765724" w:history="1">
        <w:r w:rsidR="00FE7B0A" w:rsidRPr="00E61993">
          <w:rPr>
            <w:rStyle w:val="Hyperlinkki"/>
          </w:rPr>
          <w:t>39890000 Muut tuotot</w:t>
        </w:r>
      </w:hyperlink>
    </w:p>
    <w:p w14:paraId="581DEE91" w14:textId="3601A10F" w:rsidR="00FE7B0A" w:rsidRDefault="00160523">
      <w:pPr>
        <w:pStyle w:val="Sisluet3"/>
        <w:rPr>
          <w:rFonts w:asciiTheme="minorHAnsi" w:eastAsiaTheme="minorEastAsia" w:hAnsiTheme="minorHAnsi" w:cstheme="minorBidi"/>
          <w:sz w:val="22"/>
          <w:szCs w:val="22"/>
        </w:rPr>
      </w:pPr>
      <w:hyperlink w:anchor="_Toc528765725" w:history="1">
        <w:r w:rsidR="00FE7B0A" w:rsidRPr="00E61993">
          <w:rPr>
            <w:rStyle w:val="Hyperlinkki"/>
          </w:rPr>
          <w:t>399 Talousarvion ulkopuoliset tuotot</w:t>
        </w:r>
      </w:hyperlink>
    </w:p>
    <w:p w14:paraId="0F5619CE" w14:textId="6504625C" w:rsidR="00FE7B0A" w:rsidRDefault="00160523">
      <w:pPr>
        <w:pStyle w:val="Sisluet4"/>
        <w:rPr>
          <w:rFonts w:asciiTheme="minorHAnsi" w:eastAsiaTheme="minorEastAsia" w:hAnsiTheme="minorHAnsi" w:cstheme="minorBidi"/>
          <w:snapToGrid/>
          <w:spacing w:val="0"/>
          <w:sz w:val="22"/>
          <w:szCs w:val="22"/>
        </w:rPr>
      </w:pPr>
      <w:hyperlink w:anchor="_Toc528765726" w:history="1">
        <w:r w:rsidR="00FE7B0A" w:rsidRPr="00E61993">
          <w:rPr>
            <w:rStyle w:val="Hyperlinkki"/>
          </w:rPr>
          <w:t>39900000 Talousarvion ulkopuoliset tuotot</w:t>
        </w:r>
      </w:hyperlink>
    </w:p>
    <w:p w14:paraId="7528A13D" w14:textId="133F7F53" w:rsidR="00FE7B0A" w:rsidRDefault="00160523">
      <w:pPr>
        <w:pStyle w:val="Sisluet1"/>
        <w:rPr>
          <w:rFonts w:asciiTheme="minorHAnsi" w:eastAsiaTheme="minorEastAsia" w:hAnsiTheme="minorHAnsi" w:cstheme="minorBidi"/>
          <w:b w:val="0"/>
          <w:bCs w:val="0"/>
          <w:sz w:val="22"/>
          <w:szCs w:val="22"/>
        </w:rPr>
      </w:pPr>
      <w:hyperlink w:anchor="_Toc528765727" w:history="1">
        <w:r w:rsidR="00FE7B0A" w:rsidRPr="00E61993">
          <w:rPr>
            <w:rStyle w:val="Hyperlinkki"/>
          </w:rPr>
          <w:t>4. TOIMINNAN KULUT</w:t>
        </w:r>
      </w:hyperlink>
    </w:p>
    <w:p w14:paraId="32BEA436" w14:textId="6E9D4E92" w:rsidR="00FE7B0A" w:rsidRDefault="00160523">
      <w:pPr>
        <w:pStyle w:val="Sisluet2"/>
        <w:rPr>
          <w:rFonts w:asciiTheme="minorHAnsi" w:eastAsiaTheme="minorEastAsia" w:hAnsiTheme="minorHAnsi" w:cstheme="minorBidi"/>
          <w:b w:val="0"/>
          <w:snapToGrid/>
          <w:spacing w:val="0"/>
          <w:sz w:val="22"/>
          <w:szCs w:val="22"/>
        </w:rPr>
      </w:pPr>
      <w:hyperlink w:anchor="_Toc528765728" w:history="1">
        <w:r w:rsidR="00FE7B0A" w:rsidRPr="00E61993">
          <w:rPr>
            <w:rStyle w:val="Hyperlinkki"/>
          </w:rPr>
          <w:t>40. Aineet, tarvikkeet ja tavarat</w:t>
        </w:r>
      </w:hyperlink>
    </w:p>
    <w:p w14:paraId="56AE799E" w14:textId="4EAE0065" w:rsidR="00FE7B0A" w:rsidRDefault="00160523">
      <w:pPr>
        <w:pStyle w:val="Sisluet3"/>
        <w:rPr>
          <w:rFonts w:asciiTheme="minorHAnsi" w:eastAsiaTheme="minorEastAsia" w:hAnsiTheme="minorHAnsi" w:cstheme="minorBidi"/>
          <w:sz w:val="22"/>
          <w:szCs w:val="22"/>
        </w:rPr>
      </w:pPr>
      <w:hyperlink w:anchor="_Toc528765729" w:history="1">
        <w:r w:rsidR="00FE7B0A" w:rsidRPr="00E61993">
          <w:rPr>
            <w:rStyle w:val="Hyperlinkki"/>
          </w:rPr>
          <w:t>400 Ostot tilikauden aikana</w:t>
        </w:r>
      </w:hyperlink>
    </w:p>
    <w:p w14:paraId="7E7C7F9B" w14:textId="5A378939" w:rsidR="00FE7B0A" w:rsidRDefault="00160523">
      <w:pPr>
        <w:pStyle w:val="Sisluet4"/>
        <w:rPr>
          <w:rFonts w:asciiTheme="minorHAnsi" w:eastAsiaTheme="minorEastAsia" w:hAnsiTheme="minorHAnsi" w:cstheme="minorBidi"/>
          <w:snapToGrid/>
          <w:spacing w:val="0"/>
          <w:sz w:val="22"/>
          <w:szCs w:val="22"/>
        </w:rPr>
      </w:pPr>
      <w:hyperlink w:anchor="_Toc528765730" w:history="1">
        <w:r w:rsidR="00FE7B0A" w:rsidRPr="00E61993">
          <w:rPr>
            <w:rStyle w:val="Hyperlinkki"/>
          </w:rPr>
          <w:t>40000000 Arvoltaan vähäiset koneet, kalusteet ja kuljetusvälineet</w:t>
        </w:r>
      </w:hyperlink>
    </w:p>
    <w:p w14:paraId="09385C04" w14:textId="2A8A5C87" w:rsidR="00FE7B0A" w:rsidRDefault="00160523">
      <w:pPr>
        <w:pStyle w:val="Sisluet4"/>
        <w:rPr>
          <w:rFonts w:asciiTheme="minorHAnsi" w:eastAsiaTheme="minorEastAsia" w:hAnsiTheme="minorHAnsi" w:cstheme="minorBidi"/>
          <w:snapToGrid/>
          <w:spacing w:val="0"/>
          <w:sz w:val="22"/>
          <w:szCs w:val="22"/>
        </w:rPr>
      </w:pPr>
      <w:hyperlink w:anchor="_Toc528765731" w:history="1">
        <w:r w:rsidR="00FE7B0A" w:rsidRPr="00E61993">
          <w:rPr>
            <w:rStyle w:val="Hyperlinkki"/>
          </w:rPr>
          <w:t>40000010 Arvoltaan vähäiset koneet, kalusteet ja kuljetusvälineet, irtaimisto</w:t>
        </w:r>
      </w:hyperlink>
    </w:p>
    <w:p w14:paraId="522EBEEC" w14:textId="0AA8CA1A" w:rsidR="00FE7B0A" w:rsidRDefault="00160523">
      <w:pPr>
        <w:pStyle w:val="Sisluet4"/>
        <w:rPr>
          <w:rFonts w:asciiTheme="minorHAnsi" w:eastAsiaTheme="minorEastAsia" w:hAnsiTheme="minorHAnsi" w:cstheme="minorBidi"/>
          <w:snapToGrid/>
          <w:spacing w:val="0"/>
          <w:sz w:val="22"/>
          <w:szCs w:val="22"/>
        </w:rPr>
      </w:pPr>
      <w:hyperlink w:anchor="_Toc528765732" w:history="1">
        <w:r w:rsidR="00FE7B0A" w:rsidRPr="00E61993">
          <w:rPr>
            <w:rStyle w:val="Hyperlinkki"/>
          </w:rPr>
          <w:t>40010000 Toimistotarvikkeet</w:t>
        </w:r>
      </w:hyperlink>
    </w:p>
    <w:p w14:paraId="665F49C9" w14:textId="1AF10492" w:rsidR="00FE7B0A" w:rsidRDefault="00160523">
      <w:pPr>
        <w:pStyle w:val="Sisluet4"/>
        <w:rPr>
          <w:rFonts w:asciiTheme="minorHAnsi" w:eastAsiaTheme="minorEastAsia" w:hAnsiTheme="minorHAnsi" w:cstheme="minorBidi"/>
          <w:snapToGrid/>
          <w:spacing w:val="0"/>
          <w:sz w:val="22"/>
          <w:szCs w:val="22"/>
        </w:rPr>
      </w:pPr>
      <w:hyperlink w:anchor="_Toc528765733" w:history="1">
        <w:r w:rsidR="00FE7B0A" w:rsidRPr="00E61993">
          <w:rPr>
            <w:rStyle w:val="Hyperlinkki"/>
          </w:rPr>
          <w:t>40020000 Kirjat, lehdet ja muut painotuotteet</w:t>
        </w:r>
      </w:hyperlink>
    </w:p>
    <w:p w14:paraId="709E8CFE" w14:textId="2C095F6E" w:rsidR="00FE7B0A" w:rsidRDefault="00160523">
      <w:pPr>
        <w:pStyle w:val="Sisluet4"/>
        <w:rPr>
          <w:rFonts w:asciiTheme="minorHAnsi" w:eastAsiaTheme="minorEastAsia" w:hAnsiTheme="minorHAnsi" w:cstheme="minorBidi"/>
          <w:snapToGrid/>
          <w:spacing w:val="0"/>
          <w:sz w:val="22"/>
          <w:szCs w:val="22"/>
        </w:rPr>
      </w:pPr>
      <w:hyperlink w:anchor="_Toc528765734" w:history="1">
        <w:r w:rsidR="00FE7B0A" w:rsidRPr="00E61993">
          <w:rPr>
            <w:rStyle w:val="Hyperlinkki"/>
          </w:rPr>
          <w:t>40030000 Elintarvikkeet, juomat ja tupakka</w:t>
        </w:r>
      </w:hyperlink>
    </w:p>
    <w:p w14:paraId="0D93D879" w14:textId="2A1ED9A1" w:rsidR="00FE7B0A" w:rsidRDefault="00160523">
      <w:pPr>
        <w:pStyle w:val="Sisluet4"/>
        <w:rPr>
          <w:rFonts w:asciiTheme="minorHAnsi" w:eastAsiaTheme="minorEastAsia" w:hAnsiTheme="minorHAnsi" w:cstheme="minorBidi"/>
          <w:snapToGrid/>
          <w:spacing w:val="0"/>
          <w:sz w:val="22"/>
          <w:szCs w:val="22"/>
        </w:rPr>
      </w:pPr>
      <w:hyperlink w:anchor="_Toc528765735" w:history="1">
        <w:r w:rsidR="00FE7B0A" w:rsidRPr="00E61993">
          <w:rPr>
            <w:rStyle w:val="Hyperlinkki"/>
          </w:rPr>
          <w:t>40040100 Vaatteisto, virka-, työ- ja suojapuvut</w:t>
        </w:r>
      </w:hyperlink>
    </w:p>
    <w:p w14:paraId="7BE45885" w14:textId="2EBF187D" w:rsidR="00FE7B0A" w:rsidRDefault="00160523">
      <w:pPr>
        <w:pStyle w:val="Sisluet4"/>
        <w:rPr>
          <w:rFonts w:asciiTheme="minorHAnsi" w:eastAsiaTheme="minorEastAsia" w:hAnsiTheme="minorHAnsi" w:cstheme="minorBidi"/>
          <w:snapToGrid/>
          <w:spacing w:val="0"/>
          <w:sz w:val="22"/>
          <w:szCs w:val="22"/>
        </w:rPr>
      </w:pPr>
      <w:hyperlink w:anchor="_Toc528765736" w:history="1">
        <w:r w:rsidR="00FE7B0A" w:rsidRPr="00E61993">
          <w:rPr>
            <w:rStyle w:val="Hyperlinkki"/>
          </w:rPr>
          <w:t>40040200 Vaatteisto,  työturvallisuusvarusteet</w:t>
        </w:r>
      </w:hyperlink>
    </w:p>
    <w:p w14:paraId="0224D9DC" w14:textId="55E56821" w:rsidR="00FE7B0A" w:rsidRDefault="00160523">
      <w:pPr>
        <w:pStyle w:val="Sisluet4"/>
        <w:rPr>
          <w:rFonts w:asciiTheme="minorHAnsi" w:eastAsiaTheme="minorEastAsia" w:hAnsiTheme="minorHAnsi" w:cstheme="minorBidi"/>
          <w:snapToGrid/>
          <w:spacing w:val="0"/>
          <w:sz w:val="22"/>
          <w:szCs w:val="22"/>
        </w:rPr>
      </w:pPr>
      <w:hyperlink w:anchor="_Toc528765737" w:history="1">
        <w:r w:rsidR="00FE7B0A" w:rsidRPr="00E61993">
          <w:rPr>
            <w:rStyle w:val="Hyperlinkki"/>
          </w:rPr>
          <w:t>40040300 Vaatteisto, muut</w:t>
        </w:r>
      </w:hyperlink>
    </w:p>
    <w:p w14:paraId="5AC683FE" w14:textId="7C8673DB" w:rsidR="00FE7B0A" w:rsidRDefault="00160523">
      <w:pPr>
        <w:pStyle w:val="Sisluet4"/>
        <w:rPr>
          <w:rFonts w:asciiTheme="minorHAnsi" w:eastAsiaTheme="minorEastAsia" w:hAnsiTheme="minorHAnsi" w:cstheme="minorBidi"/>
          <w:snapToGrid/>
          <w:spacing w:val="0"/>
          <w:sz w:val="22"/>
          <w:szCs w:val="22"/>
        </w:rPr>
      </w:pPr>
      <w:hyperlink w:anchor="_Toc528765738" w:history="1">
        <w:r w:rsidR="00FE7B0A" w:rsidRPr="00E61993">
          <w:rPr>
            <w:rStyle w:val="Hyperlinkki"/>
          </w:rPr>
          <w:t>40050000 Puhdistusaineet ja -tarvikkeet</w:t>
        </w:r>
      </w:hyperlink>
    </w:p>
    <w:p w14:paraId="0CC29486" w14:textId="1C498E3A" w:rsidR="00FE7B0A" w:rsidRDefault="00160523">
      <w:pPr>
        <w:pStyle w:val="Sisluet4"/>
        <w:rPr>
          <w:rFonts w:asciiTheme="minorHAnsi" w:eastAsiaTheme="minorEastAsia" w:hAnsiTheme="minorHAnsi" w:cstheme="minorBidi"/>
          <w:snapToGrid/>
          <w:spacing w:val="0"/>
          <w:sz w:val="22"/>
          <w:szCs w:val="22"/>
        </w:rPr>
      </w:pPr>
      <w:hyperlink w:anchor="_Toc528765739" w:history="1">
        <w:r w:rsidR="00FE7B0A" w:rsidRPr="00E61993">
          <w:rPr>
            <w:rStyle w:val="Hyperlinkki"/>
          </w:rPr>
          <w:t>40060000 Poltto- ja voiteluaineet</w:t>
        </w:r>
      </w:hyperlink>
    </w:p>
    <w:p w14:paraId="1FC89CB8" w14:textId="1926C70E" w:rsidR="00FE7B0A" w:rsidRDefault="00160523">
      <w:pPr>
        <w:pStyle w:val="Sisluet4"/>
        <w:rPr>
          <w:rFonts w:asciiTheme="minorHAnsi" w:eastAsiaTheme="minorEastAsia" w:hAnsiTheme="minorHAnsi" w:cstheme="minorBidi"/>
          <w:snapToGrid/>
          <w:spacing w:val="0"/>
          <w:sz w:val="22"/>
          <w:szCs w:val="22"/>
        </w:rPr>
      </w:pPr>
      <w:hyperlink w:anchor="_Toc528765740" w:history="1">
        <w:r w:rsidR="00FE7B0A" w:rsidRPr="00E61993">
          <w:rPr>
            <w:rStyle w:val="Hyperlinkki"/>
          </w:rPr>
          <w:t>40070001 Lämmitys, sähkö ja vesi</w:t>
        </w:r>
      </w:hyperlink>
    </w:p>
    <w:p w14:paraId="6E30EF9F" w14:textId="7A9AE751" w:rsidR="00FE7B0A" w:rsidRDefault="00160523">
      <w:pPr>
        <w:pStyle w:val="Sisluet4"/>
        <w:rPr>
          <w:rFonts w:asciiTheme="minorHAnsi" w:eastAsiaTheme="minorEastAsia" w:hAnsiTheme="minorHAnsi" w:cstheme="minorBidi"/>
          <w:snapToGrid/>
          <w:spacing w:val="0"/>
          <w:sz w:val="22"/>
          <w:szCs w:val="22"/>
        </w:rPr>
      </w:pPr>
      <w:hyperlink w:anchor="_Toc528765741" w:history="1">
        <w:r w:rsidR="00FE7B0A" w:rsidRPr="00E61993">
          <w:rPr>
            <w:rStyle w:val="Hyperlinkki"/>
          </w:rPr>
          <w:t>40070100 Lämmitys</w:t>
        </w:r>
      </w:hyperlink>
    </w:p>
    <w:p w14:paraId="66658A1D" w14:textId="2918B76D" w:rsidR="00FE7B0A" w:rsidRDefault="00160523">
      <w:pPr>
        <w:pStyle w:val="Sisluet4"/>
        <w:rPr>
          <w:rFonts w:asciiTheme="minorHAnsi" w:eastAsiaTheme="minorEastAsia" w:hAnsiTheme="minorHAnsi" w:cstheme="minorBidi"/>
          <w:snapToGrid/>
          <w:spacing w:val="0"/>
          <w:sz w:val="22"/>
          <w:szCs w:val="22"/>
        </w:rPr>
      </w:pPr>
      <w:hyperlink w:anchor="_Toc528765742" w:history="1">
        <w:r w:rsidR="00FE7B0A" w:rsidRPr="00E61993">
          <w:rPr>
            <w:rStyle w:val="Hyperlinkki"/>
          </w:rPr>
          <w:t>40070200 Sähkö</w:t>
        </w:r>
      </w:hyperlink>
    </w:p>
    <w:p w14:paraId="60707557" w14:textId="51A270FF" w:rsidR="00FE7B0A" w:rsidRDefault="00160523">
      <w:pPr>
        <w:pStyle w:val="Sisluet4"/>
        <w:rPr>
          <w:rFonts w:asciiTheme="minorHAnsi" w:eastAsiaTheme="minorEastAsia" w:hAnsiTheme="minorHAnsi" w:cstheme="minorBidi"/>
          <w:snapToGrid/>
          <w:spacing w:val="0"/>
          <w:sz w:val="22"/>
          <w:szCs w:val="22"/>
        </w:rPr>
      </w:pPr>
      <w:hyperlink w:anchor="_Toc528765743" w:history="1">
        <w:r w:rsidR="00FE7B0A" w:rsidRPr="00E61993">
          <w:rPr>
            <w:rStyle w:val="Hyperlinkki"/>
          </w:rPr>
          <w:t>40070300 Vesi</w:t>
        </w:r>
      </w:hyperlink>
    </w:p>
    <w:p w14:paraId="55527FA4" w14:textId="24998D44" w:rsidR="00FE7B0A" w:rsidRDefault="00160523">
      <w:pPr>
        <w:pStyle w:val="Sisluet4"/>
        <w:rPr>
          <w:rFonts w:asciiTheme="minorHAnsi" w:eastAsiaTheme="minorEastAsia" w:hAnsiTheme="minorHAnsi" w:cstheme="minorBidi"/>
          <w:snapToGrid/>
          <w:spacing w:val="0"/>
          <w:sz w:val="22"/>
          <w:szCs w:val="22"/>
        </w:rPr>
      </w:pPr>
      <w:hyperlink w:anchor="_Toc528765744" w:history="1">
        <w:r w:rsidR="00FE7B0A" w:rsidRPr="00E61993">
          <w:rPr>
            <w:rStyle w:val="Hyperlinkki"/>
          </w:rPr>
          <w:t>40070400 Jäähdytys</w:t>
        </w:r>
      </w:hyperlink>
    </w:p>
    <w:p w14:paraId="58F7AC24" w14:textId="24DC9FC6" w:rsidR="00FE7B0A" w:rsidRDefault="00160523">
      <w:pPr>
        <w:pStyle w:val="Sisluet4"/>
        <w:rPr>
          <w:rFonts w:asciiTheme="minorHAnsi" w:eastAsiaTheme="minorEastAsia" w:hAnsiTheme="minorHAnsi" w:cstheme="minorBidi"/>
          <w:snapToGrid/>
          <w:spacing w:val="0"/>
          <w:sz w:val="22"/>
          <w:szCs w:val="22"/>
        </w:rPr>
      </w:pPr>
      <w:hyperlink w:anchor="_Toc528765745" w:history="1">
        <w:r w:rsidR="00FE7B0A" w:rsidRPr="00E61993">
          <w:rPr>
            <w:rStyle w:val="Hyperlinkki"/>
          </w:rPr>
          <w:t>40080000 Rakennusmateriaali</w:t>
        </w:r>
      </w:hyperlink>
    </w:p>
    <w:p w14:paraId="3093BAB2" w14:textId="38FFCCE4" w:rsidR="00FE7B0A" w:rsidRDefault="00160523">
      <w:pPr>
        <w:pStyle w:val="Sisluet4"/>
        <w:rPr>
          <w:rFonts w:asciiTheme="minorHAnsi" w:eastAsiaTheme="minorEastAsia" w:hAnsiTheme="minorHAnsi" w:cstheme="minorBidi"/>
          <w:snapToGrid/>
          <w:spacing w:val="0"/>
          <w:sz w:val="22"/>
          <w:szCs w:val="22"/>
        </w:rPr>
      </w:pPr>
      <w:hyperlink w:anchor="_Toc528765746" w:history="1">
        <w:r w:rsidR="00FE7B0A" w:rsidRPr="00E61993">
          <w:rPr>
            <w:rStyle w:val="Hyperlinkki"/>
          </w:rPr>
          <w:t>40090000 Muut aineet, tarvikkeet ja tavarat</w:t>
        </w:r>
      </w:hyperlink>
    </w:p>
    <w:p w14:paraId="2E6DFB6F" w14:textId="43BEF7DF" w:rsidR="00FE7B0A" w:rsidRDefault="00160523">
      <w:pPr>
        <w:pStyle w:val="Sisluet4"/>
        <w:rPr>
          <w:rFonts w:asciiTheme="minorHAnsi" w:eastAsiaTheme="minorEastAsia" w:hAnsiTheme="minorHAnsi" w:cstheme="minorBidi"/>
          <w:snapToGrid/>
          <w:spacing w:val="0"/>
          <w:sz w:val="22"/>
          <w:szCs w:val="22"/>
        </w:rPr>
      </w:pPr>
      <w:hyperlink w:anchor="_Toc528765747" w:history="1">
        <w:r w:rsidR="00FE7B0A" w:rsidRPr="00E61993">
          <w:rPr>
            <w:rStyle w:val="Hyperlinkki"/>
          </w:rPr>
          <w:t>40090010 Muut aineet, tarvikkeet ja tavarat, irtaimisto</w:t>
        </w:r>
      </w:hyperlink>
    </w:p>
    <w:p w14:paraId="4C5390B7" w14:textId="4F95BD69" w:rsidR="00FE7B0A" w:rsidRDefault="00160523">
      <w:pPr>
        <w:pStyle w:val="Sisluet4"/>
        <w:rPr>
          <w:rFonts w:asciiTheme="minorHAnsi" w:eastAsiaTheme="minorEastAsia" w:hAnsiTheme="minorHAnsi" w:cstheme="minorBidi"/>
          <w:snapToGrid/>
          <w:spacing w:val="0"/>
          <w:sz w:val="22"/>
          <w:szCs w:val="22"/>
        </w:rPr>
      </w:pPr>
      <w:hyperlink w:anchor="_Toc528765748" w:history="1">
        <w:r w:rsidR="00FE7B0A" w:rsidRPr="00E61993">
          <w:rPr>
            <w:rStyle w:val="Hyperlinkki"/>
          </w:rPr>
          <w:t>40090100 Varaosat</w:t>
        </w:r>
      </w:hyperlink>
    </w:p>
    <w:p w14:paraId="3CE38995" w14:textId="3E7F7EB6" w:rsidR="00FE7B0A" w:rsidRDefault="00160523">
      <w:pPr>
        <w:pStyle w:val="Sisluet3"/>
        <w:rPr>
          <w:rFonts w:asciiTheme="minorHAnsi" w:eastAsiaTheme="minorEastAsia" w:hAnsiTheme="minorHAnsi" w:cstheme="minorBidi"/>
          <w:sz w:val="22"/>
          <w:szCs w:val="22"/>
        </w:rPr>
      </w:pPr>
      <w:hyperlink w:anchor="_Toc528765749" w:history="1">
        <w:r w:rsidR="00FE7B0A" w:rsidRPr="00E61993">
          <w:rPr>
            <w:rStyle w:val="Hyperlinkki"/>
          </w:rPr>
          <w:t>408 Kauppatavaroiden ja vaihtomaiden ostot</w:t>
        </w:r>
      </w:hyperlink>
    </w:p>
    <w:p w14:paraId="0021EF73" w14:textId="20DAE10D" w:rsidR="00FE7B0A" w:rsidRDefault="00160523">
      <w:pPr>
        <w:pStyle w:val="Sisluet4"/>
        <w:rPr>
          <w:rFonts w:asciiTheme="minorHAnsi" w:eastAsiaTheme="minorEastAsia" w:hAnsiTheme="minorHAnsi" w:cstheme="minorBidi"/>
          <w:snapToGrid/>
          <w:spacing w:val="0"/>
          <w:sz w:val="22"/>
          <w:szCs w:val="22"/>
        </w:rPr>
      </w:pPr>
      <w:hyperlink w:anchor="_Toc528765750" w:history="1">
        <w:r w:rsidR="00FE7B0A" w:rsidRPr="00E61993">
          <w:rPr>
            <w:rStyle w:val="Hyperlinkki"/>
          </w:rPr>
          <w:t>40800000 Vaihto-omaisuudeksi aktivoitavat maanostot</w:t>
        </w:r>
      </w:hyperlink>
    </w:p>
    <w:p w14:paraId="30EBCBD8" w14:textId="5FA645D3" w:rsidR="00FE7B0A" w:rsidRDefault="00160523">
      <w:pPr>
        <w:pStyle w:val="Sisluet4"/>
        <w:rPr>
          <w:rFonts w:asciiTheme="minorHAnsi" w:eastAsiaTheme="minorEastAsia" w:hAnsiTheme="minorHAnsi" w:cstheme="minorBidi"/>
          <w:snapToGrid/>
          <w:spacing w:val="0"/>
          <w:sz w:val="22"/>
          <w:szCs w:val="22"/>
        </w:rPr>
      </w:pPr>
      <w:hyperlink w:anchor="_Toc528765751" w:history="1">
        <w:r w:rsidR="00FE7B0A" w:rsidRPr="00E61993">
          <w:rPr>
            <w:rStyle w:val="Hyperlinkki"/>
          </w:rPr>
          <w:t>40820000 Myymälätoimintaa varten hankittavien kauppatavaroiden ostot</w:t>
        </w:r>
      </w:hyperlink>
    </w:p>
    <w:p w14:paraId="60F7F8BB" w14:textId="6E8DDF27" w:rsidR="00FE7B0A" w:rsidRDefault="00160523">
      <w:pPr>
        <w:pStyle w:val="Sisluet3"/>
        <w:rPr>
          <w:rFonts w:asciiTheme="minorHAnsi" w:eastAsiaTheme="minorEastAsia" w:hAnsiTheme="minorHAnsi" w:cstheme="minorBidi"/>
          <w:sz w:val="22"/>
          <w:szCs w:val="22"/>
        </w:rPr>
      </w:pPr>
      <w:hyperlink w:anchor="_Toc528765752" w:history="1">
        <w:r w:rsidR="00FE7B0A" w:rsidRPr="00E61993">
          <w:rPr>
            <w:rStyle w:val="Hyperlinkki"/>
          </w:rPr>
          <w:t>409 Varastojen lisäys (-) tai vähennys (+)</w:t>
        </w:r>
      </w:hyperlink>
    </w:p>
    <w:p w14:paraId="240E0F4D" w14:textId="259824E3" w:rsidR="00FE7B0A" w:rsidRDefault="00160523">
      <w:pPr>
        <w:pStyle w:val="Sisluet4"/>
        <w:rPr>
          <w:rFonts w:asciiTheme="minorHAnsi" w:eastAsiaTheme="minorEastAsia" w:hAnsiTheme="minorHAnsi" w:cstheme="minorBidi"/>
          <w:snapToGrid/>
          <w:spacing w:val="0"/>
          <w:sz w:val="22"/>
          <w:szCs w:val="22"/>
        </w:rPr>
      </w:pPr>
      <w:hyperlink w:anchor="_Toc528765753" w:history="1">
        <w:r w:rsidR="00FE7B0A" w:rsidRPr="00E61993">
          <w:rPr>
            <w:rStyle w:val="Hyperlinkki"/>
          </w:rPr>
          <w:t>40900000 Aine-, tarvike- ja tavaravarastojen lisäys (-) tai vähennys (+)</w:t>
        </w:r>
      </w:hyperlink>
    </w:p>
    <w:p w14:paraId="4A6DCFFE" w14:textId="22EA8E35" w:rsidR="00FE7B0A" w:rsidRDefault="00160523">
      <w:pPr>
        <w:pStyle w:val="Sisluet2"/>
        <w:rPr>
          <w:rFonts w:asciiTheme="minorHAnsi" w:eastAsiaTheme="minorEastAsia" w:hAnsiTheme="minorHAnsi" w:cstheme="minorBidi"/>
          <w:b w:val="0"/>
          <w:snapToGrid/>
          <w:spacing w:val="0"/>
          <w:sz w:val="22"/>
          <w:szCs w:val="22"/>
        </w:rPr>
      </w:pPr>
      <w:hyperlink w:anchor="_Toc528765754" w:history="1">
        <w:r w:rsidR="00FE7B0A" w:rsidRPr="00E61993">
          <w:rPr>
            <w:rStyle w:val="Hyperlinkki"/>
          </w:rPr>
          <w:t>41. Henkilöstökulut</w:t>
        </w:r>
      </w:hyperlink>
    </w:p>
    <w:p w14:paraId="71D12700" w14:textId="0DAE93AE" w:rsidR="00FE7B0A" w:rsidRDefault="00160523">
      <w:pPr>
        <w:pStyle w:val="Sisluet3"/>
        <w:rPr>
          <w:rFonts w:asciiTheme="minorHAnsi" w:eastAsiaTheme="minorEastAsia" w:hAnsiTheme="minorHAnsi" w:cstheme="minorBidi"/>
          <w:sz w:val="22"/>
          <w:szCs w:val="22"/>
        </w:rPr>
      </w:pPr>
      <w:hyperlink w:anchor="_Toc528765755" w:history="1">
        <w:r w:rsidR="00FE7B0A" w:rsidRPr="00E61993">
          <w:rPr>
            <w:rStyle w:val="Hyperlinkki"/>
          </w:rPr>
          <w:t>410 Palkat ja palkkiot</w:t>
        </w:r>
      </w:hyperlink>
    </w:p>
    <w:p w14:paraId="7FD22222" w14:textId="08561DCF" w:rsidR="00FE7B0A" w:rsidRDefault="00160523">
      <w:pPr>
        <w:pStyle w:val="Sisluet4"/>
        <w:rPr>
          <w:rFonts w:asciiTheme="minorHAnsi" w:eastAsiaTheme="minorEastAsia" w:hAnsiTheme="minorHAnsi" w:cstheme="minorBidi"/>
          <w:snapToGrid/>
          <w:spacing w:val="0"/>
          <w:sz w:val="22"/>
          <w:szCs w:val="22"/>
        </w:rPr>
      </w:pPr>
      <w:hyperlink w:anchor="_Toc528765756" w:history="1">
        <w:r w:rsidR="00FE7B0A" w:rsidRPr="00E61993">
          <w:rPr>
            <w:rStyle w:val="Hyperlinkki"/>
          </w:rPr>
          <w:t>41000100 Virkasuhteisten varsinaiset palkat</w:t>
        </w:r>
      </w:hyperlink>
    </w:p>
    <w:p w14:paraId="3B746B5D" w14:textId="3B6983FC" w:rsidR="00FE7B0A" w:rsidRDefault="00160523">
      <w:pPr>
        <w:pStyle w:val="Sisluet4"/>
        <w:rPr>
          <w:rFonts w:asciiTheme="minorHAnsi" w:eastAsiaTheme="minorEastAsia" w:hAnsiTheme="minorHAnsi" w:cstheme="minorBidi"/>
          <w:snapToGrid/>
          <w:spacing w:val="0"/>
          <w:sz w:val="22"/>
          <w:szCs w:val="22"/>
        </w:rPr>
      </w:pPr>
      <w:hyperlink w:anchor="_Toc528765757" w:history="1">
        <w:r w:rsidR="00FE7B0A" w:rsidRPr="00E61993">
          <w:rPr>
            <w:rStyle w:val="Hyperlinkki"/>
          </w:rPr>
          <w:t>41000200 Virkasuhteisten työaika- ja suoriteperusteiset lisät ja korvaukset (pl. ylityökorvaukset)</w:t>
        </w:r>
      </w:hyperlink>
    </w:p>
    <w:p w14:paraId="7C478FBF" w14:textId="451FB0E2" w:rsidR="00FE7B0A" w:rsidRDefault="00160523">
      <w:pPr>
        <w:pStyle w:val="Sisluet4"/>
        <w:rPr>
          <w:rFonts w:asciiTheme="minorHAnsi" w:eastAsiaTheme="minorEastAsia" w:hAnsiTheme="minorHAnsi" w:cstheme="minorBidi"/>
          <w:snapToGrid/>
          <w:spacing w:val="0"/>
          <w:sz w:val="22"/>
          <w:szCs w:val="22"/>
        </w:rPr>
      </w:pPr>
      <w:hyperlink w:anchor="_Toc528765758" w:history="1">
        <w:r w:rsidR="00FE7B0A" w:rsidRPr="00E61993">
          <w:rPr>
            <w:rStyle w:val="Hyperlinkki"/>
          </w:rPr>
          <w:t>41000300 Virkasuhteisten ylityökorvaukset</w:t>
        </w:r>
      </w:hyperlink>
    </w:p>
    <w:p w14:paraId="60627EBB" w14:textId="64B75F23" w:rsidR="00FE7B0A" w:rsidRDefault="00160523">
      <w:pPr>
        <w:pStyle w:val="Sisluet4"/>
        <w:rPr>
          <w:rFonts w:asciiTheme="minorHAnsi" w:eastAsiaTheme="minorEastAsia" w:hAnsiTheme="minorHAnsi" w:cstheme="minorBidi"/>
          <w:snapToGrid/>
          <w:spacing w:val="0"/>
          <w:sz w:val="22"/>
          <w:szCs w:val="22"/>
        </w:rPr>
      </w:pPr>
      <w:hyperlink w:anchor="_Toc528765759" w:history="1">
        <w:r w:rsidR="00FE7B0A" w:rsidRPr="00E61993">
          <w:rPr>
            <w:rStyle w:val="Hyperlinkki"/>
          </w:rPr>
          <w:t>41000350 Virkasuhteisten varallaolokorvaukset</w:t>
        </w:r>
      </w:hyperlink>
    </w:p>
    <w:p w14:paraId="3DA4BEF3" w14:textId="76C8E399" w:rsidR="00FE7B0A" w:rsidRDefault="00160523">
      <w:pPr>
        <w:pStyle w:val="Sisluet4"/>
        <w:rPr>
          <w:rFonts w:asciiTheme="minorHAnsi" w:eastAsiaTheme="minorEastAsia" w:hAnsiTheme="minorHAnsi" w:cstheme="minorBidi"/>
          <w:snapToGrid/>
          <w:spacing w:val="0"/>
          <w:sz w:val="22"/>
          <w:szCs w:val="22"/>
        </w:rPr>
      </w:pPr>
      <w:hyperlink w:anchor="_Toc528765760" w:history="1">
        <w:r w:rsidR="00FE7B0A" w:rsidRPr="00E61993">
          <w:rPr>
            <w:rStyle w:val="Hyperlinkki"/>
          </w:rPr>
          <w:t>41000400 Virkasuhteisten lomarahat</w:t>
        </w:r>
      </w:hyperlink>
    </w:p>
    <w:p w14:paraId="743E4325" w14:textId="3D697CC0" w:rsidR="00FE7B0A" w:rsidRDefault="00160523">
      <w:pPr>
        <w:pStyle w:val="Sisluet4"/>
        <w:rPr>
          <w:rFonts w:asciiTheme="minorHAnsi" w:eastAsiaTheme="minorEastAsia" w:hAnsiTheme="minorHAnsi" w:cstheme="minorBidi"/>
          <w:snapToGrid/>
          <w:spacing w:val="0"/>
          <w:sz w:val="22"/>
          <w:szCs w:val="22"/>
        </w:rPr>
      </w:pPr>
      <w:hyperlink w:anchor="_Toc528765761" w:history="1">
        <w:r w:rsidR="00FE7B0A" w:rsidRPr="00E61993">
          <w:rPr>
            <w:rStyle w:val="Hyperlinkki"/>
          </w:rPr>
          <w:t>41000401 Virkasuhteisten lomarahavapaat</w:t>
        </w:r>
      </w:hyperlink>
    </w:p>
    <w:p w14:paraId="13A2DE9A" w14:textId="406911FD" w:rsidR="00FE7B0A" w:rsidRDefault="00160523">
      <w:pPr>
        <w:pStyle w:val="Sisluet4"/>
        <w:rPr>
          <w:rFonts w:asciiTheme="minorHAnsi" w:eastAsiaTheme="minorEastAsia" w:hAnsiTheme="minorHAnsi" w:cstheme="minorBidi"/>
          <w:snapToGrid/>
          <w:spacing w:val="0"/>
          <w:sz w:val="22"/>
          <w:szCs w:val="22"/>
        </w:rPr>
      </w:pPr>
      <w:hyperlink w:anchor="_Toc528765762" w:history="1">
        <w:r w:rsidR="00FE7B0A" w:rsidRPr="00E61993">
          <w:rPr>
            <w:rStyle w:val="Hyperlinkki"/>
          </w:rPr>
          <w:t>41000500 Virkasuhteisten lomakorvaukset</w:t>
        </w:r>
      </w:hyperlink>
    </w:p>
    <w:p w14:paraId="6A426CAB" w14:textId="584FEAA7" w:rsidR="00FE7B0A" w:rsidRDefault="00160523">
      <w:pPr>
        <w:pStyle w:val="Sisluet4"/>
        <w:rPr>
          <w:rFonts w:asciiTheme="minorHAnsi" w:eastAsiaTheme="minorEastAsia" w:hAnsiTheme="minorHAnsi" w:cstheme="minorBidi"/>
          <w:snapToGrid/>
          <w:spacing w:val="0"/>
          <w:sz w:val="22"/>
          <w:szCs w:val="22"/>
        </w:rPr>
      </w:pPr>
      <w:hyperlink w:anchor="_Toc528765763" w:history="1">
        <w:r w:rsidR="00FE7B0A" w:rsidRPr="00E61993">
          <w:rPr>
            <w:rStyle w:val="Hyperlinkki"/>
          </w:rPr>
          <w:t>41000600 Virkasuhteisten sairausaikalisä</w:t>
        </w:r>
      </w:hyperlink>
    </w:p>
    <w:p w14:paraId="114FDB34" w14:textId="07831A49" w:rsidR="00FE7B0A" w:rsidRDefault="00160523">
      <w:pPr>
        <w:pStyle w:val="Sisluet4"/>
        <w:rPr>
          <w:rFonts w:asciiTheme="minorHAnsi" w:eastAsiaTheme="minorEastAsia" w:hAnsiTheme="minorHAnsi" w:cstheme="minorBidi"/>
          <w:snapToGrid/>
          <w:spacing w:val="0"/>
          <w:sz w:val="22"/>
          <w:szCs w:val="22"/>
        </w:rPr>
      </w:pPr>
      <w:hyperlink w:anchor="_Toc528765764" w:history="1">
        <w:r w:rsidR="00FE7B0A" w:rsidRPr="00E61993">
          <w:rPr>
            <w:rStyle w:val="Hyperlinkki"/>
          </w:rPr>
          <w:t>41000700 Virkasuhteisten vuosilomalisä</w:t>
        </w:r>
      </w:hyperlink>
    </w:p>
    <w:p w14:paraId="3F990FC4" w14:textId="0AB24E19" w:rsidR="00FE7B0A" w:rsidRDefault="00160523">
      <w:pPr>
        <w:pStyle w:val="Sisluet4"/>
        <w:rPr>
          <w:rFonts w:asciiTheme="minorHAnsi" w:eastAsiaTheme="minorEastAsia" w:hAnsiTheme="minorHAnsi" w:cstheme="minorBidi"/>
          <w:snapToGrid/>
          <w:spacing w:val="0"/>
          <w:sz w:val="22"/>
          <w:szCs w:val="22"/>
        </w:rPr>
      </w:pPr>
      <w:hyperlink w:anchor="_Toc528765765" w:history="1">
        <w:r w:rsidR="00FE7B0A" w:rsidRPr="00E61993">
          <w:rPr>
            <w:rStyle w:val="Hyperlinkki"/>
          </w:rPr>
          <w:t>41000800 Virkasuhteisten matkapäiväkorvaukset</w:t>
        </w:r>
      </w:hyperlink>
    </w:p>
    <w:p w14:paraId="6DFE9CAE" w14:textId="1C664A15" w:rsidR="00FE7B0A" w:rsidRDefault="00160523">
      <w:pPr>
        <w:pStyle w:val="Sisluet4"/>
        <w:rPr>
          <w:rFonts w:asciiTheme="minorHAnsi" w:eastAsiaTheme="minorEastAsia" w:hAnsiTheme="minorHAnsi" w:cstheme="minorBidi"/>
          <w:snapToGrid/>
          <w:spacing w:val="0"/>
          <w:sz w:val="22"/>
          <w:szCs w:val="22"/>
        </w:rPr>
      </w:pPr>
      <w:hyperlink w:anchor="_Toc528765766" w:history="1">
        <w:r w:rsidR="00FE7B0A" w:rsidRPr="00E61993">
          <w:rPr>
            <w:rStyle w:val="Hyperlinkki"/>
          </w:rPr>
          <w:t>41000900 Virkasuhteisten muut korvaukset ja lisät</w:t>
        </w:r>
      </w:hyperlink>
    </w:p>
    <w:p w14:paraId="5BCDAE2E" w14:textId="5128CA69" w:rsidR="00FE7B0A" w:rsidRDefault="00160523">
      <w:pPr>
        <w:pStyle w:val="Sisluet4"/>
        <w:rPr>
          <w:rFonts w:asciiTheme="minorHAnsi" w:eastAsiaTheme="minorEastAsia" w:hAnsiTheme="minorHAnsi" w:cstheme="minorBidi"/>
          <w:snapToGrid/>
          <w:spacing w:val="0"/>
          <w:sz w:val="22"/>
          <w:szCs w:val="22"/>
        </w:rPr>
      </w:pPr>
      <w:hyperlink w:anchor="_Toc528765767" w:history="1">
        <w:r w:rsidR="00FE7B0A" w:rsidRPr="00E61993">
          <w:rPr>
            <w:rStyle w:val="Hyperlinkki"/>
          </w:rPr>
          <w:t>41010100 Työsuhdepalkat</w:t>
        </w:r>
      </w:hyperlink>
    </w:p>
    <w:p w14:paraId="7C9FF4FF" w14:textId="4067FE5F" w:rsidR="00FE7B0A" w:rsidRDefault="00160523">
      <w:pPr>
        <w:pStyle w:val="Sisluet4"/>
        <w:rPr>
          <w:rFonts w:asciiTheme="minorHAnsi" w:eastAsiaTheme="minorEastAsia" w:hAnsiTheme="minorHAnsi" w:cstheme="minorBidi"/>
          <w:snapToGrid/>
          <w:spacing w:val="0"/>
          <w:sz w:val="22"/>
          <w:szCs w:val="22"/>
        </w:rPr>
      </w:pPr>
      <w:hyperlink w:anchor="_Toc528765768" w:history="1">
        <w:r w:rsidR="00FE7B0A" w:rsidRPr="00E61993">
          <w:rPr>
            <w:rStyle w:val="Hyperlinkki"/>
          </w:rPr>
          <w:t>41010200 Työsuhteisten työaika- ja suoriteperusteiset lisät ja korvaukset (pl. ylityökorvaukset)</w:t>
        </w:r>
      </w:hyperlink>
    </w:p>
    <w:p w14:paraId="1F86D61F" w14:textId="54532F81" w:rsidR="00FE7B0A" w:rsidRDefault="00160523">
      <w:pPr>
        <w:pStyle w:val="Sisluet4"/>
        <w:rPr>
          <w:rFonts w:asciiTheme="minorHAnsi" w:eastAsiaTheme="minorEastAsia" w:hAnsiTheme="minorHAnsi" w:cstheme="minorBidi"/>
          <w:snapToGrid/>
          <w:spacing w:val="0"/>
          <w:sz w:val="22"/>
          <w:szCs w:val="22"/>
        </w:rPr>
      </w:pPr>
      <w:hyperlink w:anchor="_Toc528765769" w:history="1">
        <w:r w:rsidR="00FE7B0A" w:rsidRPr="00E61993">
          <w:rPr>
            <w:rStyle w:val="Hyperlinkki"/>
          </w:rPr>
          <w:t>41010205 Työsuhdepalkat, suomalaiset asemamaasta palkatut</w:t>
        </w:r>
      </w:hyperlink>
    </w:p>
    <w:p w14:paraId="12D123EE" w14:textId="6C816A21" w:rsidR="00FE7B0A" w:rsidRDefault="00160523">
      <w:pPr>
        <w:pStyle w:val="Sisluet4"/>
        <w:rPr>
          <w:rFonts w:asciiTheme="minorHAnsi" w:eastAsiaTheme="minorEastAsia" w:hAnsiTheme="minorHAnsi" w:cstheme="minorBidi"/>
          <w:snapToGrid/>
          <w:spacing w:val="0"/>
          <w:sz w:val="22"/>
          <w:szCs w:val="22"/>
        </w:rPr>
      </w:pPr>
      <w:hyperlink w:anchor="_Toc528765770" w:history="1">
        <w:r w:rsidR="00FE7B0A" w:rsidRPr="00E61993">
          <w:rPr>
            <w:rStyle w:val="Hyperlinkki"/>
          </w:rPr>
          <w:t>41010207 Työsuhdepalkat, ulkomaalaiset asemamaasta palkatut</w:t>
        </w:r>
      </w:hyperlink>
    </w:p>
    <w:p w14:paraId="7C5C0B91" w14:textId="6BB420F2" w:rsidR="00FE7B0A" w:rsidRDefault="00160523">
      <w:pPr>
        <w:pStyle w:val="Sisluet4"/>
        <w:rPr>
          <w:rFonts w:asciiTheme="minorHAnsi" w:eastAsiaTheme="minorEastAsia" w:hAnsiTheme="minorHAnsi" w:cstheme="minorBidi"/>
          <w:snapToGrid/>
          <w:spacing w:val="0"/>
          <w:sz w:val="22"/>
          <w:szCs w:val="22"/>
        </w:rPr>
      </w:pPr>
      <w:hyperlink w:anchor="_Toc528765771" w:history="1">
        <w:r w:rsidR="00FE7B0A" w:rsidRPr="00E61993">
          <w:rPr>
            <w:rStyle w:val="Hyperlinkki"/>
          </w:rPr>
          <w:t>41010300 Työsuhteisten ylityökorvaukset</w:t>
        </w:r>
      </w:hyperlink>
    </w:p>
    <w:p w14:paraId="7234BD06" w14:textId="33FD3409" w:rsidR="00FE7B0A" w:rsidRDefault="00160523">
      <w:pPr>
        <w:pStyle w:val="Sisluet4"/>
        <w:rPr>
          <w:rFonts w:asciiTheme="minorHAnsi" w:eastAsiaTheme="minorEastAsia" w:hAnsiTheme="minorHAnsi" w:cstheme="minorBidi"/>
          <w:snapToGrid/>
          <w:spacing w:val="0"/>
          <w:sz w:val="22"/>
          <w:szCs w:val="22"/>
        </w:rPr>
      </w:pPr>
      <w:hyperlink w:anchor="_Toc528765772" w:history="1">
        <w:r w:rsidR="00FE7B0A" w:rsidRPr="00E61993">
          <w:rPr>
            <w:rStyle w:val="Hyperlinkki"/>
          </w:rPr>
          <w:t>41010305 Työsuhteisten ylityökorvaukset, suomalaiset asemamaasta palkatut</w:t>
        </w:r>
      </w:hyperlink>
    </w:p>
    <w:p w14:paraId="6C44790D" w14:textId="149F05A5" w:rsidR="00FE7B0A" w:rsidRDefault="00160523">
      <w:pPr>
        <w:pStyle w:val="Sisluet4"/>
        <w:rPr>
          <w:rFonts w:asciiTheme="minorHAnsi" w:eastAsiaTheme="minorEastAsia" w:hAnsiTheme="minorHAnsi" w:cstheme="minorBidi"/>
          <w:snapToGrid/>
          <w:spacing w:val="0"/>
          <w:sz w:val="22"/>
          <w:szCs w:val="22"/>
        </w:rPr>
      </w:pPr>
      <w:hyperlink w:anchor="_Toc528765773" w:history="1">
        <w:r w:rsidR="00FE7B0A" w:rsidRPr="00E61993">
          <w:rPr>
            <w:rStyle w:val="Hyperlinkki"/>
          </w:rPr>
          <w:t>41010307 Työsuhteisten ylityökorvaukset, ulkomaalaiset asemamaasta palkatut</w:t>
        </w:r>
      </w:hyperlink>
    </w:p>
    <w:p w14:paraId="19E4DAE4" w14:textId="59AB9251" w:rsidR="00FE7B0A" w:rsidRDefault="00160523">
      <w:pPr>
        <w:pStyle w:val="Sisluet4"/>
        <w:rPr>
          <w:rFonts w:asciiTheme="minorHAnsi" w:eastAsiaTheme="minorEastAsia" w:hAnsiTheme="minorHAnsi" w:cstheme="minorBidi"/>
          <w:snapToGrid/>
          <w:spacing w:val="0"/>
          <w:sz w:val="22"/>
          <w:szCs w:val="22"/>
        </w:rPr>
      </w:pPr>
      <w:hyperlink w:anchor="_Toc528765774" w:history="1">
        <w:r w:rsidR="00FE7B0A" w:rsidRPr="00E61993">
          <w:rPr>
            <w:rStyle w:val="Hyperlinkki"/>
          </w:rPr>
          <w:t>41010350 Työsuhteisten varallaolokorvaukset</w:t>
        </w:r>
      </w:hyperlink>
    </w:p>
    <w:p w14:paraId="7BAE1758" w14:textId="2A3581FF" w:rsidR="00FE7B0A" w:rsidRDefault="00160523">
      <w:pPr>
        <w:pStyle w:val="Sisluet4"/>
        <w:rPr>
          <w:rFonts w:asciiTheme="minorHAnsi" w:eastAsiaTheme="minorEastAsia" w:hAnsiTheme="minorHAnsi" w:cstheme="minorBidi"/>
          <w:snapToGrid/>
          <w:spacing w:val="0"/>
          <w:sz w:val="22"/>
          <w:szCs w:val="22"/>
        </w:rPr>
      </w:pPr>
      <w:hyperlink w:anchor="_Toc528765775" w:history="1">
        <w:r w:rsidR="00FE7B0A" w:rsidRPr="00E61993">
          <w:rPr>
            <w:rStyle w:val="Hyperlinkki"/>
          </w:rPr>
          <w:t>41010400 Työsuhteisten lomarahat</w:t>
        </w:r>
      </w:hyperlink>
    </w:p>
    <w:p w14:paraId="60C285D9" w14:textId="719F11C5" w:rsidR="00FE7B0A" w:rsidRDefault="00160523">
      <w:pPr>
        <w:pStyle w:val="Sisluet4"/>
        <w:rPr>
          <w:rFonts w:asciiTheme="minorHAnsi" w:eastAsiaTheme="minorEastAsia" w:hAnsiTheme="minorHAnsi" w:cstheme="minorBidi"/>
          <w:snapToGrid/>
          <w:spacing w:val="0"/>
          <w:sz w:val="22"/>
          <w:szCs w:val="22"/>
        </w:rPr>
      </w:pPr>
      <w:hyperlink w:anchor="_Toc528765776" w:history="1">
        <w:r w:rsidR="00FE7B0A" w:rsidRPr="00E61993">
          <w:rPr>
            <w:rStyle w:val="Hyperlinkki"/>
          </w:rPr>
          <w:t>41010401 Työsuhteisten lomarahavapaat</w:t>
        </w:r>
      </w:hyperlink>
    </w:p>
    <w:p w14:paraId="2195D1D7" w14:textId="1B3C9ECD" w:rsidR="00FE7B0A" w:rsidRDefault="00160523">
      <w:pPr>
        <w:pStyle w:val="Sisluet4"/>
        <w:rPr>
          <w:rFonts w:asciiTheme="minorHAnsi" w:eastAsiaTheme="minorEastAsia" w:hAnsiTheme="minorHAnsi" w:cstheme="minorBidi"/>
          <w:snapToGrid/>
          <w:spacing w:val="0"/>
          <w:sz w:val="22"/>
          <w:szCs w:val="22"/>
        </w:rPr>
      </w:pPr>
      <w:hyperlink w:anchor="_Toc528765777" w:history="1">
        <w:r w:rsidR="00FE7B0A" w:rsidRPr="00E61993">
          <w:rPr>
            <w:rStyle w:val="Hyperlinkki"/>
          </w:rPr>
          <w:t>41010500 Työsuhteisten lomakorvaukset</w:t>
        </w:r>
      </w:hyperlink>
    </w:p>
    <w:p w14:paraId="0B9FF030" w14:textId="74E87CFA" w:rsidR="00FE7B0A" w:rsidRDefault="00160523">
      <w:pPr>
        <w:pStyle w:val="Sisluet4"/>
        <w:rPr>
          <w:rFonts w:asciiTheme="minorHAnsi" w:eastAsiaTheme="minorEastAsia" w:hAnsiTheme="minorHAnsi" w:cstheme="minorBidi"/>
          <w:snapToGrid/>
          <w:spacing w:val="0"/>
          <w:sz w:val="22"/>
          <w:szCs w:val="22"/>
        </w:rPr>
      </w:pPr>
      <w:hyperlink w:anchor="_Toc528765778" w:history="1">
        <w:r w:rsidR="00FE7B0A" w:rsidRPr="00E61993">
          <w:rPr>
            <w:rStyle w:val="Hyperlinkki"/>
          </w:rPr>
          <w:t>41010600 Työsuhteisten sairausaikalisä</w:t>
        </w:r>
      </w:hyperlink>
    </w:p>
    <w:p w14:paraId="11CE1511" w14:textId="6914721A" w:rsidR="00FE7B0A" w:rsidRDefault="00160523">
      <w:pPr>
        <w:pStyle w:val="Sisluet4"/>
        <w:rPr>
          <w:rFonts w:asciiTheme="minorHAnsi" w:eastAsiaTheme="minorEastAsia" w:hAnsiTheme="minorHAnsi" w:cstheme="minorBidi"/>
          <w:snapToGrid/>
          <w:spacing w:val="0"/>
          <w:sz w:val="22"/>
          <w:szCs w:val="22"/>
        </w:rPr>
      </w:pPr>
      <w:hyperlink w:anchor="_Toc528765779" w:history="1">
        <w:r w:rsidR="00FE7B0A" w:rsidRPr="00E61993">
          <w:rPr>
            <w:rStyle w:val="Hyperlinkki"/>
          </w:rPr>
          <w:t>41010700 Työsuhteisten vuosilomalisä</w:t>
        </w:r>
      </w:hyperlink>
    </w:p>
    <w:p w14:paraId="2A0AE66C" w14:textId="15FAAD75" w:rsidR="00FE7B0A" w:rsidRDefault="00160523">
      <w:pPr>
        <w:pStyle w:val="Sisluet4"/>
        <w:rPr>
          <w:rFonts w:asciiTheme="minorHAnsi" w:eastAsiaTheme="minorEastAsia" w:hAnsiTheme="minorHAnsi" w:cstheme="minorBidi"/>
          <w:snapToGrid/>
          <w:spacing w:val="0"/>
          <w:sz w:val="22"/>
          <w:szCs w:val="22"/>
        </w:rPr>
      </w:pPr>
      <w:hyperlink w:anchor="_Toc528765780" w:history="1">
        <w:r w:rsidR="00FE7B0A" w:rsidRPr="00E61993">
          <w:rPr>
            <w:rStyle w:val="Hyperlinkki"/>
          </w:rPr>
          <w:t>41010800 Työsuhteisten matka-ajan palkka</w:t>
        </w:r>
      </w:hyperlink>
    </w:p>
    <w:p w14:paraId="7F368E61" w14:textId="5BFE6A60" w:rsidR="00FE7B0A" w:rsidRDefault="00160523">
      <w:pPr>
        <w:pStyle w:val="Sisluet4"/>
        <w:rPr>
          <w:rFonts w:asciiTheme="minorHAnsi" w:eastAsiaTheme="minorEastAsia" w:hAnsiTheme="minorHAnsi" w:cstheme="minorBidi"/>
          <w:snapToGrid/>
          <w:spacing w:val="0"/>
          <w:sz w:val="22"/>
          <w:szCs w:val="22"/>
        </w:rPr>
      </w:pPr>
      <w:hyperlink w:anchor="_Toc528765781" w:history="1">
        <w:r w:rsidR="00FE7B0A" w:rsidRPr="00E61993">
          <w:rPr>
            <w:rStyle w:val="Hyperlinkki"/>
          </w:rPr>
          <w:t>41010900 Työsuhteisten muut korvaukset ja lisät</w:t>
        </w:r>
      </w:hyperlink>
    </w:p>
    <w:p w14:paraId="6B011493" w14:textId="2611CBF8" w:rsidR="00FE7B0A" w:rsidRDefault="00160523">
      <w:pPr>
        <w:pStyle w:val="Sisluet4"/>
        <w:rPr>
          <w:rFonts w:asciiTheme="minorHAnsi" w:eastAsiaTheme="minorEastAsia" w:hAnsiTheme="minorHAnsi" w:cstheme="minorBidi"/>
          <w:snapToGrid/>
          <w:spacing w:val="0"/>
          <w:sz w:val="22"/>
          <w:szCs w:val="22"/>
        </w:rPr>
      </w:pPr>
      <w:hyperlink w:anchor="_Toc528765782" w:history="1">
        <w:r w:rsidR="00FE7B0A" w:rsidRPr="00E61993">
          <w:rPr>
            <w:rStyle w:val="Hyperlinkki"/>
          </w:rPr>
          <w:t>41020000 Sairausvakuutus- yms. lakien mukaiset palautukset</w:t>
        </w:r>
      </w:hyperlink>
    </w:p>
    <w:p w14:paraId="237F36A0" w14:textId="64128317" w:rsidR="00FE7B0A" w:rsidRDefault="00160523">
      <w:pPr>
        <w:pStyle w:val="Sisluet4"/>
        <w:rPr>
          <w:rFonts w:asciiTheme="minorHAnsi" w:eastAsiaTheme="minorEastAsia" w:hAnsiTheme="minorHAnsi" w:cstheme="minorBidi"/>
          <w:snapToGrid/>
          <w:spacing w:val="0"/>
          <w:sz w:val="22"/>
          <w:szCs w:val="22"/>
        </w:rPr>
      </w:pPr>
      <w:hyperlink w:anchor="_Toc528765783" w:history="1">
        <w:r w:rsidR="00FE7B0A" w:rsidRPr="00E61993">
          <w:rPr>
            <w:rStyle w:val="Hyperlinkki"/>
          </w:rPr>
          <w:t>41030100 Virkasuhteisten palkkiot</w:t>
        </w:r>
      </w:hyperlink>
    </w:p>
    <w:p w14:paraId="625F6F44" w14:textId="5836C7ED" w:rsidR="00FE7B0A" w:rsidRDefault="00160523">
      <w:pPr>
        <w:pStyle w:val="Sisluet4"/>
        <w:rPr>
          <w:rFonts w:asciiTheme="minorHAnsi" w:eastAsiaTheme="minorEastAsia" w:hAnsiTheme="minorHAnsi" w:cstheme="minorBidi"/>
          <w:snapToGrid/>
          <w:spacing w:val="0"/>
          <w:sz w:val="22"/>
          <w:szCs w:val="22"/>
        </w:rPr>
      </w:pPr>
      <w:hyperlink w:anchor="_Toc528765784" w:history="1">
        <w:r w:rsidR="00FE7B0A" w:rsidRPr="00E61993">
          <w:rPr>
            <w:rStyle w:val="Hyperlinkki"/>
          </w:rPr>
          <w:t>41030200 Työsopimussuhteisten palkkiot</w:t>
        </w:r>
      </w:hyperlink>
    </w:p>
    <w:p w14:paraId="023C6710" w14:textId="584C9C09" w:rsidR="00FE7B0A" w:rsidRDefault="00160523">
      <w:pPr>
        <w:pStyle w:val="Sisluet4"/>
        <w:rPr>
          <w:rFonts w:asciiTheme="minorHAnsi" w:eastAsiaTheme="minorEastAsia" w:hAnsiTheme="minorHAnsi" w:cstheme="minorBidi"/>
          <w:snapToGrid/>
          <w:spacing w:val="0"/>
          <w:sz w:val="22"/>
          <w:szCs w:val="22"/>
        </w:rPr>
      </w:pPr>
      <w:hyperlink w:anchor="_Toc528765785" w:history="1">
        <w:r w:rsidR="00FE7B0A" w:rsidRPr="00E61993">
          <w:rPr>
            <w:rStyle w:val="Hyperlinkki"/>
          </w:rPr>
          <w:t>41030300 Ulkopuolisten palkkiot</w:t>
        </w:r>
      </w:hyperlink>
    </w:p>
    <w:p w14:paraId="624A7EBE" w14:textId="561A78EF" w:rsidR="00FE7B0A" w:rsidRDefault="00160523">
      <w:pPr>
        <w:pStyle w:val="Sisluet4"/>
        <w:rPr>
          <w:rFonts w:asciiTheme="minorHAnsi" w:eastAsiaTheme="minorEastAsia" w:hAnsiTheme="minorHAnsi" w:cstheme="minorBidi"/>
          <w:snapToGrid/>
          <w:spacing w:val="0"/>
          <w:sz w:val="22"/>
          <w:szCs w:val="22"/>
        </w:rPr>
      </w:pPr>
      <w:hyperlink w:anchor="_Toc528765786" w:history="1">
        <w:r w:rsidR="00FE7B0A" w:rsidRPr="00E61993">
          <w:rPr>
            <w:rStyle w:val="Hyperlinkki"/>
          </w:rPr>
          <w:t>41030500 Lakkautuspalkat</w:t>
        </w:r>
      </w:hyperlink>
    </w:p>
    <w:p w14:paraId="5EED2620" w14:textId="6198AF21" w:rsidR="00FE7B0A" w:rsidRDefault="00160523">
      <w:pPr>
        <w:pStyle w:val="Sisluet4"/>
        <w:rPr>
          <w:rFonts w:asciiTheme="minorHAnsi" w:eastAsiaTheme="minorEastAsia" w:hAnsiTheme="minorHAnsi" w:cstheme="minorBidi"/>
          <w:snapToGrid/>
          <w:spacing w:val="0"/>
          <w:sz w:val="22"/>
          <w:szCs w:val="22"/>
        </w:rPr>
      </w:pPr>
      <w:hyperlink w:anchor="_Toc528765787" w:history="1">
        <w:r w:rsidR="00FE7B0A" w:rsidRPr="00E61993">
          <w:rPr>
            <w:rStyle w:val="Hyperlinkki"/>
          </w:rPr>
          <w:t>41030510 Kuntoutusraha</w:t>
        </w:r>
      </w:hyperlink>
    </w:p>
    <w:p w14:paraId="4ADC8812" w14:textId="001BD9B8" w:rsidR="00FE7B0A" w:rsidRDefault="00160523">
      <w:pPr>
        <w:pStyle w:val="Sisluet4"/>
        <w:rPr>
          <w:rFonts w:asciiTheme="minorHAnsi" w:eastAsiaTheme="minorEastAsia" w:hAnsiTheme="minorHAnsi" w:cstheme="minorBidi"/>
          <w:snapToGrid/>
          <w:spacing w:val="0"/>
          <w:sz w:val="22"/>
          <w:szCs w:val="22"/>
        </w:rPr>
      </w:pPr>
      <w:hyperlink w:anchor="_Toc528765788" w:history="1">
        <w:r w:rsidR="00FE7B0A" w:rsidRPr="00E61993">
          <w:rPr>
            <w:rStyle w:val="Hyperlinkki"/>
          </w:rPr>
          <w:t>41030600 Asevelvollisten, kadettien jne. ja siviilipalvelullisten päivärahat</w:t>
        </w:r>
      </w:hyperlink>
    </w:p>
    <w:p w14:paraId="095CEA57" w14:textId="7C6AEA67" w:rsidR="00FE7B0A" w:rsidRDefault="00160523">
      <w:pPr>
        <w:pStyle w:val="Sisluet4"/>
        <w:rPr>
          <w:rFonts w:asciiTheme="minorHAnsi" w:eastAsiaTheme="minorEastAsia" w:hAnsiTheme="minorHAnsi" w:cstheme="minorBidi"/>
          <w:snapToGrid/>
          <w:spacing w:val="0"/>
          <w:sz w:val="22"/>
          <w:szCs w:val="22"/>
        </w:rPr>
      </w:pPr>
      <w:hyperlink w:anchor="_Toc528765789" w:history="1">
        <w:r w:rsidR="00FE7B0A" w:rsidRPr="00E61993">
          <w:rPr>
            <w:rStyle w:val="Hyperlinkki"/>
          </w:rPr>
          <w:t>41080000 Lomapalkkavelan muutos</w:t>
        </w:r>
      </w:hyperlink>
    </w:p>
    <w:p w14:paraId="4C96D03D" w14:textId="610E5970" w:rsidR="00FE7B0A" w:rsidRDefault="00160523">
      <w:pPr>
        <w:pStyle w:val="Sisluet3"/>
        <w:rPr>
          <w:rFonts w:asciiTheme="minorHAnsi" w:eastAsiaTheme="minorEastAsia" w:hAnsiTheme="minorHAnsi" w:cstheme="minorBidi"/>
          <w:sz w:val="22"/>
          <w:szCs w:val="22"/>
        </w:rPr>
      </w:pPr>
      <w:hyperlink w:anchor="_Toc528765790" w:history="1">
        <w:r w:rsidR="00FE7B0A" w:rsidRPr="00E61993">
          <w:rPr>
            <w:rStyle w:val="Hyperlinkki"/>
          </w:rPr>
          <w:t>411 Henkilöstösivukulut</w:t>
        </w:r>
      </w:hyperlink>
    </w:p>
    <w:p w14:paraId="50BF9CAF" w14:textId="0E2BE4BE" w:rsidR="00FE7B0A" w:rsidRDefault="00160523">
      <w:pPr>
        <w:pStyle w:val="Sisluet4"/>
        <w:rPr>
          <w:rFonts w:asciiTheme="minorHAnsi" w:eastAsiaTheme="minorEastAsia" w:hAnsiTheme="minorHAnsi" w:cstheme="minorBidi"/>
          <w:snapToGrid/>
          <w:spacing w:val="0"/>
          <w:sz w:val="22"/>
          <w:szCs w:val="22"/>
        </w:rPr>
      </w:pPr>
      <w:hyperlink w:anchor="_Toc528765791" w:history="1">
        <w:r w:rsidR="00FE7B0A" w:rsidRPr="00E61993">
          <w:rPr>
            <w:rStyle w:val="Hyperlinkki"/>
          </w:rPr>
          <w:t>41100000 Työnantajan sosiaaliturvamaksut</w:t>
        </w:r>
      </w:hyperlink>
    </w:p>
    <w:p w14:paraId="61EACE52" w14:textId="3C639DC6" w:rsidR="00FE7B0A" w:rsidRDefault="00160523">
      <w:pPr>
        <w:pStyle w:val="Sisluet4"/>
        <w:rPr>
          <w:rFonts w:asciiTheme="minorHAnsi" w:eastAsiaTheme="minorEastAsia" w:hAnsiTheme="minorHAnsi" w:cstheme="minorBidi"/>
          <w:snapToGrid/>
          <w:spacing w:val="0"/>
          <w:sz w:val="22"/>
          <w:szCs w:val="22"/>
        </w:rPr>
      </w:pPr>
      <w:hyperlink w:anchor="_Toc528765792" w:history="1">
        <w:r w:rsidR="00FE7B0A" w:rsidRPr="00E61993">
          <w:rPr>
            <w:rStyle w:val="Hyperlinkki"/>
          </w:rPr>
          <w:t>41120000 Eläkemaksut</w:t>
        </w:r>
      </w:hyperlink>
    </w:p>
    <w:p w14:paraId="07FA1D73" w14:textId="5E1B9409" w:rsidR="00FE7B0A" w:rsidRDefault="00160523">
      <w:pPr>
        <w:pStyle w:val="Sisluet4"/>
        <w:rPr>
          <w:rFonts w:asciiTheme="minorHAnsi" w:eastAsiaTheme="minorEastAsia" w:hAnsiTheme="minorHAnsi" w:cstheme="minorBidi"/>
          <w:snapToGrid/>
          <w:spacing w:val="0"/>
          <w:sz w:val="22"/>
          <w:szCs w:val="22"/>
        </w:rPr>
      </w:pPr>
      <w:hyperlink w:anchor="_Toc528765793" w:history="1">
        <w:r w:rsidR="00FE7B0A" w:rsidRPr="00E61993">
          <w:rPr>
            <w:rStyle w:val="Hyperlinkki"/>
          </w:rPr>
          <w:t>41130000 Sairausvakuutus- yms. lakien mukaiset sosiaaliturvamaksujen palautukset</w:t>
        </w:r>
      </w:hyperlink>
    </w:p>
    <w:p w14:paraId="21486958" w14:textId="37F2F09E" w:rsidR="00FE7B0A" w:rsidRDefault="00160523">
      <w:pPr>
        <w:pStyle w:val="Sisluet4"/>
        <w:rPr>
          <w:rFonts w:asciiTheme="minorHAnsi" w:eastAsiaTheme="minorEastAsia" w:hAnsiTheme="minorHAnsi" w:cstheme="minorBidi"/>
          <w:snapToGrid/>
          <w:spacing w:val="0"/>
          <w:sz w:val="22"/>
          <w:szCs w:val="22"/>
        </w:rPr>
      </w:pPr>
      <w:hyperlink w:anchor="_Toc528765794" w:history="1">
        <w:r w:rsidR="00FE7B0A" w:rsidRPr="00E61993">
          <w:rPr>
            <w:rStyle w:val="Hyperlinkki"/>
          </w:rPr>
          <w:t>41140000 Tapaturmamaksut</w:t>
        </w:r>
      </w:hyperlink>
    </w:p>
    <w:p w14:paraId="71FE2105" w14:textId="3D506574" w:rsidR="00FE7B0A" w:rsidRDefault="00160523">
      <w:pPr>
        <w:pStyle w:val="Sisluet4"/>
        <w:rPr>
          <w:rFonts w:asciiTheme="minorHAnsi" w:eastAsiaTheme="minorEastAsia" w:hAnsiTheme="minorHAnsi" w:cstheme="minorBidi"/>
          <w:snapToGrid/>
          <w:spacing w:val="0"/>
          <w:sz w:val="22"/>
          <w:szCs w:val="22"/>
        </w:rPr>
      </w:pPr>
      <w:hyperlink w:anchor="_Toc528765795" w:history="1">
        <w:r w:rsidR="00FE7B0A" w:rsidRPr="00E61993">
          <w:rPr>
            <w:rStyle w:val="Hyperlinkki"/>
          </w:rPr>
          <w:t>41180000 Lomapalkkojen henkilöstösivukuluvelan muutos</w:t>
        </w:r>
      </w:hyperlink>
    </w:p>
    <w:p w14:paraId="3D45A4AB" w14:textId="48F9C960" w:rsidR="00FE7B0A" w:rsidRDefault="00160523">
      <w:pPr>
        <w:pStyle w:val="Sisluet4"/>
        <w:rPr>
          <w:rFonts w:asciiTheme="minorHAnsi" w:eastAsiaTheme="minorEastAsia" w:hAnsiTheme="minorHAnsi" w:cstheme="minorBidi"/>
          <w:snapToGrid/>
          <w:spacing w:val="0"/>
          <w:sz w:val="22"/>
          <w:szCs w:val="22"/>
        </w:rPr>
      </w:pPr>
      <w:hyperlink w:anchor="_Toc528765796" w:history="1">
        <w:r w:rsidR="00FE7B0A" w:rsidRPr="00E61993">
          <w:rPr>
            <w:rStyle w:val="Hyperlinkki"/>
          </w:rPr>
          <w:t>41190000 Muut työnantajan sosiaalivakuutusmaksut</w:t>
        </w:r>
      </w:hyperlink>
    </w:p>
    <w:p w14:paraId="33CB04AC" w14:textId="2D6D04A7" w:rsidR="00FE7B0A" w:rsidRDefault="00160523">
      <w:pPr>
        <w:pStyle w:val="Sisluet2"/>
        <w:rPr>
          <w:rFonts w:asciiTheme="minorHAnsi" w:eastAsiaTheme="minorEastAsia" w:hAnsiTheme="minorHAnsi" w:cstheme="minorBidi"/>
          <w:b w:val="0"/>
          <w:snapToGrid/>
          <w:spacing w:val="0"/>
          <w:sz w:val="22"/>
          <w:szCs w:val="22"/>
        </w:rPr>
      </w:pPr>
      <w:hyperlink w:anchor="_Toc528765797" w:history="1">
        <w:r w:rsidR="00FE7B0A" w:rsidRPr="00E61993">
          <w:rPr>
            <w:rStyle w:val="Hyperlinkki"/>
          </w:rPr>
          <w:t>42. Vuokrat</w:t>
        </w:r>
      </w:hyperlink>
    </w:p>
    <w:p w14:paraId="0E7EF814" w14:textId="35A3FF75" w:rsidR="00FE7B0A" w:rsidRDefault="00160523">
      <w:pPr>
        <w:pStyle w:val="Sisluet3"/>
        <w:rPr>
          <w:rFonts w:asciiTheme="minorHAnsi" w:eastAsiaTheme="minorEastAsia" w:hAnsiTheme="minorHAnsi" w:cstheme="minorBidi"/>
          <w:sz w:val="22"/>
          <w:szCs w:val="22"/>
        </w:rPr>
      </w:pPr>
      <w:hyperlink w:anchor="_Toc528765798" w:history="1">
        <w:r w:rsidR="00FE7B0A" w:rsidRPr="00E61993">
          <w:rPr>
            <w:rStyle w:val="Hyperlinkki"/>
          </w:rPr>
          <w:t>420 Vuokrat</w:t>
        </w:r>
      </w:hyperlink>
    </w:p>
    <w:p w14:paraId="37FFD695" w14:textId="67C1A924" w:rsidR="00FE7B0A" w:rsidRDefault="00160523">
      <w:pPr>
        <w:pStyle w:val="Sisluet4"/>
        <w:rPr>
          <w:rFonts w:asciiTheme="minorHAnsi" w:eastAsiaTheme="minorEastAsia" w:hAnsiTheme="minorHAnsi" w:cstheme="minorBidi"/>
          <w:snapToGrid/>
          <w:spacing w:val="0"/>
          <w:sz w:val="22"/>
          <w:szCs w:val="22"/>
        </w:rPr>
      </w:pPr>
      <w:hyperlink w:anchor="_Toc528765799" w:history="1">
        <w:r w:rsidR="00FE7B0A" w:rsidRPr="00E61993">
          <w:rPr>
            <w:rStyle w:val="Hyperlinkki"/>
          </w:rPr>
          <w:t>42000000 Maanvuokrat</w:t>
        </w:r>
      </w:hyperlink>
    </w:p>
    <w:p w14:paraId="6CD7D842" w14:textId="31BF930A" w:rsidR="00FE7B0A" w:rsidRDefault="00160523">
      <w:pPr>
        <w:pStyle w:val="Sisluet4"/>
        <w:rPr>
          <w:rFonts w:asciiTheme="minorHAnsi" w:eastAsiaTheme="minorEastAsia" w:hAnsiTheme="minorHAnsi" w:cstheme="minorBidi"/>
          <w:snapToGrid/>
          <w:spacing w:val="0"/>
          <w:sz w:val="22"/>
          <w:szCs w:val="22"/>
        </w:rPr>
      </w:pPr>
      <w:hyperlink w:anchor="_Toc528765800" w:history="1">
        <w:r w:rsidR="00FE7B0A" w:rsidRPr="00E61993">
          <w:rPr>
            <w:rStyle w:val="Hyperlinkki"/>
          </w:rPr>
          <w:t>42010001 Asuntojen vuokrat</w:t>
        </w:r>
      </w:hyperlink>
    </w:p>
    <w:p w14:paraId="2F905CC8" w14:textId="3A380DC1" w:rsidR="00FE7B0A" w:rsidRDefault="00160523">
      <w:pPr>
        <w:pStyle w:val="Sisluet4"/>
        <w:rPr>
          <w:rFonts w:asciiTheme="minorHAnsi" w:eastAsiaTheme="minorEastAsia" w:hAnsiTheme="minorHAnsi" w:cstheme="minorBidi"/>
          <w:snapToGrid/>
          <w:spacing w:val="0"/>
          <w:sz w:val="22"/>
          <w:szCs w:val="22"/>
        </w:rPr>
      </w:pPr>
      <w:hyperlink w:anchor="_Toc528765801" w:history="1">
        <w:r w:rsidR="00FE7B0A" w:rsidRPr="00E61993">
          <w:rPr>
            <w:rStyle w:val="Hyperlinkki"/>
          </w:rPr>
          <w:t>42010100 Asuntojen vuokrat, pääomavuokra</w:t>
        </w:r>
      </w:hyperlink>
    </w:p>
    <w:p w14:paraId="5044216C" w14:textId="756B3D00" w:rsidR="00FE7B0A" w:rsidRDefault="00160523">
      <w:pPr>
        <w:pStyle w:val="Sisluet4"/>
        <w:rPr>
          <w:rFonts w:asciiTheme="minorHAnsi" w:eastAsiaTheme="minorEastAsia" w:hAnsiTheme="minorHAnsi" w:cstheme="minorBidi"/>
          <w:snapToGrid/>
          <w:spacing w:val="0"/>
          <w:sz w:val="22"/>
          <w:szCs w:val="22"/>
        </w:rPr>
      </w:pPr>
      <w:hyperlink w:anchor="_Toc528765802" w:history="1">
        <w:r w:rsidR="00FE7B0A" w:rsidRPr="00E61993">
          <w:rPr>
            <w:rStyle w:val="Hyperlinkki"/>
          </w:rPr>
          <w:t>42010200 Asuntojen vuokrat, ylläpitovuokra</w:t>
        </w:r>
      </w:hyperlink>
    </w:p>
    <w:p w14:paraId="60C311FC" w14:textId="3E0C3600" w:rsidR="00FE7B0A" w:rsidRDefault="00160523">
      <w:pPr>
        <w:pStyle w:val="Sisluet4"/>
        <w:rPr>
          <w:rFonts w:asciiTheme="minorHAnsi" w:eastAsiaTheme="minorEastAsia" w:hAnsiTheme="minorHAnsi" w:cstheme="minorBidi"/>
          <w:snapToGrid/>
          <w:spacing w:val="0"/>
          <w:sz w:val="22"/>
          <w:szCs w:val="22"/>
        </w:rPr>
      </w:pPr>
      <w:hyperlink w:anchor="_Toc528765803" w:history="1">
        <w:r w:rsidR="00FE7B0A" w:rsidRPr="00E61993">
          <w:rPr>
            <w:rStyle w:val="Hyperlinkki"/>
          </w:rPr>
          <w:t>42020001 Muiden rakennusten vuokrat</w:t>
        </w:r>
      </w:hyperlink>
    </w:p>
    <w:p w14:paraId="3695E403" w14:textId="59A545C1" w:rsidR="00FE7B0A" w:rsidRDefault="00160523">
      <w:pPr>
        <w:pStyle w:val="Sisluet4"/>
        <w:rPr>
          <w:rFonts w:asciiTheme="minorHAnsi" w:eastAsiaTheme="minorEastAsia" w:hAnsiTheme="minorHAnsi" w:cstheme="minorBidi"/>
          <w:snapToGrid/>
          <w:spacing w:val="0"/>
          <w:sz w:val="22"/>
          <w:szCs w:val="22"/>
        </w:rPr>
      </w:pPr>
      <w:hyperlink w:anchor="_Toc528765804" w:history="1">
        <w:r w:rsidR="00FE7B0A" w:rsidRPr="00E61993">
          <w:rPr>
            <w:rStyle w:val="Hyperlinkki"/>
          </w:rPr>
          <w:t>42020100 Muiden rakennusten vuokrat, pääomavuokra</w:t>
        </w:r>
      </w:hyperlink>
    </w:p>
    <w:p w14:paraId="2F591D69" w14:textId="108386F8" w:rsidR="00FE7B0A" w:rsidRDefault="00160523">
      <w:pPr>
        <w:pStyle w:val="Sisluet4"/>
        <w:rPr>
          <w:rFonts w:asciiTheme="minorHAnsi" w:eastAsiaTheme="minorEastAsia" w:hAnsiTheme="minorHAnsi" w:cstheme="minorBidi"/>
          <w:snapToGrid/>
          <w:spacing w:val="0"/>
          <w:sz w:val="22"/>
          <w:szCs w:val="22"/>
        </w:rPr>
      </w:pPr>
      <w:hyperlink w:anchor="_Toc528765805" w:history="1">
        <w:r w:rsidR="00FE7B0A" w:rsidRPr="00E61993">
          <w:rPr>
            <w:rStyle w:val="Hyperlinkki"/>
          </w:rPr>
          <w:t>42020200 Muiden rakennusten vuokrat, ylläpitovuokra</w:t>
        </w:r>
      </w:hyperlink>
    </w:p>
    <w:p w14:paraId="08CA0237" w14:textId="6DDE761B" w:rsidR="00FE7B0A" w:rsidRDefault="00160523">
      <w:pPr>
        <w:pStyle w:val="Sisluet4"/>
        <w:rPr>
          <w:rFonts w:asciiTheme="minorHAnsi" w:eastAsiaTheme="minorEastAsia" w:hAnsiTheme="minorHAnsi" w:cstheme="minorBidi"/>
          <w:snapToGrid/>
          <w:spacing w:val="0"/>
          <w:sz w:val="22"/>
          <w:szCs w:val="22"/>
        </w:rPr>
      </w:pPr>
      <w:hyperlink w:anchor="_Toc528765806" w:history="1">
        <w:r w:rsidR="00FE7B0A" w:rsidRPr="00E61993">
          <w:rPr>
            <w:rStyle w:val="Hyperlinkki"/>
          </w:rPr>
          <w:t>42020300 Muiden rakennusten vuokrat, lyhytaikaiset vuokrat</w:t>
        </w:r>
      </w:hyperlink>
    </w:p>
    <w:p w14:paraId="48C3ACE1" w14:textId="00BE5EA3" w:rsidR="00FE7B0A" w:rsidRDefault="00160523">
      <w:pPr>
        <w:pStyle w:val="Sisluet4"/>
        <w:rPr>
          <w:rFonts w:asciiTheme="minorHAnsi" w:eastAsiaTheme="minorEastAsia" w:hAnsiTheme="minorHAnsi" w:cstheme="minorBidi"/>
          <w:snapToGrid/>
          <w:spacing w:val="0"/>
          <w:sz w:val="22"/>
          <w:szCs w:val="22"/>
        </w:rPr>
      </w:pPr>
      <w:hyperlink w:anchor="_Toc528765807" w:history="1">
        <w:r w:rsidR="00FE7B0A" w:rsidRPr="00E61993">
          <w:rPr>
            <w:rStyle w:val="Hyperlinkki"/>
          </w:rPr>
          <w:t>42030000 Kuljetusvälineiden vuokrat</w:t>
        </w:r>
      </w:hyperlink>
    </w:p>
    <w:p w14:paraId="15CC16B9" w14:textId="3CE2EA3E" w:rsidR="00FE7B0A" w:rsidRDefault="00160523">
      <w:pPr>
        <w:pStyle w:val="Sisluet4"/>
        <w:rPr>
          <w:rFonts w:asciiTheme="minorHAnsi" w:eastAsiaTheme="minorEastAsia" w:hAnsiTheme="minorHAnsi" w:cstheme="minorBidi"/>
          <w:snapToGrid/>
          <w:spacing w:val="0"/>
          <w:sz w:val="22"/>
          <w:szCs w:val="22"/>
        </w:rPr>
      </w:pPr>
      <w:hyperlink w:anchor="_Toc528765808" w:history="1">
        <w:r w:rsidR="00FE7B0A" w:rsidRPr="00E61993">
          <w:rPr>
            <w:rStyle w:val="Hyperlinkki"/>
          </w:rPr>
          <w:t>42040000 ICT-laitteiden vuokrat</w:t>
        </w:r>
      </w:hyperlink>
    </w:p>
    <w:p w14:paraId="519068A9" w14:textId="2573CA7B" w:rsidR="00FE7B0A" w:rsidRDefault="00160523">
      <w:pPr>
        <w:pStyle w:val="Sisluet4"/>
        <w:rPr>
          <w:rFonts w:asciiTheme="minorHAnsi" w:eastAsiaTheme="minorEastAsia" w:hAnsiTheme="minorHAnsi" w:cstheme="minorBidi"/>
          <w:snapToGrid/>
          <w:spacing w:val="0"/>
          <w:sz w:val="22"/>
          <w:szCs w:val="22"/>
        </w:rPr>
      </w:pPr>
      <w:hyperlink w:anchor="_Toc528765809" w:history="1">
        <w:r w:rsidR="00FE7B0A" w:rsidRPr="00E61993">
          <w:rPr>
            <w:rStyle w:val="Hyperlinkki"/>
          </w:rPr>
          <w:t>42050000 Muiden koneiden ja laitteiden vuokrat</w:t>
        </w:r>
      </w:hyperlink>
    </w:p>
    <w:p w14:paraId="2C0BF0BD" w14:textId="2EF2A523" w:rsidR="00FE7B0A" w:rsidRDefault="00160523">
      <w:pPr>
        <w:pStyle w:val="Sisluet4"/>
        <w:rPr>
          <w:rFonts w:asciiTheme="minorHAnsi" w:eastAsiaTheme="minorEastAsia" w:hAnsiTheme="minorHAnsi" w:cstheme="minorBidi"/>
          <w:snapToGrid/>
          <w:spacing w:val="0"/>
          <w:sz w:val="22"/>
          <w:szCs w:val="22"/>
        </w:rPr>
      </w:pPr>
      <w:hyperlink w:anchor="_Toc528765810" w:history="1">
        <w:r w:rsidR="00FE7B0A" w:rsidRPr="00E61993">
          <w:rPr>
            <w:rStyle w:val="Hyperlinkki"/>
          </w:rPr>
          <w:t>42090000 Muut vuokrat</w:t>
        </w:r>
      </w:hyperlink>
    </w:p>
    <w:p w14:paraId="611F583A" w14:textId="389700EB" w:rsidR="00FE7B0A" w:rsidRDefault="00160523">
      <w:pPr>
        <w:pStyle w:val="Sisluet2"/>
        <w:rPr>
          <w:rFonts w:asciiTheme="minorHAnsi" w:eastAsiaTheme="minorEastAsia" w:hAnsiTheme="minorHAnsi" w:cstheme="minorBidi"/>
          <w:b w:val="0"/>
          <w:snapToGrid/>
          <w:spacing w:val="0"/>
          <w:sz w:val="22"/>
          <w:szCs w:val="22"/>
        </w:rPr>
      </w:pPr>
      <w:hyperlink w:anchor="_Toc528765811" w:history="1">
        <w:r w:rsidR="00FE7B0A" w:rsidRPr="00E61993">
          <w:rPr>
            <w:rStyle w:val="Hyperlinkki"/>
          </w:rPr>
          <w:t>43. Palvelujen ostot</w:t>
        </w:r>
      </w:hyperlink>
    </w:p>
    <w:p w14:paraId="0A88938C" w14:textId="06586509" w:rsidR="00FE7B0A" w:rsidRDefault="00160523">
      <w:pPr>
        <w:pStyle w:val="Sisluet3"/>
        <w:rPr>
          <w:rFonts w:asciiTheme="minorHAnsi" w:eastAsiaTheme="minorEastAsia" w:hAnsiTheme="minorHAnsi" w:cstheme="minorBidi"/>
          <w:sz w:val="22"/>
          <w:szCs w:val="22"/>
        </w:rPr>
      </w:pPr>
      <w:hyperlink w:anchor="_Toc528765812" w:history="1">
        <w:r w:rsidR="00FE7B0A" w:rsidRPr="00E61993">
          <w:rPr>
            <w:rStyle w:val="Hyperlinkki"/>
          </w:rPr>
          <w:t>430 Korjaus- ja kunnossapitopalvelut</w:t>
        </w:r>
      </w:hyperlink>
    </w:p>
    <w:p w14:paraId="3491199B" w14:textId="1F5D0A8B" w:rsidR="00FE7B0A" w:rsidRDefault="00160523">
      <w:pPr>
        <w:pStyle w:val="Sisluet4"/>
        <w:rPr>
          <w:rFonts w:asciiTheme="minorHAnsi" w:eastAsiaTheme="minorEastAsia" w:hAnsiTheme="minorHAnsi" w:cstheme="minorBidi"/>
          <w:snapToGrid/>
          <w:spacing w:val="0"/>
          <w:sz w:val="22"/>
          <w:szCs w:val="22"/>
        </w:rPr>
      </w:pPr>
      <w:hyperlink w:anchor="_Toc528765813" w:history="1">
        <w:r w:rsidR="00FE7B0A" w:rsidRPr="00E61993">
          <w:rPr>
            <w:rStyle w:val="Hyperlinkki"/>
          </w:rPr>
          <w:t>43000000 Asuinrakennusten korjaus- ja kunnossapitopalvelut</w:t>
        </w:r>
      </w:hyperlink>
    </w:p>
    <w:p w14:paraId="3D902E8B" w14:textId="3768C0AA" w:rsidR="00FE7B0A" w:rsidRDefault="00160523">
      <w:pPr>
        <w:pStyle w:val="Sisluet4"/>
        <w:rPr>
          <w:rFonts w:asciiTheme="minorHAnsi" w:eastAsiaTheme="minorEastAsia" w:hAnsiTheme="minorHAnsi" w:cstheme="minorBidi"/>
          <w:snapToGrid/>
          <w:spacing w:val="0"/>
          <w:sz w:val="22"/>
          <w:szCs w:val="22"/>
        </w:rPr>
      </w:pPr>
      <w:hyperlink w:anchor="_Toc528765814" w:history="1">
        <w:r w:rsidR="00FE7B0A" w:rsidRPr="00E61993">
          <w:rPr>
            <w:rStyle w:val="Hyperlinkki"/>
          </w:rPr>
          <w:t>43010000 Muiden rakennusten korjaus- ja kunnossapitopalvelut</w:t>
        </w:r>
      </w:hyperlink>
    </w:p>
    <w:p w14:paraId="5F565F2A" w14:textId="3D2D3F9A" w:rsidR="00FE7B0A" w:rsidRDefault="00160523">
      <w:pPr>
        <w:pStyle w:val="Sisluet4"/>
        <w:rPr>
          <w:rFonts w:asciiTheme="minorHAnsi" w:eastAsiaTheme="minorEastAsia" w:hAnsiTheme="minorHAnsi" w:cstheme="minorBidi"/>
          <w:snapToGrid/>
          <w:spacing w:val="0"/>
          <w:sz w:val="22"/>
          <w:szCs w:val="22"/>
        </w:rPr>
      </w:pPr>
      <w:hyperlink w:anchor="_Toc528765815" w:history="1">
        <w:r w:rsidR="00FE7B0A" w:rsidRPr="00E61993">
          <w:rPr>
            <w:rStyle w:val="Hyperlinkki"/>
          </w:rPr>
          <w:t>43020000 Maa- ja vesirakenteiden korjaus- ja kunnossapitopalvelut</w:t>
        </w:r>
      </w:hyperlink>
    </w:p>
    <w:p w14:paraId="0F8DB1D7" w14:textId="3DAEBDD9" w:rsidR="00FE7B0A" w:rsidRDefault="00160523">
      <w:pPr>
        <w:pStyle w:val="Sisluet4"/>
        <w:rPr>
          <w:rFonts w:asciiTheme="minorHAnsi" w:eastAsiaTheme="minorEastAsia" w:hAnsiTheme="minorHAnsi" w:cstheme="minorBidi"/>
          <w:snapToGrid/>
          <w:spacing w:val="0"/>
          <w:sz w:val="22"/>
          <w:szCs w:val="22"/>
        </w:rPr>
      </w:pPr>
      <w:hyperlink w:anchor="_Toc528765816" w:history="1">
        <w:r w:rsidR="00FE7B0A" w:rsidRPr="00E61993">
          <w:rPr>
            <w:rStyle w:val="Hyperlinkki"/>
          </w:rPr>
          <w:t>43030000 Kuljetusvälineiden korjaus- ja kunnossapitopalvelut</w:t>
        </w:r>
      </w:hyperlink>
    </w:p>
    <w:p w14:paraId="49EC47F1" w14:textId="27293BFD" w:rsidR="00FE7B0A" w:rsidRDefault="00160523">
      <w:pPr>
        <w:pStyle w:val="Sisluet4"/>
        <w:rPr>
          <w:rFonts w:asciiTheme="minorHAnsi" w:eastAsiaTheme="minorEastAsia" w:hAnsiTheme="minorHAnsi" w:cstheme="minorBidi"/>
          <w:snapToGrid/>
          <w:spacing w:val="0"/>
          <w:sz w:val="22"/>
          <w:szCs w:val="22"/>
        </w:rPr>
      </w:pPr>
      <w:hyperlink w:anchor="_Toc528765817" w:history="1">
        <w:r w:rsidR="00FE7B0A" w:rsidRPr="00E61993">
          <w:rPr>
            <w:rStyle w:val="Hyperlinkki"/>
          </w:rPr>
          <w:t>43050000 Muiden koneiden ja laitteiden korjaus- ja kunnossapitopalvelut</w:t>
        </w:r>
      </w:hyperlink>
    </w:p>
    <w:p w14:paraId="0890C34B" w14:textId="38475AC5" w:rsidR="00FE7B0A" w:rsidRDefault="00160523">
      <w:pPr>
        <w:pStyle w:val="Sisluet4"/>
        <w:rPr>
          <w:rFonts w:asciiTheme="minorHAnsi" w:eastAsiaTheme="minorEastAsia" w:hAnsiTheme="minorHAnsi" w:cstheme="minorBidi"/>
          <w:snapToGrid/>
          <w:spacing w:val="0"/>
          <w:sz w:val="22"/>
          <w:szCs w:val="22"/>
        </w:rPr>
      </w:pPr>
      <w:hyperlink w:anchor="_Toc528765818" w:history="1">
        <w:r w:rsidR="00FE7B0A" w:rsidRPr="00E61993">
          <w:rPr>
            <w:rStyle w:val="Hyperlinkki"/>
          </w:rPr>
          <w:t>43090000 Muut korjaus- ja kunnossapitopalvelut</w:t>
        </w:r>
      </w:hyperlink>
    </w:p>
    <w:p w14:paraId="34A0C673" w14:textId="47579159" w:rsidR="00FE7B0A" w:rsidRDefault="00160523">
      <w:pPr>
        <w:pStyle w:val="Sisluet3"/>
        <w:rPr>
          <w:rFonts w:asciiTheme="minorHAnsi" w:eastAsiaTheme="minorEastAsia" w:hAnsiTheme="minorHAnsi" w:cstheme="minorBidi"/>
          <w:sz w:val="22"/>
          <w:szCs w:val="22"/>
        </w:rPr>
      </w:pPr>
      <w:hyperlink w:anchor="_Toc528765819" w:history="1">
        <w:r w:rsidR="00FE7B0A" w:rsidRPr="00E61993">
          <w:rPr>
            <w:rStyle w:val="Hyperlinkki"/>
          </w:rPr>
          <w:t>431 Rakentamispalvelut</w:t>
        </w:r>
      </w:hyperlink>
    </w:p>
    <w:p w14:paraId="16E9F815" w14:textId="31E05780" w:rsidR="00FE7B0A" w:rsidRDefault="00160523">
      <w:pPr>
        <w:pStyle w:val="Sisluet4"/>
        <w:rPr>
          <w:rFonts w:asciiTheme="minorHAnsi" w:eastAsiaTheme="minorEastAsia" w:hAnsiTheme="minorHAnsi" w:cstheme="minorBidi"/>
          <w:snapToGrid/>
          <w:spacing w:val="0"/>
          <w:sz w:val="22"/>
          <w:szCs w:val="22"/>
        </w:rPr>
      </w:pPr>
      <w:hyperlink w:anchor="_Toc528765820" w:history="1">
        <w:r w:rsidR="00FE7B0A" w:rsidRPr="00E61993">
          <w:rPr>
            <w:rStyle w:val="Hyperlinkki"/>
          </w:rPr>
          <w:t>43100000 Asuinrakennusten rakentamispalvelut</w:t>
        </w:r>
      </w:hyperlink>
    </w:p>
    <w:p w14:paraId="28DEE9FD" w14:textId="6604B80A" w:rsidR="00FE7B0A" w:rsidRDefault="00160523">
      <w:pPr>
        <w:pStyle w:val="Sisluet4"/>
        <w:rPr>
          <w:rFonts w:asciiTheme="minorHAnsi" w:eastAsiaTheme="minorEastAsia" w:hAnsiTheme="minorHAnsi" w:cstheme="minorBidi"/>
          <w:snapToGrid/>
          <w:spacing w:val="0"/>
          <w:sz w:val="22"/>
          <w:szCs w:val="22"/>
        </w:rPr>
      </w:pPr>
      <w:hyperlink w:anchor="_Toc528765821" w:history="1">
        <w:r w:rsidR="00FE7B0A" w:rsidRPr="00E61993">
          <w:rPr>
            <w:rStyle w:val="Hyperlinkki"/>
          </w:rPr>
          <w:t>43110000 Muiden rakennusten rakentamispalvelut</w:t>
        </w:r>
      </w:hyperlink>
    </w:p>
    <w:p w14:paraId="0AC356C5" w14:textId="7022E917" w:rsidR="00FE7B0A" w:rsidRDefault="00160523">
      <w:pPr>
        <w:pStyle w:val="Sisluet4"/>
        <w:rPr>
          <w:rFonts w:asciiTheme="minorHAnsi" w:eastAsiaTheme="minorEastAsia" w:hAnsiTheme="minorHAnsi" w:cstheme="minorBidi"/>
          <w:snapToGrid/>
          <w:spacing w:val="0"/>
          <w:sz w:val="22"/>
          <w:szCs w:val="22"/>
        </w:rPr>
      </w:pPr>
      <w:hyperlink w:anchor="_Toc528765822" w:history="1">
        <w:r w:rsidR="00FE7B0A" w:rsidRPr="00E61993">
          <w:rPr>
            <w:rStyle w:val="Hyperlinkki"/>
          </w:rPr>
          <w:t>43120000 Maa- ja vesirakenteiden rakentamispalvelut</w:t>
        </w:r>
      </w:hyperlink>
    </w:p>
    <w:p w14:paraId="02E47E77" w14:textId="0639BFF2" w:rsidR="00FE7B0A" w:rsidRDefault="00160523">
      <w:pPr>
        <w:pStyle w:val="Sisluet4"/>
        <w:rPr>
          <w:rFonts w:asciiTheme="minorHAnsi" w:eastAsiaTheme="minorEastAsia" w:hAnsiTheme="minorHAnsi" w:cstheme="minorBidi"/>
          <w:snapToGrid/>
          <w:spacing w:val="0"/>
          <w:sz w:val="22"/>
          <w:szCs w:val="22"/>
        </w:rPr>
      </w:pPr>
      <w:hyperlink w:anchor="_Toc528765823" w:history="1">
        <w:r w:rsidR="00FE7B0A" w:rsidRPr="00E61993">
          <w:rPr>
            <w:rStyle w:val="Hyperlinkki"/>
          </w:rPr>
          <w:t>43190000 Muut rakentamispalvelut</w:t>
        </w:r>
      </w:hyperlink>
    </w:p>
    <w:p w14:paraId="12D445DE" w14:textId="478798E3" w:rsidR="00FE7B0A" w:rsidRDefault="00160523">
      <w:pPr>
        <w:pStyle w:val="Sisluet3"/>
        <w:rPr>
          <w:rFonts w:asciiTheme="minorHAnsi" w:eastAsiaTheme="minorEastAsia" w:hAnsiTheme="minorHAnsi" w:cstheme="minorBidi"/>
          <w:sz w:val="22"/>
          <w:szCs w:val="22"/>
        </w:rPr>
      </w:pPr>
      <w:hyperlink w:anchor="_Toc528765824" w:history="1">
        <w:r w:rsidR="00FE7B0A" w:rsidRPr="00E61993">
          <w:rPr>
            <w:rStyle w:val="Hyperlinkki"/>
          </w:rPr>
          <w:t>432 Toimistopalvelut</w:t>
        </w:r>
      </w:hyperlink>
    </w:p>
    <w:p w14:paraId="748916B0" w14:textId="1D3A3A94" w:rsidR="00FE7B0A" w:rsidRDefault="00160523">
      <w:pPr>
        <w:pStyle w:val="Sisluet4"/>
        <w:rPr>
          <w:rFonts w:asciiTheme="minorHAnsi" w:eastAsiaTheme="minorEastAsia" w:hAnsiTheme="minorHAnsi" w:cstheme="minorBidi"/>
          <w:snapToGrid/>
          <w:spacing w:val="0"/>
          <w:sz w:val="22"/>
          <w:szCs w:val="22"/>
        </w:rPr>
      </w:pPr>
      <w:hyperlink w:anchor="_Toc528765825" w:history="1">
        <w:r w:rsidR="00FE7B0A" w:rsidRPr="00E61993">
          <w:rPr>
            <w:rStyle w:val="Hyperlinkki"/>
          </w:rPr>
          <w:t>43200000 Painatuspalvelut</w:t>
        </w:r>
      </w:hyperlink>
    </w:p>
    <w:p w14:paraId="4A3841E4" w14:textId="5C6EC3A3" w:rsidR="00FE7B0A" w:rsidRDefault="00160523">
      <w:pPr>
        <w:pStyle w:val="Sisluet4"/>
        <w:rPr>
          <w:rFonts w:asciiTheme="minorHAnsi" w:eastAsiaTheme="minorEastAsia" w:hAnsiTheme="minorHAnsi" w:cstheme="minorBidi"/>
          <w:snapToGrid/>
          <w:spacing w:val="0"/>
          <w:sz w:val="22"/>
          <w:szCs w:val="22"/>
        </w:rPr>
      </w:pPr>
      <w:hyperlink w:anchor="_Toc528765826" w:history="1">
        <w:r w:rsidR="00FE7B0A" w:rsidRPr="00E61993">
          <w:rPr>
            <w:rStyle w:val="Hyperlinkki"/>
          </w:rPr>
          <w:t>43210000 Ilmoitus-, mainos- ja markkinointipalvelut</w:t>
        </w:r>
      </w:hyperlink>
    </w:p>
    <w:p w14:paraId="6B44ADA7" w14:textId="5A89DD49" w:rsidR="00FE7B0A" w:rsidRDefault="00160523">
      <w:pPr>
        <w:pStyle w:val="Sisluet4"/>
        <w:rPr>
          <w:rFonts w:asciiTheme="minorHAnsi" w:eastAsiaTheme="minorEastAsia" w:hAnsiTheme="minorHAnsi" w:cstheme="minorBidi"/>
          <w:snapToGrid/>
          <w:spacing w:val="0"/>
          <w:sz w:val="22"/>
          <w:szCs w:val="22"/>
        </w:rPr>
      </w:pPr>
      <w:hyperlink w:anchor="_Toc528765827" w:history="1">
        <w:r w:rsidR="00FE7B0A" w:rsidRPr="00E61993">
          <w:rPr>
            <w:rStyle w:val="Hyperlinkki"/>
          </w:rPr>
          <w:t>43220100 Posti</w:t>
        </w:r>
      </w:hyperlink>
    </w:p>
    <w:p w14:paraId="44C6DA1A" w14:textId="3D7B7293" w:rsidR="00FE7B0A" w:rsidRDefault="00160523">
      <w:pPr>
        <w:pStyle w:val="Sisluet4"/>
        <w:rPr>
          <w:rFonts w:asciiTheme="minorHAnsi" w:eastAsiaTheme="minorEastAsia" w:hAnsiTheme="minorHAnsi" w:cstheme="minorBidi"/>
          <w:snapToGrid/>
          <w:spacing w:val="0"/>
          <w:sz w:val="22"/>
          <w:szCs w:val="22"/>
        </w:rPr>
      </w:pPr>
      <w:hyperlink w:anchor="_Toc528765828" w:history="1">
        <w:r w:rsidR="00FE7B0A" w:rsidRPr="00E61993">
          <w:rPr>
            <w:rStyle w:val="Hyperlinkki"/>
          </w:rPr>
          <w:t>43220300 Tietoliikennepalvelut</w:t>
        </w:r>
      </w:hyperlink>
    </w:p>
    <w:p w14:paraId="1BA9E9CB" w14:textId="1BD3D479" w:rsidR="00FE7B0A" w:rsidRDefault="00160523">
      <w:pPr>
        <w:pStyle w:val="Sisluet4"/>
        <w:rPr>
          <w:rFonts w:asciiTheme="minorHAnsi" w:eastAsiaTheme="minorEastAsia" w:hAnsiTheme="minorHAnsi" w:cstheme="minorBidi"/>
          <w:snapToGrid/>
          <w:spacing w:val="0"/>
          <w:sz w:val="22"/>
          <w:szCs w:val="22"/>
        </w:rPr>
      </w:pPr>
      <w:hyperlink w:anchor="_Toc528765829" w:history="1">
        <w:r w:rsidR="00FE7B0A" w:rsidRPr="00E61993">
          <w:rPr>
            <w:rStyle w:val="Hyperlinkki"/>
          </w:rPr>
          <w:t>43230000 ICT käyttöpalvelut</w:t>
        </w:r>
      </w:hyperlink>
    </w:p>
    <w:p w14:paraId="607ADC1F" w14:textId="74146E5A" w:rsidR="00FE7B0A" w:rsidRDefault="00160523">
      <w:pPr>
        <w:pStyle w:val="Sisluet4"/>
        <w:rPr>
          <w:rFonts w:asciiTheme="minorHAnsi" w:eastAsiaTheme="minorEastAsia" w:hAnsiTheme="minorHAnsi" w:cstheme="minorBidi"/>
          <w:snapToGrid/>
          <w:spacing w:val="0"/>
          <w:sz w:val="22"/>
          <w:szCs w:val="22"/>
        </w:rPr>
      </w:pPr>
      <w:hyperlink w:anchor="_Toc528765830" w:history="1">
        <w:r w:rsidR="00FE7B0A" w:rsidRPr="00E61993">
          <w:rPr>
            <w:rStyle w:val="Hyperlinkki"/>
          </w:rPr>
          <w:t>43240000 Pankkipalvelut</w:t>
        </w:r>
      </w:hyperlink>
    </w:p>
    <w:p w14:paraId="645B871F" w14:textId="2CA7BC9D" w:rsidR="00FE7B0A" w:rsidRDefault="00160523">
      <w:pPr>
        <w:pStyle w:val="Sisluet4"/>
        <w:rPr>
          <w:rFonts w:asciiTheme="minorHAnsi" w:eastAsiaTheme="minorEastAsia" w:hAnsiTheme="minorHAnsi" w:cstheme="minorBidi"/>
          <w:snapToGrid/>
          <w:spacing w:val="0"/>
          <w:sz w:val="22"/>
          <w:szCs w:val="22"/>
        </w:rPr>
      </w:pPr>
      <w:hyperlink w:anchor="_Toc528765831" w:history="1">
        <w:r w:rsidR="00FE7B0A" w:rsidRPr="00E61993">
          <w:rPr>
            <w:rStyle w:val="Hyperlinkki"/>
          </w:rPr>
          <w:t>*43250000 ICT-palvelujen ostot valtion virastoilta ja laitoksilta</w:t>
        </w:r>
      </w:hyperlink>
    </w:p>
    <w:p w14:paraId="265BA5C0" w14:textId="06970563" w:rsidR="00FE7B0A" w:rsidRDefault="00160523">
      <w:pPr>
        <w:pStyle w:val="Sisluet4"/>
        <w:rPr>
          <w:rFonts w:asciiTheme="minorHAnsi" w:eastAsiaTheme="minorEastAsia" w:hAnsiTheme="minorHAnsi" w:cstheme="minorBidi"/>
          <w:snapToGrid/>
          <w:spacing w:val="0"/>
          <w:sz w:val="22"/>
          <w:szCs w:val="22"/>
        </w:rPr>
      </w:pPr>
      <w:hyperlink w:anchor="_Toc528765832" w:history="1">
        <w:r w:rsidR="00FE7B0A" w:rsidRPr="00E61993">
          <w:rPr>
            <w:rStyle w:val="Hyperlinkki"/>
          </w:rPr>
          <w:t>43270000 Sovelluspalvelut</w:t>
        </w:r>
      </w:hyperlink>
    </w:p>
    <w:p w14:paraId="24F28966" w14:textId="722B4209" w:rsidR="00FE7B0A" w:rsidRDefault="00160523">
      <w:pPr>
        <w:pStyle w:val="Sisluet4"/>
        <w:rPr>
          <w:rFonts w:asciiTheme="minorHAnsi" w:eastAsiaTheme="minorEastAsia" w:hAnsiTheme="minorHAnsi" w:cstheme="minorBidi"/>
          <w:snapToGrid/>
          <w:spacing w:val="0"/>
          <w:sz w:val="22"/>
          <w:szCs w:val="22"/>
        </w:rPr>
      </w:pPr>
      <w:hyperlink w:anchor="_Toc528765833" w:history="1">
        <w:r w:rsidR="00FE7B0A" w:rsidRPr="00E61993">
          <w:rPr>
            <w:rStyle w:val="Hyperlinkki"/>
          </w:rPr>
          <w:t>*43280000 Talous- ja henkilöstöhallinnon palvelujen ostot valtion virastoilta ja laitoksilta</w:t>
        </w:r>
      </w:hyperlink>
    </w:p>
    <w:p w14:paraId="078DCEF2" w14:textId="62FCB21D" w:rsidR="00FE7B0A" w:rsidRDefault="00160523">
      <w:pPr>
        <w:pStyle w:val="Sisluet4"/>
        <w:rPr>
          <w:rFonts w:asciiTheme="minorHAnsi" w:eastAsiaTheme="minorEastAsia" w:hAnsiTheme="minorHAnsi" w:cstheme="minorBidi"/>
          <w:snapToGrid/>
          <w:spacing w:val="0"/>
          <w:sz w:val="22"/>
          <w:szCs w:val="22"/>
        </w:rPr>
      </w:pPr>
      <w:hyperlink w:anchor="_Toc528765834" w:history="1">
        <w:r w:rsidR="00FE7B0A" w:rsidRPr="00E61993">
          <w:rPr>
            <w:rStyle w:val="Hyperlinkki"/>
          </w:rPr>
          <w:t>43290000 Muut toimistopalvelut</w:t>
        </w:r>
      </w:hyperlink>
    </w:p>
    <w:p w14:paraId="6648D8ED" w14:textId="147B41CC" w:rsidR="00FE7B0A" w:rsidRDefault="00160523">
      <w:pPr>
        <w:pStyle w:val="Sisluet3"/>
        <w:rPr>
          <w:rFonts w:asciiTheme="minorHAnsi" w:eastAsiaTheme="minorEastAsia" w:hAnsiTheme="minorHAnsi" w:cstheme="minorBidi"/>
          <w:sz w:val="22"/>
          <w:szCs w:val="22"/>
        </w:rPr>
      </w:pPr>
      <w:hyperlink w:anchor="_Toc528765835" w:history="1">
        <w:r w:rsidR="00FE7B0A" w:rsidRPr="00E61993">
          <w:rPr>
            <w:rStyle w:val="Hyperlinkki"/>
          </w:rPr>
          <w:t>433 Henkilöstöpalvelut</w:t>
        </w:r>
      </w:hyperlink>
    </w:p>
    <w:p w14:paraId="13B6F316" w14:textId="7A8B92C3" w:rsidR="00FE7B0A" w:rsidRDefault="00160523">
      <w:pPr>
        <w:pStyle w:val="Sisluet4"/>
        <w:rPr>
          <w:rFonts w:asciiTheme="minorHAnsi" w:eastAsiaTheme="minorEastAsia" w:hAnsiTheme="minorHAnsi" w:cstheme="minorBidi"/>
          <w:snapToGrid/>
          <w:spacing w:val="0"/>
          <w:sz w:val="22"/>
          <w:szCs w:val="22"/>
        </w:rPr>
      </w:pPr>
      <w:hyperlink w:anchor="_Toc528765836" w:history="1">
        <w:r w:rsidR="00FE7B0A" w:rsidRPr="00E61993">
          <w:rPr>
            <w:rStyle w:val="Hyperlinkki"/>
          </w:rPr>
          <w:t>43300000 Koulutuspalvelut</w:t>
        </w:r>
      </w:hyperlink>
    </w:p>
    <w:p w14:paraId="6C98578D" w14:textId="6D82D704" w:rsidR="00FE7B0A" w:rsidRDefault="00160523">
      <w:pPr>
        <w:pStyle w:val="Sisluet4"/>
        <w:rPr>
          <w:rFonts w:asciiTheme="minorHAnsi" w:eastAsiaTheme="minorEastAsia" w:hAnsiTheme="minorHAnsi" w:cstheme="minorBidi"/>
          <w:snapToGrid/>
          <w:spacing w:val="0"/>
          <w:sz w:val="22"/>
          <w:szCs w:val="22"/>
        </w:rPr>
      </w:pPr>
      <w:hyperlink w:anchor="_Toc528765837" w:history="1">
        <w:r w:rsidR="00FE7B0A" w:rsidRPr="00E61993">
          <w:rPr>
            <w:rStyle w:val="Hyperlinkki"/>
          </w:rPr>
          <w:t>43310001 Työterveyspalvelut</w:t>
        </w:r>
      </w:hyperlink>
    </w:p>
    <w:p w14:paraId="2B639DC8" w14:textId="71847FE0" w:rsidR="00FE7B0A" w:rsidRDefault="00160523">
      <w:pPr>
        <w:pStyle w:val="Sisluet4"/>
        <w:rPr>
          <w:rFonts w:asciiTheme="minorHAnsi" w:eastAsiaTheme="minorEastAsia" w:hAnsiTheme="minorHAnsi" w:cstheme="minorBidi"/>
          <w:snapToGrid/>
          <w:spacing w:val="0"/>
          <w:sz w:val="22"/>
          <w:szCs w:val="22"/>
        </w:rPr>
      </w:pPr>
      <w:hyperlink w:anchor="_Toc528765838" w:history="1">
        <w:r w:rsidR="00FE7B0A" w:rsidRPr="00E61993">
          <w:rPr>
            <w:rStyle w:val="Hyperlinkki"/>
          </w:rPr>
          <w:t>43310200 Työterveyspalvelut Kelan korvausluokka I</w:t>
        </w:r>
      </w:hyperlink>
    </w:p>
    <w:p w14:paraId="27A8C851" w14:textId="17AF0B7B" w:rsidR="00FE7B0A" w:rsidRDefault="00160523">
      <w:pPr>
        <w:pStyle w:val="Sisluet4"/>
        <w:rPr>
          <w:rFonts w:asciiTheme="minorHAnsi" w:eastAsiaTheme="minorEastAsia" w:hAnsiTheme="minorHAnsi" w:cstheme="minorBidi"/>
          <w:snapToGrid/>
          <w:spacing w:val="0"/>
          <w:sz w:val="22"/>
          <w:szCs w:val="22"/>
        </w:rPr>
      </w:pPr>
      <w:hyperlink w:anchor="_Toc528765839" w:history="1">
        <w:r w:rsidR="00FE7B0A" w:rsidRPr="00E61993">
          <w:rPr>
            <w:rStyle w:val="Hyperlinkki"/>
          </w:rPr>
          <w:t>43310201 Työterveyspalvelut Kelan korvausluokka II</w:t>
        </w:r>
      </w:hyperlink>
    </w:p>
    <w:p w14:paraId="111989EB" w14:textId="1C7030E9" w:rsidR="00FE7B0A" w:rsidRDefault="00160523">
      <w:pPr>
        <w:pStyle w:val="Sisluet4"/>
        <w:rPr>
          <w:rFonts w:asciiTheme="minorHAnsi" w:eastAsiaTheme="minorEastAsia" w:hAnsiTheme="minorHAnsi" w:cstheme="minorBidi"/>
          <w:snapToGrid/>
          <w:spacing w:val="0"/>
          <w:sz w:val="22"/>
          <w:szCs w:val="22"/>
        </w:rPr>
      </w:pPr>
      <w:hyperlink w:anchor="_Toc528765840" w:history="1">
        <w:r w:rsidR="00FE7B0A" w:rsidRPr="00E61993">
          <w:rPr>
            <w:rStyle w:val="Hyperlinkki"/>
          </w:rPr>
          <w:t>43310203 Työterveyspalvelut Kelan korvausluokka 0</w:t>
        </w:r>
      </w:hyperlink>
    </w:p>
    <w:p w14:paraId="1BCCC295" w14:textId="046E8BE7" w:rsidR="00FE7B0A" w:rsidRDefault="00160523">
      <w:pPr>
        <w:pStyle w:val="Sisluet4"/>
        <w:rPr>
          <w:rFonts w:asciiTheme="minorHAnsi" w:eastAsiaTheme="minorEastAsia" w:hAnsiTheme="minorHAnsi" w:cstheme="minorBidi"/>
          <w:snapToGrid/>
          <w:spacing w:val="0"/>
          <w:sz w:val="22"/>
          <w:szCs w:val="22"/>
        </w:rPr>
      </w:pPr>
      <w:hyperlink w:anchor="_Toc528765841" w:history="1">
        <w:r w:rsidR="00FE7B0A" w:rsidRPr="00E61993">
          <w:rPr>
            <w:rStyle w:val="Hyperlinkki"/>
          </w:rPr>
          <w:t>43320000 Työterveyshuollon kustannusten palautukset</w:t>
        </w:r>
      </w:hyperlink>
    </w:p>
    <w:p w14:paraId="1951892D" w14:textId="4E7A3BD4" w:rsidR="00FE7B0A" w:rsidRDefault="00160523">
      <w:pPr>
        <w:pStyle w:val="Sisluet4"/>
        <w:rPr>
          <w:rFonts w:asciiTheme="minorHAnsi" w:eastAsiaTheme="minorEastAsia" w:hAnsiTheme="minorHAnsi" w:cstheme="minorBidi"/>
          <w:snapToGrid/>
          <w:spacing w:val="0"/>
          <w:sz w:val="22"/>
          <w:szCs w:val="22"/>
        </w:rPr>
      </w:pPr>
      <w:hyperlink w:anchor="_Toc528765842" w:history="1">
        <w:r w:rsidR="00FE7B0A" w:rsidRPr="00E61993">
          <w:rPr>
            <w:rStyle w:val="Hyperlinkki"/>
          </w:rPr>
          <w:t>43330000 Virkistyspalvelut</w:t>
        </w:r>
      </w:hyperlink>
    </w:p>
    <w:p w14:paraId="68083BEB" w14:textId="79C8E2F4" w:rsidR="00FE7B0A" w:rsidRDefault="00160523">
      <w:pPr>
        <w:pStyle w:val="Sisluet4"/>
        <w:rPr>
          <w:rFonts w:asciiTheme="minorHAnsi" w:eastAsiaTheme="minorEastAsia" w:hAnsiTheme="minorHAnsi" w:cstheme="minorBidi"/>
          <w:snapToGrid/>
          <w:spacing w:val="0"/>
          <w:sz w:val="22"/>
          <w:szCs w:val="22"/>
        </w:rPr>
      </w:pPr>
      <w:hyperlink w:anchor="_Toc528765843" w:history="1">
        <w:r w:rsidR="00FE7B0A" w:rsidRPr="00E61993">
          <w:rPr>
            <w:rStyle w:val="Hyperlinkki"/>
          </w:rPr>
          <w:t>43390000 Muut henkilöstöpalvelut</w:t>
        </w:r>
      </w:hyperlink>
    </w:p>
    <w:p w14:paraId="1EEF8588" w14:textId="60AF4E68" w:rsidR="00FE7B0A" w:rsidRDefault="00160523">
      <w:pPr>
        <w:pStyle w:val="Sisluet3"/>
        <w:rPr>
          <w:rFonts w:asciiTheme="minorHAnsi" w:eastAsiaTheme="minorEastAsia" w:hAnsiTheme="minorHAnsi" w:cstheme="minorBidi"/>
          <w:sz w:val="22"/>
          <w:szCs w:val="22"/>
        </w:rPr>
      </w:pPr>
      <w:hyperlink w:anchor="_Toc528765844" w:history="1">
        <w:r w:rsidR="00FE7B0A" w:rsidRPr="00E61993">
          <w:rPr>
            <w:rStyle w:val="Hyperlinkki"/>
          </w:rPr>
          <w:t>434 Puhtaanapito- ja pesulapalvelut</w:t>
        </w:r>
      </w:hyperlink>
    </w:p>
    <w:p w14:paraId="65E2801B" w14:textId="388E6F82" w:rsidR="00FE7B0A" w:rsidRDefault="00160523">
      <w:pPr>
        <w:pStyle w:val="Sisluet4"/>
        <w:rPr>
          <w:rFonts w:asciiTheme="minorHAnsi" w:eastAsiaTheme="minorEastAsia" w:hAnsiTheme="minorHAnsi" w:cstheme="minorBidi"/>
          <w:snapToGrid/>
          <w:spacing w:val="0"/>
          <w:sz w:val="22"/>
          <w:szCs w:val="22"/>
        </w:rPr>
      </w:pPr>
      <w:hyperlink w:anchor="_Toc528765845" w:history="1">
        <w:r w:rsidR="00FE7B0A" w:rsidRPr="00E61993">
          <w:rPr>
            <w:rStyle w:val="Hyperlinkki"/>
          </w:rPr>
          <w:t>43400000 Siivouspalvelut</w:t>
        </w:r>
      </w:hyperlink>
    </w:p>
    <w:p w14:paraId="3D597383" w14:textId="21379CBE" w:rsidR="00FE7B0A" w:rsidRDefault="00160523">
      <w:pPr>
        <w:pStyle w:val="Sisluet4"/>
        <w:rPr>
          <w:rFonts w:asciiTheme="minorHAnsi" w:eastAsiaTheme="minorEastAsia" w:hAnsiTheme="minorHAnsi" w:cstheme="minorBidi"/>
          <w:snapToGrid/>
          <w:spacing w:val="0"/>
          <w:sz w:val="22"/>
          <w:szCs w:val="22"/>
        </w:rPr>
      </w:pPr>
      <w:hyperlink w:anchor="_Toc528765846" w:history="1">
        <w:r w:rsidR="00FE7B0A" w:rsidRPr="00E61993">
          <w:rPr>
            <w:rStyle w:val="Hyperlinkki"/>
          </w:rPr>
          <w:t>43410000 Pesulapalvelut</w:t>
        </w:r>
      </w:hyperlink>
    </w:p>
    <w:p w14:paraId="2BB12B0E" w14:textId="1C75580C" w:rsidR="00FE7B0A" w:rsidRDefault="00160523">
      <w:pPr>
        <w:pStyle w:val="Sisluet4"/>
        <w:rPr>
          <w:rFonts w:asciiTheme="minorHAnsi" w:eastAsiaTheme="minorEastAsia" w:hAnsiTheme="minorHAnsi" w:cstheme="minorBidi"/>
          <w:snapToGrid/>
          <w:spacing w:val="0"/>
          <w:sz w:val="22"/>
          <w:szCs w:val="22"/>
        </w:rPr>
      </w:pPr>
      <w:hyperlink w:anchor="_Toc528765847" w:history="1">
        <w:r w:rsidR="00FE7B0A" w:rsidRPr="00E61993">
          <w:rPr>
            <w:rStyle w:val="Hyperlinkki"/>
          </w:rPr>
          <w:t>43420000 Ympäristönhoito- ja ylläpitopalvelut</w:t>
        </w:r>
      </w:hyperlink>
    </w:p>
    <w:p w14:paraId="46CD6FFB" w14:textId="37B8A62D" w:rsidR="00FE7B0A" w:rsidRDefault="00160523">
      <w:pPr>
        <w:pStyle w:val="Sisluet3"/>
        <w:rPr>
          <w:rFonts w:asciiTheme="minorHAnsi" w:eastAsiaTheme="minorEastAsia" w:hAnsiTheme="minorHAnsi" w:cstheme="minorBidi"/>
          <w:sz w:val="22"/>
          <w:szCs w:val="22"/>
        </w:rPr>
      </w:pPr>
      <w:hyperlink w:anchor="_Toc528765848" w:history="1">
        <w:r w:rsidR="00FE7B0A" w:rsidRPr="00E61993">
          <w:rPr>
            <w:rStyle w:val="Hyperlinkki"/>
          </w:rPr>
          <w:t>439 Muut palvelut</w:t>
        </w:r>
      </w:hyperlink>
    </w:p>
    <w:p w14:paraId="524DDD5A" w14:textId="4308F69D" w:rsidR="00FE7B0A" w:rsidRDefault="00160523">
      <w:pPr>
        <w:pStyle w:val="Sisluet4"/>
        <w:rPr>
          <w:rFonts w:asciiTheme="minorHAnsi" w:eastAsiaTheme="minorEastAsia" w:hAnsiTheme="minorHAnsi" w:cstheme="minorBidi"/>
          <w:snapToGrid/>
          <w:spacing w:val="0"/>
          <w:sz w:val="22"/>
          <w:szCs w:val="22"/>
        </w:rPr>
      </w:pPr>
      <w:hyperlink w:anchor="_Toc528765849" w:history="1">
        <w:r w:rsidR="00FE7B0A" w:rsidRPr="00E61993">
          <w:rPr>
            <w:rStyle w:val="Hyperlinkki"/>
          </w:rPr>
          <w:t>43900000 Ravitsemispalvelut</w:t>
        </w:r>
      </w:hyperlink>
    </w:p>
    <w:p w14:paraId="1031B87D" w14:textId="281B5FBD" w:rsidR="00FE7B0A" w:rsidRDefault="00160523">
      <w:pPr>
        <w:pStyle w:val="Sisluet4"/>
        <w:rPr>
          <w:rFonts w:asciiTheme="minorHAnsi" w:eastAsiaTheme="minorEastAsia" w:hAnsiTheme="minorHAnsi" w:cstheme="minorBidi"/>
          <w:snapToGrid/>
          <w:spacing w:val="0"/>
          <w:sz w:val="22"/>
          <w:szCs w:val="22"/>
        </w:rPr>
      </w:pPr>
      <w:hyperlink w:anchor="_Toc528765850" w:history="1">
        <w:r w:rsidR="00FE7B0A" w:rsidRPr="00E61993">
          <w:rPr>
            <w:rStyle w:val="Hyperlinkki"/>
          </w:rPr>
          <w:t>43910000 Vartiointi- ja turvallisuuspalvelut</w:t>
        </w:r>
      </w:hyperlink>
    </w:p>
    <w:p w14:paraId="5E7F5160" w14:textId="24F38494" w:rsidR="00FE7B0A" w:rsidRDefault="00160523">
      <w:pPr>
        <w:pStyle w:val="Sisluet4"/>
        <w:rPr>
          <w:rFonts w:asciiTheme="minorHAnsi" w:eastAsiaTheme="minorEastAsia" w:hAnsiTheme="minorHAnsi" w:cstheme="minorBidi"/>
          <w:snapToGrid/>
          <w:spacing w:val="0"/>
          <w:sz w:val="22"/>
          <w:szCs w:val="22"/>
        </w:rPr>
      </w:pPr>
      <w:hyperlink w:anchor="_Toc528765851" w:history="1">
        <w:r w:rsidR="00FE7B0A" w:rsidRPr="00E61993">
          <w:rPr>
            <w:rStyle w:val="Hyperlinkki"/>
          </w:rPr>
          <w:t>43920000 Asiantuntija- ja tutkimuspalvelut</w:t>
        </w:r>
      </w:hyperlink>
    </w:p>
    <w:p w14:paraId="5561B208" w14:textId="6BF0FBA4" w:rsidR="00FE7B0A" w:rsidRDefault="00160523">
      <w:pPr>
        <w:pStyle w:val="Sisluet4"/>
        <w:rPr>
          <w:rFonts w:asciiTheme="minorHAnsi" w:eastAsiaTheme="minorEastAsia" w:hAnsiTheme="minorHAnsi" w:cstheme="minorBidi"/>
          <w:snapToGrid/>
          <w:spacing w:val="0"/>
          <w:sz w:val="22"/>
          <w:szCs w:val="22"/>
        </w:rPr>
      </w:pPr>
      <w:hyperlink w:anchor="_Toc528765852" w:history="1">
        <w:r w:rsidR="00FE7B0A" w:rsidRPr="00E61993">
          <w:rPr>
            <w:rStyle w:val="Hyperlinkki"/>
          </w:rPr>
          <w:t>43920001 Tietotekniikan asiantuntija- ja ylläpitopalvelut</w:t>
        </w:r>
      </w:hyperlink>
    </w:p>
    <w:p w14:paraId="1FF7B4CD" w14:textId="786C9851" w:rsidR="00FE7B0A" w:rsidRDefault="00160523">
      <w:pPr>
        <w:pStyle w:val="Sisluet4"/>
        <w:rPr>
          <w:rFonts w:asciiTheme="minorHAnsi" w:eastAsiaTheme="minorEastAsia" w:hAnsiTheme="minorHAnsi" w:cstheme="minorBidi"/>
          <w:snapToGrid/>
          <w:spacing w:val="0"/>
          <w:sz w:val="22"/>
          <w:szCs w:val="22"/>
        </w:rPr>
      </w:pPr>
      <w:hyperlink w:anchor="_Toc528765853" w:history="1">
        <w:r w:rsidR="00FE7B0A" w:rsidRPr="00E61993">
          <w:rPr>
            <w:rStyle w:val="Hyperlinkki"/>
          </w:rPr>
          <w:t>43920002 Omaisuuden hallinnointipalvelut</w:t>
        </w:r>
      </w:hyperlink>
    </w:p>
    <w:p w14:paraId="7CDFD26B" w14:textId="4E4D742C" w:rsidR="00FE7B0A" w:rsidRDefault="00160523">
      <w:pPr>
        <w:pStyle w:val="Sisluet4"/>
        <w:rPr>
          <w:rFonts w:asciiTheme="minorHAnsi" w:eastAsiaTheme="minorEastAsia" w:hAnsiTheme="minorHAnsi" w:cstheme="minorBidi"/>
          <w:snapToGrid/>
          <w:spacing w:val="0"/>
          <w:sz w:val="22"/>
          <w:szCs w:val="22"/>
        </w:rPr>
      </w:pPr>
      <w:hyperlink w:anchor="_Toc528765854" w:history="1">
        <w:r w:rsidR="00FE7B0A" w:rsidRPr="00E61993">
          <w:rPr>
            <w:rStyle w:val="Hyperlinkki"/>
          </w:rPr>
          <w:t>43920004 Säilytysmaksut</w:t>
        </w:r>
      </w:hyperlink>
    </w:p>
    <w:p w14:paraId="31984AAF" w14:textId="08349FD0" w:rsidR="00FE7B0A" w:rsidRDefault="00160523">
      <w:pPr>
        <w:pStyle w:val="Sisluet4"/>
        <w:rPr>
          <w:rFonts w:asciiTheme="minorHAnsi" w:eastAsiaTheme="minorEastAsia" w:hAnsiTheme="minorHAnsi" w:cstheme="minorBidi"/>
          <w:snapToGrid/>
          <w:spacing w:val="0"/>
          <w:sz w:val="22"/>
          <w:szCs w:val="22"/>
        </w:rPr>
      </w:pPr>
      <w:hyperlink w:anchor="_Toc528765855" w:history="1">
        <w:r w:rsidR="00FE7B0A" w:rsidRPr="00E61993">
          <w:rPr>
            <w:rStyle w:val="Hyperlinkki"/>
          </w:rPr>
          <w:t>43920010 Käännös- ja tulkkauspalvelut</w:t>
        </w:r>
      </w:hyperlink>
    </w:p>
    <w:p w14:paraId="3A75E022" w14:textId="68E8EA02" w:rsidR="00FE7B0A" w:rsidRDefault="00160523">
      <w:pPr>
        <w:pStyle w:val="Sisluet4"/>
        <w:rPr>
          <w:rFonts w:asciiTheme="minorHAnsi" w:eastAsiaTheme="minorEastAsia" w:hAnsiTheme="minorHAnsi" w:cstheme="minorBidi"/>
          <w:snapToGrid/>
          <w:spacing w:val="0"/>
          <w:sz w:val="22"/>
          <w:szCs w:val="22"/>
        </w:rPr>
      </w:pPr>
      <w:hyperlink w:anchor="_Toc528765856" w:history="1">
        <w:r w:rsidR="00FE7B0A" w:rsidRPr="00E61993">
          <w:rPr>
            <w:rStyle w:val="Hyperlinkki"/>
          </w:rPr>
          <w:t>43930000 Muut koulutuspalvelut</w:t>
        </w:r>
      </w:hyperlink>
    </w:p>
    <w:p w14:paraId="572459E8" w14:textId="517057D3" w:rsidR="00FE7B0A" w:rsidRDefault="00160523">
      <w:pPr>
        <w:pStyle w:val="Sisluet4"/>
        <w:rPr>
          <w:rFonts w:asciiTheme="minorHAnsi" w:eastAsiaTheme="minorEastAsia" w:hAnsiTheme="minorHAnsi" w:cstheme="minorBidi"/>
          <w:snapToGrid/>
          <w:spacing w:val="0"/>
          <w:sz w:val="22"/>
          <w:szCs w:val="22"/>
        </w:rPr>
      </w:pPr>
      <w:hyperlink w:anchor="_Toc528765857" w:history="1">
        <w:r w:rsidR="00FE7B0A" w:rsidRPr="00E61993">
          <w:rPr>
            <w:rStyle w:val="Hyperlinkki"/>
          </w:rPr>
          <w:t>43940000 Muut terveyspalvelut</w:t>
        </w:r>
      </w:hyperlink>
    </w:p>
    <w:p w14:paraId="289A0627" w14:textId="5CE2ED53" w:rsidR="00FE7B0A" w:rsidRDefault="00160523">
      <w:pPr>
        <w:pStyle w:val="Sisluet4"/>
        <w:rPr>
          <w:rFonts w:asciiTheme="minorHAnsi" w:eastAsiaTheme="minorEastAsia" w:hAnsiTheme="minorHAnsi" w:cstheme="minorBidi"/>
          <w:snapToGrid/>
          <w:spacing w:val="0"/>
          <w:sz w:val="22"/>
          <w:szCs w:val="22"/>
        </w:rPr>
      </w:pPr>
      <w:hyperlink w:anchor="_Toc528765858" w:history="1">
        <w:r w:rsidR="00FE7B0A" w:rsidRPr="00E61993">
          <w:rPr>
            <w:rStyle w:val="Hyperlinkki"/>
          </w:rPr>
          <w:t>43950000 Palveluiden ostot valtion virastoilta ja laitoksilta</w:t>
        </w:r>
      </w:hyperlink>
    </w:p>
    <w:p w14:paraId="37EADD16" w14:textId="023A4F76" w:rsidR="00FE7B0A" w:rsidRDefault="00160523">
      <w:pPr>
        <w:pStyle w:val="Sisluet4"/>
        <w:rPr>
          <w:rFonts w:asciiTheme="minorHAnsi" w:eastAsiaTheme="minorEastAsia" w:hAnsiTheme="minorHAnsi" w:cstheme="minorBidi"/>
          <w:snapToGrid/>
          <w:spacing w:val="0"/>
          <w:sz w:val="22"/>
          <w:szCs w:val="22"/>
        </w:rPr>
      </w:pPr>
      <w:hyperlink w:anchor="_Toc528765859" w:history="1">
        <w:r w:rsidR="00FE7B0A" w:rsidRPr="00E61993">
          <w:rPr>
            <w:rStyle w:val="Hyperlinkki"/>
          </w:rPr>
          <w:t>43990000 Muut ulkopuoliset palvelut</w:t>
        </w:r>
      </w:hyperlink>
    </w:p>
    <w:p w14:paraId="48306371" w14:textId="34FE6051" w:rsidR="00FE7B0A" w:rsidRDefault="00160523">
      <w:pPr>
        <w:pStyle w:val="Sisluet4"/>
        <w:rPr>
          <w:rFonts w:asciiTheme="minorHAnsi" w:eastAsiaTheme="minorEastAsia" w:hAnsiTheme="minorHAnsi" w:cstheme="minorBidi"/>
          <w:snapToGrid/>
          <w:spacing w:val="0"/>
          <w:sz w:val="22"/>
          <w:szCs w:val="22"/>
        </w:rPr>
      </w:pPr>
      <w:hyperlink w:anchor="_Toc528765860" w:history="1">
        <w:r w:rsidR="00FE7B0A" w:rsidRPr="00E61993">
          <w:rPr>
            <w:rStyle w:val="Hyperlinkki"/>
          </w:rPr>
          <w:t>43990001 Kokousten, seminaarien ym. järjestämispalvelut</w:t>
        </w:r>
      </w:hyperlink>
    </w:p>
    <w:p w14:paraId="0363C6B6" w14:textId="2F558244" w:rsidR="00FE7B0A" w:rsidRDefault="00160523">
      <w:pPr>
        <w:pStyle w:val="Sisluet4"/>
        <w:rPr>
          <w:rFonts w:asciiTheme="minorHAnsi" w:eastAsiaTheme="minorEastAsia" w:hAnsiTheme="minorHAnsi" w:cstheme="minorBidi"/>
          <w:snapToGrid/>
          <w:spacing w:val="0"/>
          <w:sz w:val="22"/>
          <w:szCs w:val="22"/>
        </w:rPr>
      </w:pPr>
      <w:hyperlink w:anchor="_Toc528765861" w:history="1">
        <w:r w:rsidR="00FE7B0A" w:rsidRPr="00E61993">
          <w:rPr>
            <w:rStyle w:val="Hyperlinkki"/>
          </w:rPr>
          <w:t>43990002 Työkorvaukset</w:t>
        </w:r>
      </w:hyperlink>
    </w:p>
    <w:p w14:paraId="25CAF3BC" w14:textId="271C3A0A" w:rsidR="00FE7B0A" w:rsidRDefault="00160523">
      <w:pPr>
        <w:pStyle w:val="Sisluet2"/>
        <w:rPr>
          <w:rFonts w:asciiTheme="minorHAnsi" w:eastAsiaTheme="minorEastAsia" w:hAnsiTheme="minorHAnsi" w:cstheme="minorBidi"/>
          <w:b w:val="0"/>
          <w:snapToGrid/>
          <w:spacing w:val="0"/>
          <w:sz w:val="22"/>
          <w:szCs w:val="22"/>
        </w:rPr>
      </w:pPr>
      <w:hyperlink w:anchor="_Toc528765862" w:history="1">
        <w:r w:rsidR="00FE7B0A" w:rsidRPr="00E61993">
          <w:rPr>
            <w:rStyle w:val="Hyperlinkki"/>
          </w:rPr>
          <w:t>45. Muut kulut</w:t>
        </w:r>
      </w:hyperlink>
    </w:p>
    <w:p w14:paraId="75F52EF0" w14:textId="61DA5A63" w:rsidR="00FE7B0A" w:rsidRDefault="00160523">
      <w:pPr>
        <w:pStyle w:val="Sisluet3"/>
        <w:rPr>
          <w:rFonts w:asciiTheme="minorHAnsi" w:eastAsiaTheme="minorEastAsia" w:hAnsiTheme="minorHAnsi" w:cstheme="minorBidi"/>
          <w:sz w:val="22"/>
          <w:szCs w:val="22"/>
        </w:rPr>
      </w:pPr>
      <w:hyperlink w:anchor="_Toc528765863" w:history="1">
        <w:r w:rsidR="00FE7B0A" w:rsidRPr="00E61993">
          <w:rPr>
            <w:rStyle w:val="Hyperlinkki"/>
          </w:rPr>
          <w:t>450 Matkakulut</w:t>
        </w:r>
      </w:hyperlink>
    </w:p>
    <w:p w14:paraId="5A169D81" w14:textId="41951C43" w:rsidR="00FE7B0A" w:rsidRDefault="00160523">
      <w:pPr>
        <w:pStyle w:val="Sisluet4"/>
        <w:rPr>
          <w:rFonts w:asciiTheme="minorHAnsi" w:eastAsiaTheme="minorEastAsia" w:hAnsiTheme="minorHAnsi" w:cstheme="minorBidi"/>
          <w:snapToGrid/>
          <w:spacing w:val="0"/>
          <w:sz w:val="22"/>
          <w:szCs w:val="22"/>
        </w:rPr>
      </w:pPr>
      <w:hyperlink w:anchor="_Toc528765864" w:history="1">
        <w:r w:rsidR="00FE7B0A" w:rsidRPr="00E61993">
          <w:rPr>
            <w:rStyle w:val="Hyperlinkki"/>
          </w:rPr>
          <w:t>45000100 Päivärahat kotimaa</w:t>
        </w:r>
      </w:hyperlink>
    </w:p>
    <w:p w14:paraId="30A5427E" w14:textId="4F96EAE9" w:rsidR="00FE7B0A" w:rsidRDefault="00160523">
      <w:pPr>
        <w:pStyle w:val="Sisluet4"/>
        <w:rPr>
          <w:rFonts w:asciiTheme="minorHAnsi" w:eastAsiaTheme="minorEastAsia" w:hAnsiTheme="minorHAnsi" w:cstheme="minorBidi"/>
          <w:snapToGrid/>
          <w:spacing w:val="0"/>
          <w:sz w:val="22"/>
          <w:szCs w:val="22"/>
        </w:rPr>
      </w:pPr>
      <w:hyperlink w:anchor="_Toc528765865" w:history="1">
        <w:r w:rsidR="00FE7B0A" w:rsidRPr="00E61993">
          <w:rPr>
            <w:rStyle w:val="Hyperlinkki"/>
          </w:rPr>
          <w:t>45000200 Päivärahat ulkomaa</w:t>
        </w:r>
      </w:hyperlink>
    </w:p>
    <w:p w14:paraId="4EF4B370" w14:textId="0F5E8568" w:rsidR="00FE7B0A" w:rsidRDefault="00160523">
      <w:pPr>
        <w:pStyle w:val="Sisluet4"/>
        <w:rPr>
          <w:rFonts w:asciiTheme="minorHAnsi" w:eastAsiaTheme="minorEastAsia" w:hAnsiTheme="minorHAnsi" w:cstheme="minorBidi"/>
          <w:snapToGrid/>
          <w:spacing w:val="0"/>
          <w:sz w:val="22"/>
          <w:szCs w:val="22"/>
        </w:rPr>
      </w:pPr>
      <w:hyperlink w:anchor="_Toc528765866" w:history="1">
        <w:r w:rsidR="00FE7B0A" w:rsidRPr="00E61993">
          <w:rPr>
            <w:rStyle w:val="Hyperlinkki"/>
          </w:rPr>
          <w:t>45010000 Kilometrikorvaukset</w:t>
        </w:r>
      </w:hyperlink>
    </w:p>
    <w:p w14:paraId="1C94BD76" w14:textId="3ABA71BD" w:rsidR="00FE7B0A" w:rsidRDefault="00160523">
      <w:pPr>
        <w:pStyle w:val="Sisluet4"/>
        <w:rPr>
          <w:rFonts w:asciiTheme="minorHAnsi" w:eastAsiaTheme="minorEastAsia" w:hAnsiTheme="minorHAnsi" w:cstheme="minorBidi"/>
          <w:snapToGrid/>
          <w:spacing w:val="0"/>
          <w:sz w:val="22"/>
          <w:szCs w:val="22"/>
        </w:rPr>
      </w:pPr>
      <w:hyperlink w:anchor="_Toc528765867" w:history="1">
        <w:r w:rsidR="00FE7B0A" w:rsidRPr="00E61993">
          <w:rPr>
            <w:rStyle w:val="Hyperlinkki"/>
          </w:rPr>
          <w:t>45020001 Matkustuspalvelut</w:t>
        </w:r>
      </w:hyperlink>
    </w:p>
    <w:p w14:paraId="11350F51" w14:textId="22C95F13" w:rsidR="00FE7B0A" w:rsidRDefault="00160523">
      <w:pPr>
        <w:pStyle w:val="Sisluet3"/>
        <w:rPr>
          <w:rFonts w:asciiTheme="minorHAnsi" w:eastAsiaTheme="minorEastAsia" w:hAnsiTheme="minorHAnsi" w:cstheme="minorBidi"/>
          <w:sz w:val="22"/>
          <w:szCs w:val="22"/>
        </w:rPr>
      </w:pPr>
      <w:hyperlink w:anchor="_Toc528765868" w:history="1">
        <w:r w:rsidR="00FE7B0A" w:rsidRPr="00E61993">
          <w:rPr>
            <w:rStyle w:val="Hyperlinkki"/>
          </w:rPr>
          <w:t>451 Muut henkilöstölle maksettavat kustannusten korvaukset</w:t>
        </w:r>
      </w:hyperlink>
    </w:p>
    <w:p w14:paraId="3B9959C9" w14:textId="1F56D968" w:rsidR="00FE7B0A" w:rsidRDefault="00160523">
      <w:pPr>
        <w:pStyle w:val="Sisluet4"/>
        <w:rPr>
          <w:rFonts w:asciiTheme="minorHAnsi" w:eastAsiaTheme="minorEastAsia" w:hAnsiTheme="minorHAnsi" w:cstheme="minorBidi"/>
          <w:snapToGrid/>
          <w:spacing w:val="0"/>
          <w:sz w:val="22"/>
          <w:szCs w:val="22"/>
        </w:rPr>
      </w:pPr>
      <w:hyperlink w:anchor="_Toc528765869" w:history="1">
        <w:r w:rsidR="00FE7B0A" w:rsidRPr="00E61993">
          <w:rPr>
            <w:rStyle w:val="Hyperlinkki"/>
          </w:rPr>
          <w:t>45100000 Muut kustannusten korvaukset</w:t>
        </w:r>
      </w:hyperlink>
    </w:p>
    <w:p w14:paraId="0516592D" w14:textId="49C082D1" w:rsidR="00FE7B0A" w:rsidRDefault="00160523">
      <w:pPr>
        <w:pStyle w:val="Sisluet4"/>
        <w:rPr>
          <w:rFonts w:asciiTheme="minorHAnsi" w:eastAsiaTheme="minorEastAsia" w:hAnsiTheme="minorHAnsi" w:cstheme="minorBidi"/>
          <w:snapToGrid/>
          <w:spacing w:val="0"/>
          <w:sz w:val="22"/>
          <w:szCs w:val="22"/>
        </w:rPr>
      </w:pPr>
      <w:hyperlink w:anchor="_Toc528765870" w:history="1">
        <w:r w:rsidR="00FE7B0A" w:rsidRPr="00E61993">
          <w:rPr>
            <w:rStyle w:val="Hyperlinkki"/>
          </w:rPr>
          <w:t>45100301 Ulkomaan paikalliskorotus puoliso- ja lapsikorotuksineen</w:t>
        </w:r>
      </w:hyperlink>
    </w:p>
    <w:p w14:paraId="4567CF11" w14:textId="10CE89D3" w:rsidR="00FE7B0A" w:rsidRDefault="00160523">
      <w:pPr>
        <w:pStyle w:val="Sisluet4"/>
        <w:rPr>
          <w:rFonts w:asciiTheme="minorHAnsi" w:eastAsiaTheme="minorEastAsia" w:hAnsiTheme="minorHAnsi" w:cstheme="minorBidi"/>
          <w:snapToGrid/>
          <w:spacing w:val="0"/>
          <w:sz w:val="22"/>
          <w:szCs w:val="22"/>
        </w:rPr>
      </w:pPr>
      <w:hyperlink w:anchor="_Toc528765871" w:history="1">
        <w:r w:rsidR="00FE7B0A" w:rsidRPr="00E61993">
          <w:rPr>
            <w:rStyle w:val="Hyperlinkki"/>
          </w:rPr>
          <w:t>45100302 Ulkomaan olosuhdekorvaus puoliso- ja lapsikorotuksineen</w:t>
        </w:r>
      </w:hyperlink>
    </w:p>
    <w:p w14:paraId="3A7F9019" w14:textId="72B19E24" w:rsidR="00FE7B0A" w:rsidRDefault="00160523">
      <w:pPr>
        <w:pStyle w:val="Sisluet4"/>
        <w:rPr>
          <w:rFonts w:asciiTheme="minorHAnsi" w:eastAsiaTheme="minorEastAsia" w:hAnsiTheme="minorHAnsi" w:cstheme="minorBidi"/>
          <w:snapToGrid/>
          <w:spacing w:val="0"/>
          <w:sz w:val="22"/>
          <w:szCs w:val="22"/>
        </w:rPr>
      </w:pPr>
      <w:hyperlink w:anchor="_Toc528765872" w:history="1">
        <w:r w:rsidR="00FE7B0A" w:rsidRPr="00E61993">
          <w:rPr>
            <w:rStyle w:val="Hyperlinkki"/>
          </w:rPr>
          <w:t>45100303 Ulkomaan asuntokorvaus</w:t>
        </w:r>
      </w:hyperlink>
    </w:p>
    <w:p w14:paraId="4AC7EF84" w14:textId="3A55B822" w:rsidR="00FE7B0A" w:rsidRDefault="00160523">
      <w:pPr>
        <w:pStyle w:val="Sisluet4"/>
        <w:rPr>
          <w:rFonts w:asciiTheme="minorHAnsi" w:eastAsiaTheme="minorEastAsia" w:hAnsiTheme="minorHAnsi" w:cstheme="minorBidi"/>
          <w:snapToGrid/>
          <w:spacing w:val="0"/>
          <w:sz w:val="22"/>
          <w:szCs w:val="22"/>
        </w:rPr>
      </w:pPr>
      <w:hyperlink w:anchor="_Toc528765873" w:history="1">
        <w:r w:rsidR="00FE7B0A" w:rsidRPr="00E61993">
          <w:rPr>
            <w:rStyle w:val="Hyperlinkki"/>
          </w:rPr>
          <w:t>45100304 Ulkomaan varustautumiskorvaus</w:t>
        </w:r>
      </w:hyperlink>
    </w:p>
    <w:p w14:paraId="733C6C06" w14:textId="757D1012" w:rsidR="00FE7B0A" w:rsidRDefault="00160523">
      <w:pPr>
        <w:pStyle w:val="Sisluet4"/>
        <w:rPr>
          <w:rFonts w:asciiTheme="minorHAnsi" w:eastAsiaTheme="minorEastAsia" w:hAnsiTheme="minorHAnsi" w:cstheme="minorBidi"/>
          <w:snapToGrid/>
          <w:spacing w:val="0"/>
          <w:sz w:val="22"/>
          <w:szCs w:val="22"/>
        </w:rPr>
      </w:pPr>
      <w:hyperlink w:anchor="_Toc528765874" w:history="1">
        <w:r w:rsidR="00FE7B0A" w:rsidRPr="00E61993">
          <w:rPr>
            <w:rStyle w:val="Hyperlinkki"/>
          </w:rPr>
          <w:t>45100306 Ulkomaan edustuskorvaus</w:t>
        </w:r>
      </w:hyperlink>
    </w:p>
    <w:p w14:paraId="7009108C" w14:textId="44C6CD53" w:rsidR="00FE7B0A" w:rsidRDefault="00160523">
      <w:pPr>
        <w:pStyle w:val="Sisluet4"/>
        <w:rPr>
          <w:rFonts w:asciiTheme="minorHAnsi" w:eastAsiaTheme="minorEastAsia" w:hAnsiTheme="minorHAnsi" w:cstheme="minorBidi"/>
          <w:snapToGrid/>
          <w:spacing w:val="0"/>
          <w:sz w:val="22"/>
          <w:szCs w:val="22"/>
        </w:rPr>
      </w:pPr>
      <w:hyperlink w:anchor="_Toc528765875" w:history="1">
        <w:r w:rsidR="00FE7B0A" w:rsidRPr="00E61993">
          <w:rPr>
            <w:rStyle w:val="Hyperlinkki"/>
          </w:rPr>
          <w:t>45100307 Ulkomaan lasten koulutuskorvaus</w:t>
        </w:r>
      </w:hyperlink>
    </w:p>
    <w:p w14:paraId="26CCBA21" w14:textId="6C82FDA0" w:rsidR="00FE7B0A" w:rsidRDefault="00160523">
      <w:pPr>
        <w:pStyle w:val="Sisluet4"/>
        <w:rPr>
          <w:rFonts w:asciiTheme="minorHAnsi" w:eastAsiaTheme="minorEastAsia" w:hAnsiTheme="minorHAnsi" w:cstheme="minorBidi"/>
          <w:snapToGrid/>
          <w:spacing w:val="0"/>
          <w:sz w:val="22"/>
          <w:szCs w:val="22"/>
        </w:rPr>
      </w:pPr>
      <w:hyperlink w:anchor="_Toc528765876" w:history="1">
        <w:r w:rsidR="00FE7B0A" w:rsidRPr="00E61993">
          <w:rPr>
            <w:rStyle w:val="Hyperlinkki"/>
          </w:rPr>
          <w:t>45100308 Ulkomaan kotilomamatkat</w:t>
        </w:r>
      </w:hyperlink>
    </w:p>
    <w:p w14:paraId="170D53CA" w14:textId="1BBC67ED" w:rsidR="00FE7B0A" w:rsidRDefault="00160523">
      <w:pPr>
        <w:pStyle w:val="Sisluet4"/>
        <w:rPr>
          <w:rFonts w:asciiTheme="minorHAnsi" w:eastAsiaTheme="minorEastAsia" w:hAnsiTheme="minorHAnsi" w:cstheme="minorBidi"/>
          <w:snapToGrid/>
          <w:spacing w:val="0"/>
          <w:sz w:val="22"/>
          <w:szCs w:val="22"/>
        </w:rPr>
      </w:pPr>
      <w:hyperlink w:anchor="_Toc528765877" w:history="1">
        <w:r w:rsidR="00FE7B0A" w:rsidRPr="00E61993">
          <w:rPr>
            <w:rStyle w:val="Hyperlinkki"/>
          </w:rPr>
          <w:t>45100309 Ulkomaan tapaamismatkat</w:t>
        </w:r>
      </w:hyperlink>
    </w:p>
    <w:p w14:paraId="75543104" w14:textId="608B7C3D" w:rsidR="00FE7B0A" w:rsidRDefault="00160523">
      <w:pPr>
        <w:pStyle w:val="Sisluet4"/>
        <w:rPr>
          <w:rFonts w:asciiTheme="minorHAnsi" w:eastAsiaTheme="minorEastAsia" w:hAnsiTheme="minorHAnsi" w:cstheme="minorBidi"/>
          <w:snapToGrid/>
          <w:spacing w:val="0"/>
          <w:sz w:val="22"/>
          <w:szCs w:val="22"/>
        </w:rPr>
      </w:pPr>
      <w:hyperlink w:anchor="_Toc528765878" w:history="1">
        <w:r w:rsidR="00FE7B0A" w:rsidRPr="00E61993">
          <w:rPr>
            <w:rStyle w:val="Hyperlinkki"/>
          </w:rPr>
          <w:t>45100310 Ulkomaan hautajaismatkat</w:t>
        </w:r>
      </w:hyperlink>
    </w:p>
    <w:p w14:paraId="39E94EFB" w14:textId="04581673" w:rsidR="00FE7B0A" w:rsidRDefault="00160523">
      <w:pPr>
        <w:pStyle w:val="Sisluet4"/>
        <w:rPr>
          <w:rFonts w:asciiTheme="minorHAnsi" w:eastAsiaTheme="minorEastAsia" w:hAnsiTheme="minorHAnsi" w:cstheme="minorBidi"/>
          <w:snapToGrid/>
          <w:spacing w:val="0"/>
          <w:sz w:val="22"/>
          <w:szCs w:val="22"/>
        </w:rPr>
      </w:pPr>
      <w:hyperlink w:anchor="_Toc528765879" w:history="1">
        <w:r w:rsidR="00FE7B0A" w:rsidRPr="00E61993">
          <w:rPr>
            <w:rStyle w:val="Hyperlinkki"/>
          </w:rPr>
          <w:t>45100312 Ulkomaan muuttomatkat</w:t>
        </w:r>
      </w:hyperlink>
    </w:p>
    <w:p w14:paraId="4687B5A5" w14:textId="402E3B6D" w:rsidR="00FE7B0A" w:rsidRDefault="00160523">
      <w:pPr>
        <w:pStyle w:val="Sisluet4"/>
        <w:rPr>
          <w:rFonts w:asciiTheme="minorHAnsi" w:eastAsiaTheme="minorEastAsia" w:hAnsiTheme="minorHAnsi" w:cstheme="minorBidi"/>
          <w:snapToGrid/>
          <w:spacing w:val="0"/>
          <w:sz w:val="22"/>
          <w:szCs w:val="22"/>
        </w:rPr>
      </w:pPr>
      <w:hyperlink w:anchor="_Toc528765880" w:history="1">
        <w:r w:rsidR="00FE7B0A" w:rsidRPr="00E61993">
          <w:rPr>
            <w:rStyle w:val="Hyperlinkki"/>
          </w:rPr>
          <w:t>45100313 Ulkomaan muuttokorvaus</w:t>
        </w:r>
      </w:hyperlink>
    </w:p>
    <w:p w14:paraId="5F505933" w14:textId="53E647DC" w:rsidR="00FE7B0A" w:rsidRDefault="00160523">
      <w:pPr>
        <w:pStyle w:val="Sisluet4"/>
        <w:rPr>
          <w:rFonts w:asciiTheme="minorHAnsi" w:eastAsiaTheme="minorEastAsia" w:hAnsiTheme="minorHAnsi" w:cstheme="minorBidi"/>
          <w:snapToGrid/>
          <w:spacing w:val="0"/>
          <w:sz w:val="22"/>
          <w:szCs w:val="22"/>
        </w:rPr>
      </w:pPr>
      <w:hyperlink w:anchor="_Toc528765881" w:history="1">
        <w:r w:rsidR="00FE7B0A" w:rsidRPr="00E61993">
          <w:rPr>
            <w:rStyle w:val="Hyperlinkki"/>
          </w:rPr>
          <w:t>45100322 Ulkomaan lasten päivähoidon tuki</w:t>
        </w:r>
      </w:hyperlink>
    </w:p>
    <w:p w14:paraId="287AE6B3" w14:textId="244FA807" w:rsidR="00FE7B0A" w:rsidRDefault="00160523">
      <w:pPr>
        <w:pStyle w:val="Sisluet3"/>
        <w:rPr>
          <w:rFonts w:asciiTheme="minorHAnsi" w:eastAsiaTheme="minorEastAsia" w:hAnsiTheme="minorHAnsi" w:cstheme="minorBidi"/>
          <w:sz w:val="22"/>
          <w:szCs w:val="22"/>
        </w:rPr>
      </w:pPr>
      <w:hyperlink w:anchor="_Toc528765882" w:history="1">
        <w:r w:rsidR="00FE7B0A" w:rsidRPr="00E61993">
          <w:rPr>
            <w:rStyle w:val="Hyperlinkki"/>
          </w:rPr>
          <w:t>452 Käyttöoikeusmaksut</w:t>
        </w:r>
      </w:hyperlink>
    </w:p>
    <w:p w14:paraId="0DF12D75" w14:textId="289FBA1F" w:rsidR="00FE7B0A" w:rsidRDefault="00160523">
      <w:pPr>
        <w:pStyle w:val="Sisluet4"/>
        <w:rPr>
          <w:rFonts w:asciiTheme="minorHAnsi" w:eastAsiaTheme="minorEastAsia" w:hAnsiTheme="minorHAnsi" w:cstheme="minorBidi"/>
          <w:snapToGrid/>
          <w:spacing w:val="0"/>
          <w:sz w:val="22"/>
          <w:szCs w:val="22"/>
        </w:rPr>
      </w:pPr>
      <w:hyperlink w:anchor="_Toc528765883" w:history="1">
        <w:r w:rsidR="00FE7B0A" w:rsidRPr="00E61993">
          <w:rPr>
            <w:rStyle w:val="Hyperlinkki"/>
          </w:rPr>
          <w:t>45200000 Patentti-, lisenssi- ja käyttöoikeusmaksut</w:t>
        </w:r>
      </w:hyperlink>
    </w:p>
    <w:p w14:paraId="78699F77" w14:textId="1D468F0E" w:rsidR="00FE7B0A" w:rsidRDefault="00160523">
      <w:pPr>
        <w:pStyle w:val="Sisluet4"/>
        <w:rPr>
          <w:rFonts w:asciiTheme="minorHAnsi" w:eastAsiaTheme="minorEastAsia" w:hAnsiTheme="minorHAnsi" w:cstheme="minorBidi"/>
          <w:snapToGrid/>
          <w:spacing w:val="0"/>
          <w:sz w:val="22"/>
          <w:szCs w:val="22"/>
        </w:rPr>
      </w:pPr>
      <w:hyperlink w:anchor="_Toc528765884" w:history="1">
        <w:r w:rsidR="00FE7B0A" w:rsidRPr="00E61993">
          <w:rPr>
            <w:rStyle w:val="Hyperlinkki"/>
          </w:rPr>
          <w:t>45200010 Patentti-, lisenssi- ja käyttöoikeusmaksut, irtaimisto</w:t>
        </w:r>
      </w:hyperlink>
    </w:p>
    <w:p w14:paraId="0717A0C1" w14:textId="6A83DDCA" w:rsidR="00FE7B0A" w:rsidRDefault="00160523">
      <w:pPr>
        <w:pStyle w:val="Sisluet3"/>
        <w:rPr>
          <w:rFonts w:asciiTheme="minorHAnsi" w:eastAsiaTheme="minorEastAsia" w:hAnsiTheme="minorHAnsi" w:cstheme="minorBidi"/>
          <w:sz w:val="22"/>
          <w:szCs w:val="22"/>
        </w:rPr>
      </w:pPr>
      <w:hyperlink w:anchor="_Toc528765885" w:history="1">
        <w:r w:rsidR="00FE7B0A" w:rsidRPr="00E61993">
          <w:rPr>
            <w:rStyle w:val="Hyperlinkki"/>
          </w:rPr>
          <w:t>453 Vahinkovakuutusmaksut</w:t>
        </w:r>
      </w:hyperlink>
    </w:p>
    <w:p w14:paraId="307EBDCB" w14:textId="3FAC1D23" w:rsidR="00FE7B0A" w:rsidRDefault="00160523">
      <w:pPr>
        <w:pStyle w:val="Sisluet4"/>
        <w:rPr>
          <w:rFonts w:asciiTheme="minorHAnsi" w:eastAsiaTheme="minorEastAsia" w:hAnsiTheme="minorHAnsi" w:cstheme="minorBidi"/>
          <w:snapToGrid/>
          <w:spacing w:val="0"/>
          <w:sz w:val="22"/>
          <w:szCs w:val="22"/>
        </w:rPr>
      </w:pPr>
      <w:hyperlink w:anchor="_Toc528765886" w:history="1">
        <w:r w:rsidR="00FE7B0A" w:rsidRPr="00E61993">
          <w:rPr>
            <w:rStyle w:val="Hyperlinkki"/>
          </w:rPr>
          <w:t>45300000 Liikennevahinkomaksut</w:t>
        </w:r>
      </w:hyperlink>
    </w:p>
    <w:p w14:paraId="0943D8A3" w14:textId="52A85811" w:rsidR="00FE7B0A" w:rsidRDefault="00160523">
      <w:pPr>
        <w:pStyle w:val="Sisluet4"/>
        <w:rPr>
          <w:rFonts w:asciiTheme="minorHAnsi" w:eastAsiaTheme="minorEastAsia" w:hAnsiTheme="minorHAnsi" w:cstheme="minorBidi"/>
          <w:snapToGrid/>
          <w:spacing w:val="0"/>
          <w:sz w:val="22"/>
          <w:szCs w:val="22"/>
        </w:rPr>
      </w:pPr>
      <w:hyperlink w:anchor="_Toc528765887" w:history="1">
        <w:r w:rsidR="00FE7B0A" w:rsidRPr="00E61993">
          <w:rPr>
            <w:rStyle w:val="Hyperlinkki"/>
          </w:rPr>
          <w:t>45390000 Muut vahinkovakuutusmaksut</w:t>
        </w:r>
      </w:hyperlink>
    </w:p>
    <w:p w14:paraId="0ADA880F" w14:textId="12C2F08A" w:rsidR="00FE7B0A" w:rsidRDefault="00160523">
      <w:pPr>
        <w:pStyle w:val="Sisluet3"/>
        <w:rPr>
          <w:rFonts w:asciiTheme="minorHAnsi" w:eastAsiaTheme="minorEastAsia" w:hAnsiTheme="minorHAnsi" w:cstheme="minorBidi"/>
          <w:sz w:val="22"/>
          <w:szCs w:val="22"/>
        </w:rPr>
      </w:pPr>
      <w:hyperlink w:anchor="_Toc528765888" w:history="1">
        <w:r w:rsidR="00FE7B0A" w:rsidRPr="00E61993">
          <w:rPr>
            <w:rStyle w:val="Hyperlinkki"/>
          </w:rPr>
          <w:t>454 Jäsenmaksut</w:t>
        </w:r>
      </w:hyperlink>
    </w:p>
    <w:p w14:paraId="7CA26CAE" w14:textId="207024C7" w:rsidR="00FE7B0A" w:rsidRDefault="00160523">
      <w:pPr>
        <w:pStyle w:val="Sisluet4"/>
        <w:rPr>
          <w:rFonts w:asciiTheme="minorHAnsi" w:eastAsiaTheme="minorEastAsia" w:hAnsiTheme="minorHAnsi" w:cstheme="minorBidi"/>
          <w:snapToGrid/>
          <w:spacing w:val="0"/>
          <w:sz w:val="22"/>
          <w:szCs w:val="22"/>
        </w:rPr>
      </w:pPr>
      <w:hyperlink w:anchor="_Toc528765889" w:history="1">
        <w:r w:rsidR="00FE7B0A" w:rsidRPr="00E61993">
          <w:rPr>
            <w:rStyle w:val="Hyperlinkki"/>
          </w:rPr>
          <w:t>45400000 Jäsenmaksut kotimaahan</w:t>
        </w:r>
      </w:hyperlink>
    </w:p>
    <w:p w14:paraId="7E30491E" w14:textId="6ADACB21" w:rsidR="00FE7B0A" w:rsidRDefault="00160523">
      <w:pPr>
        <w:pStyle w:val="Sisluet4"/>
        <w:rPr>
          <w:rFonts w:asciiTheme="minorHAnsi" w:eastAsiaTheme="minorEastAsia" w:hAnsiTheme="minorHAnsi" w:cstheme="minorBidi"/>
          <w:snapToGrid/>
          <w:spacing w:val="0"/>
          <w:sz w:val="22"/>
          <w:szCs w:val="22"/>
        </w:rPr>
      </w:pPr>
      <w:hyperlink w:anchor="_Toc528765890" w:history="1">
        <w:r w:rsidR="00FE7B0A" w:rsidRPr="00E61993">
          <w:rPr>
            <w:rStyle w:val="Hyperlinkki"/>
          </w:rPr>
          <w:t>45410000 Jäsenmaksut ulkomaille</w:t>
        </w:r>
      </w:hyperlink>
    </w:p>
    <w:p w14:paraId="1D71F21F" w14:textId="7A3C586D" w:rsidR="00FE7B0A" w:rsidRDefault="00160523">
      <w:pPr>
        <w:pStyle w:val="Sisluet3"/>
        <w:rPr>
          <w:rFonts w:asciiTheme="minorHAnsi" w:eastAsiaTheme="minorEastAsia" w:hAnsiTheme="minorHAnsi" w:cstheme="minorBidi"/>
          <w:sz w:val="22"/>
          <w:szCs w:val="22"/>
        </w:rPr>
      </w:pPr>
      <w:hyperlink w:anchor="_Toc528765891" w:history="1">
        <w:r w:rsidR="00FE7B0A" w:rsidRPr="00E61993">
          <w:rPr>
            <w:rStyle w:val="Hyperlinkki"/>
          </w:rPr>
          <w:t>455 Omaisuuden myyntitappiot</w:t>
        </w:r>
      </w:hyperlink>
    </w:p>
    <w:p w14:paraId="37624A3B" w14:textId="7F994E52" w:rsidR="00FE7B0A" w:rsidRDefault="00160523">
      <w:pPr>
        <w:pStyle w:val="Sisluet4"/>
        <w:rPr>
          <w:rFonts w:asciiTheme="minorHAnsi" w:eastAsiaTheme="minorEastAsia" w:hAnsiTheme="minorHAnsi" w:cstheme="minorBidi"/>
          <w:snapToGrid/>
          <w:spacing w:val="0"/>
          <w:sz w:val="22"/>
          <w:szCs w:val="22"/>
        </w:rPr>
      </w:pPr>
      <w:hyperlink w:anchor="_Toc528765892" w:history="1">
        <w:r w:rsidR="00FE7B0A" w:rsidRPr="00E61993">
          <w:rPr>
            <w:rStyle w:val="Hyperlinkki"/>
          </w:rPr>
          <w:t>45500000 Aineettoman omaisuuden myyntitappiot</w:t>
        </w:r>
      </w:hyperlink>
    </w:p>
    <w:p w14:paraId="50C69166" w14:textId="426C3932" w:rsidR="00FE7B0A" w:rsidRDefault="00160523">
      <w:pPr>
        <w:pStyle w:val="Sisluet4"/>
        <w:rPr>
          <w:rFonts w:asciiTheme="minorHAnsi" w:eastAsiaTheme="minorEastAsia" w:hAnsiTheme="minorHAnsi" w:cstheme="minorBidi"/>
          <w:snapToGrid/>
          <w:spacing w:val="0"/>
          <w:sz w:val="22"/>
          <w:szCs w:val="22"/>
        </w:rPr>
      </w:pPr>
      <w:hyperlink w:anchor="_Toc528765893" w:history="1">
        <w:r w:rsidR="00FE7B0A" w:rsidRPr="00E61993">
          <w:rPr>
            <w:rStyle w:val="Hyperlinkki"/>
          </w:rPr>
          <w:t>45500010 Aineettoman omaisuuden myyntitappiot, selvittelytili</w:t>
        </w:r>
      </w:hyperlink>
    </w:p>
    <w:p w14:paraId="6CC4D955" w14:textId="0A2455D3" w:rsidR="00FE7B0A" w:rsidRDefault="00160523">
      <w:pPr>
        <w:pStyle w:val="Sisluet4"/>
        <w:rPr>
          <w:rFonts w:asciiTheme="minorHAnsi" w:eastAsiaTheme="minorEastAsia" w:hAnsiTheme="minorHAnsi" w:cstheme="minorBidi"/>
          <w:snapToGrid/>
          <w:spacing w:val="0"/>
          <w:sz w:val="22"/>
          <w:szCs w:val="22"/>
        </w:rPr>
      </w:pPr>
      <w:hyperlink w:anchor="_Toc528765894" w:history="1">
        <w:r w:rsidR="00FE7B0A" w:rsidRPr="00E61993">
          <w:rPr>
            <w:rStyle w:val="Hyperlinkki"/>
          </w:rPr>
          <w:t>45510000 Maa- ja vesialueiden myyntitappiot</w:t>
        </w:r>
      </w:hyperlink>
    </w:p>
    <w:p w14:paraId="56D28591" w14:textId="4268AD1E" w:rsidR="00FE7B0A" w:rsidRDefault="00160523">
      <w:pPr>
        <w:pStyle w:val="Sisluet4"/>
        <w:rPr>
          <w:rFonts w:asciiTheme="minorHAnsi" w:eastAsiaTheme="minorEastAsia" w:hAnsiTheme="minorHAnsi" w:cstheme="minorBidi"/>
          <w:snapToGrid/>
          <w:spacing w:val="0"/>
          <w:sz w:val="22"/>
          <w:szCs w:val="22"/>
        </w:rPr>
      </w:pPr>
      <w:hyperlink w:anchor="_Toc528765895" w:history="1">
        <w:r w:rsidR="00FE7B0A" w:rsidRPr="00E61993">
          <w:rPr>
            <w:rStyle w:val="Hyperlinkki"/>
          </w:rPr>
          <w:t>45510010 Maa- ja vesialueiden myyntitappiot, selvittelytili</w:t>
        </w:r>
      </w:hyperlink>
    </w:p>
    <w:p w14:paraId="655AF6E5" w14:textId="029A0F65" w:rsidR="00FE7B0A" w:rsidRDefault="00160523">
      <w:pPr>
        <w:pStyle w:val="Sisluet4"/>
        <w:rPr>
          <w:rFonts w:asciiTheme="minorHAnsi" w:eastAsiaTheme="minorEastAsia" w:hAnsiTheme="minorHAnsi" w:cstheme="minorBidi"/>
          <w:snapToGrid/>
          <w:spacing w:val="0"/>
          <w:sz w:val="22"/>
          <w:szCs w:val="22"/>
        </w:rPr>
      </w:pPr>
      <w:hyperlink w:anchor="_Toc528765896" w:history="1">
        <w:r w:rsidR="00FE7B0A" w:rsidRPr="00E61993">
          <w:rPr>
            <w:rStyle w:val="Hyperlinkki"/>
          </w:rPr>
          <w:t>45520000 Asuinrakennusten myyntitappiot</w:t>
        </w:r>
      </w:hyperlink>
    </w:p>
    <w:p w14:paraId="6DBEAC9E" w14:textId="11278F57" w:rsidR="00FE7B0A" w:rsidRDefault="00160523">
      <w:pPr>
        <w:pStyle w:val="Sisluet4"/>
        <w:rPr>
          <w:rFonts w:asciiTheme="minorHAnsi" w:eastAsiaTheme="minorEastAsia" w:hAnsiTheme="minorHAnsi" w:cstheme="minorBidi"/>
          <w:snapToGrid/>
          <w:spacing w:val="0"/>
          <w:sz w:val="22"/>
          <w:szCs w:val="22"/>
        </w:rPr>
      </w:pPr>
      <w:hyperlink w:anchor="_Toc528765897" w:history="1">
        <w:r w:rsidR="00FE7B0A" w:rsidRPr="00E61993">
          <w:rPr>
            <w:rStyle w:val="Hyperlinkki"/>
          </w:rPr>
          <w:t>45520010 Asuinrakennusten myyntitappiot, selvittelytili</w:t>
        </w:r>
      </w:hyperlink>
    </w:p>
    <w:p w14:paraId="46F12C26" w14:textId="224530DF" w:rsidR="00FE7B0A" w:rsidRDefault="00160523">
      <w:pPr>
        <w:pStyle w:val="Sisluet4"/>
        <w:rPr>
          <w:rFonts w:asciiTheme="minorHAnsi" w:eastAsiaTheme="minorEastAsia" w:hAnsiTheme="minorHAnsi" w:cstheme="minorBidi"/>
          <w:snapToGrid/>
          <w:spacing w:val="0"/>
          <w:sz w:val="22"/>
          <w:szCs w:val="22"/>
        </w:rPr>
      </w:pPr>
      <w:hyperlink w:anchor="_Toc528765898" w:history="1">
        <w:r w:rsidR="00FE7B0A" w:rsidRPr="00E61993">
          <w:rPr>
            <w:rStyle w:val="Hyperlinkki"/>
          </w:rPr>
          <w:t>45530000 Muiden rakennusten myyntitappiot</w:t>
        </w:r>
      </w:hyperlink>
    </w:p>
    <w:p w14:paraId="2D37864C" w14:textId="257AE502" w:rsidR="00FE7B0A" w:rsidRDefault="00160523">
      <w:pPr>
        <w:pStyle w:val="Sisluet4"/>
        <w:rPr>
          <w:rFonts w:asciiTheme="minorHAnsi" w:eastAsiaTheme="minorEastAsia" w:hAnsiTheme="minorHAnsi" w:cstheme="minorBidi"/>
          <w:snapToGrid/>
          <w:spacing w:val="0"/>
          <w:sz w:val="22"/>
          <w:szCs w:val="22"/>
        </w:rPr>
      </w:pPr>
      <w:hyperlink w:anchor="_Toc528765899" w:history="1">
        <w:r w:rsidR="00FE7B0A" w:rsidRPr="00E61993">
          <w:rPr>
            <w:rStyle w:val="Hyperlinkki"/>
          </w:rPr>
          <w:t>45530010 Muiden rakennusten myyntitappiot, selvittelytili</w:t>
        </w:r>
      </w:hyperlink>
    </w:p>
    <w:p w14:paraId="4627D8F1" w14:textId="62CF0D5E" w:rsidR="00FE7B0A" w:rsidRDefault="00160523">
      <w:pPr>
        <w:pStyle w:val="Sisluet4"/>
        <w:rPr>
          <w:rFonts w:asciiTheme="minorHAnsi" w:eastAsiaTheme="minorEastAsia" w:hAnsiTheme="minorHAnsi" w:cstheme="minorBidi"/>
          <w:snapToGrid/>
          <w:spacing w:val="0"/>
          <w:sz w:val="22"/>
          <w:szCs w:val="22"/>
        </w:rPr>
      </w:pPr>
      <w:hyperlink w:anchor="_Toc528765900" w:history="1">
        <w:r w:rsidR="00FE7B0A" w:rsidRPr="00E61993">
          <w:rPr>
            <w:rStyle w:val="Hyperlinkki"/>
          </w:rPr>
          <w:t>45540000 Rakenteiden myyntitappiot</w:t>
        </w:r>
      </w:hyperlink>
    </w:p>
    <w:p w14:paraId="01BA6C66" w14:textId="1AE71DD2" w:rsidR="00FE7B0A" w:rsidRDefault="00160523">
      <w:pPr>
        <w:pStyle w:val="Sisluet4"/>
        <w:rPr>
          <w:rFonts w:asciiTheme="minorHAnsi" w:eastAsiaTheme="minorEastAsia" w:hAnsiTheme="minorHAnsi" w:cstheme="minorBidi"/>
          <w:snapToGrid/>
          <w:spacing w:val="0"/>
          <w:sz w:val="22"/>
          <w:szCs w:val="22"/>
        </w:rPr>
      </w:pPr>
      <w:hyperlink w:anchor="_Toc528765901" w:history="1">
        <w:r w:rsidR="00FE7B0A" w:rsidRPr="00E61993">
          <w:rPr>
            <w:rStyle w:val="Hyperlinkki"/>
          </w:rPr>
          <w:t>45540010 Rakenteiden myyntitappiot, selvittelytili</w:t>
        </w:r>
      </w:hyperlink>
    </w:p>
    <w:p w14:paraId="67DD262C" w14:textId="6F08ABBF" w:rsidR="00FE7B0A" w:rsidRDefault="00160523">
      <w:pPr>
        <w:pStyle w:val="Sisluet4"/>
        <w:rPr>
          <w:rFonts w:asciiTheme="minorHAnsi" w:eastAsiaTheme="minorEastAsia" w:hAnsiTheme="minorHAnsi" w:cstheme="minorBidi"/>
          <w:snapToGrid/>
          <w:spacing w:val="0"/>
          <w:sz w:val="22"/>
          <w:szCs w:val="22"/>
        </w:rPr>
      </w:pPr>
      <w:hyperlink w:anchor="_Toc528765902" w:history="1">
        <w:r w:rsidR="00FE7B0A" w:rsidRPr="00E61993">
          <w:rPr>
            <w:rStyle w:val="Hyperlinkki"/>
          </w:rPr>
          <w:t>45550000 Kuljetusvälineiden myyntitappiot</w:t>
        </w:r>
      </w:hyperlink>
    </w:p>
    <w:p w14:paraId="2A0E4AC4" w14:textId="4EEC83FB" w:rsidR="00FE7B0A" w:rsidRDefault="00160523">
      <w:pPr>
        <w:pStyle w:val="Sisluet4"/>
        <w:rPr>
          <w:rFonts w:asciiTheme="minorHAnsi" w:eastAsiaTheme="minorEastAsia" w:hAnsiTheme="minorHAnsi" w:cstheme="minorBidi"/>
          <w:snapToGrid/>
          <w:spacing w:val="0"/>
          <w:sz w:val="22"/>
          <w:szCs w:val="22"/>
        </w:rPr>
      </w:pPr>
      <w:hyperlink w:anchor="_Toc528765903" w:history="1">
        <w:r w:rsidR="00FE7B0A" w:rsidRPr="00E61993">
          <w:rPr>
            <w:rStyle w:val="Hyperlinkki"/>
          </w:rPr>
          <w:t>45550010 Kuljetusvälineiden myyntitappiot, selvittelytili</w:t>
        </w:r>
      </w:hyperlink>
    </w:p>
    <w:p w14:paraId="01571773" w14:textId="4F0BC499" w:rsidR="00FE7B0A" w:rsidRDefault="00160523">
      <w:pPr>
        <w:pStyle w:val="Sisluet4"/>
        <w:rPr>
          <w:rFonts w:asciiTheme="minorHAnsi" w:eastAsiaTheme="minorEastAsia" w:hAnsiTheme="minorHAnsi" w:cstheme="minorBidi"/>
          <w:snapToGrid/>
          <w:spacing w:val="0"/>
          <w:sz w:val="22"/>
          <w:szCs w:val="22"/>
        </w:rPr>
      </w:pPr>
      <w:hyperlink w:anchor="_Toc528765904" w:history="1">
        <w:r w:rsidR="00FE7B0A" w:rsidRPr="00E61993">
          <w:rPr>
            <w:rStyle w:val="Hyperlinkki"/>
          </w:rPr>
          <w:t>45560000 Muiden koneiden ja laitteiden myyntitappiot</w:t>
        </w:r>
      </w:hyperlink>
    </w:p>
    <w:p w14:paraId="052B4CE1" w14:textId="40FC2266" w:rsidR="00FE7B0A" w:rsidRDefault="00160523">
      <w:pPr>
        <w:pStyle w:val="Sisluet4"/>
        <w:rPr>
          <w:rFonts w:asciiTheme="minorHAnsi" w:eastAsiaTheme="minorEastAsia" w:hAnsiTheme="minorHAnsi" w:cstheme="minorBidi"/>
          <w:snapToGrid/>
          <w:spacing w:val="0"/>
          <w:sz w:val="22"/>
          <w:szCs w:val="22"/>
        </w:rPr>
      </w:pPr>
      <w:hyperlink w:anchor="_Toc528765905" w:history="1">
        <w:r w:rsidR="00FE7B0A" w:rsidRPr="00E61993">
          <w:rPr>
            <w:rStyle w:val="Hyperlinkki"/>
          </w:rPr>
          <w:t>45560010 Muiden koneiden ja laitteiden myyntitappiot, selvittelytili</w:t>
        </w:r>
      </w:hyperlink>
    </w:p>
    <w:p w14:paraId="69310CC2" w14:textId="2C86B7B7" w:rsidR="00FE7B0A" w:rsidRDefault="00160523">
      <w:pPr>
        <w:pStyle w:val="Sisluet4"/>
        <w:rPr>
          <w:rFonts w:asciiTheme="minorHAnsi" w:eastAsiaTheme="minorEastAsia" w:hAnsiTheme="minorHAnsi" w:cstheme="minorBidi"/>
          <w:snapToGrid/>
          <w:spacing w:val="0"/>
          <w:sz w:val="22"/>
          <w:szCs w:val="22"/>
        </w:rPr>
      </w:pPr>
      <w:hyperlink w:anchor="_Toc528765906" w:history="1">
        <w:r w:rsidR="00FE7B0A" w:rsidRPr="00E61993">
          <w:rPr>
            <w:rStyle w:val="Hyperlinkki"/>
          </w:rPr>
          <w:t>45570000 Kiinteistöosakkeiden myyntitappiot</w:t>
        </w:r>
      </w:hyperlink>
    </w:p>
    <w:p w14:paraId="19C35C95" w14:textId="659DA85E" w:rsidR="00FE7B0A" w:rsidRDefault="00160523">
      <w:pPr>
        <w:pStyle w:val="Sisluet4"/>
        <w:rPr>
          <w:rFonts w:asciiTheme="minorHAnsi" w:eastAsiaTheme="minorEastAsia" w:hAnsiTheme="minorHAnsi" w:cstheme="minorBidi"/>
          <w:snapToGrid/>
          <w:spacing w:val="0"/>
          <w:sz w:val="22"/>
          <w:szCs w:val="22"/>
        </w:rPr>
      </w:pPr>
      <w:hyperlink w:anchor="_Toc528765907" w:history="1">
        <w:r w:rsidR="00FE7B0A" w:rsidRPr="00E61993">
          <w:rPr>
            <w:rStyle w:val="Hyperlinkki"/>
          </w:rPr>
          <w:t>45570010 Kiinteistöosakkeiden myyntitappiot, selvittelytili</w:t>
        </w:r>
      </w:hyperlink>
    </w:p>
    <w:p w14:paraId="76C37C25" w14:textId="7A6E8942" w:rsidR="00FE7B0A" w:rsidRDefault="00160523">
      <w:pPr>
        <w:pStyle w:val="Sisluet4"/>
        <w:rPr>
          <w:rFonts w:asciiTheme="minorHAnsi" w:eastAsiaTheme="minorEastAsia" w:hAnsiTheme="minorHAnsi" w:cstheme="minorBidi"/>
          <w:snapToGrid/>
          <w:spacing w:val="0"/>
          <w:sz w:val="22"/>
          <w:szCs w:val="22"/>
        </w:rPr>
      </w:pPr>
      <w:hyperlink w:anchor="_Toc528765908" w:history="1">
        <w:r w:rsidR="00FE7B0A" w:rsidRPr="00E61993">
          <w:rPr>
            <w:rStyle w:val="Hyperlinkki"/>
          </w:rPr>
          <w:t>45580000 Muiden osakkeiden ja osuuksien myyntitappiot</w:t>
        </w:r>
      </w:hyperlink>
    </w:p>
    <w:p w14:paraId="447E843D" w14:textId="4ABDE05F" w:rsidR="00FE7B0A" w:rsidRDefault="00160523">
      <w:pPr>
        <w:pStyle w:val="Sisluet4"/>
        <w:rPr>
          <w:rFonts w:asciiTheme="minorHAnsi" w:eastAsiaTheme="minorEastAsia" w:hAnsiTheme="minorHAnsi" w:cstheme="minorBidi"/>
          <w:snapToGrid/>
          <w:spacing w:val="0"/>
          <w:sz w:val="22"/>
          <w:szCs w:val="22"/>
        </w:rPr>
      </w:pPr>
      <w:hyperlink w:anchor="_Toc528765909" w:history="1">
        <w:r w:rsidR="00FE7B0A" w:rsidRPr="00E61993">
          <w:rPr>
            <w:rStyle w:val="Hyperlinkki"/>
          </w:rPr>
          <w:t>45580001 Osakkeiden myyntitappiot</w:t>
        </w:r>
      </w:hyperlink>
    </w:p>
    <w:p w14:paraId="44A3E81C" w14:textId="781FDB8D" w:rsidR="00FE7B0A" w:rsidRDefault="00160523">
      <w:pPr>
        <w:pStyle w:val="Sisluet4"/>
        <w:rPr>
          <w:rFonts w:asciiTheme="minorHAnsi" w:eastAsiaTheme="minorEastAsia" w:hAnsiTheme="minorHAnsi" w:cstheme="minorBidi"/>
          <w:snapToGrid/>
          <w:spacing w:val="0"/>
          <w:sz w:val="22"/>
          <w:szCs w:val="22"/>
        </w:rPr>
      </w:pPr>
      <w:hyperlink w:anchor="_Toc528765910" w:history="1">
        <w:r w:rsidR="00FE7B0A" w:rsidRPr="00E61993">
          <w:rPr>
            <w:rStyle w:val="Hyperlinkki"/>
          </w:rPr>
          <w:t>45580002 Osuuksien myyntitappiot</w:t>
        </w:r>
      </w:hyperlink>
    </w:p>
    <w:p w14:paraId="5F0C4CBE" w14:textId="423D95CB" w:rsidR="00FE7B0A" w:rsidRDefault="00160523">
      <w:pPr>
        <w:pStyle w:val="Sisluet4"/>
        <w:rPr>
          <w:rFonts w:asciiTheme="minorHAnsi" w:eastAsiaTheme="minorEastAsia" w:hAnsiTheme="minorHAnsi" w:cstheme="minorBidi"/>
          <w:snapToGrid/>
          <w:spacing w:val="0"/>
          <w:sz w:val="22"/>
          <w:szCs w:val="22"/>
        </w:rPr>
      </w:pPr>
      <w:hyperlink w:anchor="_Toc528765911" w:history="1">
        <w:r w:rsidR="00FE7B0A" w:rsidRPr="00E61993">
          <w:rPr>
            <w:rStyle w:val="Hyperlinkki"/>
          </w:rPr>
          <w:t>45580010 Muiden osakkeiden ja osuuksien myyntitappiot, selvittelytili</w:t>
        </w:r>
      </w:hyperlink>
    </w:p>
    <w:p w14:paraId="75E8F54E" w14:textId="09C7E1ED" w:rsidR="00FE7B0A" w:rsidRDefault="00160523">
      <w:pPr>
        <w:pStyle w:val="Sisluet4"/>
        <w:rPr>
          <w:rFonts w:asciiTheme="minorHAnsi" w:eastAsiaTheme="minorEastAsia" w:hAnsiTheme="minorHAnsi" w:cstheme="minorBidi"/>
          <w:snapToGrid/>
          <w:spacing w:val="0"/>
          <w:sz w:val="22"/>
          <w:szCs w:val="22"/>
        </w:rPr>
      </w:pPr>
      <w:hyperlink w:anchor="_Toc528765912" w:history="1">
        <w:r w:rsidR="00FE7B0A" w:rsidRPr="00E61993">
          <w:rPr>
            <w:rStyle w:val="Hyperlinkki"/>
          </w:rPr>
          <w:t>45590000 Muun omaisuuden myyntitappiot</w:t>
        </w:r>
      </w:hyperlink>
    </w:p>
    <w:p w14:paraId="05179AD7" w14:textId="445BA05D" w:rsidR="00FE7B0A" w:rsidRDefault="00160523">
      <w:pPr>
        <w:pStyle w:val="Sisluet4"/>
        <w:rPr>
          <w:rFonts w:asciiTheme="minorHAnsi" w:eastAsiaTheme="minorEastAsia" w:hAnsiTheme="minorHAnsi" w:cstheme="minorBidi"/>
          <w:snapToGrid/>
          <w:spacing w:val="0"/>
          <w:sz w:val="22"/>
          <w:szCs w:val="22"/>
        </w:rPr>
      </w:pPr>
      <w:hyperlink w:anchor="_Toc528765913" w:history="1">
        <w:r w:rsidR="00FE7B0A" w:rsidRPr="00E61993">
          <w:rPr>
            <w:rStyle w:val="Hyperlinkki"/>
          </w:rPr>
          <w:t>45590010 Muun omaisuuden myyntitappiot, selvittelytili</w:t>
        </w:r>
      </w:hyperlink>
    </w:p>
    <w:p w14:paraId="759BD3FD" w14:textId="1F95677D" w:rsidR="00FE7B0A" w:rsidRDefault="00160523">
      <w:pPr>
        <w:pStyle w:val="Sisluet3"/>
        <w:rPr>
          <w:rFonts w:asciiTheme="minorHAnsi" w:eastAsiaTheme="minorEastAsia" w:hAnsiTheme="minorHAnsi" w:cstheme="minorBidi"/>
          <w:sz w:val="22"/>
          <w:szCs w:val="22"/>
        </w:rPr>
      </w:pPr>
      <w:hyperlink w:anchor="_Toc528765914" w:history="1">
        <w:r w:rsidR="00FE7B0A" w:rsidRPr="00E61993">
          <w:rPr>
            <w:rStyle w:val="Hyperlinkki"/>
          </w:rPr>
          <w:t>456 Maanpuolustuskalusto</w:t>
        </w:r>
      </w:hyperlink>
    </w:p>
    <w:p w14:paraId="76207F5A" w14:textId="13BC5A54" w:rsidR="00FE7B0A" w:rsidRDefault="00160523">
      <w:pPr>
        <w:pStyle w:val="Sisluet4"/>
        <w:rPr>
          <w:rFonts w:asciiTheme="minorHAnsi" w:eastAsiaTheme="minorEastAsia" w:hAnsiTheme="minorHAnsi" w:cstheme="minorBidi"/>
          <w:snapToGrid/>
          <w:spacing w:val="0"/>
          <w:sz w:val="22"/>
          <w:szCs w:val="22"/>
        </w:rPr>
      </w:pPr>
      <w:hyperlink w:anchor="_Toc528765915" w:history="1">
        <w:r w:rsidR="00FE7B0A" w:rsidRPr="00E61993">
          <w:rPr>
            <w:rStyle w:val="Hyperlinkki"/>
          </w:rPr>
          <w:t>45600000 Maanpuolustuskalusto</w:t>
        </w:r>
      </w:hyperlink>
    </w:p>
    <w:p w14:paraId="57C29602" w14:textId="67AF8F64" w:rsidR="00FE7B0A" w:rsidRDefault="00160523">
      <w:pPr>
        <w:pStyle w:val="Sisluet4"/>
        <w:rPr>
          <w:rFonts w:asciiTheme="minorHAnsi" w:eastAsiaTheme="minorEastAsia" w:hAnsiTheme="minorHAnsi" w:cstheme="minorBidi"/>
          <w:snapToGrid/>
          <w:spacing w:val="0"/>
          <w:sz w:val="22"/>
          <w:szCs w:val="22"/>
        </w:rPr>
      </w:pPr>
      <w:hyperlink w:anchor="_Toc528765916" w:history="1">
        <w:r w:rsidR="00FE7B0A" w:rsidRPr="00E61993">
          <w:rPr>
            <w:rStyle w:val="Hyperlinkki"/>
          </w:rPr>
          <w:t>45600010 Maanpuolustuskalusto</w:t>
        </w:r>
      </w:hyperlink>
    </w:p>
    <w:p w14:paraId="5F019D5F" w14:textId="506359FE" w:rsidR="00FE7B0A" w:rsidRDefault="00160523">
      <w:pPr>
        <w:pStyle w:val="Sisluet3"/>
        <w:rPr>
          <w:rFonts w:asciiTheme="minorHAnsi" w:eastAsiaTheme="minorEastAsia" w:hAnsiTheme="minorHAnsi" w:cstheme="minorBidi"/>
          <w:sz w:val="22"/>
          <w:szCs w:val="22"/>
        </w:rPr>
      </w:pPr>
      <w:hyperlink w:anchor="_Toc528765917" w:history="1">
        <w:r w:rsidR="00FE7B0A" w:rsidRPr="00E61993">
          <w:rPr>
            <w:rStyle w:val="Hyperlinkki"/>
          </w:rPr>
          <w:t>457 Maksetut verot</w:t>
        </w:r>
      </w:hyperlink>
    </w:p>
    <w:p w14:paraId="5BFF2CC3" w14:textId="6C0FEA07" w:rsidR="00FE7B0A" w:rsidRDefault="00160523">
      <w:pPr>
        <w:pStyle w:val="Sisluet4"/>
        <w:rPr>
          <w:rFonts w:asciiTheme="minorHAnsi" w:eastAsiaTheme="minorEastAsia" w:hAnsiTheme="minorHAnsi" w:cstheme="minorBidi"/>
          <w:snapToGrid/>
          <w:spacing w:val="0"/>
          <w:sz w:val="22"/>
          <w:szCs w:val="22"/>
        </w:rPr>
      </w:pPr>
      <w:hyperlink w:anchor="_Toc528765918" w:history="1">
        <w:r w:rsidR="00FE7B0A" w:rsidRPr="00E61993">
          <w:rPr>
            <w:rStyle w:val="Hyperlinkki"/>
          </w:rPr>
          <w:t>45700000 Kiinteistöverot</w:t>
        </w:r>
      </w:hyperlink>
    </w:p>
    <w:p w14:paraId="67651A37" w14:textId="31F95665" w:rsidR="00FE7B0A" w:rsidRDefault="00160523">
      <w:pPr>
        <w:pStyle w:val="Sisluet4"/>
        <w:rPr>
          <w:rFonts w:asciiTheme="minorHAnsi" w:eastAsiaTheme="minorEastAsia" w:hAnsiTheme="minorHAnsi" w:cstheme="minorBidi"/>
          <w:snapToGrid/>
          <w:spacing w:val="0"/>
          <w:sz w:val="22"/>
          <w:szCs w:val="22"/>
        </w:rPr>
      </w:pPr>
      <w:hyperlink w:anchor="_Toc528765919" w:history="1">
        <w:r w:rsidR="00FE7B0A" w:rsidRPr="00E61993">
          <w:rPr>
            <w:rStyle w:val="Hyperlinkki"/>
          </w:rPr>
          <w:t>45710000 Tulo- ja varallisuusvero</w:t>
        </w:r>
      </w:hyperlink>
    </w:p>
    <w:p w14:paraId="2CABA6F8" w14:textId="16132F4C" w:rsidR="00FE7B0A" w:rsidRDefault="00160523">
      <w:pPr>
        <w:pStyle w:val="Sisluet4"/>
        <w:rPr>
          <w:rFonts w:asciiTheme="minorHAnsi" w:eastAsiaTheme="minorEastAsia" w:hAnsiTheme="minorHAnsi" w:cstheme="minorBidi"/>
          <w:snapToGrid/>
          <w:spacing w:val="0"/>
          <w:sz w:val="22"/>
          <w:szCs w:val="22"/>
        </w:rPr>
      </w:pPr>
      <w:hyperlink w:anchor="_Toc528765920" w:history="1">
        <w:r w:rsidR="00FE7B0A" w:rsidRPr="00E61993">
          <w:rPr>
            <w:rStyle w:val="Hyperlinkki"/>
          </w:rPr>
          <w:t>*45790000 Muut verot</w:t>
        </w:r>
      </w:hyperlink>
    </w:p>
    <w:p w14:paraId="50313CA7" w14:textId="18B7E03E" w:rsidR="00FE7B0A" w:rsidRDefault="00160523">
      <w:pPr>
        <w:pStyle w:val="Sisluet3"/>
        <w:rPr>
          <w:rFonts w:asciiTheme="minorHAnsi" w:eastAsiaTheme="minorEastAsia" w:hAnsiTheme="minorHAnsi" w:cstheme="minorBidi"/>
          <w:sz w:val="22"/>
          <w:szCs w:val="22"/>
        </w:rPr>
      </w:pPr>
      <w:hyperlink w:anchor="_Toc528765921" w:history="1">
        <w:r w:rsidR="00FE7B0A" w:rsidRPr="00E61993">
          <w:rPr>
            <w:rStyle w:val="Hyperlinkki"/>
          </w:rPr>
          <w:t>458 Muut pakolliset maksut</w:t>
        </w:r>
      </w:hyperlink>
    </w:p>
    <w:p w14:paraId="0BF0B43A" w14:textId="7DD63F2B" w:rsidR="00FE7B0A" w:rsidRDefault="00160523">
      <w:pPr>
        <w:pStyle w:val="Sisluet4"/>
        <w:rPr>
          <w:rFonts w:asciiTheme="minorHAnsi" w:eastAsiaTheme="minorEastAsia" w:hAnsiTheme="minorHAnsi" w:cstheme="minorBidi"/>
          <w:snapToGrid/>
          <w:spacing w:val="0"/>
          <w:sz w:val="22"/>
          <w:szCs w:val="22"/>
        </w:rPr>
      </w:pPr>
      <w:hyperlink w:anchor="_Toc528765922" w:history="1">
        <w:r w:rsidR="00FE7B0A" w:rsidRPr="00E61993">
          <w:rPr>
            <w:rStyle w:val="Hyperlinkki"/>
          </w:rPr>
          <w:t>45890000 Muut pakolliset maksut</w:t>
        </w:r>
      </w:hyperlink>
    </w:p>
    <w:p w14:paraId="2C3EDB94" w14:textId="4FFEE5EA" w:rsidR="00FE7B0A" w:rsidRDefault="00160523">
      <w:pPr>
        <w:pStyle w:val="Sisluet3"/>
        <w:rPr>
          <w:rFonts w:asciiTheme="minorHAnsi" w:eastAsiaTheme="minorEastAsia" w:hAnsiTheme="minorHAnsi" w:cstheme="minorBidi"/>
          <w:sz w:val="22"/>
          <w:szCs w:val="22"/>
        </w:rPr>
      </w:pPr>
      <w:hyperlink w:anchor="_Toc528765923" w:history="1">
        <w:r w:rsidR="00FE7B0A" w:rsidRPr="00E61993">
          <w:rPr>
            <w:rStyle w:val="Hyperlinkki"/>
          </w:rPr>
          <w:t>459 Muut kulut</w:t>
        </w:r>
      </w:hyperlink>
    </w:p>
    <w:p w14:paraId="027A93B0" w14:textId="72503C52" w:rsidR="00FE7B0A" w:rsidRDefault="00160523">
      <w:pPr>
        <w:pStyle w:val="Sisluet4"/>
        <w:rPr>
          <w:rFonts w:asciiTheme="minorHAnsi" w:eastAsiaTheme="minorEastAsia" w:hAnsiTheme="minorHAnsi" w:cstheme="minorBidi"/>
          <w:snapToGrid/>
          <w:spacing w:val="0"/>
          <w:sz w:val="22"/>
          <w:szCs w:val="22"/>
        </w:rPr>
      </w:pPr>
      <w:hyperlink w:anchor="_Toc528765924" w:history="1">
        <w:r w:rsidR="00FE7B0A" w:rsidRPr="00E61993">
          <w:rPr>
            <w:rStyle w:val="Hyperlinkki"/>
          </w:rPr>
          <w:t>45990000 Muut kulut</w:t>
        </w:r>
      </w:hyperlink>
    </w:p>
    <w:p w14:paraId="33806F06" w14:textId="71D798C5" w:rsidR="00FE7B0A" w:rsidRDefault="00160523">
      <w:pPr>
        <w:pStyle w:val="Sisluet2"/>
        <w:rPr>
          <w:rFonts w:asciiTheme="minorHAnsi" w:eastAsiaTheme="minorEastAsia" w:hAnsiTheme="minorHAnsi" w:cstheme="minorBidi"/>
          <w:b w:val="0"/>
          <w:snapToGrid/>
          <w:spacing w:val="0"/>
          <w:sz w:val="22"/>
          <w:szCs w:val="22"/>
        </w:rPr>
      </w:pPr>
      <w:hyperlink w:anchor="_Toc528765925" w:history="1">
        <w:r w:rsidR="00FE7B0A" w:rsidRPr="00E61993">
          <w:rPr>
            <w:rStyle w:val="Hyperlinkki"/>
          </w:rPr>
          <w:t>46. Valmistevarastojen lisäys (-) tai vähennys (+)</w:t>
        </w:r>
      </w:hyperlink>
    </w:p>
    <w:p w14:paraId="613019D6" w14:textId="3F5A5A6B" w:rsidR="00FE7B0A" w:rsidRDefault="00160523">
      <w:pPr>
        <w:pStyle w:val="Sisluet3"/>
        <w:rPr>
          <w:rFonts w:asciiTheme="minorHAnsi" w:eastAsiaTheme="minorEastAsia" w:hAnsiTheme="minorHAnsi" w:cstheme="minorBidi"/>
          <w:sz w:val="22"/>
          <w:szCs w:val="22"/>
        </w:rPr>
      </w:pPr>
      <w:hyperlink w:anchor="_Toc528765926" w:history="1">
        <w:r w:rsidR="00FE7B0A" w:rsidRPr="00E61993">
          <w:rPr>
            <w:rStyle w:val="Hyperlinkki"/>
          </w:rPr>
          <w:t>460 Valmistevarastojen lisäys (-) tai vähennys (+)</w:t>
        </w:r>
      </w:hyperlink>
    </w:p>
    <w:p w14:paraId="0D5C23BA" w14:textId="577AD171" w:rsidR="00FE7B0A" w:rsidRDefault="00160523">
      <w:pPr>
        <w:pStyle w:val="Sisluet4"/>
        <w:rPr>
          <w:rFonts w:asciiTheme="minorHAnsi" w:eastAsiaTheme="minorEastAsia" w:hAnsiTheme="minorHAnsi" w:cstheme="minorBidi"/>
          <w:snapToGrid/>
          <w:spacing w:val="0"/>
          <w:sz w:val="22"/>
          <w:szCs w:val="22"/>
        </w:rPr>
      </w:pPr>
      <w:hyperlink w:anchor="_Toc528765927" w:history="1">
        <w:r w:rsidR="00FE7B0A" w:rsidRPr="00E61993">
          <w:rPr>
            <w:rStyle w:val="Hyperlinkki"/>
          </w:rPr>
          <w:t>46000000 Valmistevarastojen lisäys (-) tai vähennys (+)</w:t>
        </w:r>
      </w:hyperlink>
    </w:p>
    <w:p w14:paraId="22D34926" w14:textId="2DB06361" w:rsidR="00FE7B0A" w:rsidRDefault="00160523">
      <w:pPr>
        <w:pStyle w:val="Sisluet2"/>
        <w:rPr>
          <w:rFonts w:asciiTheme="minorHAnsi" w:eastAsiaTheme="minorEastAsia" w:hAnsiTheme="minorHAnsi" w:cstheme="minorBidi"/>
          <w:b w:val="0"/>
          <w:snapToGrid/>
          <w:spacing w:val="0"/>
          <w:sz w:val="22"/>
          <w:szCs w:val="22"/>
        </w:rPr>
      </w:pPr>
      <w:hyperlink w:anchor="_Toc528765928" w:history="1">
        <w:r w:rsidR="00FE7B0A" w:rsidRPr="00E61993">
          <w:rPr>
            <w:rStyle w:val="Hyperlinkki"/>
          </w:rPr>
          <w:t>47. Valmistus omaan käyttöön (-)</w:t>
        </w:r>
      </w:hyperlink>
    </w:p>
    <w:p w14:paraId="1EAA0196" w14:textId="76333202" w:rsidR="00FE7B0A" w:rsidRDefault="00160523">
      <w:pPr>
        <w:pStyle w:val="Sisluet3"/>
        <w:rPr>
          <w:rFonts w:asciiTheme="minorHAnsi" w:eastAsiaTheme="minorEastAsia" w:hAnsiTheme="minorHAnsi" w:cstheme="minorBidi"/>
          <w:sz w:val="22"/>
          <w:szCs w:val="22"/>
        </w:rPr>
      </w:pPr>
      <w:hyperlink w:anchor="_Toc528765929" w:history="1">
        <w:r w:rsidR="00FE7B0A" w:rsidRPr="00E61993">
          <w:rPr>
            <w:rStyle w:val="Hyperlinkki"/>
          </w:rPr>
          <w:t>470 Valmistus omaan käyttöön</w:t>
        </w:r>
      </w:hyperlink>
    </w:p>
    <w:p w14:paraId="7B0B959B" w14:textId="50ED9442" w:rsidR="00FE7B0A" w:rsidRDefault="00160523">
      <w:pPr>
        <w:pStyle w:val="Sisluet4"/>
        <w:rPr>
          <w:rFonts w:asciiTheme="minorHAnsi" w:eastAsiaTheme="minorEastAsia" w:hAnsiTheme="minorHAnsi" w:cstheme="minorBidi"/>
          <w:snapToGrid/>
          <w:spacing w:val="0"/>
          <w:sz w:val="22"/>
          <w:szCs w:val="22"/>
        </w:rPr>
      </w:pPr>
      <w:hyperlink w:anchor="_Toc528765930" w:history="1">
        <w:r w:rsidR="00FE7B0A" w:rsidRPr="00E61993">
          <w:rPr>
            <w:rStyle w:val="Hyperlinkki"/>
          </w:rPr>
          <w:t>47000000 Valmistus omaan käyttöön</w:t>
        </w:r>
      </w:hyperlink>
    </w:p>
    <w:p w14:paraId="06774B68" w14:textId="309A5178" w:rsidR="00FE7B0A" w:rsidRDefault="00160523">
      <w:pPr>
        <w:pStyle w:val="Sisluet2"/>
        <w:rPr>
          <w:rFonts w:asciiTheme="minorHAnsi" w:eastAsiaTheme="minorEastAsia" w:hAnsiTheme="minorHAnsi" w:cstheme="minorBidi"/>
          <w:b w:val="0"/>
          <w:snapToGrid/>
          <w:spacing w:val="0"/>
          <w:sz w:val="22"/>
          <w:szCs w:val="22"/>
        </w:rPr>
      </w:pPr>
      <w:hyperlink w:anchor="_Toc528765931" w:history="1">
        <w:r w:rsidR="00FE7B0A" w:rsidRPr="00E61993">
          <w:rPr>
            <w:rStyle w:val="Hyperlinkki"/>
          </w:rPr>
          <w:t>48. Poistot</w:t>
        </w:r>
      </w:hyperlink>
    </w:p>
    <w:p w14:paraId="29947E12" w14:textId="0B8FB469" w:rsidR="00FE7B0A" w:rsidRDefault="00160523">
      <w:pPr>
        <w:pStyle w:val="Sisluet3"/>
        <w:rPr>
          <w:rFonts w:asciiTheme="minorHAnsi" w:eastAsiaTheme="minorEastAsia" w:hAnsiTheme="minorHAnsi" w:cstheme="minorBidi"/>
          <w:sz w:val="22"/>
          <w:szCs w:val="22"/>
        </w:rPr>
      </w:pPr>
      <w:hyperlink w:anchor="_Toc528765932" w:history="1">
        <w:r w:rsidR="00FE7B0A" w:rsidRPr="00E61993">
          <w:rPr>
            <w:rStyle w:val="Hyperlinkki"/>
          </w:rPr>
          <w:t>480 Poistot kansallisomaisuudesta</w:t>
        </w:r>
      </w:hyperlink>
    </w:p>
    <w:p w14:paraId="40B52F3D" w14:textId="240D338C" w:rsidR="00FE7B0A" w:rsidRDefault="00160523">
      <w:pPr>
        <w:pStyle w:val="Sisluet4"/>
        <w:rPr>
          <w:rFonts w:asciiTheme="minorHAnsi" w:eastAsiaTheme="minorEastAsia" w:hAnsiTheme="minorHAnsi" w:cstheme="minorBidi"/>
          <w:snapToGrid/>
          <w:spacing w:val="0"/>
          <w:sz w:val="22"/>
          <w:szCs w:val="22"/>
        </w:rPr>
      </w:pPr>
      <w:hyperlink w:anchor="_Toc528765933" w:history="1">
        <w:r w:rsidR="00FE7B0A" w:rsidRPr="00E61993">
          <w:rPr>
            <w:rStyle w:val="Hyperlinkki"/>
          </w:rPr>
          <w:t>48000000 Poistot rakennuksista</w:t>
        </w:r>
      </w:hyperlink>
    </w:p>
    <w:p w14:paraId="01E20191" w14:textId="15555A8E" w:rsidR="00FE7B0A" w:rsidRDefault="00160523">
      <w:pPr>
        <w:pStyle w:val="Sisluet4"/>
        <w:rPr>
          <w:rFonts w:asciiTheme="minorHAnsi" w:eastAsiaTheme="minorEastAsia" w:hAnsiTheme="minorHAnsi" w:cstheme="minorBidi"/>
          <w:snapToGrid/>
          <w:spacing w:val="0"/>
          <w:sz w:val="22"/>
          <w:szCs w:val="22"/>
        </w:rPr>
      </w:pPr>
      <w:hyperlink w:anchor="_Toc528765934" w:history="1">
        <w:r w:rsidR="00FE7B0A" w:rsidRPr="00E61993">
          <w:rPr>
            <w:rStyle w:val="Hyperlinkki"/>
          </w:rPr>
          <w:t>48090000 Poistot muusta kansallisomaisuudesta</w:t>
        </w:r>
      </w:hyperlink>
    </w:p>
    <w:p w14:paraId="5662D950" w14:textId="6F0A4359" w:rsidR="00FE7B0A" w:rsidRDefault="00160523">
      <w:pPr>
        <w:pStyle w:val="Sisluet3"/>
        <w:rPr>
          <w:rFonts w:asciiTheme="minorHAnsi" w:eastAsiaTheme="minorEastAsia" w:hAnsiTheme="minorHAnsi" w:cstheme="minorBidi"/>
          <w:sz w:val="22"/>
          <w:szCs w:val="22"/>
        </w:rPr>
      </w:pPr>
      <w:hyperlink w:anchor="_Toc528765935" w:history="1">
        <w:r w:rsidR="00FE7B0A" w:rsidRPr="00E61993">
          <w:rPr>
            <w:rStyle w:val="Hyperlinkki"/>
          </w:rPr>
          <w:t>481 Poistot aineettomasta käyttöomaisuudesta</w:t>
        </w:r>
      </w:hyperlink>
    </w:p>
    <w:p w14:paraId="2937B067" w14:textId="191973D5" w:rsidR="00FE7B0A" w:rsidRDefault="00160523">
      <w:pPr>
        <w:pStyle w:val="Sisluet4"/>
        <w:rPr>
          <w:rFonts w:asciiTheme="minorHAnsi" w:eastAsiaTheme="minorEastAsia" w:hAnsiTheme="minorHAnsi" w:cstheme="minorBidi"/>
          <w:snapToGrid/>
          <w:spacing w:val="0"/>
          <w:sz w:val="22"/>
          <w:szCs w:val="22"/>
        </w:rPr>
      </w:pPr>
      <w:hyperlink w:anchor="_Toc528765936" w:history="1">
        <w:r w:rsidR="00FE7B0A" w:rsidRPr="00E61993">
          <w:rPr>
            <w:rStyle w:val="Hyperlinkki"/>
          </w:rPr>
          <w:t>48100000 Poistot perustamis- ja järjestelymenoista</w:t>
        </w:r>
      </w:hyperlink>
    </w:p>
    <w:p w14:paraId="58771DD5" w14:textId="657FD6D1" w:rsidR="00FE7B0A" w:rsidRDefault="00160523">
      <w:pPr>
        <w:pStyle w:val="Sisluet4"/>
        <w:rPr>
          <w:rFonts w:asciiTheme="minorHAnsi" w:eastAsiaTheme="minorEastAsia" w:hAnsiTheme="minorHAnsi" w:cstheme="minorBidi"/>
          <w:snapToGrid/>
          <w:spacing w:val="0"/>
          <w:sz w:val="22"/>
          <w:szCs w:val="22"/>
        </w:rPr>
      </w:pPr>
      <w:hyperlink w:anchor="_Toc528765937" w:history="1">
        <w:r w:rsidR="00FE7B0A" w:rsidRPr="00E61993">
          <w:rPr>
            <w:rStyle w:val="Hyperlinkki"/>
          </w:rPr>
          <w:t>48110000 Poistot tutkimus- ja kehittämismenoista</w:t>
        </w:r>
      </w:hyperlink>
    </w:p>
    <w:p w14:paraId="6CC059FB" w14:textId="45BE1849" w:rsidR="00FE7B0A" w:rsidRDefault="00160523">
      <w:pPr>
        <w:pStyle w:val="Sisluet4"/>
        <w:rPr>
          <w:rFonts w:asciiTheme="minorHAnsi" w:eastAsiaTheme="minorEastAsia" w:hAnsiTheme="minorHAnsi" w:cstheme="minorBidi"/>
          <w:snapToGrid/>
          <w:spacing w:val="0"/>
          <w:sz w:val="22"/>
          <w:szCs w:val="22"/>
        </w:rPr>
      </w:pPr>
      <w:hyperlink w:anchor="_Toc528765938" w:history="1">
        <w:r w:rsidR="00FE7B0A" w:rsidRPr="00E61993">
          <w:rPr>
            <w:rStyle w:val="Hyperlinkki"/>
          </w:rPr>
          <w:t>48120000 Poistot aineettomista oikeuksista</w:t>
        </w:r>
      </w:hyperlink>
    </w:p>
    <w:p w14:paraId="2A48D7B7" w14:textId="7E3503C3" w:rsidR="00FE7B0A" w:rsidRDefault="00160523">
      <w:pPr>
        <w:pStyle w:val="Sisluet4"/>
        <w:rPr>
          <w:rFonts w:asciiTheme="minorHAnsi" w:eastAsiaTheme="minorEastAsia" w:hAnsiTheme="minorHAnsi" w:cstheme="minorBidi"/>
          <w:snapToGrid/>
          <w:spacing w:val="0"/>
          <w:sz w:val="22"/>
          <w:szCs w:val="22"/>
        </w:rPr>
      </w:pPr>
      <w:hyperlink w:anchor="_Toc528765939" w:history="1">
        <w:r w:rsidR="00FE7B0A" w:rsidRPr="00E61993">
          <w:rPr>
            <w:rStyle w:val="Hyperlinkki"/>
          </w:rPr>
          <w:t>48130000 Poistot liikearvosta</w:t>
        </w:r>
      </w:hyperlink>
    </w:p>
    <w:p w14:paraId="47883FC0" w14:textId="335BA2A5" w:rsidR="00FE7B0A" w:rsidRDefault="00160523">
      <w:pPr>
        <w:pStyle w:val="Sisluet4"/>
        <w:rPr>
          <w:rFonts w:asciiTheme="minorHAnsi" w:eastAsiaTheme="minorEastAsia" w:hAnsiTheme="minorHAnsi" w:cstheme="minorBidi"/>
          <w:snapToGrid/>
          <w:spacing w:val="0"/>
          <w:sz w:val="22"/>
          <w:szCs w:val="22"/>
        </w:rPr>
      </w:pPr>
      <w:hyperlink w:anchor="_Toc528765940" w:history="1">
        <w:r w:rsidR="00FE7B0A" w:rsidRPr="00E61993">
          <w:rPr>
            <w:rStyle w:val="Hyperlinkki"/>
          </w:rPr>
          <w:t>48190000 Poistot muista pitkävaikutteisista menoista</w:t>
        </w:r>
      </w:hyperlink>
    </w:p>
    <w:p w14:paraId="51029266" w14:textId="6063A387" w:rsidR="00FE7B0A" w:rsidRDefault="00160523">
      <w:pPr>
        <w:pStyle w:val="Sisluet3"/>
        <w:rPr>
          <w:rFonts w:asciiTheme="minorHAnsi" w:eastAsiaTheme="minorEastAsia" w:hAnsiTheme="minorHAnsi" w:cstheme="minorBidi"/>
          <w:sz w:val="22"/>
          <w:szCs w:val="22"/>
        </w:rPr>
      </w:pPr>
      <w:hyperlink w:anchor="_Toc528765941" w:history="1">
        <w:r w:rsidR="00FE7B0A" w:rsidRPr="00E61993">
          <w:rPr>
            <w:rStyle w:val="Hyperlinkki"/>
          </w:rPr>
          <w:t>482 Poistot aineellisesta käyttöomaisuudesta</w:t>
        </w:r>
      </w:hyperlink>
    </w:p>
    <w:p w14:paraId="6AB7313D" w14:textId="3DF89E05" w:rsidR="00FE7B0A" w:rsidRDefault="00160523">
      <w:pPr>
        <w:pStyle w:val="Sisluet4"/>
        <w:rPr>
          <w:rFonts w:asciiTheme="minorHAnsi" w:eastAsiaTheme="minorEastAsia" w:hAnsiTheme="minorHAnsi" w:cstheme="minorBidi"/>
          <w:snapToGrid/>
          <w:spacing w:val="0"/>
          <w:sz w:val="22"/>
          <w:szCs w:val="22"/>
        </w:rPr>
      </w:pPr>
      <w:hyperlink w:anchor="_Toc528765942" w:history="1">
        <w:r w:rsidR="00FE7B0A" w:rsidRPr="00E61993">
          <w:rPr>
            <w:rStyle w:val="Hyperlinkki"/>
          </w:rPr>
          <w:t>48200000 Poistot rakennuksista</w:t>
        </w:r>
      </w:hyperlink>
    </w:p>
    <w:p w14:paraId="10E8D75E" w14:textId="07B86376" w:rsidR="00FE7B0A" w:rsidRDefault="00160523">
      <w:pPr>
        <w:pStyle w:val="Sisluet4"/>
        <w:rPr>
          <w:rFonts w:asciiTheme="minorHAnsi" w:eastAsiaTheme="minorEastAsia" w:hAnsiTheme="minorHAnsi" w:cstheme="minorBidi"/>
          <w:snapToGrid/>
          <w:spacing w:val="0"/>
          <w:sz w:val="22"/>
          <w:szCs w:val="22"/>
        </w:rPr>
      </w:pPr>
      <w:hyperlink w:anchor="_Toc528765943" w:history="1">
        <w:r w:rsidR="00FE7B0A" w:rsidRPr="00E61993">
          <w:rPr>
            <w:rStyle w:val="Hyperlinkki"/>
          </w:rPr>
          <w:t>48210000 Poistot rakennelmista</w:t>
        </w:r>
      </w:hyperlink>
    </w:p>
    <w:p w14:paraId="4F9ADB55" w14:textId="05B1B4F7" w:rsidR="00FE7B0A" w:rsidRDefault="00160523">
      <w:pPr>
        <w:pStyle w:val="Sisluet4"/>
        <w:rPr>
          <w:rFonts w:asciiTheme="minorHAnsi" w:eastAsiaTheme="minorEastAsia" w:hAnsiTheme="minorHAnsi" w:cstheme="minorBidi"/>
          <w:snapToGrid/>
          <w:spacing w:val="0"/>
          <w:sz w:val="22"/>
          <w:szCs w:val="22"/>
        </w:rPr>
      </w:pPr>
      <w:hyperlink w:anchor="_Toc528765944" w:history="1">
        <w:r w:rsidR="00FE7B0A" w:rsidRPr="00E61993">
          <w:rPr>
            <w:rStyle w:val="Hyperlinkki"/>
          </w:rPr>
          <w:t>48220000 Poistot rakenteista</w:t>
        </w:r>
      </w:hyperlink>
    </w:p>
    <w:p w14:paraId="02DD2FD6" w14:textId="515FCCF4" w:rsidR="00FE7B0A" w:rsidRDefault="00160523">
      <w:pPr>
        <w:pStyle w:val="Sisluet4"/>
        <w:rPr>
          <w:rFonts w:asciiTheme="minorHAnsi" w:eastAsiaTheme="minorEastAsia" w:hAnsiTheme="minorHAnsi" w:cstheme="minorBidi"/>
          <w:snapToGrid/>
          <w:spacing w:val="0"/>
          <w:sz w:val="22"/>
          <w:szCs w:val="22"/>
        </w:rPr>
      </w:pPr>
      <w:hyperlink w:anchor="_Toc528765945" w:history="1">
        <w:r w:rsidR="00FE7B0A" w:rsidRPr="00E61993">
          <w:rPr>
            <w:rStyle w:val="Hyperlinkki"/>
          </w:rPr>
          <w:t>48230000 Poistot koneista ja laitteista</w:t>
        </w:r>
      </w:hyperlink>
    </w:p>
    <w:p w14:paraId="7A80E40E" w14:textId="2628B142" w:rsidR="00FE7B0A" w:rsidRDefault="00160523">
      <w:pPr>
        <w:pStyle w:val="Sisluet4"/>
        <w:rPr>
          <w:rFonts w:asciiTheme="minorHAnsi" w:eastAsiaTheme="minorEastAsia" w:hAnsiTheme="minorHAnsi" w:cstheme="minorBidi"/>
          <w:snapToGrid/>
          <w:spacing w:val="0"/>
          <w:sz w:val="22"/>
          <w:szCs w:val="22"/>
        </w:rPr>
      </w:pPr>
      <w:hyperlink w:anchor="_Toc528765946" w:history="1">
        <w:r w:rsidR="00FE7B0A" w:rsidRPr="00E61993">
          <w:rPr>
            <w:rStyle w:val="Hyperlinkki"/>
          </w:rPr>
          <w:t>48240000 Poistot kalusteista</w:t>
        </w:r>
      </w:hyperlink>
    </w:p>
    <w:p w14:paraId="3DB9D996" w14:textId="611171A0" w:rsidR="00FE7B0A" w:rsidRDefault="00160523">
      <w:pPr>
        <w:pStyle w:val="Sisluet4"/>
        <w:rPr>
          <w:rFonts w:asciiTheme="minorHAnsi" w:eastAsiaTheme="minorEastAsia" w:hAnsiTheme="minorHAnsi" w:cstheme="minorBidi"/>
          <w:snapToGrid/>
          <w:spacing w:val="0"/>
          <w:sz w:val="22"/>
          <w:szCs w:val="22"/>
        </w:rPr>
      </w:pPr>
      <w:hyperlink w:anchor="_Toc528765947" w:history="1">
        <w:r w:rsidR="00FE7B0A" w:rsidRPr="00E61993">
          <w:rPr>
            <w:rStyle w:val="Hyperlinkki"/>
          </w:rPr>
          <w:t>48290000 Poistot muista aineellisista hyödykkeistä</w:t>
        </w:r>
      </w:hyperlink>
    </w:p>
    <w:p w14:paraId="1DDD1AA6" w14:textId="54E3ADD4" w:rsidR="00FE7B0A" w:rsidRDefault="00160523">
      <w:pPr>
        <w:pStyle w:val="Sisluet3"/>
        <w:rPr>
          <w:rFonts w:asciiTheme="minorHAnsi" w:eastAsiaTheme="minorEastAsia" w:hAnsiTheme="minorHAnsi" w:cstheme="minorBidi"/>
          <w:sz w:val="22"/>
          <w:szCs w:val="22"/>
        </w:rPr>
      </w:pPr>
      <w:hyperlink w:anchor="_Toc528765948" w:history="1">
        <w:r w:rsidR="00FE7B0A" w:rsidRPr="00E61993">
          <w:rPr>
            <w:rStyle w:val="Hyperlinkki"/>
          </w:rPr>
          <w:t>489 Suunnitelmasta poikkeavat poistot</w:t>
        </w:r>
      </w:hyperlink>
    </w:p>
    <w:p w14:paraId="46540CE6" w14:textId="69F6E25E" w:rsidR="00FE7B0A" w:rsidRDefault="00160523">
      <w:pPr>
        <w:pStyle w:val="Sisluet4"/>
        <w:rPr>
          <w:rFonts w:asciiTheme="minorHAnsi" w:eastAsiaTheme="minorEastAsia" w:hAnsiTheme="minorHAnsi" w:cstheme="minorBidi"/>
          <w:snapToGrid/>
          <w:spacing w:val="0"/>
          <w:sz w:val="22"/>
          <w:szCs w:val="22"/>
        </w:rPr>
      </w:pPr>
      <w:hyperlink w:anchor="_Toc528765949" w:history="1">
        <w:r w:rsidR="00FE7B0A" w:rsidRPr="00E61993">
          <w:rPr>
            <w:rStyle w:val="Hyperlinkki"/>
          </w:rPr>
          <w:t>48900001 Suunnitelmasta poikkeavat poistot</w:t>
        </w:r>
      </w:hyperlink>
    </w:p>
    <w:p w14:paraId="217FAF0B" w14:textId="0B99A464" w:rsidR="00FE7B0A" w:rsidRDefault="00160523">
      <w:pPr>
        <w:pStyle w:val="Sisluet4"/>
        <w:rPr>
          <w:rFonts w:asciiTheme="minorHAnsi" w:eastAsiaTheme="minorEastAsia" w:hAnsiTheme="minorHAnsi" w:cstheme="minorBidi"/>
          <w:snapToGrid/>
          <w:spacing w:val="0"/>
          <w:sz w:val="22"/>
          <w:szCs w:val="22"/>
        </w:rPr>
      </w:pPr>
      <w:hyperlink w:anchor="_Toc528765950" w:history="1">
        <w:r w:rsidR="00FE7B0A" w:rsidRPr="00E61993">
          <w:rPr>
            <w:rStyle w:val="Hyperlinkki"/>
          </w:rPr>
          <w:t>48900002 Romutukset</w:t>
        </w:r>
      </w:hyperlink>
    </w:p>
    <w:p w14:paraId="3A6B0A85" w14:textId="793161BE" w:rsidR="00FE7B0A" w:rsidRDefault="00160523">
      <w:pPr>
        <w:pStyle w:val="Sisluet2"/>
        <w:rPr>
          <w:rFonts w:asciiTheme="minorHAnsi" w:eastAsiaTheme="minorEastAsia" w:hAnsiTheme="minorHAnsi" w:cstheme="minorBidi"/>
          <w:b w:val="0"/>
          <w:snapToGrid/>
          <w:spacing w:val="0"/>
          <w:sz w:val="22"/>
          <w:szCs w:val="22"/>
        </w:rPr>
      </w:pPr>
      <w:hyperlink w:anchor="_Toc528765951" w:history="1">
        <w:r w:rsidR="00FE7B0A" w:rsidRPr="00E61993">
          <w:rPr>
            <w:rStyle w:val="Hyperlinkki"/>
          </w:rPr>
          <w:t>49. Sisäiset kulut</w:t>
        </w:r>
      </w:hyperlink>
    </w:p>
    <w:p w14:paraId="377F5BC5" w14:textId="1A50F9E9" w:rsidR="00FE7B0A" w:rsidRDefault="00160523">
      <w:pPr>
        <w:pStyle w:val="Sisluet3"/>
        <w:rPr>
          <w:rFonts w:asciiTheme="minorHAnsi" w:eastAsiaTheme="minorEastAsia" w:hAnsiTheme="minorHAnsi" w:cstheme="minorBidi"/>
          <w:sz w:val="22"/>
          <w:szCs w:val="22"/>
        </w:rPr>
      </w:pPr>
      <w:hyperlink w:anchor="_Toc528765952" w:history="1">
        <w:r w:rsidR="00FE7B0A" w:rsidRPr="00E61993">
          <w:rPr>
            <w:rStyle w:val="Hyperlinkki"/>
          </w:rPr>
          <w:t>490 Sisäiset kulut</w:t>
        </w:r>
      </w:hyperlink>
    </w:p>
    <w:p w14:paraId="2BF06B09" w14:textId="454B9D28" w:rsidR="00FE7B0A" w:rsidRDefault="00160523">
      <w:pPr>
        <w:pStyle w:val="Sisluet4"/>
        <w:rPr>
          <w:rFonts w:asciiTheme="minorHAnsi" w:eastAsiaTheme="minorEastAsia" w:hAnsiTheme="minorHAnsi" w:cstheme="minorBidi"/>
          <w:snapToGrid/>
          <w:spacing w:val="0"/>
          <w:sz w:val="22"/>
          <w:szCs w:val="22"/>
        </w:rPr>
      </w:pPr>
      <w:hyperlink w:anchor="_Toc528765953" w:history="1">
        <w:r w:rsidR="00FE7B0A" w:rsidRPr="00E61993">
          <w:rPr>
            <w:rStyle w:val="Hyperlinkki"/>
          </w:rPr>
          <w:t>*49070000 Yhteistoiminnan kustannusten korvaukset valtion virastoille ja laitoksille</w:t>
        </w:r>
      </w:hyperlink>
    </w:p>
    <w:p w14:paraId="41470346" w14:textId="1D44B46D" w:rsidR="00FE7B0A" w:rsidRDefault="00160523">
      <w:pPr>
        <w:pStyle w:val="Sisluet4"/>
        <w:rPr>
          <w:rFonts w:asciiTheme="minorHAnsi" w:eastAsiaTheme="minorEastAsia" w:hAnsiTheme="minorHAnsi" w:cstheme="minorBidi"/>
          <w:snapToGrid/>
          <w:spacing w:val="0"/>
          <w:sz w:val="22"/>
          <w:szCs w:val="22"/>
        </w:rPr>
      </w:pPr>
      <w:hyperlink w:anchor="_Toc528765954" w:history="1">
        <w:r w:rsidR="00FE7B0A" w:rsidRPr="00E61993">
          <w:rPr>
            <w:rStyle w:val="Hyperlinkki"/>
          </w:rPr>
          <w:t>*49080000 Yhteisrahoitteisen toiminnan rahoitusosuudet valtion virastoille ja laitoksille</w:t>
        </w:r>
      </w:hyperlink>
    </w:p>
    <w:p w14:paraId="5C556773" w14:textId="444009A5" w:rsidR="00FE7B0A" w:rsidRDefault="00160523">
      <w:pPr>
        <w:pStyle w:val="Sisluet1"/>
        <w:rPr>
          <w:rFonts w:asciiTheme="minorHAnsi" w:eastAsiaTheme="minorEastAsia" w:hAnsiTheme="minorHAnsi" w:cstheme="minorBidi"/>
          <w:b w:val="0"/>
          <w:bCs w:val="0"/>
          <w:sz w:val="22"/>
          <w:szCs w:val="22"/>
        </w:rPr>
      </w:pPr>
      <w:hyperlink w:anchor="_Toc528765955" w:history="1">
        <w:r w:rsidR="00FE7B0A" w:rsidRPr="00E61993">
          <w:rPr>
            <w:rStyle w:val="Hyperlinkki"/>
          </w:rPr>
          <w:t>5. RAHOITUSTUOTOT JA -KULUT</w:t>
        </w:r>
      </w:hyperlink>
    </w:p>
    <w:p w14:paraId="536E8A82" w14:textId="1EC04BA4" w:rsidR="00FE7B0A" w:rsidRDefault="00160523">
      <w:pPr>
        <w:pStyle w:val="Sisluet2"/>
        <w:rPr>
          <w:rFonts w:asciiTheme="minorHAnsi" w:eastAsiaTheme="minorEastAsia" w:hAnsiTheme="minorHAnsi" w:cstheme="minorBidi"/>
          <w:b w:val="0"/>
          <w:snapToGrid/>
          <w:spacing w:val="0"/>
          <w:sz w:val="22"/>
          <w:szCs w:val="22"/>
        </w:rPr>
      </w:pPr>
      <w:hyperlink w:anchor="_Toc528765956" w:history="1">
        <w:r w:rsidR="00FE7B0A" w:rsidRPr="00E61993">
          <w:rPr>
            <w:rStyle w:val="Hyperlinkki"/>
          </w:rPr>
          <w:t>50. Rahoitustuotot</w:t>
        </w:r>
      </w:hyperlink>
    </w:p>
    <w:p w14:paraId="52C46E00" w14:textId="15A528E9" w:rsidR="00FE7B0A" w:rsidRDefault="00160523">
      <w:pPr>
        <w:pStyle w:val="Sisluet3"/>
        <w:rPr>
          <w:rFonts w:asciiTheme="minorHAnsi" w:eastAsiaTheme="minorEastAsia" w:hAnsiTheme="minorHAnsi" w:cstheme="minorBidi"/>
          <w:sz w:val="22"/>
          <w:szCs w:val="22"/>
        </w:rPr>
      </w:pPr>
      <w:hyperlink w:anchor="_Toc528765957" w:history="1">
        <w:r w:rsidR="00FE7B0A" w:rsidRPr="00E61993">
          <w:rPr>
            <w:rStyle w:val="Hyperlinkki"/>
          </w:rPr>
          <w:t>500 Korkotuotot</w:t>
        </w:r>
      </w:hyperlink>
    </w:p>
    <w:p w14:paraId="54BCC87F" w14:textId="536AB4E5" w:rsidR="00FE7B0A" w:rsidRDefault="00160523">
      <w:pPr>
        <w:pStyle w:val="Sisluet4"/>
        <w:rPr>
          <w:rFonts w:asciiTheme="minorHAnsi" w:eastAsiaTheme="minorEastAsia" w:hAnsiTheme="minorHAnsi" w:cstheme="minorBidi"/>
          <w:snapToGrid/>
          <w:spacing w:val="0"/>
          <w:sz w:val="22"/>
          <w:szCs w:val="22"/>
        </w:rPr>
      </w:pPr>
      <w:hyperlink w:anchor="_Toc528765958" w:history="1">
        <w:r w:rsidR="00FE7B0A" w:rsidRPr="00E61993">
          <w:rPr>
            <w:rStyle w:val="Hyperlinkki"/>
          </w:rPr>
          <w:t>50000000 Korot euromääräisistä saamisista</w:t>
        </w:r>
      </w:hyperlink>
    </w:p>
    <w:p w14:paraId="69648973" w14:textId="111ACB18" w:rsidR="00FE7B0A" w:rsidRDefault="00160523">
      <w:pPr>
        <w:pStyle w:val="Sisluet4"/>
        <w:rPr>
          <w:rFonts w:asciiTheme="minorHAnsi" w:eastAsiaTheme="minorEastAsia" w:hAnsiTheme="minorHAnsi" w:cstheme="minorBidi"/>
          <w:snapToGrid/>
          <w:spacing w:val="0"/>
          <w:sz w:val="22"/>
          <w:szCs w:val="22"/>
        </w:rPr>
      </w:pPr>
      <w:hyperlink w:anchor="_Toc528765959" w:history="1">
        <w:r w:rsidR="00FE7B0A" w:rsidRPr="00E61993">
          <w:rPr>
            <w:rStyle w:val="Hyperlinkki"/>
          </w:rPr>
          <w:t>50000001 Korot talletuksista</w:t>
        </w:r>
      </w:hyperlink>
    </w:p>
    <w:p w14:paraId="50F9EE66" w14:textId="06640C83" w:rsidR="00FE7B0A" w:rsidRDefault="00160523">
      <w:pPr>
        <w:pStyle w:val="Sisluet4"/>
        <w:rPr>
          <w:rFonts w:asciiTheme="minorHAnsi" w:eastAsiaTheme="minorEastAsia" w:hAnsiTheme="minorHAnsi" w:cstheme="minorBidi"/>
          <w:snapToGrid/>
          <w:spacing w:val="0"/>
          <w:sz w:val="22"/>
          <w:szCs w:val="22"/>
        </w:rPr>
      </w:pPr>
      <w:hyperlink w:anchor="_Toc528765960" w:history="1">
        <w:r w:rsidR="00FE7B0A" w:rsidRPr="00E61993">
          <w:rPr>
            <w:rStyle w:val="Hyperlinkki"/>
          </w:rPr>
          <w:t>50000004 Muut saadut korot</w:t>
        </w:r>
      </w:hyperlink>
    </w:p>
    <w:p w14:paraId="1F3B8EEE" w14:textId="1826273B" w:rsidR="00FE7B0A" w:rsidRDefault="00160523">
      <w:pPr>
        <w:pStyle w:val="Sisluet4"/>
        <w:rPr>
          <w:rFonts w:asciiTheme="minorHAnsi" w:eastAsiaTheme="minorEastAsia" w:hAnsiTheme="minorHAnsi" w:cstheme="minorBidi"/>
          <w:snapToGrid/>
          <w:spacing w:val="0"/>
          <w:sz w:val="22"/>
          <w:szCs w:val="22"/>
        </w:rPr>
      </w:pPr>
      <w:hyperlink w:anchor="_Toc528765961" w:history="1">
        <w:r w:rsidR="00FE7B0A" w:rsidRPr="00E61993">
          <w:rPr>
            <w:rStyle w:val="Hyperlinkki"/>
          </w:rPr>
          <w:t>50000006 Saadut korot maksuliiketileiltä</w:t>
        </w:r>
      </w:hyperlink>
    </w:p>
    <w:p w14:paraId="4AE70C10" w14:textId="5E21BE9C" w:rsidR="00FE7B0A" w:rsidRDefault="00160523">
      <w:pPr>
        <w:pStyle w:val="Sisluet4"/>
        <w:rPr>
          <w:rFonts w:asciiTheme="minorHAnsi" w:eastAsiaTheme="minorEastAsia" w:hAnsiTheme="minorHAnsi" w:cstheme="minorBidi"/>
          <w:snapToGrid/>
          <w:spacing w:val="0"/>
          <w:sz w:val="22"/>
          <w:szCs w:val="22"/>
        </w:rPr>
      </w:pPr>
      <w:hyperlink w:anchor="_Toc528765962" w:history="1">
        <w:r w:rsidR="00FE7B0A" w:rsidRPr="00E61993">
          <w:rPr>
            <w:rStyle w:val="Hyperlinkki"/>
          </w:rPr>
          <w:t>50000007 FLOAT palautukset</w:t>
        </w:r>
      </w:hyperlink>
    </w:p>
    <w:p w14:paraId="1CC6A638" w14:textId="6C05AF1F" w:rsidR="00FE7B0A" w:rsidRDefault="00160523">
      <w:pPr>
        <w:pStyle w:val="Sisluet4"/>
        <w:rPr>
          <w:rFonts w:asciiTheme="minorHAnsi" w:eastAsiaTheme="minorEastAsia" w:hAnsiTheme="minorHAnsi" w:cstheme="minorBidi"/>
          <w:snapToGrid/>
          <w:spacing w:val="0"/>
          <w:sz w:val="22"/>
          <w:szCs w:val="22"/>
        </w:rPr>
      </w:pPr>
      <w:hyperlink w:anchor="_Toc528765963" w:history="1">
        <w:r w:rsidR="00FE7B0A" w:rsidRPr="00E61993">
          <w:rPr>
            <w:rStyle w:val="Hyperlinkki"/>
          </w:rPr>
          <w:t>50000100 Korot sijoitustoiminnan talletuksista</w:t>
        </w:r>
      </w:hyperlink>
    </w:p>
    <w:p w14:paraId="0BE3751C" w14:textId="2019DCB9" w:rsidR="00FE7B0A" w:rsidRDefault="00160523">
      <w:pPr>
        <w:pStyle w:val="Sisluet4"/>
        <w:rPr>
          <w:rFonts w:asciiTheme="minorHAnsi" w:eastAsiaTheme="minorEastAsia" w:hAnsiTheme="minorHAnsi" w:cstheme="minorBidi"/>
          <w:snapToGrid/>
          <w:spacing w:val="0"/>
          <w:sz w:val="22"/>
          <w:szCs w:val="22"/>
        </w:rPr>
      </w:pPr>
      <w:hyperlink w:anchor="_Toc528765964" w:history="1">
        <w:r w:rsidR="00FE7B0A" w:rsidRPr="00E61993">
          <w:rPr>
            <w:rStyle w:val="Hyperlinkki"/>
          </w:rPr>
          <w:t>50000101 Korkoswap korkotuotot</w:t>
        </w:r>
      </w:hyperlink>
    </w:p>
    <w:p w14:paraId="30106094" w14:textId="6DA2A92D" w:rsidR="00FE7B0A" w:rsidRDefault="00160523">
      <w:pPr>
        <w:pStyle w:val="Sisluet4"/>
        <w:rPr>
          <w:rFonts w:asciiTheme="minorHAnsi" w:eastAsiaTheme="minorEastAsia" w:hAnsiTheme="minorHAnsi" w:cstheme="minorBidi"/>
          <w:snapToGrid/>
          <w:spacing w:val="0"/>
          <w:sz w:val="22"/>
          <w:szCs w:val="22"/>
        </w:rPr>
      </w:pPr>
      <w:hyperlink w:anchor="_Toc528765965" w:history="1">
        <w:r w:rsidR="00FE7B0A" w:rsidRPr="00E61993">
          <w:rPr>
            <w:rStyle w:val="Hyperlinkki"/>
          </w:rPr>
          <w:t>50010000 Korot valuuttamääräisistä saamisista</w:t>
        </w:r>
      </w:hyperlink>
    </w:p>
    <w:p w14:paraId="7F55EA73" w14:textId="20965A36" w:rsidR="00FE7B0A" w:rsidRDefault="00160523">
      <w:pPr>
        <w:pStyle w:val="Sisluet4"/>
        <w:rPr>
          <w:rFonts w:asciiTheme="minorHAnsi" w:eastAsiaTheme="minorEastAsia" w:hAnsiTheme="minorHAnsi" w:cstheme="minorBidi"/>
          <w:snapToGrid/>
          <w:spacing w:val="0"/>
          <w:sz w:val="22"/>
          <w:szCs w:val="22"/>
        </w:rPr>
      </w:pPr>
      <w:hyperlink w:anchor="_Toc528765966" w:history="1">
        <w:r w:rsidR="00FE7B0A" w:rsidRPr="00E61993">
          <w:rPr>
            <w:rStyle w:val="Hyperlinkki"/>
          </w:rPr>
          <w:t>50020000 Emissioerot euromääräisistä saamisista</w:t>
        </w:r>
      </w:hyperlink>
    </w:p>
    <w:p w14:paraId="1E103212" w14:textId="48B9BFCA" w:rsidR="00FE7B0A" w:rsidRDefault="00160523">
      <w:pPr>
        <w:pStyle w:val="Sisluet4"/>
        <w:rPr>
          <w:rFonts w:asciiTheme="minorHAnsi" w:eastAsiaTheme="minorEastAsia" w:hAnsiTheme="minorHAnsi" w:cstheme="minorBidi"/>
          <w:snapToGrid/>
          <w:spacing w:val="0"/>
          <w:sz w:val="22"/>
          <w:szCs w:val="22"/>
        </w:rPr>
      </w:pPr>
      <w:hyperlink w:anchor="_Toc528765967" w:history="1">
        <w:r w:rsidR="00FE7B0A" w:rsidRPr="00E61993">
          <w:rPr>
            <w:rStyle w:val="Hyperlinkki"/>
          </w:rPr>
          <w:t>50030000 Emissioerot valuuttamääräisistä saamisista</w:t>
        </w:r>
      </w:hyperlink>
    </w:p>
    <w:p w14:paraId="6E5D8C6A" w14:textId="1DEE6DFA" w:rsidR="00FE7B0A" w:rsidRDefault="00160523">
      <w:pPr>
        <w:pStyle w:val="Sisluet4"/>
        <w:rPr>
          <w:rFonts w:asciiTheme="minorHAnsi" w:eastAsiaTheme="minorEastAsia" w:hAnsiTheme="minorHAnsi" w:cstheme="minorBidi"/>
          <w:snapToGrid/>
          <w:spacing w:val="0"/>
          <w:sz w:val="22"/>
          <w:szCs w:val="22"/>
        </w:rPr>
      </w:pPr>
      <w:hyperlink w:anchor="_Toc528765968" w:history="1">
        <w:r w:rsidR="00FE7B0A" w:rsidRPr="00E61993">
          <w:rPr>
            <w:rStyle w:val="Hyperlinkki"/>
          </w:rPr>
          <w:t>50040000 Pääomaerot euromääräisistä saamisista</w:t>
        </w:r>
      </w:hyperlink>
    </w:p>
    <w:p w14:paraId="15E0C156" w14:textId="4842ABE5" w:rsidR="00FE7B0A" w:rsidRDefault="00160523">
      <w:pPr>
        <w:pStyle w:val="Sisluet4"/>
        <w:rPr>
          <w:rFonts w:asciiTheme="minorHAnsi" w:eastAsiaTheme="minorEastAsia" w:hAnsiTheme="minorHAnsi" w:cstheme="minorBidi"/>
          <w:snapToGrid/>
          <w:spacing w:val="0"/>
          <w:sz w:val="22"/>
          <w:szCs w:val="22"/>
        </w:rPr>
      </w:pPr>
      <w:hyperlink w:anchor="_Toc528765969" w:history="1">
        <w:r w:rsidR="00FE7B0A" w:rsidRPr="00E61993">
          <w:rPr>
            <w:rStyle w:val="Hyperlinkki"/>
          </w:rPr>
          <w:t>50040001 Pääomavoitot euromääräisistä sijoituksista</w:t>
        </w:r>
      </w:hyperlink>
    </w:p>
    <w:p w14:paraId="6A65B969" w14:textId="033E5CB2" w:rsidR="00FE7B0A" w:rsidRDefault="00160523">
      <w:pPr>
        <w:pStyle w:val="Sisluet4"/>
        <w:rPr>
          <w:rFonts w:asciiTheme="minorHAnsi" w:eastAsiaTheme="minorEastAsia" w:hAnsiTheme="minorHAnsi" w:cstheme="minorBidi"/>
          <w:snapToGrid/>
          <w:spacing w:val="0"/>
          <w:sz w:val="22"/>
          <w:szCs w:val="22"/>
        </w:rPr>
      </w:pPr>
      <w:hyperlink w:anchor="_Toc528765970" w:history="1">
        <w:r w:rsidR="00FE7B0A" w:rsidRPr="00E61993">
          <w:rPr>
            <w:rStyle w:val="Hyperlinkki"/>
          </w:rPr>
          <w:t>50040002 Pääomatappiot euromääräisistä sijoituksista</w:t>
        </w:r>
      </w:hyperlink>
    </w:p>
    <w:p w14:paraId="5B86E1AF" w14:textId="0C905B17" w:rsidR="00FE7B0A" w:rsidRDefault="00160523">
      <w:pPr>
        <w:pStyle w:val="Sisluet4"/>
        <w:rPr>
          <w:rFonts w:asciiTheme="minorHAnsi" w:eastAsiaTheme="minorEastAsia" w:hAnsiTheme="minorHAnsi" w:cstheme="minorBidi"/>
          <w:snapToGrid/>
          <w:spacing w:val="0"/>
          <w:sz w:val="22"/>
          <w:szCs w:val="22"/>
        </w:rPr>
      </w:pPr>
      <w:hyperlink w:anchor="_Toc528765971" w:history="1">
        <w:r w:rsidR="00FE7B0A" w:rsidRPr="00E61993">
          <w:rPr>
            <w:rStyle w:val="Hyperlinkki"/>
          </w:rPr>
          <w:t>50050000 Pääomaerot valuuttamääräisistä saamisista</w:t>
        </w:r>
      </w:hyperlink>
    </w:p>
    <w:p w14:paraId="608CF008" w14:textId="2AA6C9B9" w:rsidR="00FE7B0A" w:rsidRDefault="00160523">
      <w:pPr>
        <w:pStyle w:val="Sisluet4"/>
        <w:rPr>
          <w:rFonts w:asciiTheme="minorHAnsi" w:eastAsiaTheme="minorEastAsia" w:hAnsiTheme="minorHAnsi" w:cstheme="minorBidi"/>
          <w:snapToGrid/>
          <w:spacing w:val="0"/>
          <w:sz w:val="22"/>
          <w:szCs w:val="22"/>
        </w:rPr>
      </w:pPr>
      <w:hyperlink w:anchor="_Toc528765972" w:history="1">
        <w:r w:rsidR="00FE7B0A" w:rsidRPr="00E61993">
          <w:rPr>
            <w:rStyle w:val="Hyperlinkki"/>
          </w:rPr>
          <w:t>50060000 SWAP-maksut saamisista</w:t>
        </w:r>
      </w:hyperlink>
    </w:p>
    <w:p w14:paraId="19E14D9B" w14:textId="14EE366C" w:rsidR="00FE7B0A" w:rsidRDefault="00160523">
      <w:pPr>
        <w:pStyle w:val="Sisluet4"/>
        <w:rPr>
          <w:rFonts w:asciiTheme="minorHAnsi" w:eastAsiaTheme="minorEastAsia" w:hAnsiTheme="minorHAnsi" w:cstheme="minorBidi"/>
          <w:snapToGrid/>
          <w:spacing w:val="0"/>
          <w:sz w:val="22"/>
          <w:szCs w:val="22"/>
        </w:rPr>
      </w:pPr>
      <w:hyperlink w:anchor="_Toc528765973" w:history="1">
        <w:r w:rsidR="00FE7B0A" w:rsidRPr="00E61993">
          <w:rPr>
            <w:rStyle w:val="Hyperlinkki"/>
          </w:rPr>
          <w:t>50080000 Korkotuotot euromääräisistä saamisista talousarviotaloudelta</w:t>
        </w:r>
      </w:hyperlink>
    </w:p>
    <w:p w14:paraId="736AFFF5" w14:textId="56E1A33A" w:rsidR="00FE7B0A" w:rsidRDefault="00160523">
      <w:pPr>
        <w:pStyle w:val="Sisluet3"/>
        <w:rPr>
          <w:rFonts w:asciiTheme="minorHAnsi" w:eastAsiaTheme="minorEastAsia" w:hAnsiTheme="minorHAnsi" w:cstheme="minorBidi"/>
          <w:sz w:val="22"/>
          <w:szCs w:val="22"/>
        </w:rPr>
      </w:pPr>
      <w:hyperlink w:anchor="_Toc528765974" w:history="1">
        <w:r w:rsidR="00FE7B0A" w:rsidRPr="00E61993">
          <w:rPr>
            <w:rStyle w:val="Hyperlinkki"/>
          </w:rPr>
          <w:t>501 Kurssierot saamisista</w:t>
        </w:r>
      </w:hyperlink>
    </w:p>
    <w:p w14:paraId="6AEA533C" w14:textId="0D77BF66" w:rsidR="00FE7B0A" w:rsidRDefault="00160523">
      <w:pPr>
        <w:pStyle w:val="Sisluet4"/>
        <w:rPr>
          <w:rFonts w:asciiTheme="minorHAnsi" w:eastAsiaTheme="minorEastAsia" w:hAnsiTheme="minorHAnsi" w:cstheme="minorBidi"/>
          <w:snapToGrid/>
          <w:spacing w:val="0"/>
          <w:sz w:val="22"/>
          <w:szCs w:val="22"/>
        </w:rPr>
      </w:pPr>
      <w:hyperlink w:anchor="_Toc528765975" w:history="1">
        <w:r w:rsidR="00FE7B0A" w:rsidRPr="00E61993">
          <w:rPr>
            <w:rStyle w:val="Hyperlinkki"/>
          </w:rPr>
          <w:t>50100000 Kurssierot saamisista</w:t>
        </w:r>
      </w:hyperlink>
    </w:p>
    <w:p w14:paraId="3A88211B" w14:textId="17F253A0" w:rsidR="00FE7B0A" w:rsidRDefault="00160523">
      <w:pPr>
        <w:pStyle w:val="Sisluet3"/>
        <w:rPr>
          <w:rFonts w:asciiTheme="minorHAnsi" w:eastAsiaTheme="minorEastAsia" w:hAnsiTheme="minorHAnsi" w:cstheme="minorBidi"/>
          <w:sz w:val="22"/>
          <w:szCs w:val="22"/>
        </w:rPr>
      </w:pPr>
      <w:hyperlink w:anchor="_Toc528765976" w:history="1">
        <w:r w:rsidR="00FE7B0A" w:rsidRPr="00E61993">
          <w:rPr>
            <w:rStyle w:val="Hyperlinkki"/>
          </w:rPr>
          <w:t>509 Muut rahoitustuotot</w:t>
        </w:r>
      </w:hyperlink>
    </w:p>
    <w:p w14:paraId="136AC97A" w14:textId="0A614D1D" w:rsidR="00FE7B0A" w:rsidRDefault="00160523">
      <w:pPr>
        <w:pStyle w:val="Sisluet4"/>
        <w:rPr>
          <w:rFonts w:asciiTheme="minorHAnsi" w:eastAsiaTheme="minorEastAsia" w:hAnsiTheme="minorHAnsi" w:cstheme="minorBidi"/>
          <w:snapToGrid/>
          <w:spacing w:val="0"/>
          <w:sz w:val="22"/>
          <w:szCs w:val="22"/>
        </w:rPr>
      </w:pPr>
      <w:hyperlink w:anchor="_Toc528765977" w:history="1">
        <w:r w:rsidR="00FE7B0A" w:rsidRPr="00E61993">
          <w:rPr>
            <w:rStyle w:val="Hyperlinkki"/>
          </w:rPr>
          <w:t>50900000 Osingot</w:t>
        </w:r>
      </w:hyperlink>
    </w:p>
    <w:p w14:paraId="02BFF76F" w14:textId="66A13D22" w:rsidR="00FE7B0A" w:rsidRDefault="00160523">
      <w:pPr>
        <w:pStyle w:val="Sisluet4"/>
        <w:rPr>
          <w:rFonts w:asciiTheme="minorHAnsi" w:eastAsiaTheme="minorEastAsia" w:hAnsiTheme="minorHAnsi" w:cstheme="minorBidi"/>
          <w:snapToGrid/>
          <w:spacing w:val="0"/>
          <w:sz w:val="22"/>
          <w:szCs w:val="22"/>
        </w:rPr>
      </w:pPr>
      <w:hyperlink w:anchor="_Toc528765978" w:history="1">
        <w:r w:rsidR="00FE7B0A" w:rsidRPr="00E61993">
          <w:rPr>
            <w:rStyle w:val="Hyperlinkki"/>
          </w:rPr>
          <w:t>50910000 Liikelaitosten voiton tuloutukset</w:t>
        </w:r>
      </w:hyperlink>
    </w:p>
    <w:p w14:paraId="198413F3" w14:textId="3CCAD11A" w:rsidR="00FE7B0A" w:rsidRDefault="00160523">
      <w:pPr>
        <w:pStyle w:val="Sisluet4"/>
        <w:rPr>
          <w:rFonts w:asciiTheme="minorHAnsi" w:eastAsiaTheme="minorEastAsia" w:hAnsiTheme="minorHAnsi" w:cstheme="minorBidi"/>
          <w:snapToGrid/>
          <w:spacing w:val="0"/>
          <w:sz w:val="22"/>
          <w:szCs w:val="22"/>
        </w:rPr>
      </w:pPr>
      <w:hyperlink w:anchor="_Toc528765979" w:history="1">
        <w:r w:rsidR="00FE7B0A" w:rsidRPr="00E61993">
          <w:rPr>
            <w:rStyle w:val="Hyperlinkki"/>
          </w:rPr>
          <w:t>*50920000 Rahoitustuotot valtion virastoilta ja laitoksilta</w:t>
        </w:r>
      </w:hyperlink>
    </w:p>
    <w:p w14:paraId="7AFE14B6" w14:textId="524BE71D" w:rsidR="00FE7B0A" w:rsidRDefault="00160523">
      <w:pPr>
        <w:pStyle w:val="Sisluet4"/>
        <w:rPr>
          <w:rFonts w:asciiTheme="minorHAnsi" w:eastAsiaTheme="minorEastAsia" w:hAnsiTheme="minorHAnsi" w:cstheme="minorBidi"/>
          <w:snapToGrid/>
          <w:spacing w:val="0"/>
          <w:sz w:val="22"/>
          <w:szCs w:val="22"/>
        </w:rPr>
      </w:pPr>
      <w:hyperlink w:anchor="_Toc528765980" w:history="1">
        <w:r w:rsidR="00FE7B0A" w:rsidRPr="00E61993">
          <w:rPr>
            <w:rStyle w:val="Hyperlinkki"/>
          </w:rPr>
          <w:t>50980000 Rahoitustuottosaamisten tileistäpoistot</w:t>
        </w:r>
      </w:hyperlink>
    </w:p>
    <w:p w14:paraId="006D8D3F" w14:textId="0037030A" w:rsidR="00FE7B0A" w:rsidRDefault="00160523">
      <w:pPr>
        <w:pStyle w:val="Sisluet4"/>
        <w:rPr>
          <w:rFonts w:asciiTheme="minorHAnsi" w:eastAsiaTheme="minorEastAsia" w:hAnsiTheme="minorHAnsi" w:cstheme="minorBidi"/>
          <w:snapToGrid/>
          <w:spacing w:val="0"/>
          <w:sz w:val="22"/>
          <w:szCs w:val="22"/>
        </w:rPr>
      </w:pPr>
      <w:hyperlink w:anchor="_Toc528765981" w:history="1">
        <w:r w:rsidR="00FE7B0A" w:rsidRPr="00E61993">
          <w:rPr>
            <w:rStyle w:val="Hyperlinkki"/>
          </w:rPr>
          <w:t>50990000 Muut rahoitustuotot</w:t>
        </w:r>
      </w:hyperlink>
    </w:p>
    <w:p w14:paraId="05D05892" w14:textId="1003080C" w:rsidR="00FE7B0A" w:rsidRDefault="00160523">
      <w:pPr>
        <w:pStyle w:val="Sisluet4"/>
        <w:rPr>
          <w:rFonts w:asciiTheme="minorHAnsi" w:eastAsiaTheme="minorEastAsia" w:hAnsiTheme="minorHAnsi" w:cstheme="minorBidi"/>
          <w:snapToGrid/>
          <w:spacing w:val="0"/>
          <w:sz w:val="22"/>
          <w:szCs w:val="22"/>
        </w:rPr>
      </w:pPr>
      <w:hyperlink w:anchor="_Toc528765982" w:history="1">
        <w:r w:rsidR="00FE7B0A" w:rsidRPr="00E61993">
          <w:rPr>
            <w:rStyle w:val="Hyperlinkki"/>
          </w:rPr>
          <w:t>50990001 Tuotot korkojohdannaisista</w:t>
        </w:r>
      </w:hyperlink>
    </w:p>
    <w:p w14:paraId="24E292BD" w14:textId="5EAB21DE" w:rsidR="00FE7B0A" w:rsidRDefault="00160523">
      <w:pPr>
        <w:pStyle w:val="Sisluet4"/>
        <w:rPr>
          <w:rFonts w:asciiTheme="minorHAnsi" w:eastAsiaTheme="minorEastAsia" w:hAnsiTheme="minorHAnsi" w:cstheme="minorBidi"/>
          <w:snapToGrid/>
          <w:spacing w:val="0"/>
          <w:sz w:val="22"/>
          <w:szCs w:val="22"/>
        </w:rPr>
      </w:pPr>
      <w:hyperlink w:anchor="_Toc528765983" w:history="1">
        <w:r w:rsidR="00FE7B0A" w:rsidRPr="00E61993">
          <w:rPr>
            <w:rStyle w:val="Hyperlinkki"/>
          </w:rPr>
          <w:t>50990002 Tuotot osakejohdannaisista</w:t>
        </w:r>
      </w:hyperlink>
    </w:p>
    <w:p w14:paraId="23241664" w14:textId="2152D673" w:rsidR="00FE7B0A" w:rsidRDefault="00160523">
      <w:pPr>
        <w:pStyle w:val="Sisluet4"/>
        <w:rPr>
          <w:rFonts w:asciiTheme="minorHAnsi" w:eastAsiaTheme="minorEastAsia" w:hAnsiTheme="minorHAnsi" w:cstheme="minorBidi"/>
          <w:snapToGrid/>
          <w:spacing w:val="0"/>
          <w:sz w:val="22"/>
          <w:szCs w:val="22"/>
        </w:rPr>
      </w:pPr>
      <w:hyperlink w:anchor="_Toc528765984" w:history="1">
        <w:r w:rsidR="00FE7B0A" w:rsidRPr="00E61993">
          <w:rPr>
            <w:rStyle w:val="Hyperlinkki"/>
          </w:rPr>
          <w:t>50990003 Tuotot valuuttajohdannaisista</w:t>
        </w:r>
      </w:hyperlink>
    </w:p>
    <w:p w14:paraId="3A7BB795" w14:textId="66A8980B" w:rsidR="00FE7B0A" w:rsidRDefault="00160523">
      <w:pPr>
        <w:pStyle w:val="Sisluet4"/>
        <w:rPr>
          <w:rFonts w:asciiTheme="minorHAnsi" w:eastAsiaTheme="minorEastAsia" w:hAnsiTheme="minorHAnsi" w:cstheme="minorBidi"/>
          <w:snapToGrid/>
          <w:spacing w:val="0"/>
          <w:sz w:val="22"/>
          <w:szCs w:val="22"/>
        </w:rPr>
      </w:pPr>
      <w:hyperlink w:anchor="_Toc528765985" w:history="1">
        <w:r w:rsidR="00FE7B0A" w:rsidRPr="00E61993">
          <w:rPr>
            <w:rStyle w:val="Hyperlinkki"/>
          </w:rPr>
          <w:t>50990004 Tuotot luottoriskijohdannaisista</w:t>
        </w:r>
      </w:hyperlink>
    </w:p>
    <w:p w14:paraId="373EA8A2" w14:textId="162C5882" w:rsidR="00FE7B0A" w:rsidRDefault="00160523">
      <w:pPr>
        <w:pStyle w:val="Sisluet4"/>
        <w:rPr>
          <w:rFonts w:asciiTheme="minorHAnsi" w:eastAsiaTheme="minorEastAsia" w:hAnsiTheme="minorHAnsi" w:cstheme="minorBidi"/>
          <w:snapToGrid/>
          <w:spacing w:val="0"/>
          <w:sz w:val="22"/>
          <w:szCs w:val="22"/>
        </w:rPr>
      </w:pPr>
      <w:hyperlink w:anchor="_Toc528765986" w:history="1">
        <w:r w:rsidR="00FE7B0A" w:rsidRPr="00E61993">
          <w:rPr>
            <w:rStyle w:val="Hyperlinkki"/>
          </w:rPr>
          <w:t>50990010 Takaus- ja takuuprovisiot</w:t>
        </w:r>
      </w:hyperlink>
    </w:p>
    <w:p w14:paraId="79D81462" w14:textId="0B5B8EB8" w:rsidR="00FE7B0A" w:rsidRDefault="00160523">
      <w:pPr>
        <w:pStyle w:val="Sisluet2"/>
        <w:rPr>
          <w:rFonts w:asciiTheme="minorHAnsi" w:eastAsiaTheme="minorEastAsia" w:hAnsiTheme="minorHAnsi" w:cstheme="minorBidi"/>
          <w:b w:val="0"/>
          <w:snapToGrid/>
          <w:spacing w:val="0"/>
          <w:sz w:val="22"/>
          <w:szCs w:val="22"/>
        </w:rPr>
      </w:pPr>
      <w:hyperlink w:anchor="_Toc528765987" w:history="1">
        <w:r w:rsidR="00FE7B0A" w:rsidRPr="00E61993">
          <w:rPr>
            <w:rStyle w:val="Hyperlinkki"/>
          </w:rPr>
          <w:t>51. Rahoituskulut</w:t>
        </w:r>
      </w:hyperlink>
    </w:p>
    <w:p w14:paraId="7192E304" w14:textId="6A1BAD56" w:rsidR="00FE7B0A" w:rsidRDefault="00160523">
      <w:pPr>
        <w:pStyle w:val="Sisluet3"/>
        <w:rPr>
          <w:rFonts w:asciiTheme="minorHAnsi" w:eastAsiaTheme="minorEastAsia" w:hAnsiTheme="minorHAnsi" w:cstheme="minorBidi"/>
          <w:sz w:val="22"/>
          <w:szCs w:val="22"/>
        </w:rPr>
      </w:pPr>
      <w:hyperlink w:anchor="_Toc528765988" w:history="1">
        <w:r w:rsidR="00FE7B0A" w:rsidRPr="00E61993">
          <w:rPr>
            <w:rStyle w:val="Hyperlinkki"/>
          </w:rPr>
          <w:t>510 Korkokulut</w:t>
        </w:r>
      </w:hyperlink>
    </w:p>
    <w:p w14:paraId="2B1C148E" w14:textId="1894E22A" w:rsidR="00FE7B0A" w:rsidRDefault="00160523">
      <w:pPr>
        <w:pStyle w:val="Sisluet4"/>
        <w:rPr>
          <w:rFonts w:asciiTheme="minorHAnsi" w:eastAsiaTheme="minorEastAsia" w:hAnsiTheme="minorHAnsi" w:cstheme="minorBidi"/>
          <w:snapToGrid/>
          <w:spacing w:val="0"/>
          <w:sz w:val="22"/>
          <w:szCs w:val="22"/>
        </w:rPr>
      </w:pPr>
      <w:hyperlink w:anchor="_Toc528765989" w:history="1">
        <w:r w:rsidR="00FE7B0A" w:rsidRPr="00E61993">
          <w:rPr>
            <w:rStyle w:val="Hyperlinkki"/>
          </w:rPr>
          <w:t>51000000 Korot euromääräisistä veloista</w:t>
        </w:r>
      </w:hyperlink>
    </w:p>
    <w:p w14:paraId="6F4D480D" w14:textId="1906F006" w:rsidR="00FE7B0A" w:rsidRDefault="00160523">
      <w:pPr>
        <w:pStyle w:val="Sisluet4"/>
        <w:rPr>
          <w:rFonts w:asciiTheme="minorHAnsi" w:eastAsiaTheme="minorEastAsia" w:hAnsiTheme="minorHAnsi" w:cstheme="minorBidi"/>
          <w:snapToGrid/>
          <w:spacing w:val="0"/>
          <w:sz w:val="22"/>
          <w:szCs w:val="22"/>
        </w:rPr>
      </w:pPr>
      <w:hyperlink w:anchor="_Toc528765990" w:history="1">
        <w:r w:rsidR="00FE7B0A" w:rsidRPr="00E61993">
          <w:rPr>
            <w:rStyle w:val="Hyperlinkki"/>
          </w:rPr>
          <w:t>51000010 V</w:t>
        </w:r>
        <w:r w:rsidR="00FE7B0A" w:rsidRPr="00E61993">
          <w:rPr>
            <w:rStyle w:val="Hyperlinkki"/>
            <w:spacing w:val="-6"/>
          </w:rPr>
          <w:t>iivästyskorot ja –maksut, euromääräiset</w:t>
        </w:r>
      </w:hyperlink>
    </w:p>
    <w:p w14:paraId="02D20AF8" w14:textId="49B40099" w:rsidR="00FE7B0A" w:rsidRDefault="00160523">
      <w:pPr>
        <w:pStyle w:val="Sisluet4"/>
        <w:rPr>
          <w:rFonts w:asciiTheme="minorHAnsi" w:eastAsiaTheme="minorEastAsia" w:hAnsiTheme="minorHAnsi" w:cstheme="minorBidi"/>
          <w:snapToGrid/>
          <w:spacing w:val="0"/>
          <w:sz w:val="22"/>
          <w:szCs w:val="22"/>
        </w:rPr>
      </w:pPr>
      <w:hyperlink w:anchor="_Toc528765991" w:history="1">
        <w:r w:rsidR="00FE7B0A" w:rsidRPr="00E61993">
          <w:rPr>
            <w:rStyle w:val="Hyperlinkki"/>
          </w:rPr>
          <w:t>51010000 Korot valuuttamääräisistä veloista</w:t>
        </w:r>
      </w:hyperlink>
    </w:p>
    <w:p w14:paraId="4EFB8377" w14:textId="0B55F0C0" w:rsidR="00FE7B0A" w:rsidRDefault="00160523">
      <w:pPr>
        <w:pStyle w:val="Sisluet4"/>
        <w:rPr>
          <w:rFonts w:asciiTheme="minorHAnsi" w:eastAsiaTheme="minorEastAsia" w:hAnsiTheme="minorHAnsi" w:cstheme="minorBidi"/>
          <w:snapToGrid/>
          <w:spacing w:val="0"/>
          <w:sz w:val="22"/>
          <w:szCs w:val="22"/>
        </w:rPr>
      </w:pPr>
      <w:hyperlink w:anchor="_Toc528765992" w:history="1">
        <w:r w:rsidR="00FE7B0A" w:rsidRPr="00E61993">
          <w:rPr>
            <w:rStyle w:val="Hyperlinkki"/>
          </w:rPr>
          <w:t>51010001 Korot valuuttamääräisistä joukkovelkakirjalainoista</w:t>
        </w:r>
      </w:hyperlink>
    </w:p>
    <w:p w14:paraId="21EF4EFE" w14:textId="0C3E4B4B" w:rsidR="00FE7B0A" w:rsidRDefault="00160523">
      <w:pPr>
        <w:pStyle w:val="Sisluet4"/>
        <w:rPr>
          <w:rFonts w:asciiTheme="minorHAnsi" w:eastAsiaTheme="minorEastAsia" w:hAnsiTheme="minorHAnsi" w:cstheme="minorBidi"/>
          <w:snapToGrid/>
          <w:spacing w:val="0"/>
          <w:sz w:val="22"/>
          <w:szCs w:val="22"/>
        </w:rPr>
      </w:pPr>
      <w:hyperlink w:anchor="_Toc528765993" w:history="1">
        <w:r w:rsidR="00FE7B0A" w:rsidRPr="00E61993">
          <w:rPr>
            <w:rStyle w:val="Hyperlinkki"/>
          </w:rPr>
          <w:t>51010002 Korot valuuttamääräisistä velkakirjalainoista</w:t>
        </w:r>
      </w:hyperlink>
    </w:p>
    <w:p w14:paraId="74B619D2" w14:textId="11D38616" w:rsidR="00FE7B0A" w:rsidRDefault="00160523">
      <w:pPr>
        <w:pStyle w:val="Sisluet4"/>
        <w:rPr>
          <w:rFonts w:asciiTheme="minorHAnsi" w:eastAsiaTheme="minorEastAsia" w:hAnsiTheme="minorHAnsi" w:cstheme="minorBidi"/>
          <w:snapToGrid/>
          <w:spacing w:val="0"/>
          <w:sz w:val="22"/>
          <w:szCs w:val="22"/>
        </w:rPr>
      </w:pPr>
      <w:hyperlink w:anchor="_Toc528765994" w:history="1">
        <w:r w:rsidR="00FE7B0A" w:rsidRPr="00E61993">
          <w:rPr>
            <w:rStyle w:val="Hyperlinkki"/>
          </w:rPr>
          <w:t>51010003 Korot muista valuuttamääräisistä lainoista</w:t>
        </w:r>
      </w:hyperlink>
    </w:p>
    <w:p w14:paraId="09098C4C" w14:textId="74125785" w:rsidR="00FE7B0A" w:rsidRDefault="00160523">
      <w:pPr>
        <w:pStyle w:val="Sisluet4"/>
        <w:rPr>
          <w:rFonts w:asciiTheme="minorHAnsi" w:eastAsiaTheme="minorEastAsia" w:hAnsiTheme="minorHAnsi" w:cstheme="minorBidi"/>
          <w:snapToGrid/>
          <w:spacing w:val="0"/>
          <w:sz w:val="22"/>
          <w:szCs w:val="22"/>
        </w:rPr>
      </w:pPr>
      <w:hyperlink w:anchor="_Toc528765995" w:history="1">
        <w:r w:rsidR="00FE7B0A" w:rsidRPr="00E61993">
          <w:rPr>
            <w:rStyle w:val="Hyperlinkki"/>
          </w:rPr>
          <w:t xml:space="preserve">51010010 </w:t>
        </w:r>
        <w:r w:rsidR="00FE7B0A" w:rsidRPr="00E61993">
          <w:rPr>
            <w:rStyle w:val="Hyperlinkki"/>
            <w:spacing w:val="-6"/>
          </w:rPr>
          <w:t>Ostolaskujen viivästyskorot ja –maksut, valuuttamääräiset</w:t>
        </w:r>
      </w:hyperlink>
    </w:p>
    <w:p w14:paraId="4E57EE97" w14:textId="6D911622" w:rsidR="00FE7B0A" w:rsidRDefault="00160523">
      <w:pPr>
        <w:pStyle w:val="Sisluet4"/>
        <w:rPr>
          <w:rFonts w:asciiTheme="minorHAnsi" w:eastAsiaTheme="minorEastAsia" w:hAnsiTheme="minorHAnsi" w:cstheme="minorBidi"/>
          <w:snapToGrid/>
          <w:spacing w:val="0"/>
          <w:sz w:val="22"/>
          <w:szCs w:val="22"/>
        </w:rPr>
      </w:pPr>
      <w:hyperlink w:anchor="_Toc528765996" w:history="1">
        <w:r w:rsidR="00FE7B0A" w:rsidRPr="00E61993">
          <w:rPr>
            <w:rStyle w:val="Hyperlinkki"/>
          </w:rPr>
          <w:t>51020000 Emissioerot euromääräisistä veloista</w:t>
        </w:r>
      </w:hyperlink>
    </w:p>
    <w:p w14:paraId="1E68EC6D" w14:textId="2AB2C245" w:rsidR="00FE7B0A" w:rsidRDefault="00160523">
      <w:pPr>
        <w:pStyle w:val="Sisluet4"/>
        <w:rPr>
          <w:rFonts w:asciiTheme="minorHAnsi" w:eastAsiaTheme="minorEastAsia" w:hAnsiTheme="minorHAnsi" w:cstheme="minorBidi"/>
          <w:snapToGrid/>
          <w:spacing w:val="0"/>
          <w:sz w:val="22"/>
          <w:szCs w:val="22"/>
        </w:rPr>
      </w:pPr>
      <w:hyperlink w:anchor="_Toc528765997" w:history="1">
        <w:r w:rsidR="00FE7B0A" w:rsidRPr="00E61993">
          <w:rPr>
            <w:rStyle w:val="Hyperlinkki"/>
          </w:rPr>
          <w:t>51030000 Emissioerot valuuttamääräisistä veloista</w:t>
        </w:r>
      </w:hyperlink>
    </w:p>
    <w:p w14:paraId="3A42D5B5" w14:textId="205EE2D2" w:rsidR="00FE7B0A" w:rsidRDefault="00160523">
      <w:pPr>
        <w:pStyle w:val="Sisluet4"/>
        <w:rPr>
          <w:rFonts w:asciiTheme="minorHAnsi" w:eastAsiaTheme="minorEastAsia" w:hAnsiTheme="minorHAnsi" w:cstheme="minorBidi"/>
          <w:snapToGrid/>
          <w:spacing w:val="0"/>
          <w:sz w:val="22"/>
          <w:szCs w:val="22"/>
        </w:rPr>
      </w:pPr>
      <w:hyperlink w:anchor="_Toc528765998" w:history="1">
        <w:r w:rsidR="00FE7B0A" w:rsidRPr="00E61993">
          <w:rPr>
            <w:rStyle w:val="Hyperlinkki"/>
          </w:rPr>
          <w:t>51040000 Pääomaerot euromääräisistä veloista</w:t>
        </w:r>
      </w:hyperlink>
    </w:p>
    <w:p w14:paraId="310D5EDD" w14:textId="1E02811A" w:rsidR="00FE7B0A" w:rsidRDefault="00160523">
      <w:pPr>
        <w:pStyle w:val="Sisluet4"/>
        <w:rPr>
          <w:rFonts w:asciiTheme="minorHAnsi" w:eastAsiaTheme="minorEastAsia" w:hAnsiTheme="minorHAnsi" w:cstheme="minorBidi"/>
          <w:snapToGrid/>
          <w:spacing w:val="0"/>
          <w:sz w:val="22"/>
          <w:szCs w:val="22"/>
        </w:rPr>
      </w:pPr>
      <w:hyperlink w:anchor="_Toc528765999" w:history="1">
        <w:r w:rsidR="00FE7B0A" w:rsidRPr="00E61993">
          <w:rPr>
            <w:rStyle w:val="Hyperlinkki"/>
          </w:rPr>
          <w:t>51050000 Pääomaerot valuuttamääräisistä veloista</w:t>
        </w:r>
      </w:hyperlink>
    </w:p>
    <w:p w14:paraId="68FD2384" w14:textId="10F599A6" w:rsidR="00FE7B0A" w:rsidRDefault="00160523">
      <w:pPr>
        <w:pStyle w:val="Sisluet4"/>
        <w:rPr>
          <w:rFonts w:asciiTheme="minorHAnsi" w:eastAsiaTheme="minorEastAsia" w:hAnsiTheme="minorHAnsi" w:cstheme="minorBidi"/>
          <w:snapToGrid/>
          <w:spacing w:val="0"/>
          <w:sz w:val="22"/>
          <w:szCs w:val="22"/>
        </w:rPr>
      </w:pPr>
      <w:hyperlink w:anchor="_Toc528766000" w:history="1">
        <w:r w:rsidR="00FE7B0A" w:rsidRPr="00E61993">
          <w:rPr>
            <w:rStyle w:val="Hyperlinkki"/>
          </w:rPr>
          <w:t>51060000 SWAP-maksut veloista</w:t>
        </w:r>
      </w:hyperlink>
    </w:p>
    <w:p w14:paraId="524879FC" w14:textId="55E60CE5" w:rsidR="00FE7B0A" w:rsidRDefault="00160523">
      <w:pPr>
        <w:pStyle w:val="Sisluet4"/>
        <w:rPr>
          <w:rFonts w:asciiTheme="minorHAnsi" w:eastAsiaTheme="minorEastAsia" w:hAnsiTheme="minorHAnsi" w:cstheme="minorBidi"/>
          <w:snapToGrid/>
          <w:spacing w:val="0"/>
          <w:sz w:val="22"/>
          <w:szCs w:val="22"/>
        </w:rPr>
      </w:pPr>
      <w:hyperlink w:anchor="_Toc528766001" w:history="1">
        <w:r w:rsidR="00FE7B0A" w:rsidRPr="00E61993">
          <w:rPr>
            <w:rStyle w:val="Hyperlinkki"/>
          </w:rPr>
          <w:t>51080000 Korkokulut euromääräisistä veloista rahastotaloudelle</w:t>
        </w:r>
      </w:hyperlink>
    </w:p>
    <w:p w14:paraId="417C9C20" w14:textId="3ACB7006" w:rsidR="00FE7B0A" w:rsidRDefault="00160523">
      <w:pPr>
        <w:pStyle w:val="Sisluet3"/>
        <w:rPr>
          <w:rFonts w:asciiTheme="minorHAnsi" w:eastAsiaTheme="minorEastAsia" w:hAnsiTheme="minorHAnsi" w:cstheme="minorBidi"/>
          <w:sz w:val="22"/>
          <w:szCs w:val="22"/>
        </w:rPr>
      </w:pPr>
      <w:hyperlink w:anchor="_Toc528766002" w:history="1">
        <w:r w:rsidR="00FE7B0A" w:rsidRPr="00E61993">
          <w:rPr>
            <w:rStyle w:val="Hyperlinkki"/>
          </w:rPr>
          <w:t>511 Kurssierot veloista</w:t>
        </w:r>
      </w:hyperlink>
    </w:p>
    <w:p w14:paraId="647E60D3" w14:textId="63B54FF9" w:rsidR="00FE7B0A" w:rsidRDefault="00160523">
      <w:pPr>
        <w:pStyle w:val="Sisluet4"/>
        <w:rPr>
          <w:rFonts w:asciiTheme="minorHAnsi" w:eastAsiaTheme="minorEastAsia" w:hAnsiTheme="minorHAnsi" w:cstheme="minorBidi"/>
          <w:snapToGrid/>
          <w:spacing w:val="0"/>
          <w:sz w:val="22"/>
          <w:szCs w:val="22"/>
        </w:rPr>
      </w:pPr>
      <w:hyperlink w:anchor="_Toc528766003" w:history="1">
        <w:r w:rsidR="00FE7B0A" w:rsidRPr="00E61993">
          <w:rPr>
            <w:rStyle w:val="Hyperlinkki"/>
          </w:rPr>
          <w:t>51100000 Realisoituneet kurssierot veloista</w:t>
        </w:r>
      </w:hyperlink>
    </w:p>
    <w:p w14:paraId="5F555964" w14:textId="04583CFE" w:rsidR="00FE7B0A" w:rsidRDefault="00160523">
      <w:pPr>
        <w:pStyle w:val="Sisluet4"/>
        <w:rPr>
          <w:rFonts w:asciiTheme="minorHAnsi" w:eastAsiaTheme="minorEastAsia" w:hAnsiTheme="minorHAnsi" w:cstheme="minorBidi"/>
          <w:snapToGrid/>
          <w:spacing w:val="0"/>
          <w:sz w:val="22"/>
          <w:szCs w:val="22"/>
        </w:rPr>
      </w:pPr>
      <w:hyperlink w:anchor="_Toc528766004" w:history="1">
        <w:r w:rsidR="00FE7B0A" w:rsidRPr="00E61993">
          <w:rPr>
            <w:rStyle w:val="Hyperlinkki"/>
          </w:rPr>
          <w:t>51110000 Realisoitumattomat kurssierot veloista</w:t>
        </w:r>
      </w:hyperlink>
    </w:p>
    <w:p w14:paraId="685329E4" w14:textId="56A1101C" w:rsidR="00FE7B0A" w:rsidRDefault="00160523">
      <w:pPr>
        <w:pStyle w:val="Sisluet3"/>
        <w:rPr>
          <w:rFonts w:asciiTheme="minorHAnsi" w:eastAsiaTheme="minorEastAsia" w:hAnsiTheme="minorHAnsi" w:cstheme="minorBidi"/>
          <w:sz w:val="22"/>
          <w:szCs w:val="22"/>
        </w:rPr>
      </w:pPr>
      <w:hyperlink w:anchor="_Toc528766005" w:history="1">
        <w:r w:rsidR="00FE7B0A" w:rsidRPr="00E61993">
          <w:rPr>
            <w:rStyle w:val="Hyperlinkki"/>
          </w:rPr>
          <w:t>519 Muut rahoituskulut</w:t>
        </w:r>
      </w:hyperlink>
    </w:p>
    <w:p w14:paraId="597B047E" w14:textId="5968416D" w:rsidR="00FE7B0A" w:rsidRDefault="00160523">
      <w:pPr>
        <w:pStyle w:val="Sisluet4"/>
        <w:rPr>
          <w:rFonts w:asciiTheme="minorHAnsi" w:eastAsiaTheme="minorEastAsia" w:hAnsiTheme="minorHAnsi" w:cstheme="minorBidi"/>
          <w:snapToGrid/>
          <w:spacing w:val="0"/>
          <w:sz w:val="22"/>
          <w:szCs w:val="22"/>
        </w:rPr>
      </w:pPr>
      <w:hyperlink w:anchor="_Toc528766006" w:history="1">
        <w:r w:rsidR="00FE7B0A" w:rsidRPr="00E61993">
          <w:rPr>
            <w:rStyle w:val="Hyperlinkki"/>
          </w:rPr>
          <w:t>51980000 Sijoitusten ja lainasaamisten tileistäpoistot</w:t>
        </w:r>
      </w:hyperlink>
    </w:p>
    <w:p w14:paraId="5F68287E" w14:textId="776689DE" w:rsidR="00FE7B0A" w:rsidRDefault="00160523">
      <w:pPr>
        <w:pStyle w:val="Sisluet4"/>
        <w:rPr>
          <w:rFonts w:asciiTheme="minorHAnsi" w:eastAsiaTheme="minorEastAsia" w:hAnsiTheme="minorHAnsi" w:cstheme="minorBidi"/>
          <w:snapToGrid/>
          <w:spacing w:val="0"/>
          <w:sz w:val="22"/>
          <w:szCs w:val="22"/>
        </w:rPr>
      </w:pPr>
      <w:hyperlink w:anchor="_Toc528766007" w:history="1">
        <w:r w:rsidR="00FE7B0A" w:rsidRPr="00E61993">
          <w:rPr>
            <w:rStyle w:val="Hyperlinkki"/>
          </w:rPr>
          <w:t>51990000 Muut rahoituskulut</w:t>
        </w:r>
      </w:hyperlink>
    </w:p>
    <w:p w14:paraId="39E657FE" w14:textId="02EE7F9E" w:rsidR="00FE7B0A" w:rsidRDefault="00160523">
      <w:pPr>
        <w:pStyle w:val="Sisluet4"/>
        <w:rPr>
          <w:rFonts w:asciiTheme="minorHAnsi" w:eastAsiaTheme="minorEastAsia" w:hAnsiTheme="minorHAnsi" w:cstheme="minorBidi"/>
          <w:snapToGrid/>
          <w:spacing w:val="0"/>
          <w:sz w:val="22"/>
          <w:szCs w:val="22"/>
        </w:rPr>
      </w:pPr>
      <w:hyperlink w:anchor="_Toc528766008" w:history="1">
        <w:r w:rsidR="00FE7B0A" w:rsidRPr="00E61993">
          <w:rPr>
            <w:rStyle w:val="Hyperlinkki"/>
          </w:rPr>
          <w:t>51990001 Kulut korkojohdannaisista</w:t>
        </w:r>
      </w:hyperlink>
    </w:p>
    <w:p w14:paraId="54CA8C88" w14:textId="0105CA68" w:rsidR="00FE7B0A" w:rsidRDefault="00160523">
      <w:pPr>
        <w:pStyle w:val="Sisluet4"/>
        <w:rPr>
          <w:rFonts w:asciiTheme="minorHAnsi" w:eastAsiaTheme="minorEastAsia" w:hAnsiTheme="minorHAnsi" w:cstheme="minorBidi"/>
          <w:snapToGrid/>
          <w:spacing w:val="0"/>
          <w:sz w:val="22"/>
          <w:szCs w:val="22"/>
        </w:rPr>
      </w:pPr>
      <w:hyperlink w:anchor="_Toc528766009" w:history="1">
        <w:r w:rsidR="00FE7B0A" w:rsidRPr="00E61993">
          <w:rPr>
            <w:rStyle w:val="Hyperlinkki"/>
          </w:rPr>
          <w:t>51990002 Kulut osakejohdannaisista</w:t>
        </w:r>
      </w:hyperlink>
    </w:p>
    <w:p w14:paraId="797E0E67" w14:textId="6E852FCE" w:rsidR="00FE7B0A" w:rsidRDefault="00160523">
      <w:pPr>
        <w:pStyle w:val="Sisluet4"/>
        <w:rPr>
          <w:rFonts w:asciiTheme="minorHAnsi" w:eastAsiaTheme="minorEastAsia" w:hAnsiTheme="minorHAnsi" w:cstheme="minorBidi"/>
          <w:snapToGrid/>
          <w:spacing w:val="0"/>
          <w:sz w:val="22"/>
          <w:szCs w:val="22"/>
        </w:rPr>
      </w:pPr>
      <w:hyperlink w:anchor="_Toc528766010" w:history="1">
        <w:r w:rsidR="00FE7B0A" w:rsidRPr="00E61993">
          <w:rPr>
            <w:rStyle w:val="Hyperlinkki"/>
          </w:rPr>
          <w:t>51990003 Kulut valuuttajohdannaisista</w:t>
        </w:r>
      </w:hyperlink>
    </w:p>
    <w:p w14:paraId="73FB6CD1" w14:textId="277A2586" w:rsidR="00FE7B0A" w:rsidRDefault="00160523">
      <w:pPr>
        <w:pStyle w:val="Sisluet4"/>
        <w:rPr>
          <w:rFonts w:asciiTheme="minorHAnsi" w:eastAsiaTheme="minorEastAsia" w:hAnsiTheme="minorHAnsi" w:cstheme="minorBidi"/>
          <w:snapToGrid/>
          <w:spacing w:val="0"/>
          <w:sz w:val="22"/>
          <w:szCs w:val="22"/>
        </w:rPr>
      </w:pPr>
      <w:hyperlink w:anchor="_Toc528766011" w:history="1">
        <w:r w:rsidR="00FE7B0A" w:rsidRPr="00E61993">
          <w:rPr>
            <w:rStyle w:val="Hyperlinkki"/>
          </w:rPr>
          <w:t>51990004 Kulut luottoriskijohdannaisista</w:t>
        </w:r>
      </w:hyperlink>
    </w:p>
    <w:p w14:paraId="0F8A813E" w14:textId="1D9E05C8" w:rsidR="00FE7B0A" w:rsidRDefault="00160523">
      <w:pPr>
        <w:pStyle w:val="Sisluet4"/>
        <w:rPr>
          <w:rFonts w:asciiTheme="minorHAnsi" w:eastAsiaTheme="minorEastAsia" w:hAnsiTheme="minorHAnsi" w:cstheme="minorBidi"/>
          <w:snapToGrid/>
          <w:spacing w:val="0"/>
          <w:sz w:val="22"/>
          <w:szCs w:val="22"/>
        </w:rPr>
      </w:pPr>
      <w:hyperlink w:anchor="_Toc528766012" w:history="1">
        <w:r w:rsidR="00FE7B0A" w:rsidRPr="00E61993">
          <w:rPr>
            <w:rStyle w:val="Hyperlinkki"/>
          </w:rPr>
          <w:t>51990011 Palkkiot korkojohdannaisista</w:t>
        </w:r>
      </w:hyperlink>
    </w:p>
    <w:p w14:paraId="4F8CEFFA" w14:textId="7433BAA7" w:rsidR="00FE7B0A" w:rsidRDefault="00160523">
      <w:pPr>
        <w:pStyle w:val="Sisluet4"/>
        <w:rPr>
          <w:rFonts w:asciiTheme="minorHAnsi" w:eastAsiaTheme="minorEastAsia" w:hAnsiTheme="minorHAnsi" w:cstheme="minorBidi"/>
          <w:snapToGrid/>
          <w:spacing w:val="0"/>
          <w:sz w:val="22"/>
          <w:szCs w:val="22"/>
        </w:rPr>
      </w:pPr>
      <w:hyperlink w:anchor="_Toc528766013" w:history="1">
        <w:r w:rsidR="00FE7B0A" w:rsidRPr="00E61993">
          <w:rPr>
            <w:rStyle w:val="Hyperlinkki"/>
          </w:rPr>
          <w:t>51990012 Palkkiot osakejohdannaisista</w:t>
        </w:r>
      </w:hyperlink>
    </w:p>
    <w:p w14:paraId="6CDF3C75" w14:textId="4BF1C173" w:rsidR="00FE7B0A" w:rsidRDefault="00160523">
      <w:pPr>
        <w:pStyle w:val="Sisluet1"/>
        <w:rPr>
          <w:rFonts w:asciiTheme="minorHAnsi" w:eastAsiaTheme="minorEastAsia" w:hAnsiTheme="minorHAnsi" w:cstheme="minorBidi"/>
          <w:b w:val="0"/>
          <w:bCs w:val="0"/>
          <w:sz w:val="22"/>
          <w:szCs w:val="22"/>
        </w:rPr>
      </w:pPr>
      <w:hyperlink w:anchor="_Toc528766014" w:history="1">
        <w:r w:rsidR="00FE7B0A" w:rsidRPr="00E61993">
          <w:rPr>
            <w:rStyle w:val="Hyperlinkki"/>
          </w:rPr>
          <w:t>6. SATUNNAISET TUOTOT JA KULUT</w:t>
        </w:r>
      </w:hyperlink>
    </w:p>
    <w:p w14:paraId="4B1F5142" w14:textId="09DF0DA8" w:rsidR="00FE7B0A" w:rsidRDefault="00160523">
      <w:pPr>
        <w:pStyle w:val="Sisluet2"/>
        <w:rPr>
          <w:rFonts w:asciiTheme="minorHAnsi" w:eastAsiaTheme="minorEastAsia" w:hAnsiTheme="minorHAnsi" w:cstheme="minorBidi"/>
          <w:b w:val="0"/>
          <w:snapToGrid/>
          <w:spacing w:val="0"/>
          <w:sz w:val="22"/>
          <w:szCs w:val="22"/>
        </w:rPr>
      </w:pPr>
      <w:hyperlink w:anchor="_Toc528766015" w:history="1">
        <w:r w:rsidR="00FE7B0A" w:rsidRPr="00E61993">
          <w:rPr>
            <w:rStyle w:val="Hyperlinkki"/>
          </w:rPr>
          <w:t>60. Satunnaiset tuotot</w:t>
        </w:r>
      </w:hyperlink>
    </w:p>
    <w:p w14:paraId="0B7D3B74" w14:textId="381913AC" w:rsidR="00FE7B0A" w:rsidRDefault="00160523">
      <w:pPr>
        <w:pStyle w:val="Sisluet3"/>
        <w:rPr>
          <w:rFonts w:asciiTheme="minorHAnsi" w:eastAsiaTheme="minorEastAsia" w:hAnsiTheme="minorHAnsi" w:cstheme="minorBidi"/>
          <w:sz w:val="22"/>
          <w:szCs w:val="22"/>
        </w:rPr>
      </w:pPr>
      <w:hyperlink w:anchor="_Toc528766016" w:history="1">
        <w:r w:rsidR="00FE7B0A" w:rsidRPr="00E61993">
          <w:rPr>
            <w:rStyle w:val="Hyperlinkki"/>
          </w:rPr>
          <w:t>600 Saadut korvaukset</w:t>
        </w:r>
      </w:hyperlink>
    </w:p>
    <w:p w14:paraId="5E5E88E3" w14:textId="70954171" w:rsidR="00FE7B0A" w:rsidRDefault="00160523">
      <w:pPr>
        <w:pStyle w:val="Sisluet4"/>
        <w:rPr>
          <w:rFonts w:asciiTheme="minorHAnsi" w:eastAsiaTheme="minorEastAsia" w:hAnsiTheme="minorHAnsi" w:cstheme="minorBidi"/>
          <w:snapToGrid/>
          <w:spacing w:val="0"/>
          <w:sz w:val="22"/>
          <w:szCs w:val="22"/>
        </w:rPr>
      </w:pPr>
      <w:hyperlink w:anchor="_Toc528766017" w:history="1">
        <w:r w:rsidR="00FE7B0A" w:rsidRPr="00E61993">
          <w:rPr>
            <w:rStyle w:val="Hyperlinkki"/>
          </w:rPr>
          <w:t>60000000 Vahinkovakuutuskorvaukset</w:t>
        </w:r>
      </w:hyperlink>
    </w:p>
    <w:p w14:paraId="6BB64BB2" w14:textId="78F14A23" w:rsidR="00FE7B0A" w:rsidRDefault="00160523">
      <w:pPr>
        <w:pStyle w:val="Sisluet4"/>
        <w:rPr>
          <w:rFonts w:asciiTheme="minorHAnsi" w:eastAsiaTheme="minorEastAsia" w:hAnsiTheme="minorHAnsi" w:cstheme="minorBidi"/>
          <w:snapToGrid/>
          <w:spacing w:val="0"/>
          <w:sz w:val="22"/>
          <w:szCs w:val="22"/>
        </w:rPr>
      </w:pPr>
      <w:hyperlink w:anchor="_Toc528766018" w:history="1">
        <w:r w:rsidR="00FE7B0A" w:rsidRPr="00E61993">
          <w:rPr>
            <w:rStyle w:val="Hyperlinkki"/>
          </w:rPr>
          <w:t>60090000 Muut vahingonkorvaukset</w:t>
        </w:r>
      </w:hyperlink>
    </w:p>
    <w:p w14:paraId="4B82E6B2" w14:textId="73959A80" w:rsidR="00FE7B0A" w:rsidRDefault="00160523">
      <w:pPr>
        <w:pStyle w:val="Sisluet3"/>
        <w:rPr>
          <w:rFonts w:asciiTheme="minorHAnsi" w:eastAsiaTheme="minorEastAsia" w:hAnsiTheme="minorHAnsi" w:cstheme="minorBidi"/>
          <w:sz w:val="22"/>
          <w:szCs w:val="22"/>
        </w:rPr>
      </w:pPr>
      <w:hyperlink w:anchor="_Toc528766019" w:history="1">
        <w:r w:rsidR="00FE7B0A" w:rsidRPr="00E61993">
          <w:rPr>
            <w:rStyle w:val="Hyperlinkki"/>
          </w:rPr>
          <w:t>609 Muut satunnaiset tuotot</w:t>
        </w:r>
      </w:hyperlink>
    </w:p>
    <w:p w14:paraId="77D91E64" w14:textId="52E62CF7" w:rsidR="00FE7B0A" w:rsidRDefault="00160523">
      <w:pPr>
        <w:pStyle w:val="Sisluet4"/>
        <w:rPr>
          <w:rFonts w:asciiTheme="minorHAnsi" w:eastAsiaTheme="minorEastAsia" w:hAnsiTheme="minorHAnsi" w:cstheme="minorBidi"/>
          <w:snapToGrid/>
          <w:spacing w:val="0"/>
          <w:sz w:val="22"/>
          <w:szCs w:val="22"/>
        </w:rPr>
      </w:pPr>
      <w:hyperlink w:anchor="_Toc528766020" w:history="1">
        <w:r w:rsidR="00FE7B0A" w:rsidRPr="00E61993">
          <w:rPr>
            <w:rStyle w:val="Hyperlinkki"/>
          </w:rPr>
          <w:t>*60980000 Muut satunnaiset tuotot valtion virastoilta ja laitoksilta</w:t>
        </w:r>
      </w:hyperlink>
    </w:p>
    <w:p w14:paraId="5F6FD976" w14:textId="3E7E8DFA" w:rsidR="00FE7B0A" w:rsidRDefault="00160523">
      <w:pPr>
        <w:pStyle w:val="Sisluet4"/>
        <w:rPr>
          <w:rFonts w:asciiTheme="minorHAnsi" w:eastAsiaTheme="minorEastAsia" w:hAnsiTheme="minorHAnsi" w:cstheme="minorBidi"/>
          <w:snapToGrid/>
          <w:spacing w:val="0"/>
          <w:sz w:val="22"/>
          <w:szCs w:val="22"/>
        </w:rPr>
      </w:pPr>
      <w:hyperlink w:anchor="_Toc528766021" w:history="1">
        <w:r w:rsidR="00FE7B0A" w:rsidRPr="00E61993">
          <w:rPr>
            <w:rStyle w:val="Hyperlinkki"/>
          </w:rPr>
          <w:t>60990000 Muut satunnaiset tuotot</w:t>
        </w:r>
      </w:hyperlink>
    </w:p>
    <w:p w14:paraId="60F67CE0" w14:textId="2486E3CE" w:rsidR="00FE7B0A" w:rsidRDefault="00160523">
      <w:pPr>
        <w:pStyle w:val="Sisluet2"/>
        <w:rPr>
          <w:rFonts w:asciiTheme="minorHAnsi" w:eastAsiaTheme="minorEastAsia" w:hAnsiTheme="minorHAnsi" w:cstheme="minorBidi"/>
          <w:b w:val="0"/>
          <w:snapToGrid/>
          <w:spacing w:val="0"/>
          <w:sz w:val="22"/>
          <w:szCs w:val="22"/>
        </w:rPr>
      </w:pPr>
      <w:hyperlink w:anchor="_Toc528766022" w:history="1">
        <w:r w:rsidR="00FE7B0A" w:rsidRPr="00E61993">
          <w:rPr>
            <w:rStyle w:val="Hyperlinkki"/>
          </w:rPr>
          <w:t>61. Satunnaiset kulut</w:t>
        </w:r>
      </w:hyperlink>
    </w:p>
    <w:p w14:paraId="6B2184A0" w14:textId="14319B8E" w:rsidR="00FE7B0A" w:rsidRDefault="00160523">
      <w:pPr>
        <w:pStyle w:val="Sisluet3"/>
        <w:rPr>
          <w:rFonts w:asciiTheme="minorHAnsi" w:eastAsiaTheme="minorEastAsia" w:hAnsiTheme="minorHAnsi" w:cstheme="minorBidi"/>
          <w:sz w:val="22"/>
          <w:szCs w:val="22"/>
        </w:rPr>
      </w:pPr>
      <w:hyperlink w:anchor="_Toc528766023" w:history="1">
        <w:r w:rsidR="00FE7B0A" w:rsidRPr="00E61993">
          <w:rPr>
            <w:rStyle w:val="Hyperlinkki"/>
          </w:rPr>
          <w:t>610 Maksetut korvaukset</w:t>
        </w:r>
      </w:hyperlink>
    </w:p>
    <w:p w14:paraId="7FE9D380" w14:textId="20788015" w:rsidR="00FE7B0A" w:rsidRDefault="00160523">
      <w:pPr>
        <w:pStyle w:val="Sisluet4"/>
        <w:rPr>
          <w:rFonts w:asciiTheme="minorHAnsi" w:eastAsiaTheme="minorEastAsia" w:hAnsiTheme="minorHAnsi" w:cstheme="minorBidi"/>
          <w:snapToGrid/>
          <w:spacing w:val="0"/>
          <w:sz w:val="22"/>
          <w:szCs w:val="22"/>
        </w:rPr>
      </w:pPr>
      <w:hyperlink w:anchor="_Toc528766024" w:history="1">
        <w:r w:rsidR="00FE7B0A" w:rsidRPr="00E61993">
          <w:rPr>
            <w:rStyle w:val="Hyperlinkki"/>
          </w:rPr>
          <w:t>61000000 Vahingonkorvaukset</w:t>
        </w:r>
      </w:hyperlink>
    </w:p>
    <w:p w14:paraId="4863CC90" w14:textId="41D43392" w:rsidR="00FE7B0A" w:rsidRDefault="00160523">
      <w:pPr>
        <w:pStyle w:val="Sisluet4"/>
        <w:rPr>
          <w:rFonts w:asciiTheme="minorHAnsi" w:eastAsiaTheme="minorEastAsia" w:hAnsiTheme="minorHAnsi" w:cstheme="minorBidi"/>
          <w:snapToGrid/>
          <w:spacing w:val="0"/>
          <w:sz w:val="22"/>
          <w:szCs w:val="22"/>
        </w:rPr>
      </w:pPr>
      <w:hyperlink w:anchor="_Toc528766025" w:history="1">
        <w:r w:rsidR="00FE7B0A" w:rsidRPr="00E61993">
          <w:rPr>
            <w:rStyle w:val="Hyperlinkki"/>
          </w:rPr>
          <w:t>61090000 Muut maksetut korvaukset</w:t>
        </w:r>
      </w:hyperlink>
    </w:p>
    <w:p w14:paraId="37AB7BEA" w14:textId="0679F198" w:rsidR="00FE7B0A" w:rsidRDefault="00160523">
      <w:pPr>
        <w:pStyle w:val="Sisluet3"/>
        <w:rPr>
          <w:rFonts w:asciiTheme="minorHAnsi" w:eastAsiaTheme="minorEastAsia" w:hAnsiTheme="minorHAnsi" w:cstheme="minorBidi"/>
          <w:sz w:val="22"/>
          <w:szCs w:val="22"/>
        </w:rPr>
      </w:pPr>
      <w:hyperlink w:anchor="_Toc528766026" w:history="1">
        <w:r w:rsidR="00FE7B0A" w:rsidRPr="00E61993">
          <w:rPr>
            <w:rStyle w:val="Hyperlinkki"/>
          </w:rPr>
          <w:t>619 Muut satunnaiset kulut</w:t>
        </w:r>
      </w:hyperlink>
    </w:p>
    <w:p w14:paraId="48BDA469" w14:textId="250EBDA4" w:rsidR="00FE7B0A" w:rsidRDefault="00160523">
      <w:pPr>
        <w:pStyle w:val="Sisluet4"/>
        <w:rPr>
          <w:rFonts w:asciiTheme="minorHAnsi" w:eastAsiaTheme="minorEastAsia" w:hAnsiTheme="minorHAnsi" w:cstheme="minorBidi"/>
          <w:snapToGrid/>
          <w:spacing w:val="0"/>
          <w:sz w:val="22"/>
          <w:szCs w:val="22"/>
        </w:rPr>
      </w:pPr>
      <w:hyperlink w:anchor="_Toc528766027" w:history="1">
        <w:r w:rsidR="00FE7B0A" w:rsidRPr="00E61993">
          <w:rPr>
            <w:rStyle w:val="Hyperlinkki"/>
          </w:rPr>
          <w:t>61990000 Muut satunnaiset kulut</w:t>
        </w:r>
      </w:hyperlink>
    </w:p>
    <w:p w14:paraId="2E593945" w14:textId="0227423F" w:rsidR="00FE7B0A" w:rsidRDefault="00160523">
      <w:pPr>
        <w:pStyle w:val="Sisluet1"/>
        <w:rPr>
          <w:rFonts w:asciiTheme="minorHAnsi" w:eastAsiaTheme="minorEastAsia" w:hAnsiTheme="minorHAnsi" w:cstheme="minorBidi"/>
          <w:b w:val="0"/>
          <w:bCs w:val="0"/>
          <w:sz w:val="22"/>
          <w:szCs w:val="22"/>
        </w:rPr>
      </w:pPr>
      <w:hyperlink w:anchor="_Toc528766028" w:history="1">
        <w:r w:rsidR="00FE7B0A" w:rsidRPr="00E61993">
          <w:rPr>
            <w:rStyle w:val="Hyperlinkki"/>
          </w:rPr>
          <w:t>7. VAPAAEHTOISTEN VARAUSTEN LISÄYS (-) TAI VÄHENNYS (+).</w:t>
        </w:r>
      </w:hyperlink>
    </w:p>
    <w:p w14:paraId="2FF6DFD6" w14:textId="264CC47D" w:rsidR="00FE7B0A" w:rsidRDefault="00160523">
      <w:pPr>
        <w:pStyle w:val="Sisluet2"/>
        <w:rPr>
          <w:rFonts w:asciiTheme="minorHAnsi" w:eastAsiaTheme="minorEastAsia" w:hAnsiTheme="minorHAnsi" w:cstheme="minorBidi"/>
          <w:b w:val="0"/>
          <w:snapToGrid/>
          <w:spacing w:val="0"/>
          <w:sz w:val="22"/>
          <w:szCs w:val="22"/>
        </w:rPr>
      </w:pPr>
      <w:hyperlink w:anchor="_Toc528766029" w:history="1">
        <w:r w:rsidR="00FE7B0A" w:rsidRPr="00E61993">
          <w:rPr>
            <w:rStyle w:val="Hyperlinkki"/>
          </w:rPr>
          <w:t>70. Vapaaehtoisten varausten lisäys (-) tai vähennys (+).</w:t>
        </w:r>
      </w:hyperlink>
    </w:p>
    <w:p w14:paraId="2CF5F16E" w14:textId="1B942861" w:rsidR="00FE7B0A" w:rsidRDefault="00160523">
      <w:pPr>
        <w:pStyle w:val="Sisluet3"/>
        <w:rPr>
          <w:rFonts w:asciiTheme="minorHAnsi" w:eastAsiaTheme="minorEastAsia" w:hAnsiTheme="minorHAnsi" w:cstheme="minorBidi"/>
          <w:sz w:val="22"/>
          <w:szCs w:val="22"/>
        </w:rPr>
      </w:pPr>
      <w:hyperlink w:anchor="_Toc528766030" w:history="1">
        <w:r w:rsidR="00FE7B0A" w:rsidRPr="00E61993">
          <w:rPr>
            <w:rStyle w:val="Hyperlinkki"/>
          </w:rPr>
          <w:t>700 Vapaaehtoisten varausten lisäys (-) tai vähennys (+).</w:t>
        </w:r>
      </w:hyperlink>
    </w:p>
    <w:p w14:paraId="723BD6E2" w14:textId="62EF8E33" w:rsidR="00FE7B0A" w:rsidRDefault="00160523">
      <w:pPr>
        <w:pStyle w:val="Sisluet4"/>
        <w:rPr>
          <w:rFonts w:asciiTheme="minorHAnsi" w:eastAsiaTheme="minorEastAsia" w:hAnsiTheme="minorHAnsi" w:cstheme="minorBidi"/>
          <w:snapToGrid/>
          <w:spacing w:val="0"/>
          <w:sz w:val="22"/>
          <w:szCs w:val="22"/>
        </w:rPr>
      </w:pPr>
      <w:hyperlink w:anchor="_Toc528766031" w:history="1">
        <w:r w:rsidR="00FE7B0A" w:rsidRPr="00E61993">
          <w:rPr>
            <w:rStyle w:val="Hyperlinkki"/>
          </w:rPr>
          <w:t>70000000 Vapaaehtoisten varausten lisäys (-) tai vähennys (+).</w:t>
        </w:r>
      </w:hyperlink>
    </w:p>
    <w:p w14:paraId="7CAF98B4" w14:textId="78E5238A" w:rsidR="00FE7B0A" w:rsidRDefault="00160523">
      <w:pPr>
        <w:pStyle w:val="Sisluet1"/>
        <w:rPr>
          <w:rFonts w:asciiTheme="minorHAnsi" w:eastAsiaTheme="minorEastAsia" w:hAnsiTheme="minorHAnsi" w:cstheme="minorBidi"/>
          <w:b w:val="0"/>
          <w:bCs w:val="0"/>
          <w:sz w:val="22"/>
          <w:szCs w:val="22"/>
        </w:rPr>
      </w:pPr>
      <w:hyperlink w:anchor="_Toc528766032" w:history="1">
        <w:r w:rsidR="00FE7B0A" w:rsidRPr="00E61993">
          <w:rPr>
            <w:rStyle w:val="Hyperlinkki"/>
          </w:rPr>
          <w:t>8. SIIRTOTALOUDEN TUOTOT JA KULUT</w:t>
        </w:r>
      </w:hyperlink>
    </w:p>
    <w:p w14:paraId="7782344A" w14:textId="2A901E7D" w:rsidR="00FE7B0A" w:rsidRDefault="00160523">
      <w:pPr>
        <w:pStyle w:val="Sisluet2"/>
        <w:rPr>
          <w:rFonts w:asciiTheme="minorHAnsi" w:eastAsiaTheme="minorEastAsia" w:hAnsiTheme="minorHAnsi" w:cstheme="minorBidi"/>
          <w:b w:val="0"/>
          <w:snapToGrid/>
          <w:spacing w:val="0"/>
          <w:sz w:val="22"/>
          <w:szCs w:val="22"/>
        </w:rPr>
      </w:pPr>
      <w:hyperlink w:anchor="_Toc528766033" w:history="1">
        <w:r w:rsidR="00FE7B0A" w:rsidRPr="00E61993">
          <w:rPr>
            <w:rStyle w:val="Hyperlinkki"/>
          </w:rPr>
          <w:t>80-81. Siirtotalouden tuotot</w:t>
        </w:r>
      </w:hyperlink>
    </w:p>
    <w:p w14:paraId="591CE14F" w14:textId="58A1FBEE" w:rsidR="00FE7B0A" w:rsidRDefault="00160523">
      <w:pPr>
        <w:pStyle w:val="Sisluet3"/>
        <w:rPr>
          <w:rFonts w:asciiTheme="minorHAnsi" w:eastAsiaTheme="minorEastAsia" w:hAnsiTheme="minorHAnsi" w:cstheme="minorBidi"/>
          <w:sz w:val="22"/>
          <w:szCs w:val="22"/>
        </w:rPr>
      </w:pPr>
      <w:hyperlink w:anchor="_Toc528766034" w:history="1">
        <w:r w:rsidR="00FE7B0A" w:rsidRPr="00E61993">
          <w:rPr>
            <w:rStyle w:val="Hyperlinkki"/>
          </w:rPr>
          <w:t>800 Siirtotalouden tuotot paikallishallinnolta</w:t>
        </w:r>
      </w:hyperlink>
    </w:p>
    <w:p w14:paraId="43FC793A" w14:textId="23A4CD70" w:rsidR="00FE7B0A" w:rsidRDefault="00160523">
      <w:pPr>
        <w:pStyle w:val="Sisluet4"/>
        <w:rPr>
          <w:rFonts w:asciiTheme="minorHAnsi" w:eastAsiaTheme="minorEastAsia" w:hAnsiTheme="minorHAnsi" w:cstheme="minorBidi"/>
          <w:snapToGrid/>
          <w:spacing w:val="0"/>
          <w:sz w:val="22"/>
          <w:szCs w:val="22"/>
        </w:rPr>
      </w:pPr>
      <w:hyperlink w:anchor="_Toc528766035" w:history="1">
        <w:r w:rsidR="00FE7B0A" w:rsidRPr="00E61993">
          <w:rPr>
            <w:rStyle w:val="Hyperlinkki"/>
          </w:rPr>
          <w:t>80010000 Käyttötalouden tuotot paikallishallinnolta</w:t>
        </w:r>
      </w:hyperlink>
    </w:p>
    <w:p w14:paraId="47C384A1" w14:textId="7211455B" w:rsidR="00FE7B0A" w:rsidRDefault="00160523">
      <w:pPr>
        <w:pStyle w:val="Sisluet4"/>
        <w:rPr>
          <w:rFonts w:asciiTheme="minorHAnsi" w:eastAsiaTheme="minorEastAsia" w:hAnsiTheme="minorHAnsi" w:cstheme="minorBidi"/>
          <w:snapToGrid/>
          <w:spacing w:val="0"/>
          <w:sz w:val="22"/>
          <w:szCs w:val="22"/>
        </w:rPr>
      </w:pPr>
      <w:hyperlink w:anchor="_Toc528766036" w:history="1">
        <w:r w:rsidR="00FE7B0A" w:rsidRPr="00E61993">
          <w:rPr>
            <w:rStyle w:val="Hyperlinkki"/>
          </w:rPr>
          <w:t>80020000 Pääomatalouden tuotot paikallishallinnolta</w:t>
        </w:r>
      </w:hyperlink>
    </w:p>
    <w:p w14:paraId="32C3F72C" w14:textId="30095C06" w:rsidR="00FE7B0A" w:rsidRDefault="00160523">
      <w:pPr>
        <w:pStyle w:val="Sisluet3"/>
        <w:rPr>
          <w:rFonts w:asciiTheme="minorHAnsi" w:eastAsiaTheme="minorEastAsia" w:hAnsiTheme="minorHAnsi" w:cstheme="minorBidi"/>
          <w:sz w:val="22"/>
          <w:szCs w:val="22"/>
        </w:rPr>
      </w:pPr>
      <w:hyperlink w:anchor="_Toc528766037" w:history="1">
        <w:r w:rsidR="00FE7B0A" w:rsidRPr="00E61993">
          <w:rPr>
            <w:rStyle w:val="Hyperlinkki"/>
          </w:rPr>
          <w:t>802 Siirtotalouden tuotot sosiaaliturvarahastoilta</w:t>
        </w:r>
      </w:hyperlink>
    </w:p>
    <w:p w14:paraId="22EE0EEE" w14:textId="3A36D701" w:rsidR="00FE7B0A" w:rsidRDefault="00160523">
      <w:pPr>
        <w:pStyle w:val="Sisluet4"/>
        <w:rPr>
          <w:rFonts w:asciiTheme="minorHAnsi" w:eastAsiaTheme="minorEastAsia" w:hAnsiTheme="minorHAnsi" w:cstheme="minorBidi"/>
          <w:snapToGrid/>
          <w:spacing w:val="0"/>
          <w:sz w:val="22"/>
          <w:szCs w:val="22"/>
        </w:rPr>
      </w:pPr>
      <w:hyperlink w:anchor="_Toc528766038" w:history="1">
        <w:r w:rsidR="00FE7B0A" w:rsidRPr="00E61993">
          <w:rPr>
            <w:rStyle w:val="Hyperlinkki"/>
          </w:rPr>
          <w:t>80200000 Käyttötalouden tuotot sosiaaliturvarahastoilta</w:t>
        </w:r>
      </w:hyperlink>
    </w:p>
    <w:p w14:paraId="21BF7FED" w14:textId="748F4E7A" w:rsidR="00FE7B0A" w:rsidRDefault="00160523">
      <w:pPr>
        <w:pStyle w:val="Sisluet4"/>
        <w:rPr>
          <w:rFonts w:asciiTheme="minorHAnsi" w:eastAsiaTheme="minorEastAsia" w:hAnsiTheme="minorHAnsi" w:cstheme="minorBidi"/>
          <w:snapToGrid/>
          <w:spacing w:val="0"/>
          <w:sz w:val="22"/>
          <w:szCs w:val="22"/>
        </w:rPr>
      </w:pPr>
      <w:hyperlink w:anchor="_Toc528766039" w:history="1">
        <w:r w:rsidR="00FE7B0A" w:rsidRPr="00E61993">
          <w:rPr>
            <w:rStyle w:val="Hyperlinkki"/>
          </w:rPr>
          <w:t>80210000 Pääomatalouden tuotot sosiaaliturvarahastoilta</w:t>
        </w:r>
      </w:hyperlink>
    </w:p>
    <w:p w14:paraId="4A9B7B2B" w14:textId="1D3CCCF2" w:rsidR="00FE7B0A" w:rsidRDefault="00160523">
      <w:pPr>
        <w:pStyle w:val="Sisluet3"/>
        <w:rPr>
          <w:rFonts w:asciiTheme="minorHAnsi" w:eastAsiaTheme="minorEastAsia" w:hAnsiTheme="minorHAnsi" w:cstheme="minorBidi"/>
          <w:sz w:val="22"/>
          <w:szCs w:val="22"/>
        </w:rPr>
      </w:pPr>
      <w:hyperlink w:anchor="_Toc528766040" w:history="1">
        <w:r w:rsidR="00FE7B0A" w:rsidRPr="00E61993">
          <w:rPr>
            <w:rStyle w:val="Hyperlinkki"/>
          </w:rPr>
          <w:t>803 Siirtotalouden tuotot elinkeinoelämältä</w:t>
        </w:r>
      </w:hyperlink>
    </w:p>
    <w:p w14:paraId="49D0F2D1" w14:textId="4F5A2D4C" w:rsidR="00FE7B0A" w:rsidRDefault="00160523">
      <w:pPr>
        <w:pStyle w:val="Sisluet4"/>
        <w:rPr>
          <w:rFonts w:asciiTheme="minorHAnsi" w:eastAsiaTheme="minorEastAsia" w:hAnsiTheme="minorHAnsi" w:cstheme="minorBidi"/>
          <w:snapToGrid/>
          <w:spacing w:val="0"/>
          <w:sz w:val="22"/>
          <w:szCs w:val="22"/>
        </w:rPr>
      </w:pPr>
      <w:hyperlink w:anchor="_Toc528766041" w:history="1">
        <w:r w:rsidR="00FE7B0A" w:rsidRPr="00E61993">
          <w:rPr>
            <w:rStyle w:val="Hyperlinkki"/>
          </w:rPr>
          <w:t>80300000 Käyttötalouden tuotot elinkeinoelämältä</w:t>
        </w:r>
      </w:hyperlink>
    </w:p>
    <w:p w14:paraId="70001FBA" w14:textId="000EEACF" w:rsidR="00FE7B0A" w:rsidRDefault="00160523">
      <w:pPr>
        <w:pStyle w:val="Sisluet4"/>
        <w:rPr>
          <w:rFonts w:asciiTheme="minorHAnsi" w:eastAsiaTheme="minorEastAsia" w:hAnsiTheme="minorHAnsi" w:cstheme="minorBidi"/>
          <w:snapToGrid/>
          <w:spacing w:val="0"/>
          <w:sz w:val="22"/>
          <w:szCs w:val="22"/>
        </w:rPr>
      </w:pPr>
      <w:hyperlink w:anchor="_Toc528766042" w:history="1">
        <w:r w:rsidR="00FE7B0A" w:rsidRPr="00E61993">
          <w:rPr>
            <w:rStyle w:val="Hyperlinkki"/>
          </w:rPr>
          <w:t>80310000 Pääomatalouden tuotot elinkeinoelämältä</w:t>
        </w:r>
      </w:hyperlink>
    </w:p>
    <w:p w14:paraId="4FCE20AD" w14:textId="18A894DD" w:rsidR="00FE7B0A" w:rsidRDefault="00160523">
      <w:pPr>
        <w:pStyle w:val="Sisluet3"/>
        <w:rPr>
          <w:rFonts w:asciiTheme="minorHAnsi" w:eastAsiaTheme="minorEastAsia" w:hAnsiTheme="minorHAnsi" w:cstheme="minorBidi"/>
          <w:sz w:val="22"/>
          <w:szCs w:val="22"/>
        </w:rPr>
      </w:pPr>
      <w:hyperlink w:anchor="_Toc528766043" w:history="1">
        <w:r w:rsidR="00FE7B0A" w:rsidRPr="00E61993">
          <w:rPr>
            <w:rStyle w:val="Hyperlinkki"/>
          </w:rPr>
          <w:t>804 Siirtotalouden tuotot rahoitus- ja vakuutuslaitoksilta</w:t>
        </w:r>
      </w:hyperlink>
    </w:p>
    <w:p w14:paraId="31C85B4C" w14:textId="08802878" w:rsidR="00FE7B0A" w:rsidRDefault="00160523">
      <w:pPr>
        <w:pStyle w:val="Sisluet4"/>
        <w:rPr>
          <w:rFonts w:asciiTheme="minorHAnsi" w:eastAsiaTheme="minorEastAsia" w:hAnsiTheme="minorHAnsi" w:cstheme="minorBidi"/>
          <w:snapToGrid/>
          <w:spacing w:val="0"/>
          <w:sz w:val="22"/>
          <w:szCs w:val="22"/>
        </w:rPr>
      </w:pPr>
      <w:hyperlink w:anchor="_Toc528766044" w:history="1">
        <w:r w:rsidR="00FE7B0A" w:rsidRPr="00E61993">
          <w:rPr>
            <w:rStyle w:val="Hyperlinkki"/>
          </w:rPr>
          <w:t>80400000 Käyttötalouden tuotot rahoitus- ja vakuutuslaitoksilta</w:t>
        </w:r>
      </w:hyperlink>
    </w:p>
    <w:p w14:paraId="6E635344" w14:textId="24A1675C" w:rsidR="00FE7B0A" w:rsidRDefault="00160523">
      <w:pPr>
        <w:pStyle w:val="Sisluet4"/>
        <w:rPr>
          <w:rFonts w:asciiTheme="minorHAnsi" w:eastAsiaTheme="minorEastAsia" w:hAnsiTheme="minorHAnsi" w:cstheme="minorBidi"/>
          <w:snapToGrid/>
          <w:spacing w:val="0"/>
          <w:sz w:val="22"/>
          <w:szCs w:val="22"/>
        </w:rPr>
      </w:pPr>
      <w:hyperlink w:anchor="_Toc528766045" w:history="1">
        <w:r w:rsidR="00FE7B0A" w:rsidRPr="00E61993">
          <w:rPr>
            <w:rStyle w:val="Hyperlinkki"/>
          </w:rPr>
          <w:t>80410000 Pääomatalouden tuotot rahoitus- ja vakuutuslaitoksilta</w:t>
        </w:r>
      </w:hyperlink>
    </w:p>
    <w:p w14:paraId="737E3DAD" w14:textId="2B53A22E" w:rsidR="00FE7B0A" w:rsidRDefault="00160523">
      <w:pPr>
        <w:pStyle w:val="Sisluet3"/>
        <w:rPr>
          <w:rFonts w:asciiTheme="minorHAnsi" w:eastAsiaTheme="minorEastAsia" w:hAnsiTheme="minorHAnsi" w:cstheme="minorBidi"/>
          <w:sz w:val="22"/>
          <w:szCs w:val="22"/>
        </w:rPr>
      </w:pPr>
      <w:hyperlink w:anchor="_Toc528766046" w:history="1">
        <w:r w:rsidR="00FE7B0A" w:rsidRPr="00E61993">
          <w:rPr>
            <w:rStyle w:val="Hyperlinkki"/>
          </w:rPr>
          <w:t>805 Siirtotalouden tuotot voittoa tavoittelemattomilta yhteisöiltä</w:t>
        </w:r>
      </w:hyperlink>
    </w:p>
    <w:p w14:paraId="4D111E4B" w14:textId="7D6AB18F" w:rsidR="00FE7B0A" w:rsidRDefault="00160523">
      <w:pPr>
        <w:pStyle w:val="Sisluet4"/>
        <w:rPr>
          <w:rFonts w:asciiTheme="minorHAnsi" w:eastAsiaTheme="minorEastAsia" w:hAnsiTheme="minorHAnsi" w:cstheme="minorBidi"/>
          <w:snapToGrid/>
          <w:spacing w:val="0"/>
          <w:sz w:val="22"/>
          <w:szCs w:val="22"/>
        </w:rPr>
      </w:pPr>
      <w:hyperlink w:anchor="_Toc528766047" w:history="1">
        <w:r w:rsidR="00FE7B0A" w:rsidRPr="00E61993">
          <w:rPr>
            <w:rStyle w:val="Hyperlinkki"/>
          </w:rPr>
          <w:t>80500000 Käyttötalouden tuotot voittoa tavoittelemattomilta yhteisöiltä</w:t>
        </w:r>
      </w:hyperlink>
    </w:p>
    <w:p w14:paraId="24C3F43F" w14:textId="5FF8B1E0" w:rsidR="00FE7B0A" w:rsidRDefault="00160523">
      <w:pPr>
        <w:pStyle w:val="Sisluet4"/>
        <w:rPr>
          <w:rFonts w:asciiTheme="minorHAnsi" w:eastAsiaTheme="minorEastAsia" w:hAnsiTheme="minorHAnsi" w:cstheme="minorBidi"/>
          <w:snapToGrid/>
          <w:spacing w:val="0"/>
          <w:sz w:val="22"/>
          <w:szCs w:val="22"/>
        </w:rPr>
      </w:pPr>
      <w:hyperlink w:anchor="_Toc528766048" w:history="1">
        <w:r w:rsidR="00FE7B0A" w:rsidRPr="00E61993">
          <w:rPr>
            <w:rStyle w:val="Hyperlinkki"/>
          </w:rPr>
          <w:t>80510000 Pääomatalouden tuotot voittoa tavoittelemattomilta yhteisöiltä</w:t>
        </w:r>
      </w:hyperlink>
    </w:p>
    <w:p w14:paraId="0C7DD5EE" w14:textId="655075C2" w:rsidR="00FE7B0A" w:rsidRDefault="00160523">
      <w:pPr>
        <w:pStyle w:val="Sisluet3"/>
        <w:rPr>
          <w:rFonts w:asciiTheme="minorHAnsi" w:eastAsiaTheme="minorEastAsia" w:hAnsiTheme="minorHAnsi" w:cstheme="minorBidi"/>
          <w:sz w:val="22"/>
          <w:szCs w:val="22"/>
        </w:rPr>
      </w:pPr>
      <w:hyperlink w:anchor="_Toc528766049" w:history="1">
        <w:r w:rsidR="00FE7B0A" w:rsidRPr="00E61993">
          <w:rPr>
            <w:rStyle w:val="Hyperlinkki"/>
          </w:rPr>
          <w:t>806 Siirtotalouden tuotot kotitalouksilta</w:t>
        </w:r>
      </w:hyperlink>
    </w:p>
    <w:p w14:paraId="5284B20C" w14:textId="722D33F9" w:rsidR="00FE7B0A" w:rsidRDefault="00160523">
      <w:pPr>
        <w:pStyle w:val="Sisluet4"/>
        <w:rPr>
          <w:rFonts w:asciiTheme="minorHAnsi" w:eastAsiaTheme="minorEastAsia" w:hAnsiTheme="minorHAnsi" w:cstheme="minorBidi"/>
          <w:snapToGrid/>
          <w:spacing w:val="0"/>
          <w:sz w:val="22"/>
          <w:szCs w:val="22"/>
        </w:rPr>
      </w:pPr>
      <w:hyperlink w:anchor="_Toc528766050" w:history="1">
        <w:r w:rsidR="00FE7B0A" w:rsidRPr="00E61993">
          <w:rPr>
            <w:rStyle w:val="Hyperlinkki"/>
          </w:rPr>
          <w:t>80600000 Käyttötalouden tuotot kotitalouksilta</w:t>
        </w:r>
      </w:hyperlink>
    </w:p>
    <w:p w14:paraId="47AF651A" w14:textId="015AEF38" w:rsidR="00FE7B0A" w:rsidRDefault="00160523">
      <w:pPr>
        <w:pStyle w:val="Sisluet4"/>
        <w:rPr>
          <w:rFonts w:asciiTheme="minorHAnsi" w:eastAsiaTheme="minorEastAsia" w:hAnsiTheme="minorHAnsi" w:cstheme="minorBidi"/>
          <w:snapToGrid/>
          <w:spacing w:val="0"/>
          <w:sz w:val="22"/>
          <w:szCs w:val="22"/>
        </w:rPr>
      </w:pPr>
      <w:hyperlink w:anchor="_Toc528766051" w:history="1">
        <w:r w:rsidR="00FE7B0A" w:rsidRPr="00E61993">
          <w:rPr>
            <w:rStyle w:val="Hyperlinkki"/>
          </w:rPr>
          <w:t>80610000 Pääomatalouden tuotot kotitalouksilta</w:t>
        </w:r>
      </w:hyperlink>
    </w:p>
    <w:p w14:paraId="2EC6821E" w14:textId="18A7D9FD" w:rsidR="00FE7B0A" w:rsidRDefault="00160523">
      <w:pPr>
        <w:pStyle w:val="Sisluet3"/>
        <w:rPr>
          <w:rFonts w:asciiTheme="minorHAnsi" w:eastAsiaTheme="minorEastAsia" w:hAnsiTheme="minorHAnsi" w:cstheme="minorBidi"/>
          <w:sz w:val="22"/>
          <w:szCs w:val="22"/>
        </w:rPr>
      </w:pPr>
      <w:hyperlink w:anchor="_Toc528766052" w:history="1">
        <w:r w:rsidR="00FE7B0A" w:rsidRPr="00E61993">
          <w:rPr>
            <w:rStyle w:val="Hyperlinkki"/>
          </w:rPr>
          <w:t>807 Siirtotalouden tuotot EU:n toimielimiltä ja muilta elimiltä</w:t>
        </w:r>
      </w:hyperlink>
    </w:p>
    <w:p w14:paraId="107A936A" w14:textId="2FD7AA09" w:rsidR="00FE7B0A" w:rsidRDefault="00160523">
      <w:pPr>
        <w:pStyle w:val="Sisluet4"/>
        <w:rPr>
          <w:rFonts w:asciiTheme="minorHAnsi" w:eastAsiaTheme="minorEastAsia" w:hAnsiTheme="minorHAnsi" w:cstheme="minorBidi"/>
          <w:snapToGrid/>
          <w:spacing w:val="0"/>
          <w:sz w:val="22"/>
          <w:szCs w:val="22"/>
        </w:rPr>
      </w:pPr>
      <w:hyperlink w:anchor="_Toc528766053" w:history="1">
        <w:r w:rsidR="00FE7B0A" w:rsidRPr="00E61993">
          <w:rPr>
            <w:rStyle w:val="Hyperlinkki"/>
          </w:rPr>
          <w:t>80700000 Käyttötalouden tuotot EU:n toimielimiltä ja muilta elimiltä</w:t>
        </w:r>
      </w:hyperlink>
    </w:p>
    <w:p w14:paraId="49760D2B" w14:textId="28FB4C59" w:rsidR="00FE7B0A" w:rsidRDefault="00160523">
      <w:pPr>
        <w:pStyle w:val="Sisluet4"/>
        <w:rPr>
          <w:rFonts w:asciiTheme="minorHAnsi" w:eastAsiaTheme="minorEastAsia" w:hAnsiTheme="minorHAnsi" w:cstheme="minorBidi"/>
          <w:snapToGrid/>
          <w:spacing w:val="0"/>
          <w:sz w:val="22"/>
          <w:szCs w:val="22"/>
        </w:rPr>
      </w:pPr>
      <w:hyperlink w:anchor="_Toc528766054" w:history="1">
        <w:r w:rsidR="00FE7B0A" w:rsidRPr="00E61993">
          <w:rPr>
            <w:rStyle w:val="Hyperlinkki"/>
          </w:rPr>
          <w:t>80710000 Pääomatalouden tuotot EU:n toimielimiltä ja muilta elimiltä</w:t>
        </w:r>
      </w:hyperlink>
    </w:p>
    <w:p w14:paraId="50E40549" w14:textId="3AA3B963" w:rsidR="00FE7B0A" w:rsidRDefault="00160523">
      <w:pPr>
        <w:pStyle w:val="Sisluet3"/>
        <w:rPr>
          <w:rFonts w:asciiTheme="minorHAnsi" w:eastAsiaTheme="minorEastAsia" w:hAnsiTheme="minorHAnsi" w:cstheme="minorBidi"/>
          <w:sz w:val="22"/>
          <w:szCs w:val="22"/>
        </w:rPr>
      </w:pPr>
      <w:hyperlink w:anchor="_Toc528766055" w:history="1">
        <w:r w:rsidR="00FE7B0A" w:rsidRPr="00E61993">
          <w:rPr>
            <w:rStyle w:val="Hyperlinkki"/>
          </w:rPr>
          <w:t>808 Muut siirtotalouden tuotot ulkomailta</w:t>
        </w:r>
      </w:hyperlink>
    </w:p>
    <w:p w14:paraId="56AB931E" w14:textId="0116475B" w:rsidR="00FE7B0A" w:rsidRDefault="00160523">
      <w:pPr>
        <w:pStyle w:val="Sisluet4"/>
        <w:rPr>
          <w:rFonts w:asciiTheme="minorHAnsi" w:eastAsiaTheme="minorEastAsia" w:hAnsiTheme="minorHAnsi" w:cstheme="minorBidi"/>
          <w:snapToGrid/>
          <w:spacing w:val="0"/>
          <w:sz w:val="22"/>
          <w:szCs w:val="22"/>
        </w:rPr>
      </w:pPr>
      <w:hyperlink w:anchor="_Toc528766056" w:history="1">
        <w:r w:rsidR="00FE7B0A" w:rsidRPr="00E61993">
          <w:rPr>
            <w:rStyle w:val="Hyperlinkki"/>
          </w:rPr>
          <w:t>80800000 Käyttötalouden tuotot ulkomailta</w:t>
        </w:r>
      </w:hyperlink>
    </w:p>
    <w:p w14:paraId="0F37B853" w14:textId="2464BF2A" w:rsidR="00FE7B0A" w:rsidRDefault="00160523">
      <w:pPr>
        <w:pStyle w:val="Sisluet4"/>
        <w:rPr>
          <w:rFonts w:asciiTheme="minorHAnsi" w:eastAsiaTheme="minorEastAsia" w:hAnsiTheme="minorHAnsi" w:cstheme="minorBidi"/>
          <w:snapToGrid/>
          <w:spacing w:val="0"/>
          <w:sz w:val="22"/>
          <w:szCs w:val="22"/>
        </w:rPr>
      </w:pPr>
      <w:hyperlink w:anchor="_Toc528766057" w:history="1">
        <w:r w:rsidR="00FE7B0A" w:rsidRPr="00E61993">
          <w:rPr>
            <w:rStyle w:val="Hyperlinkki"/>
          </w:rPr>
          <w:t>80810000 Pääomatalouden tuotot ulkomailta</w:t>
        </w:r>
      </w:hyperlink>
    </w:p>
    <w:p w14:paraId="67A6F422" w14:textId="3D581BFD" w:rsidR="00FE7B0A" w:rsidRDefault="00160523">
      <w:pPr>
        <w:pStyle w:val="Sisluet4"/>
        <w:rPr>
          <w:rFonts w:asciiTheme="minorHAnsi" w:eastAsiaTheme="minorEastAsia" w:hAnsiTheme="minorHAnsi" w:cstheme="minorBidi"/>
          <w:snapToGrid/>
          <w:spacing w:val="0"/>
          <w:sz w:val="22"/>
          <w:szCs w:val="22"/>
        </w:rPr>
      </w:pPr>
      <w:hyperlink w:anchor="_Toc528766058" w:history="1">
        <w:r w:rsidR="00FE7B0A" w:rsidRPr="00E61993">
          <w:rPr>
            <w:rStyle w:val="Hyperlinkki"/>
          </w:rPr>
          <w:t>80820000 Käyttötalouden tuotot Euroopan unionin jäsenvaltioilta</w:t>
        </w:r>
      </w:hyperlink>
    </w:p>
    <w:p w14:paraId="0AF0AE19" w14:textId="5EC89705" w:rsidR="00FE7B0A" w:rsidRDefault="00160523">
      <w:pPr>
        <w:pStyle w:val="Sisluet4"/>
        <w:rPr>
          <w:rFonts w:asciiTheme="minorHAnsi" w:eastAsiaTheme="minorEastAsia" w:hAnsiTheme="minorHAnsi" w:cstheme="minorBidi"/>
          <w:snapToGrid/>
          <w:spacing w:val="0"/>
          <w:sz w:val="22"/>
          <w:szCs w:val="22"/>
        </w:rPr>
      </w:pPr>
      <w:hyperlink w:anchor="_Toc528766059" w:history="1">
        <w:r w:rsidR="00FE7B0A" w:rsidRPr="00E61993">
          <w:rPr>
            <w:rStyle w:val="Hyperlinkki"/>
          </w:rPr>
          <w:t>80830000 Pääomatalouden tuotot Euroopan unionin jäsenvaltioilta</w:t>
        </w:r>
      </w:hyperlink>
    </w:p>
    <w:p w14:paraId="4E539E38" w14:textId="1F5EA75C" w:rsidR="00FE7B0A" w:rsidRDefault="00160523">
      <w:pPr>
        <w:pStyle w:val="Sisluet3"/>
        <w:rPr>
          <w:rFonts w:asciiTheme="minorHAnsi" w:eastAsiaTheme="minorEastAsia" w:hAnsiTheme="minorHAnsi" w:cstheme="minorBidi"/>
          <w:sz w:val="22"/>
          <w:szCs w:val="22"/>
        </w:rPr>
      </w:pPr>
      <w:hyperlink w:anchor="_Toc528766060" w:history="1">
        <w:r w:rsidR="00FE7B0A" w:rsidRPr="00E61993">
          <w:rPr>
            <w:rStyle w:val="Hyperlinkki"/>
          </w:rPr>
          <w:t>809 Siirtotalouden tuotot valtionhallinnolta</w:t>
        </w:r>
      </w:hyperlink>
    </w:p>
    <w:p w14:paraId="78E99977" w14:textId="02BD7B96" w:rsidR="00FE7B0A" w:rsidRDefault="00160523">
      <w:pPr>
        <w:pStyle w:val="Sisluet4"/>
        <w:rPr>
          <w:rFonts w:asciiTheme="minorHAnsi" w:eastAsiaTheme="minorEastAsia" w:hAnsiTheme="minorHAnsi" w:cstheme="minorBidi"/>
          <w:snapToGrid/>
          <w:spacing w:val="0"/>
          <w:sz w:val="22"/>
          <w:szCs w:val="22"/>
        </w:rPr>
      </w:pPr>
      <w:hyperlink w:anchor="_Toc528766061" w:history="1">
        <w:r w:rsidR="00FE7B0A" w:rsidRPr="00E61993">
          <w:rPr>
            <w:rStyle w:val="Hyperlinkki"/>
          </w:rPr>
          <w:t>80900000 Siirrot valtion eläkerahastosta</w:t>
        </w:r>
      </w:hyperlink>
    </w:p>
    <w:p w14:paraId="34B1633E" w14:textId="7EDFEBE7" w:rsidR="00FE7B0A" w:rsidRDefault="00160523">
      <w:pPr>
        <w:pStyle w:val="Sisluet4"/>
        <w:rPr>
          <w:rFonts w:asciiTheme="minorHAnsi" w:eastAsiaTheme="minorEastAsia" w:hAnsiTheme="minorHAnsi" w:cstheme="minorBidi"/>
          <w:snapToGrid/>
          <w:spacing w:val="0"/>
          <w:sz w:val="22"/>
          <w:szCs w:val="22"/>
        </w:rPr>
      </w:pPr>
      <w:hyperlink w:anchor="_Toc528766062" w:history="1">
        <w:r w:rsidR="00FE7B0A" w:rsidRPr="00E61993">
          <w:rPr>
            <w:rStyle w:val="Hyperlinkki"/>
          </w:rPr>
          <w:t>80910000 Muut siirrot talousarvion ulkopuolella olevista valtion rahastoista</w:t>
        </w:r>
      </w:hyperlink>
    </w:p>
    <w:p w14:paraId="1439027D" w14:textId="5045BE40" w:rsidR="00FE7B0A" w:rsidRDefault="00160523">
      <w:pPr>
        <w:pStyle w:val="Sisluet4"/>
        <w:rPr>
          <w:rFonts w:asciiTheme="minorHAnsi" w:eastAsiaTheme="minorEastAsia" w:hAnsiTheme="minorHAnsi" w:cstheme="minorBidi"/>
          <w:snapToGrid/>
          <w:spacing w:val="0"/>
          <w:sz w:val="22"/>
          <w:szCs w:val="22"/>
        </w:rPr>
      </w:pPr>
      <w:hyperlink w:anchor="_Toc528766063" w:history="1">
        <w:r w:rsidR="00FE7B0A" w:rsidRPr="00E61993">
          <w:rPr>
            <w:rStyle w:val="Hyperlinkki"/>
          </w:rPr>
          <w:t>80920000 Käyttötalouden tuotot rahastotaloudesta</w:t>
        </w:r>
      </w:hyperlink>
    </w:p>
    <w:p w14:paraId="6A213B64" w14:textId="106F57B7" w:rsidR="00FE7B0A" w:rsidRDefault="00160523">
      <w:pPr>
        <w:pStyle w:val="Sisluet4"/>
        <w:rPr>
          <w:rFonts w:asciiTheme="minorHAnsi" w:eastAsiaTheme="minorEastAsia" w:hAnsiTheme="minorHAnsi" w:cstheme="minorBidi"/>
          <w:snapToGrid/>
          <w:spacing w:val="0"/>
          <w:sz w:val="22"/>
          <w:szCs w:val="22"/>
        </w:rPr>
      </w:pPr>
      <w:hyperlink w:anchor="_Toc528766064" w:history="1">
        <w:r w:rsidR="00FE7B0A" w:rsidRPr="00E61993">
          <w:rPr>
            <w:rStyle w:val="Hyperlinkki"/>
          </w:rPr>
          <w:t>80930000 Pääomatalouden tuotot rahastotaloudesta</w:t>
        </w:r>
      </w:hyperlink>
    </w:p>
    <w:p w14:paraId="17F05E32" w14:textId="72EDC4B0" w:rsidR="00FE7B0A" w:rsidRDefault="00160523">
      <w:pPr>
        <w:pStyle w:val="Sisluet4"/>
        <w:rPr>
          <w:rFonts w:asciiTheme="minorHAnsi" w:eastAsiaTheme="minorEastAsia" w:hAnsiTheme="minorHAnsi" w:cstheme="minorBidi"/>
          <w:snapToGrid/>
          <w:spacing w:val="0"/>
          <w:sz w:val="22"/>
          <w:szCs w:val="22"/>
        </w:rPr>
      </w:pPr>
      <w:hyperlink w:anchor="_Toc528766065" w:history="1">
        <w:r w:rsidR="00FE7B0A" w:rsidRPr="00E61993">
          <w:rPr>
            <w:rStyle w:val="Hyperlinkki"/>
          </w:rPr>
          <w:t>80940000 Muut käyttötalouden tuotot valtionhallinnosta</w:t>
        </w:r>
      </w:hyperlink>
    </w:p>
    <w:p w14:paraId="7B5A6918" w14:textId="51708CEE" w:rsidR="00FE7B0A" w:rsidRDefault="00160523">
      <w:pPr>
        <w:pStyle w:val="Sisluet4"/>
        <w:rPr>
          <w:rFonts w:asciiTheme="minorHAnsi" w:eastAsiaTheme="minorEastAsia" w:hAnsiTheme="minorHAnsi" w:cstheme="minorBidi"/>
          <w:snapToGrid/>
          <w:spacing w:val="0"/>
          <w:sz w:val="22"/>
          <w:szCs w:val="22"/>
        </w:rPr>
      </w:pPr>
      <w:hyperlink w:anchor="_Toc528766066" w:history="1">
        <w:r w:rsidR="00FE7B0A" w:rsidRPr="00E61993">
          <w:rPr>
            <w:rStyle w:val="Hyperlinkki"/>
          </w:rPr>
          <w:t>80950000 Muut pääomatalouden tuotot valtionhallinnosta</w:t>
        </w:r>
      </w:hyperlink>
    </w:p>
    <w:p w14:paraId="567EC21E" w14:textId="2D3DCDCF" w:rsidR="00FE7B0A" w:rsidRDefault="00160523">
      <w:pPr>
        <w:pStyle w:val="Sisluet3"/>
        <w:rPr>
          <w:rFonts w:asciiTheme="minorHAnsi" w:eastAsiaTheme="minorEastAsia" w:hAnsiTheme="minorHAnsi" w:cstheme="minorBidi"/>
          <w:sz w:val="22"/>
          <w:szCs w:val="22"/>
        </w:rPr>
      </w:pPr>
      <w:hyperlink w:anchor="_Toc528766067" w:history="1">
        <w:r w:rsidR="00FE7B0A" w:rsidRPr="00E61993">
          <w:rPr>
            <w:rStyle w:val="Hyperlinkki"/>
          </w:rPr>
          <w:t>810 Muut siirtotalouden tuotot</w:t>
        </w:r>
      </w:hyperlink>
    </w:p>
    <w:p w14:paraId="57E9D13D" w14:textId="130ECACE" w:rsidR="00FE7B0A" w:rsidRDefault="00160523">
      <w:pPr>
        <w:pStyle w:val="Sisluet4"/>
        <w:rPr>
          <w:rFonts w:asciiTheme="minorHAnsi" w:eastAsiaTheme="minorEastAsia" w:hAnsiTheme="minorHAnsi" w:cstheme="minorBidi"/>
          <w:snapToGrid/>
          <w:spacing w:val="0"/>
          <w:sz w:val="22"/>
          <w:szCs w:val="22"/>
        </w:rPr>
      </w:pPr>
      <w:hyperlink w:anchor="_Toc528766068" w:history="1">
        <w:r w:rsidR="00FE7B0A" w:rsidRPr="00E61993">
          <w:rPr>
            <w:rStyle w:val="Hyperlinkki"/>
          </w:rPr>
          <w:t>81000000 Muut käyttötalouden tuotot</w:t>
        </w:r>
      </w:hyperlink>
    </w:p>
    <w:p w14:paraId="400CF0EB" w14:textId="08409F48" w:rsidR="00FE7B0A" w:rsidRDefault="00160523">
      <w:pPr>
        <w:pStyle w:val="Sisluet4"/>
        <w:rPr>
          <w:rFonts w:asciiTheme="minorHAnsi" w:eastAsiaTheme="minorEastAsia" w:hAnsiTheme="minorHAnsi" w:cstheme="minorBidi"/>
          <w:snapToGrid/>
          <w:spacing w:val="0"/>
          <w:sz w:val="22"/>
          <w:szCs w:val="22"/>
        </w:rPr>
      </w:pPr>
      <w:hyperlink w:anchor="_Toc528766069" w:history="1">
        <w:r w:rsidR="00FE7B0A" w:rsidRPr="00E61993">
          <w:rPr>
            <w:rStyle w:val="Hyperlinkki"/>
          </w:rPr>
          <w:t>81010000 Muut pääomatalouden tuotot</w:t>
        </w:r>
      </w:hyperlink>
    </w:p>
    <w:p w14:paraId="4B834674" w14:textId="42B41D7F" w:rsidR="00FE7B0A" w:rsidRDefault="00160523">
      <w:pPr>
        <w:pStyle w:val="Sisluet2"/>
        <w:rPr>
          <w:rFonts w:asciiTheme="minorHAnsi" w:eastAsiaTheme="minorEastAsia" w:hAnsiTheme="minorHAnsi" w:cstheme="minorBidi"/>
          <w:b w:val="0"/>
          <w:snapToGrid/>
          <w:spacing w:val="0"/>
          <w:sz w:val="22"/>
          <w:szCs w:val="22"/>
        </w:rPr>
      </w:pPr>
      <w:hyperlink w:anchor="_Toc528766070" w:history="1">
        <w:r w:rsidR="00FE7B0A" w:rsidRPr="00E61993">
          <w:rPr>
            <w:rStyle w:val="Hyperlinkki"/>
          </w:rPr>
          <w:t>82-83. Siirtotalouden kulut</w:t>
        </w:r>
      </w:hyperlink>
    </w:p>
    <w:p w14:paraId="0632BD3D" w14:textId="2A578925" w:rsidR="00FE7B0A" w:rsidRDefault="00160523">
      <w:pPr>
        <w:pStyle w:val="Sisluet3"/>
        <w:rPr>
          <w:rFonts w:asciiTheme="minorHAnsi" w:eastAsiaTheme="minorEastAsia" w:hAnsiTheme="minorHAnsi" w:cstheme="minorBidi"/>
          <w:sz w:val="22"/>
          <w:szCs w:val="22"/>
        </w:rPr>
      </w:pPr>
      <w:hyperlink w:anchor="_Toc528766071" w:history="1">
        <w:r w:rsidR="00FE7B0A" w:rsidRPr="00E61993">
          <w:rPr>
            <w:rStyle w:val="Hyperlinkki"/>
          </w:rPr>
          <w:t>820 Siirtotalouden kulut paikallishallinnolle</w:t>
        </w:r>
      </w:hyperlink>
    </w:p>
    <w:p w14:paraId="6392929E" w14:textId="3E76626E" w:rsidR="00FE7B0A" w:rsidRDefault="00160523">
      <w:pPr>
        <w:pStyle w:val="Sisluet4"/>
        <w:rPr>
          <w:rFonts w:asciiTheme="minorHAnsi" w:eastAsiaTheme="minorEastAsia" w:hAnsiTheme="minorHAnsi" w:cstheme="minorBidi"/>
          <w:snapToGrid/>
          <w:spacing w:val="0"/>
          <w:sz w:val="22"/>
          <w:szCs w:val="22"/>
        </w:rPr>
      </w:pPr>
      <w:hyperlink w:anchor="_Toc528766072" w:history="1">
        <w:r w:rsidR="00FE7B0A" w:rsidRPr="00E61993">
          <w:rPr>
            <w:rStyle w:val="Hyperlinkki"/>
          </w:rPr>
          <w:t>82000000 Käyttötalouden kulut paikallishallinnolle</w:t>
        </w:r>
      </w:hyperlink>
    </w:p>
    <w:p w14:paraId="090F9FDA" w14:textId="5B3D857E" w:rsidR="00FE7B0A" w:rsidRDefault="00160523">
      <w:pPr>
        <w:pStyle w:val="Sisluet4"/>
        <w:rPr>
          <w:rFonts w:asciiTheme="minorHAnsi" w:eastAsiaTheme="minorEastAsia" w:hAnsiTheme="minorHAnsi" w:cstheme="minorBidi"/>
          <w:snapToGrid/>
          <w:spacing w:val="0"/>
          <w:sz w:val="22"/>
          <w:szCs w:val="22"/>
        </w:rPr>
      </w:pPr>
      <w:hyperlink w:anchor="_Toc528766073" w:history="1">
        <w:r w:rsidR="00FE7B0A" w:rsidRPr="00E61993">
          <w:rPr>
            <w:rStyle w:val="Hyperlinkki"/>
          </w:rPr>
          <w:t>82000100 Tutkimuskulut paikallishallinnolle</w:t>
        </w:r>
      </w:hyperlink>
    </w:p>
    <w:p w14:paraId="3774299D" w14:textId="77D15356" w:rsidR="00FE7B0A" w:rsidRDefault="00160523">
      <w:pPr>
        <w:pStyle w:val="Sisluet4"/>
        <w:rPr>
          <w:rFonts w:asciiTheme="minorHAnsi" w:eastAsiaTheme="minorEastAsia" w:hAnsiTheme="minorHAnsi" w:cstheme="minorBidi"/>
          <w:snapToGrid/>
          <w:spacing w:val="0"/>
          <w:sz w:val="22"/>
          <w:szCs w:val="22"/>
        </w:rPr>
      </w:pPr>
      <w:hyperlink w:anchor="_Toc528766074" w:history="1">
        <w:r w:rsidR="00FE7B0A" w:rsidRPr="00E61993">
          <w:rPr>
            <w:rStyle w:val="Hyperlinkki"/>
          </w:rPr>
          <w:t>82000200 Tutkimusennakot paikallishallinnolle</w:t>
        </w:r>
      </w:hyperlink>
    </w:p>
    <w:p w14:paraId="7E6D4772" w14:textId="576AF70E" w:rsidR="00FE7B0A" w:rsidRDefault="00160523">
      <w:pPr>
        <w:pStyle w:val="Sisluet4"/>
        <w:rPr>
          <w:rFonts w:asciiTheme="minorHAnsi" w:eastAsiaTheme="minorEastAsia" w:hAnsiTheme="minorHAnsi" w:cstheme="minorBidi"/>
          <w:snapToGrid/>
          <w:spacing w:val="0"/>
          <w:sz w:val="22"/>
          <w:szCs w:val="22"/>
        </w:rPr>
      </w:pPr>
      <w:hyperlink w:anchor="_Toc528766075" w:history="1">
        <w:r w:rsidR="00FE7B0A" w:rsidRPr="00E61993">
          <w:rPr>
            <w:rStyle w:val="Hyperlinkki"/>
          </w:rPr>
          <w:t>82010000 Pääomatalouden kulut paikallishallinnolle</w:t>
        </w:r>
      </w:hyperlink>
    </w:p>
    <w:p w14:paraId="415AD155" w14:textId="0CA1C61C" w:rsidR="00FE7B0A" w:rsidRDefault="00160523">
      <w:pPr>
        <w:pStyle w:val="Sisluet3"/>
        <w:rPr>
          <w:rFonts w:asciiTheme="minorHAnsi" w:eastAsiaTheme="minorEastAsia" w:hAnsiTheme="minorHAnsi" w:cstheme="minorBidi"/>
          <w:sz w:val="22"/>
          <w:szCs w:val="22"/>
        </w:rPr>
      </w:pPr>
      <w:hyperlink w:anchor="_Toc528766076" w:history="1">
        <w:r w:rsidR="00FE7B0A" w:rsidRPr="00E61993">
          <w:rPr>
            <w:rStyle w:val="Hyperlinkki"/>
          </w:rPr>
          <w:t>822 Siirtotalouden kulut sosiaaliturvarahastoille</w:t>
        </w:r>
      </w:hyperlink>
    </w:p>
    <w:p w14:paraId="541D7987" w14:textId="0545C6D1" w:rsidR="00FE7B0A" w:rsidRDefault="00160523">
      <w:pPr>
        <w:pStyle w:val="Sisluet4"/>
        <w:rPr>
          <w:rFonts w:asciiTheme="minorHAnsi" w:eastAsiaTheme="minorEastAsia" w:hAnsiTheme="minorHAnsi" w:cstheme="minorBidi"/>
          <w:snapToGrid/>
          <w:spacing w:val="0"/>
          <w:sz w:val="22"/>
          <w:szCs w:val="22"/>
        </w:rPr>
      </w:pPr>
      <w:hyperlink w:anchor="_Toc528766077" w:history="1">
        <w:r w:rsidR="00FE7B0A" w:rsidRPr="00E61993">
          <w:rPr>
            <w:rStyle w:val="Hyperlinkki"/>
          </w:rPr>
          <w:t>82200000 Käyttötalouden kulut sosiaaliturvarahastoille</w:t>
        </w:r>
      </w:hyperlink>
    </w:p>
    <w:p w14:paraId="09CC0D1C" w14:textId="66948825" w:rsidR="00FE7B0A" w:rsidRDefault="00160523">
      <w:pPr>
        <w:pStyle w:val="Sisluet4"/>
        <w:rPr>
          <w:rFonts w:asciiTheme="minorHAnsi" w:eastAsiaTheme="minorEastAsia" w:hAnsiTheme="minorHAnsi" w:cstheme="minorBidi"/>
          <w:snapToGrid/>
          <w:spacing w:val="0"/>
          <w:sz w:val="22"/>
          <w:szCs w:val="22"/>
        </w:rPr>
      </w:pPr>
      <w:hyperlink w:anchor="_Toc528766078" w:history="1">
        <w:r w:rsidR="00FE7B0A" w:rsidRPr="00E61993">
          <w:rPr>
            <w:rStyle w:val="Hyperlinkki"/>
          </w:rPr>
          <w:t>82210000 Pääomatalouden kulut sosiaaliturvarahastoille</w:t>
        </w:r>
      </w:hyperlink>
    </w:p>
    <w:p w14:paraId="741F8F36" w14:textId="5968D6B2" w:rsidR="00FE7B0A" w:rsidRDefault="00160523">
      <w:pPr>
        <w:pStyle w:val="Sisluet3"/>
        <w:rPr>
          <w:rFonts w:asciiTheme="minorHAnsi" w:eastAsiaTheme="minorEastAsia" w:hAnsiTheme="minorHAnsi" w:cstheme="minorBidi"/>
          <w:sz w:val="22"/>
          <w:szCs w:val="22"/>
        </w:rPr>
      </w:pPr>
      <w:hyperlink w:anchor="_Toc528766079" w:history="1">
        <w:r w:rsidR="00FE7B0A" w:rsidRPr="00E61993">
          <w:rPr>
            <w:rStyle w:val="Hyperlinkki"/>
          </w:rPr>
          <w:t>823 Siirtotalouden kulut elinkeinoelämälle</w:t>
        </w:r>
      </w:hyperlink>
    </w:p>
    <w:p w14:paraId="79C5F29D" w14:textId="19745D20" w:rsidR="00FE7B0A" w:rsidRDefault="00160523">
      <w:pPr>
        <w:pStyle w:val="Sisluet4"/>
        <w:rPr>
          <w:rFonts w:asciiTheme="minorHAnsi" w:eastAsiaTheme="minorEastAsia" w:hAnsiTheme="minorHAnsi" w:cstheme="minorBidi"/>
          <w:snapToGrid/>
          <w:spacing w:val="0"/>
          <w:sz w:val="22"/>
          <w:szCs w:val="22"/>
        </w:rPr>
      </w:pPr>
      <w:hyperlink w:anchor="_Toc528766080" w:history="1">
        <w:r w:rsidR="00FE7B0A" w:rsidRPr="00E61993">
          <w:rPr>
            <w:rStyle w:val="Hyperlinkki"/>
          </w:rPr>
          <w:t>82300000 Käyttötalouden kulut elinkeinoelämälle</w:t>
        </w:r>
      </w:hyperlink>
    </w:p>
    <w:p w14:paraId="39F975BC" w14:textId="52151610" w:rsidR="00FE7B0A" w:rsidRDefault="00160523">
      <w:pPr>
        <w:pStyle w:val="Sisluet4"/>
        <w:rPr>
          <w:rFonts w:asciiTheme="minorHAnsi" w:eastAsiaTheme="minorEastAsia" w:hAnsiTheme="minorHAnsi" w:cstheme="minorBidi"/>
          <w:snapToGrid/>
          <w:spacing w:val="0"/>
          <w:sz w:val="22"/>
          <w:szCs w:val="22"/>
        </w:rPr>
      </w:pPr>
      <w:hyperlink w:anchor="_Toc528766081" w:history="1">
        <w:r w:rsidR="00FE7B0A" w:rsidRPr="00E61993">
          <w:rPr>
            <w:rStyle w:val="Hyperlinkki"/>
          </w:rPr>
          <w:t>82300100 Tutkimuskulut elinkeinoelämälle</w:t>
        </w:r>
      </w:hyperlink>
    </w:p>
    <w:p w14:paraId="32267B26" w14:textId="2387E24E" w:rsidR="00FE7B0A" w:rsidRDefault="00160523">
      <w:pPr>
        <w:pStyle w:val="Sisluet4"/>
        <w:rPr>
          <w:rFonts w:asciiTheme="minorHAnsi" w:eastAsiaTheme="minorEastAsia" w:hAnsiTheme="minorHAnsi" w:cstheme="minorBidi"/>
          <w:snapToGrid/>
          <w:spacing w:val="0"/>
          <w:sz w:val="22"/>
          <w:szCs w:val="22"/>
        </w:rPr>
      </w:pPr>
      <w:hyperlink w:anchor="_Toc528766082" w:history="1">
        <w:r w:rsidR="00FE7B0A" w:rsidRPr="00E61993">
          <w:rPr>
            <w:rStyle w:val="Hyperlinkki"/>
          </w:rPr>
          <w:t>82300200 Tutkimusennakot elinkeinoelämälle</w:t>
        </w:r>
      </w:hyperlink>
    </w:p>
    <w:p w14:paraId="094F3015" w14:textId="68751886" w:rsidR="00FE7B0A" w:rsidRDefault="00160523">
      <w:pPr>
        <w:pStyle w:val="Sisluet4"/>
        <w:rPr>
          <w:rFonts w:asciiTheme="minorHAnsi" w:eastAsiaTheme="minorEastAsia" w:hAnsiTheme="minorHAnsi" w:cstheme="minorBidi"/>
          <w:snapToGrid/>
          <w:spacing w:val="0"/>
          <w:sz w:val="22"/>
          <w:szCs w:val="22"/>
        </w:rPr>
      </w:pPr>
      <w:hyperlink w:anchor="_Toc528766083" w:history="1">
        <w:r w:rsidR="00FE7B0A" w:rsidRPr="00E61993">
          <w:rPr>
            <w:rStyle w:val="Hyperlinkki"/>
          </w:rPr>
          <w:t>82310000 Pääomatalouden kulut elinkeinoelämälle</w:t>
        </w:r>
      </w:hyperlink>
    </w:p>
    <w:p w14:paraId="3DF44FD9" w14:textId="3B886628" w:rsidR="00FE7B0A" w:rsidRDefault="00160523">
      <w:pPr>
        <w:pStyle w:val="Sisluet3"/>
        <w:rPr>
          <w:rFonts w:asciiTheme="minorHAnsi" w:eastAsiaTheme="minorEastAsia" w:hAnsiTheme="minorHAnsi" w:cstheme="minorBidi"/>
          <w:sz w:val="22"/>
          <w:szCs w:val="22"/>
        </w:rPr>
      </w:pPr>
      <w:hyperlink w:anchor="_Toc528766084" w:history="1">
        <w:r w:rsidR="00FE7B0A" w:rsidRPr="00E61993">
          <w:rPr>
            <w:rStyle w:val="Hyperlinkki"/>
          </w:rPr>
          <w:t>824 Siirtotalouden kulut rahoitus- ja vakuutuslaitoksille</w:t>
        </w:r>
      </w:hyperlink>
    </w:p>
    <w:p w14:paraId="60A816D7" w14:textId="47DFA264" w:rsidR="00FE7B0A" w:rsidRDefault="00160523">
      <w:pPr>
        <w:pStyle w:val="Sisluet4"/>
        <w:rPr>
          <w:rFonts w:asciiTheme="minorHAnsi" w:eastAsiaTheme="minorEastAsia" w:hAnsiTheme="minorHAnsi" w:cstheme="minorBidi"/>
          <w:snapToGrid/>
          <w:spacing w:val="0"/>
          <w:sz w:val="22"/>
          <w:szCs w:val="22"/>
        </w:rPr>
      </w:pPr>
      <w:hyperlink w:anchor="_Toc528766085" w:history="1">
        <w:r w:rsidR="00FE7B0A" w:rsidRPr="00E61993">
          <w:rPr>
            <w:rStyle w:val="Hyperlinkki"/>
          </w:rPr>
          <w:t>82400000 Käyttötalouden kulut rahoitus- ja vakuutuslaitoksille</w:t>
        </w:r>
      </w:hyperlink>
    </w:p>
    <w:p w14:paraId="2B811C3C" w14:textId="7DFEA976" w:rsidR="00FE7B0A" w:rsidRDefault="00160523">
      <w:pPr>
        <w:pStyle w:val="Sisluet4"/>
        <w:rPr>
          <w:rFonts w:asciiTheme="minorHAnsi" w:eastAsiaTheme="minorEastAsia" w:hAnsiTheme="minorHAnsi" w:cstheme="minorBidi"/>
          <w:snapToGrid/>
          <w:spacing w:val="0"/>
          <w:sz w:val="22"/>
          <w:szCs w:val="22"/>
        </w:rPr>
      </w:pPr>
      <w:hyperlink w:anchor="_Toc528766086" w:history="1">
        <w:r w:rsidR="00FE7B0A" w:rsidRPr="00E61993">
          <w:rPr>
            <w:rStyle w:val="Hyperlinkki"/>
          </w:rPr>
          <w:t>82410000 Pääomatalouden kulut rahoitus- ja vakuutuslaitoksille</w:t>
        </w:r>
      </w:hyperlink>
    </w:p>
    <w:p w14:paraId="1324F361" w14:textId="08E413EE" w:rsidR="00FE7B0A" w:rsidRDefault="00160523">
      <w:pPr>
        <w:pStyle w:val="Sisluet3"/>
        <w:rPr>
          <w:rFonts w:asciiTheme="minorHAnsi" w:eastAsiaTheme="minorEastAsia" w:hAnsiTheme="minorHAnsi" w:cstheme="minorBidi"/>
          <w:sz w:val="22"/>
          <w:szCs w:val="22"/>
        </w:rPr>
      </w:pPr>
      <w:hyperlink w:anchor="_Toc528766087" w:history="1">
        <w:r w:rsidR="00FE7B0A" w:rsidRPr="00E61993">
          <w:rPr>
            <w:rStyle w:val="Hyperlinkki"/>
          </w:rPr>
          <w:t>825 Siirtotalouden kulut voittoa tavoittelemattomille yhteisöille</w:t>
        </w:r>
      </w:hyperlink>
    </w:p>
    <w:p w14:paraId="0B9991F4" w14:textId="32BBE798" w:rsidR="00FE7B0A" w:rsidRDefault="00160523">
      <w:pPr>
        <w:pStyle w:val="Sisluet4"/>
        <w:rPr>
          <w:rFonts w:asciiTheme="minorHAnsi" w:eastAsiaTheme="minorEastAsia" w:hAnsiTheme="minorHAnsi" w:cstheme="minorBidi"/>
          <w:snapToGrid/>
          <w:spacing w:val="0"/>
          <w:sz w:val="22"/>
          <w:szCs w:val="22"/>
        </w:rPr>
      </w:pPr>
      <w:hyperlink w:anchor="_Toc528766088" w:history="1">
        <w:r w:rsidR="00FE7B0A" w:rsidRPr="00E61993">
          <w:rPr>
            <w:rStyle w:val="Hyperlinkki"/>
          </w:rPr>
          <w:t>82500000 Käyttötalouden kulut voittoa tavoittelemattomille yhteisöille</w:t>
        </w:r>
      </w:hyperlink>
    </w:p>
    <w:p w14:paraId="1D80FC95" w14:textId="286D1376" w:rsidR="00FE7B0A" w:rsidRDefault="00160523">
      <w:pPr>
        <w:pStyle w:val="Sisluet4"/>
        <w:rPr>
          <w:rFonts w:asciiTheme="minorHAnsi" w:eastAsiaTheme="minorEastAsia" w:hAnsiTheme="minorHAnsi" w:cstheme="minorBidi"/>
          <w:snapToGrid/>
          <w:spacing w:val="0"/>
          <w:sz w:val="22"/>
          <w:szCs w:val="22"/>
        </w:rPr>
      </w:pPr>
      <w:hyperlink w:anchor="_Toc528766089" w:history="1">
        <w:r w:rsidR="00FE7B0A" w:rsidRPr="00E61993">
          <w:rPr>
            <w:rStyle w:val="Hyperlinkki"/>
          </w:rPr>
          <w:t>82500100 Tutkimuskulut voittoa tavoittelemattomille</w:t>
        </w:r>
      </w:hyperlink>
    </w:p>
    <w:p w14:paraId="7866A9C8" w14:textId="6AD035D3" w:rsidR="00FE7B0A" w:rsidRDefault="00160523">
      <w:pPr>
        <w:pStyle w:val="Sisluet4"/>
        <w:rPr>
          <w:rFonts w:asciiTheme="minorHAnsi" w:eastAsiaTheme="minorEastAsia" w:hAnsiTheme="minorHAnsi" w:cstheme="minorBidi"/>
          <w:snapToGrid/>
          <w:spacing w:val="0"/>
          <w:sz w:val="22"/>
          <w:szCs w:val="22"/>
        </w:rPr>
      </w:pPr>
      <w:hyperlink w:anchor="_Toc528766090" w:history="1">
        <w:r w:rsidR="00FE7B0A" w:rsidRPr="00E61993">
          <w:rPr>
            <w:rStyle w:val="Hyperlinkki"/>
          </w:rPr>
          <w:t>82500200 Tutkimusennakot voittoa tavoittelemattomille</w:t>
        </w:r>
      </w:hyperlink>
    </w:p>
    <w:p w14:paraId="158C4CB4" w14:textId="399424C1" w:rsidR="00FE7B0A" w:rsidRDefault="00160523">
      <w:pPr>
        <w:pStyle w:val="Sisluet4"/>
        <w:rPr>
          <w:rFonts w:asciiTheme="minorHAnsi" w:eastAsiaTheme="minorEastAsia" w:hAnsiTheme="minorHAnsi" w:cstheme="minorBidi"/>
          <w:snapToGrid/>
          <w:spacing w:val="0"/>
          <w:sz w:val="22"/>
          <w:szCs w:val="22"/>
        </w:rPr>
      </w:pPr>
      <w:hyperlink w:anchor="_Toc528766091" w:history="1">
        <w:r w:rsidR="00FE7B0A" w:rsidRPr="00E61993">
          <w:rPr>
            <w:rStyle w:val="Hyperlinkki"/>
          </w:rPr>
          <w:t>82510000 Pääomatalouden kulut voittoa tavoittelemattomille yhteisöille</w:t>
        </w:r>
      </w:hyperlink>
    </w:p>
    <w:p w14:paraId="4267505C" w14:textId="1BD0DF34" w:rsidR="00FE7B0A" w:rsidRDefault="00160523">
      <w:pPr>
        <w:pStyle w:val="Sisluet3"/>
        <w:rPr>
          <w:rFonts w:asciiTheme="minorHAnsi" w:eastAsiaTheme="minorEastAsia" w:hAnsiTheme="minorHAnsi" w:cstheme="minorBidi"/>
          <w:sz w:val="22"/>
          <w:szCs w:val="22"/>
        </w:rPr>
      </w:pPr>
      <w:hyperlink w:anchor="_Toc528766092" w:history="1">
        <w:r w:rsidR="00FE7B0A" w:rsidRPr="00E61993">
          <w:rPr>
            <w:rStyle w:val="Hyperlinkki"/>
          </w:rPr>
          <w:t>826 Siirtotalouden kulut kotitalouksille</w:t>
        </w:r>
      </w:hyperlink>
    </w:p>
    <w:p w14:paraId="1082B164" w14:textId="6BFF17FF" w:rsidR="00FE7B0A" w:rsidRDefault="00160523">
      <w:pPr>
        <w:pStyle w:val="Sisluet4"/>
        <w:rPr>
          <w:rFonts w:asciiTheme="minorHAnsi" w:eastAsiaTheme="minorEastAsia" w:hAnsiTheme="minorHAnsi" w:cstheme="minorBidi"/>
          <w:snapToGrid/>
          <w:spacing w:val="0"/>
          <w:sz w:val="22"/>
          <w:szCs w:val="22"/>
        </w:rPr>
      </w:pPr>
      <w:hyperlink w:anchor="_Toc528766093" w:history="1">
        <w:r w:rsidR="00FE7B0A" w:rsidRPr="00E61993">
          <w:rPr>
            <w:rStyle w:val="Hyperlinkki"/>
          </w:rPr>
          <w:t>82600000 Maksetut eläkkeet</w:t>
        </w:r>
      </w:hyperlink>
    </w:p>
    <w:p w14:paraId="00DC0640" w14:textId="5F09F71C" w:rsidR="00FE7B0A" w:rsidRDefault="00160523">
      <w:pPr>
        <w:pStyle w:val="Sisluet4"/>
        <w:rPr>
          <w:rFonts w:asciiTheme="minorHAnsi" w:eastAsiaTheme="minorEastAsia" w:hAnsiTheme="minorHAnsi" w:cstheme="minorBidi"/>
          <w:snapToGrid/>
          <w:spacing w:val="0"/>
          <w:sz w:val="22"/>
          <w:szCs w:val="22"/>
        </w:rPr>
      </w:pPr>
      <w:hyperlink w:anchor="_Toc528766094" w:history="1">
        <w:r w:rsidR="00FE7B0A" w:rsidRPr="00E61993">
          <w:rPr>
            <w:rStyle w:val="Hyperlinkki"/>
          </w:rPr>
          <w:t>82610000 Käyttötalouden kulut kotitalouksille</w:t>
        </w:r>
      </w:hyperlink>
    </w:p>
    <w:p w14:paraId="13E86C37" w14:textId="3D6AD649" w:rsidR="00FE7B0A" w:rsidRDefault="00160523">
      <w:pPr>
        <w:pStyle w:val="Sisluet4"/>
        <w:rPr>
          <w:rFonts w:asciiTheme="minorHAnsi" w:eastAsiaTheme="minorEastAsia" w:hAnsiTheme="minorHAnsi" w:cstheme="minorBidi"/>
          <w:snapToGrid/>
          <w:spacing w:val="0"/>
          <w:sz w:val="22"/>
          <w:szCs w:val="22"/>
        </w:rPr>
      </w:pPr>
      <w:hyperlink w:anchor="_Toc528766095" w:history="1">
        <w:r w:rsidR="00FE7B0A" w:rsidRPr="00E61993">
          <w:rPr>
            <w:rStyle w:val="Hyperlinkki"/>
          </w:rPr>
          <w:t>82620000 Pääomatalouden kulut kotitalouksille</w:t>
        </w:r>
      </w:hyperlink>
    </w:p>
    <w:p w14:paraId="568C3ED7" w14:textId="3C9B2E9B" w:rsidR="00FE7B0A" w:rsidRDefault="00160523">
      <w:pPr>
        <w:pStyle w:val="Sisluet3"/>
        <w:rPr>
          <w:rFonts w:asciiTheme="minorHAnsi" w:eastAsiaTheme="minorEastAsia" w:hAnsiTheme="minorHAnsi" w:cstheme="minorBidi"/>
          <w:sz w:val="22"/>
          <w:szCs w:val="22"/>
        </w:rPr>
      </w:pPr>
      <w:hyperlink w:anchor="_Toc528766096" w:history="1">
        <w:r w:rsidR="00FE7B0A" w:rsidRPr="00E61993">
          <w:rPr>
            <w:rStyle w:val="Hyperlinkki"/>
          </w:rPr>
          <w:t>827 Siirtotalouden kulut EU:n toimielimille ja muille elimille</w:t>
        </w:r>
      </w:hyperlink>
    </w:p>
    <w:p w14:paraId="5D53A0AC" w14:textId="485AE35A" w:rsidR="00FE7B0A" w:rsidRDefault="00160523">
      <w:pPr>
        <w:pStyle w:val="Sisluet4"/>
        <w:rPr>
          <w:rFonts w:asciiTheme="minorHAnsi" w:eastAsiaTheme="minorEastAsia" w:hAnsiTheme="minorHAnsi" w:cstheme="minorBidi"/>
          <w:snapToGrid/>
          <w:spacing w:val="0"/>
          <w:sz w:val="22"/>
          <w:szCs w:val="22"/>
        </w:rPr>
      </w:pPr>
      <w:hyperlink w:anchor="_Toc528766097" w:history="1">
        <w:r w:rsidR="00FE7B0A" w:rsidRPr="00E61993">
          <w:rPr>
            <w:rStyle w:val="Hyperlinkki"/>
          </w:rPr>
          <w:t>82700000 Käyttötalouden kulut EU:n toimielimille ja muille elimille</w:t>
        </w:r>
      </w:hyperlink>
    </w:p>
    <w:p w14:paraId="6C47D17B" w14:textId="21477F81" w:rsidR="00FE7B0A" w:rsidRDefault="00160523">
      <w:pPr>
        <w:pStyle w:val="Sisluet4"/>
        <w:rPr>
          <w:rFonts w:asciiTheme="minorHAnsi" w:eastAsiaTheme="minorEastAsia" w:hAnsiTheme="minorHAnsi" w:cstheme="minorBidi"/>
          <w:snapToGrid/>
          <w:spacing w:val="0"/>
          <w:sz w:val="22"/>
          <w:szCs w:val="22"/>
        </w:rPr>
      </w:pPr>
      <w:hyperlink w:anchor="_Toc528766098" w:history="1">
        <w:r w:rsidR="00FE7B0A" w:rsidRPr="00E61993">
          <w:rPr>
            <w:rStyle w:val="Hyperlinkki"/>
          </w:rPr>
          <w:t>82710000 Pääomatalouden kulut EU:n toimielimille ja muille elimille</w:t>
        </w:r>
      </w:hyperlink>
    </w:p>
    <w:p w14:paraId="1A3C4436" w14:textId="66A3A2CB" w:rsidR="00FE7B0A" w:rsidRDefault="00160523">
      <w:pPr>
        <w:pStyle w:val="Sisluet3"/>
        <w:rPr>
          <w:rFonts w:asciiTheme="minorHAnsi" w:eastAsiaTheme="minorEastAsia" w:hAnsiTheme="minorHAnsi" w:cstheme="minorBidi"/>
          <w:sz w:val="22"/>
          <w:szCs w:val="22"/>
        </w:rPr>
      </w:pPr>
      <w:hyperlink w:anchor="_Toc528766099" w:history="1">
        <w:r w:rsidR="00FE7B0A" w:rsidRPr="00E61993">
          <w:rPr>
            <w:rStyle w:val="Hyperlinkki"/>
          </w:rPr>
          <w:t>828 Muut siirtotalouden kulut ulkomaille</w:t>
        </w:r>
      </w:hyperlink>
    </w:p>
    <w:p w14:paraId="15118E15" w14:textId="2E60734A" w:rsidR="00FE7B0A" w:rsidRDefault="00160523">
      <w:pPr>
        <w:pStyle w:val="Sisluet4"/>
        <w:rPr>
          <w:rFonts w:asciiTheme="minorHAnsi" w:eastAsiaTheme="minorEastAsia" w:hAnsiTheme="minorHAnsi" w:cstheme="minorBidi"/>
          <w:snapToGrid/>
          <w:spacing w:val="0"/>
          <w:sz w:val="22"/>
          <w:szCs w:val="22"/>
        </w:rPr>
      </w:pPr>
      <w:hyperlink w:anchor="_Toc528766100" w:history="1">
        <w:r w:rsidR="00FE7B0A" w:rsidRPr="00E61993">
          <w:rPr>
            <w:rStyle w:val="Hyperlinkki"/>
          </w:rPr>
          <w:t>82800000 Muut käyttötalouden kulut ulkomaille</w:t>
        </w:r>
      </w:hyperlink>
    </w:p>
    <w:p w14:paraId="5D847386" w14:textId="67CF1769" w:rsidR="00FE7B0A" w:rsidRDefault="00160523">
      <w:pPr>
        <w:pStyle w:val="Sisluet4"/>
        <w:rPr>
          <w:rFonts w:asciiTheme="minorHAnsi" w:eastAsiaTheme="minorEastAsia" w:hAnsiTheme="minorHAnsi" w:cstheme="minorBidi"/>
          <w:snapToGrid/>
          <w:spacing w:val="0"/>
          <w:sz w:val="22"/>
          <w:szCs w:val="22"/>
        </w:rPr>
      </w:pPr>
      <w:hyperlink w:anchor="_Toc528766101" w:history="1">
        <w:r w:rsidR="00FE7B0A" w:rsidRPr="00E61993">
          <w:rPr>
            <w:rStyle w:val="Hyperlinkki"/>
          </w:rPr>
          <w:t>82810000 Muut pääomatalouden kulut ulkomaille</w:t>
        </w:r>
      </w:hyperlink>
    </w:p>
    <w:p w14:paraId="3D50C8DA" w14:textId="42075C8E" w:rsidR="00FE7B0A" w:rsidRDefault="00160523">
      <w:pPr>
        <w:pStyle w:val="Sisluet4"/>
        <w:rPr>
          <w:rFonts w:asciiTheme="minorHAnsi" w:eastAsiaTheme="minorEastAsia" w:hAnsiTheme="minorHAnsi" w:cstheme="minorBidi"/>
          <w:snapToGrid/>
          <w:spacing w:val="0"/>
          <w:sz w:val="22"/>
          <w:szCs w:val="22"/>
        </w:rPr>
      </w:pPr>
      <w:hyperlink w:anchor="_Toc528766102" w:history="1">
        <w:r w:rsidR="00FE7B0A" w:rsidRPr="00E61993">
          <w:rPr>
            <w:rStyle w:val="Hyperlinkki"/>
          </w:rPr>
          <w:t>82820000 Käyttötalouden kulut Euroopan unionin jäsenvaltioille</w:t>
        </w:r>
      </w:hyperlink>
    </w:p>
    <w:p w14:paraId="5F361F9F" w14:textId="70E8CE1B" w:rsidR="00FE7B0A" w:rsidRDefault="00160523">
      <w:pPr>
        <w:pStyle w:val="Sisluet4"/>
        <w:rPr>
          <w:rFonts w:asciiTheme="minorHAnsi" w:eastAsiaTheme="minorEastAsia" w:hAnsiTheme="minorHAnsi" w:cstheme="minorBidi"/>
          <w:snapToGrid/>
          <w:spacing w:val="0"/>
          <w:sz w:val="22"/>
          <w:szCs w:val="22"/>
        </w:rPr>
      </w:pPr>
      <w:hyperlink w:anchor="_Toc528766103" w:history="1">
        <w:r w:rsidR="00FE7B0A" w:rsidRPr="00E61993">
          <w:rPr>
            <w:rStyle w:val="Hyperlinkki"/>
          </w:rPr>
          <w:t>82830000 Pääomatalouden kulut Euroopan unionin jäsenvaltioille</w:t>
        </w:r>
      </w:hyperlink>
    </w:p>
    <w:p w14:paraId="3A67FB17" w14:textId="2DECA12F" w:rsidR="00FE7B0A" w:rsidRDefault="00160523">
      <w:pPr>
        <w:pStyle w:val="Sisluet3"/>
        <w:rPr>
          <w:rFonts w:asciiTheme="minorHAnsi" w:eastAsiaTheme="minorEastAsia" w:hAnsiTheme="minorHAnsi" w:cstheme="minorBidi"/>
          <w:sz w:val="22"/>
          <w:szCs w:val="22"/>
        </w:rPr>
      </w:pPr>
      <w:hyperlink w:anchor="_Toc528766104" w:history="1">
        <w:r w:rsidR="00FE7B0A" w:rsidRPr="00E61993">
          <w:rPr>
            <w:rStyle w:val="Hyperlinkki"/>
          </w:rPr>
          <w:t>829 Siirtotalouden kulut valtionhallinnolle</w:t>
        </w:r>
      </w:hyperlink>
    </w:p>
    <w:p w14:paraId="42188383" w14:textId="44DDCBB5" w:rsidR="00FE7B0A" w:rsidRDefault="00160523">
      <w:pPr>
        <w:pStyle w:val="Sisluet4"/>
        <w:rPr>
          <w:rFonts w:asciiTheme="minorHAnsi" w:eastAsiaTheme="minorEastAsia" w:hAnsiTheme="minorHAnsi" w:cstheme="minorBidi"/>
          <w:snapToGrid/>
          <w:spacing w:val="0"/>
          <w:sz w:val="22"/>
          <w:szCs w:val="22"/>
        </w:rPr>
      </w:pPr>
      <w:hyperlink w:anchor="_Toc528766105" w:history="1">
        <w:r w:rsidR="00FE7B0A" w:rsidRPr="00E61993">
          <w:rPr>
            <w:rStyle w:val="Hyperlinkki"/>
          </w:rPr>
          <w:t>82900000 Siirrot talousarvion ulkopuolella oleville valtion rahastoille</w:t>
        </w:r>
      </w:hyperlink>
    </w:p>
    <w:p w14:paraId="417A107B" w14:textId="2D82D251" w:rsidR="00FE7B0A" w:rsidRDefault="00160523">
      <w:pPr>
        <w:pStyle w:val="Sisluet4"/>
        <w:rPr>
          <w:rFonts w:asciiTheme="minorHAnsi" w:eastAsiaTheme="minorEastAsia" w:hAnsiTheme="minorHAnsi" w:cstheme="minorBidi"/>
          <w:snapToGrid/>
          <w:spacing w:val="0"/>
          <w:sz w:val="22"/>
          <w:szCs w:val="22"/>
        </w:rPr>
      </w:pPr>
      <w:hyperlink w:anchor="_Toc528766106" w:history="1">
        <w:r w:rsidR="00FE7B0A" w:rsidRPr="00E61993">
          <w:rPr>
            <w:rStyle w:val="Hyperlinkki"/>
          </w:rPr>
          <w:t>82910000 Käyttötalouden kulut talousarviotaloudelle</w:t>
        </w:r>
      </w:hyperlink>
    </w:p>
    <w:p w14:paraId="02D71B00" w14:textId="22B42457" w:rsidR="00FE7B0A" w:rsidRDefault="00160523">
      <w:pPr>
        <w:pStyle w:val="Sisluet4"/>
        <w:rPr>
          <w:rFonts w:asciiTheme="minorHAnsi" w:eastAsiaTheme="minorEastAsia" w:hAnsiTheme="minorHAnsi" w:cstheme="minorBidi"/>
          <w:snapToGrid/>
          <w:spacing w:val="0"/>
          <w:sz w:val="22"/>
          <w:szCs w:val="22"/>
        </w:rPr>
      </w:pPr>
      <w:hyperlink w:anchor="_Toc528766107" w:history="1">
        <w:r w:rsidR="00FE7B0A" w:rsidRPr="00E61993">
          <w:rPr>
            <w:rStyle w:val="Hyperlinkki"/>
          </w:rPr>
          <w:t>82920000 Pääomatalouden kulut talousarviotaloudelle</w:t>
        </w:r>
      </w:hyperlink>
    </w:p>
    <w:p w14:paraId="11337A16" w14:textId="632D99C0" w:rsidR="00FE7B0A" w:rsidRDefault="00160523">
      <w:pPr>
        <w:pStyle w:val="Sisluet4"/>
        <w:rPr>
          <w:rFonts w:asciiTheme="minorHAnsi" w:eastAsiaTheme="minorEastAsia" w:hAnsiTheme="minorHAnsi" w:cstheme="minorBidi"/>
          <w:snapToGrid/>
          <w:spacing w:val="0"/>
          <w:sz w:val="22"/>
          <w:szCs w:val="22"/>
        </w:rPr>
      </w:pPr>
      <w:hyperlink w:anchor="_Toc528766108" w:history="1">
        <w:r w:rsidR="00FE7B0A" w:rsidRPr="00E61993">
          <w:rPr>
            <w:rStyle w:val="Hyperlinkki"/>
          </w:rPr>
          <w:t>82930000 Käyttötalouden kulut yliopistoille</w:t>
        </w:r>
      </w:hyperlink>
    </w:p>
    <w:p w14:paraId="7EDF627A" w14:textId="5A58AB97" w:rsidR="00FE7B0A" w:rsidRDefault="00160523">
      <w:pPr>
        <w:pStyle w:val="Sisluet4"/>
        <w:rPr>
          <w:rFonts w:asciiTheme="minorHAnsi" w:eastAsiaTheme="minorEastAsia" w:hAnsiTheme="minorHAnsi" w:cstheme="minorBidi"/>
          <w:snapToGrid/>
          <w:spacing w:val="0"/>
          <w:sz w:val="22"/>
          <w:szCs w:val="22"/>
        </w:rPr>
      </w:pPr>
      <w:hyperlink w:anchor="_Toc528766109" w:history="1">
        <w:r w:rsidR="00FE7B0A" w:rsidRPr="00E61993">
          <w:rPr>
            <w:rStyle w:val="Hyperlinkki"/>
          </w:rPr>
          <w:t>82930100 Tutkimuskulut yliopistoille</w:t>
        </w:r>
      </w:hyperlink>
    </w:p>
    <w:p w14:paraId="5AD1D3E9" w14:textId="37E13DDE" w:rsidR="00FE7B0A" w:rsidRDefault="00160523">
      <w:pPr>
        <w:pStyle w:val="Sisluet4"/>
        <w:rPr>
          <w:rFonts w:asciiTheme="minorHAnsi" w:eastAsiaTheme="minorEastAsia" w:hAnsiTheme="minorHAnsi" w:cstheme="minorBidi"/>
          <w:snapToGrid/>
          <w:spacing w:val="0"/>
          <w:sz w:val="22"/>
          <w:szCs w:val="22"/>
        </w:rPr>
      </w:pPr>
      <w:hyperlink w:anchor="_Toc528766110" w:history="1">
        <w:r w:rsidR="00FE7B0A" w:rsidRPr="00E61993">
          <w:rPr>
            <w:rStyle w:val="Hyperlinkki"/>
          </w:rPr>
          <w:t>82930200 Tutkimusennakot yliopistoille</w:t>
        </w:r>
      </w:hyperlink>
    </w:p>
    <w:p w14:paraId="3EBB7992" w14:textId="011C4DBD" w:rsidR="00FE7B0A" w:rsidRDefault="00160523">
      <w:pPr>
        <w:pStyle w:val="Sisluet4"/>
        <w:rPr>
          <w:rFonts w:asciiTheme="minorHAnsi" w:eastAsiaTheme="minorEastAsia" w:hAnsiTheme="minorHAnsi" w:cstheme="minorBidi"/>
          <w:snapToGrid/>
          <w:spacing w:val="0"/>
          <w:sz w:val="22"/>
          <w:szCs w:val="22"/>
        </w:rPr>
      </w:pPr>
      <w:hyperlink w:anchor="_Toc528766111" w:history="1">
        <w:r w:rsidR="00FE7B0A" w:rsidRPr="00E61993">
          <w:rPr>
            <w:rStyle w:val="Hyperlinkki"/>
          </w:rPr>
          <w:t>82940000 Pääomatalouden kulut yliopistoille</w:t>
        </w:r>
      </w:hyperlink>
    </w:p>
    <w:p w14:paraId="3933AD68" w14:textId="49335944" w:rsidR="00FE7B0A" w:rsidRDefault="00160523">
      <w:pPr>
        <w:pStyle w:val="Sisluet4"/>
        <w:rPr>
          <w:rFonts w:asciiTheme="minorHAnsi" w:eastAsiaTheme="minorEastAsia" w:hAnsiTheme="minorHAnsi" w:cstheme="minorBidi"/>
          <w:snapToGrid/>
          <w:spacing w:val="0"/>
          <w:sz w:val="22"/>
          <w:szCs w:val="22"/>
        </w:rPr>
      </w:pPr>
      <w:hyperlink w:anchor="_Toc528766112" w:history="1">
        <w:r w:rsidR="00FE7B0A" w:rsidRPr="00E61993">
          <w:rPr>
            <w:rStyle w:val="Hyperlinkki"/>
          </w:rPr>
          <w:t>82950000 Muut käyttötalouden kulut valtionhallinnolle</w:t>
        </w:r>
      </w:hyperlink>
    </w:p>
    <w:p w14:paraId="0E9040AE" w14:textId="24A3A475" w:rsidR="00FE7B0A" w:rsidRDefault="00160523">
      <w:pPr>
        <w:pStyle w:val="Sisluet4"/>
        <w:rPr>
          <w:rFonts w:asciiTheme="minorHAnsi" w:eastAsiaTheme="minorEastAsia" w:hAnsiTheme="minorHAnsi" w:cstheme="minorBidi"/>
          <w:snapToGrid/>
          <w:spacing w:val="0"/>
          <w:sz w:val="22"/>
          <w:szCs w:val="22"/>
        </w:rPr>
      </w:pPr>
      <w:hyperlink w:anchor="_Toc528766113" w:history="1">
        <w:r w:rsidR="00FE7B0A" w:rsidRPr="00E61993">
          <w:rPr>
            <w:rStyle w:val="Hyperlinkki"/>
          </w:rPr>
          <w:t>82960000 Muut pääomatalouden kulut valtionhallinnolle</w:t>
        </w:r>
      </w:hyperlink>
    </w:p>
    <w:p w14:paraId="4F0E1B24" w14:textId="66429687" w:rsidR="00FE7B0A" w:rsidRDefault="00160523">
      <w:pPr>
        <w:pStyle w:val="Sisluet3"/>
        <w:rPr>
          <w:rFonts w:asciiTheme="minorHAnsi" w:eastAsiaTheme="minorEastAsia" w:hAnsiTheme="minorHAnsi" w:cstheme="minorBidi"/>
          <w:sz w:val="22"/>
          <w:szCs w:val="22"/>
        </w:rPr>
      </w:pPr>
      <w:hyperlink w:anchor="_Toc528766114" w:history="1">
        <w:r w:rsidR="00FE7B0A" w:rsidRPr="00E61993">
          <w:rPr>
            <w:rStyle w:val="Hyperlinkki"/>
          </w:rPr>
          <w:t>830 Muut siirtotalouden kulut</w:t>
        </w:r>
      </w:hyperlink>
    </w:p>
    <w:p w14:paraId="6B341C4D" w14:textId="41F3576E" w:rsidR="00FE7B0A" w:rsidRDefault="00160523">
      <w:pPr>
        <w:pStyle w:val="Sisluet4"/>
        <w:rPr>
          <w:rFonts w:asciiTheme="minorHAnsi" w:eastAsiaTheme="minorEastAsia" w:hAnsiTheme="minorHAnsi" w:cstheme="minorBidi"/>
          <w:snapToGrid/>
          <w:spacing w:val="0"/>
          <w:sz w:val="22"/>
          <w:szCs w:val="22"/>
        </w:rPr>
      </w:pPr>
      <w:hyperlink w:anchor="_Toc528766115" w:history="1">
        <w:r w:rsidR="00FE7B0A" w:rsidRPr="00E61993">
          <w:rPr>
            <w:rStyle w:val="Hyperlinkki"/>
          </w:rPr>
          <w:t>83000000 Muut käyttötalouden kulut</w:t>
        </w:r>
      </w:hyperlink>
    </w:p>
    <w:p w14:paraId="492EA936" w14:textId="270C6209" w:rsidR="00FE7B0A" w:rsidRDefault="00160523">
      <w:pPr>
        <w:pStyle w:val="Sisluet4"/>
        <w:rPr>
          <w:rFonts w:asciiTheme="minorHAnsi" w:eastAsiaTheme="minorEastAsia" w:hAnsiTheme="minorHAnsi" w:cstheme="minorBidi"/>
          <w:snapToGrid/>
          <w:spacing w:val="0"/>
          <w:sz w:val="22"/>
          <w:szCs w:val="22"/>
        </w:rPr>
      </w:pPr>
      <w:hyperlink w:anchor="_Toc528766116" w:history="1">
        <w:r w:rsidR="00FE7B0A" w:rsidRPr="00E61993">
          <w:rPr>
            <w:rStyle w:val="Hyperlinkki"/>
          </w:rPr>
          <w:t xml:space="preserve">83000010 </w:t>
        </w:r>
        <w:r w:rsidR="00FE7B0A" w:rsidRPr="00E61993">
          <w:rPr>
            <w:rStyle w:val="Hyperlinkki"/>
            <w:spacing w:val="-6"/>
          </w:rPr>
          <w:t>Takaus- ja takuukorvaukset, käyttötalous</w:t>
        </w:r>
      </w:hyperlink>
    </w:p>
    <w:p w14:paraId="1E1E648C" w14:textId="733AFB3C" w:rsidR="00FE7B0A" w:rsidRDefault="00160523">
      <w:pPr>
        <w:pStyle w:val="Sisluet4"/>
        <w:rPr>
          <w:rFonts w:asciiTheme="minorHAnsi" w:eastAsiaTheme="minorEastAsia" w:hAnsiTheme="minorHAnsi" w:cstheme="minorBidi"/>
          <w:snapToGrid/>
          <w:spacing w:val="0"/>
          <w:sz w:val="22"/>
          <w:szCs w:val="22"/>
        </w:rPr>
      </w:pPr>
      <w:hyperlink w:anchor="_Toc528766117" w:history="1">
        <w:r w:rsidR="00FE7B0A" w:rsidRPr="00E61993">
          <w:rPr>
            <w:rStyle w:val="Hyperlinkki"/>
          </w:rPr>
          <w:t xml:space="preserve">83000011 </w:t>
        </w:r>
        <w:r w:rsidR="00FE7B0A" w:rsidRPr="00E61993">
          <w:rPr>
            <w:rStyle w:val="Hyperlinkki"/>
            <w:spacing w:val="-6"/>
          </w:rPr>
          <w:t>Takauskorvausten takaisinperintätuotot, käyttötalous</w:t>
        </w:r>
      </w:hyperlink>
    </w:p>
    <w:p w14:paraId="0F03FFDE" w14:textId="7AF27DA5" w:rsidR="00FE7B0A" w:rsidRDefault="00160523">
      <w:pPr>
        <w:pStyle w:val="Sisluet4"/>
        <w:rPr>
          <w:rFonts w:asciiTheme="minorHAnsi" w:eastAsiaTheme="minorEastAsia" w:hAnsiTheme="minorHAnsi" w:cstheme="minorBidi"/>
          <w:snapToGrid/>
          <w:spacing w:val="0"/>
          <w:sz w:val="22"/>
          <w:szCs w:val="22"/>
        </w:rPr>
      </w:pPr>
      <w:hyperlink w:anchor="_Toc528766118" w:history="1">
        <w:r w:rsidR="00FE7B0A" w:rsidRPr="00E61993">
          <w:rPr>
            <w:rStyle w:val="Hyperlinkki"/>
          </w:rPr>
          <w:t>83010000 Muut pääomatalouden kulut</w:t>
        </w:r>
      </w:hyperlink>
    </w:p>
    <w:p w14:paraId="277B932F" w14:textId="6094D0D8" w:rsidR="00FE7B0A" w:rsidRDefault="00160523">
      <w:pPr>
        <w:pStyle w:val="Sisluet4"/>
        <w:rPr>
          <w:rFonts w:asciiTheme="minorHAnsi" w:eastAsiaTheme="minorEastAsia" w:hAnsiTheme="minorHAnsi" w:cstheme="minorBidi"/>
          <w:snapToGrid/>
          <w:spacing w:val="0"/>
          <w:sz w:val="22"/>
          <w:szCs w:val="22"/>
        </w:rPr>
      </w:pPr>
      <w:hyperlink w:anchor="_Toc528766119" w:history="1">
        <w:r w:rsidR="00FE7B0A" w:rsidRPr="00E61993">
          <w:rPr>
            <w:rStyle w:val="Hyperlinkki"/>
          </w:rPr>
          <w:t xml:space="preserve">83010010 </w:t>
        </w:r>
        <w:r w:rsidR="00FE7B0A" w:rsidRPr="00E61993">
          <w:rPr>
            <w:rStyle w:val="Hyperlinkki"/>
            <w:spacing w:val="-6"/>
          </w:rPr>
          <w:t>Takaus- ja takuukorvaukset, pääomatalous</w:t>
        </w:r>
      </w:hyperlink>
    </w:p>
    <w:p w14:paraId="4ACA3A01" w14:textId="13C46A4C" w:rsidR="00FE7B0A" w:rsidRDefault="00160523">
      <w:pPr>
        <w:pStyle w:val="Sisluet4"/>
        <w:rPr>
          <w:rFonts w:asciiTheme="minorHAnsi" w:eastAsiaTheme="minorEastAsia" w:hAnsiTheme="minorHAnsi" w:cstheme="minorBidi"/>
          <w:snapToGrid/>
          <w:spacing w:val="0"/>
          <w:sz w:val="22"/>
          <w:szCs w:val="22"/>
        </w:rPr>
      </w:pPr>
      <w:hyperlink w:anchor="_Toc528766120" w:history="1">
        <w:r w:rsidR="00FE7B0A" w:rsidRPr="00E61993">
          <w:rPr>
            <w:rStyle w:val="Hyperlinkki"/>
          </w:rPr>
          <w:t xml:space="preserve">83010011 </w:t>
        </w:r>
        <w:r w:rsidR="00FE7B0A" w:rsidRPr="00E61993">
          <w:rPr>
            <w:rStyle w:val="Hyperlinkki"/>
            <w:spacing w:val="-6"/>
          </w:rPr>
          <w:t>Takauskorvausten takaisinperintätuotot, pääomatalous</w:t>
        </w:r>
      </w:hyperlink>
    </w:p>
    <w:p w14:paraId="4B202097" w14:textId="235A96AD" w:rsidR="00FE7B0A" w:rsidRDefault="00160523">
      <w:pPr>
        <w:pStyle w:val="Sisluet1"/>
        <w:rPr>
          <w:rFonts w:asciiTheme="minorHAnsi" w:eastAsiaTheme="minorEastAsia" w:hAnsiTheme="minorHAnsi" w:cstheme="minorBidi"/>
          <w:b w:val="0"/>
          <w:bCs w:val="0"/>
          <w:sz w:val="22"/>
          <w:szCs w:val="22"/>
        </w:rPr>
      </w:pPr>
      <w:hyperlink w:anchor="_Toc528766121" w:history="1">
        <w:r w:rsidR="00FE7B0A" w:rsidRPr="00E61993">
          <w:rPr>
            <w:rStyle w:val="Hyperlinkki"/>
          </w:rPr>
          <w:t>9. TUOTOT JA KULUT VEROISTA JA PAKOLLISISTA MAKSUISTA</w:t>
        </w:r>
      </w:hyperlink>
    </w:p>
    <w:p w14:paraId="2A8F0DBC" w14:textId="4296929D" w:rsidR="00FE7B0A" w:rsidRDefault="00160523">
      <w:pPr>
        <w:pStyle w:val="Sisluet2"/>
        <w:rPr>
          <w:rFonts w:asciiTheme="minorHAnsi" w:eastAsiaTheme="minorEastAsia" w:hAnsiTheme="minorHAnsi" w:cstheme="minorBidi"/>
          <w:b w:val="0"/>
          <w:snapToGrid/>
          <w:spacing w:val="0"/>
          <w:sz w:val="22"/>
          <w:szCs w:val="22"/>
        </w:rPr>
      </w:pPr>
      <w:hyperlink w:anchor="_Toc528766122" w:history="1">
        <w:r w:rsidR="00FE7B0A" w:rsidRPr="00E61993">
          <w:rPr>
            <w:rStyle w:val="Hyperlinkki"/>
          </w:rPr>
          <w:t>90. Verot ja veronluonteiset maksut</w:t>
        </w:r>
      </w:hyperlink>
    </w:p>
    <w:p w14:paraId="4D0EA6B5" w14:textId="3FCA0C7A" w:rsidR="00FE7B0A" w:rsidRDefault="00160523">
      <w:pPr>
        <w:pStyle w:val="Sisluet3"/>
        <w:rPr>
          <w:rFonts w:asciiTheme="minorHAnsi" w:eastAsiaTheme="minorEastAsia" w:hAnsiTheme="minorHAnsi" w:cstheme="minorBidi"/>
          <w:sz w:val="22"/>
          <w:szCs w:val="22"/>
        </w:rPr>
      </w:pPr>
      <w:hyperlink w:anchor="_Toc528766123" w:history="1">
        <w:r w:rsidR="00FE7B0A" w:rsidRPr="00E61993">
          <w:rPr>
            <w:rStyle w:val="Hyperlinkki"/>
          </w:rPr>
          <w:t>900 Välittömät verot</w:t>
        </w:r>
      </w:hyperlink>
    </w:p>
    <w:p w14:paraId="461E5D8C" w14:textId="4680D880" w:rsidR="00FE7B0A" w:rsidRDefault="00160523">
      <w:pPr>
        <w:pStyle w:val="Sisluet4"/>
        <w:rPr>
          <w:rFonts w:asciiTheme="minorHAnsi" w:eastAsiaTheme="minorEastAsia" w:hAnsiTheme="minorHAnsi" w:cstheme="minorBidi"/>
          <w:snapToGrid/>
          <w:spacing w:val="0"/>
          <w:sz w:val="22"/>
          <w:szCs w:val="22"/>
        </w:rPr>
      </w:pPr>
      <w:hyperlink w:anchor="_Toc528766124" w:history="1">
        <w:r w:rsidR="00FE7B0A" w:rsidRPr="00E61993">
          <w:rPr>
            <w:rStyle w:val="Hyperlinkki"/>
          </w:rPr>
          <w:t>90000000 Valtion tulo- ja varallisuusvero</w:t>
        </w:r>
      </w:hyperlink>
    </w:p>
    <w:p w14:paraId="15F79E00" w14:textId="5AA80E9A" w:rsidR="00FE7B0A" w:rsidRDefault="00160523">
      <w:pPr>
        <w:pStyle w:val="Sisluet4"/>
        <w:rPr>
          <w:rFonts w:asciiTheme="minorHAnsi" w:eastAsiaTheme="minorEastAsia" w:hAnsiTheme="minorHAnsi" w:cstheme="minorBidi"/>
          <w:snapToGrid/>
          <w:spacing w:val="0"/>
          <w:sz w:val="22"/>
          <w:szCs w:val="22"/>
        </w:rPr>
      </w:pPr>
      <w:hyperlink w:anchor="_Toc528766125" w:history="1">
        <w:r w:rsidR="00FE7B0A" w:rsidRPr="00E61993">
          <w:rPr>
            <w:rStyle w:val="Hyperlinkki"/>
          </w:rPr>
          <w:t>90090000 Muut välittömät verot</w:t>
        </w:r>
      </w:hyperlink>
    </w:p>
    <w:p w14:paraId="57752D2E" w14:textId="0155692D" w:rsidR="00FE7B0A" w:rsidRDefault="00160523">
      <w:pPr>
        <w:pStyle w:val="Sisluet3"/>
        <w:rPr>
          <w:rFonts w:asciiTheme="minorHAnsi" w:eastAsiaTheme="minorEastAsia" w:hAnsiTheme="minorHAnsi" w:cstheme="minorBidi"/>
          <w:sz w:val="22"/>
          <w:szCs w:val="22"/>
        </w:rPr>
      </w:pPr>
      <w:hyperlink w:anchor="_Toc528766126" w:history="1">
        <w:r w:rsidR="00FE7B0A" w:rsidRPr="00E61993">
          <w:rPr>
            <w:rStyle w:val="Hyperlinkki"/>
          </w:rPr>
          <w:t>901 Muut verot ja veronluonteiset maksut</w:t>
        </w:r>
      </w:hyperlink>
    </w:p>
    <w:p w14:paraId="45532CFB" w14:textId="4386061F" w:rsidR="00FE7B0A" w:rsidRDefault="00160523">
      <w:pPr>
        <w:pStyle w:val="Sisluet4"/>
        <w:rPr>
          <w:rFonts w:asciiTheme="minorHAnsi" w:eastAsiaTheme="minorEastAsia" w:hAnsiTheme="minorHAnsi" w:cstheme="minorBidi"/>
          <w:snapToGrid/>
          <w:spacing w:val="0"/>
          <w:sz w:val="22"/>
          <w:szCs w:val="22"/>
        </w:rPr>
      </w:pPr>
      <w:hyperlink w:anchor="_Toc528766127" w:history="1">
        <w:r w:rsidR="00FE7B0A" w:rsidRPr="00E61993">
          <w:rPr>
            <w:rStyle w:val="Hyperlinkki"/>
          </w:rPr>
          <w:t>90100000 Verohallinnolle ja Tullille tilitetyt arvonlisäverot</w:t>
        </w:r>
      </w:hyperlink>
    </w:p>
    <w:p w14:paraId="22F168E9" w14:textId="7A3C2C9F" w:rsidR="00FE7B0A" w:rsidRDefault="00160523">
      <w:pPr>
        <w:pStyle w:val="Sisluet4"/>
        <w:rPr>
          <w:rFonts w:asciiTheme="minorHAnsi" w:eastAsiaTheme="minorEastAsia" w:hAnsiTheme="minorHAnsi" w:cstheme="minorBidi"/>
          <w:snapToGrid/>
          <w:spacing w:val="0"/>
          <w:sz w:val="22"/>
          <w:szCs w:val="22"/>
        </w:rPr>
      </w:pPr>
      <w:hyperlink w:anchor="_Toc528766128" w:history="1">
        <w:r w:rsidR="00FE7B0A" w:rsidRPr="00E61993">
          <w:rPr>
            <w:rStyle w:val="Hyperlinkki"/>
          </w:rPr>
          <w:t>90110000 Muut liikevaihdon perusteella kannettavat verot ja veronluonteiset maksut</w:t>
        </w:r>
      </w:hyperlink>
    </w:p>
    <w:p w14:paraId="22527050" w14:textId="29206296" w:rsidR="00FE7B0A" w:rsidRDefault="00160523">
      <w:pPr>
        <w:pStyle w:val="Sisluet4"/>
        <w:rPr>
          <w:rFonts w:asciiTheme="minorHAnsi" w:eastAsiaTheme="minorEastAsia" w:hAnsiTheme="minorHAnsi" w:cstheme="minorBidi"/>
          <w:snapToGrid/>
          <w:spacing w:val="0"/>
          <w:sz w:val="22"/>
          <w:szCs w:val="22"/>
        </w:rPr>
      </w:pPr>
      <w:hyperlink w:anchor="_Toc528766129" w:history="1">
        <w:r w:rsidR="00FE7B0A" w:rsidRPr="00E61993">
          <w:rPr>
            <w:rStyle w:val="Hyperlinkki"/>
          </w:rPr>
          <w:t>90120000 Valmisteverot</w:t>
        </w:r>
      </w:hyperlink>
    </w:p>
    <w:p w14:paraId="4FAB7358" w14:textId="01543C6C" w:rsidR="00FE7B0A" w:rsidRDefault="00160523">
      <w:pPr>
        <w:pStyle w:val="Sisluet4"/>
        <w:rPr>
          <w:rFonts w:asciiTheme="minorHAnsi" w:eastAsiaTheme="minorEastAsia" w:hAnsiTheme="minorHAnsi" w:cstheme="minorBidi"/>
          <w:snapToGrid/>
          <w:spacing w:val="0"/>
          <w:sz w:val="22"/>
          <w:szCs w:val="22"/>
        </w:rPr>
      </w:pPr>
      <w:hyperlink w:anchor="_Toc528766130" w:history="1">
        <w:r w:rsidR="00FE7B0A" w:rsidRPr="00E61993">
          <w:rPr>
            <w:rStyle w:val="Hyperlinkki"/>
          </w:rPr>
          <w:t>90120001 Nestemäisten polttoaineiden valmistevero</w:t>
        </w:r>
      </w:hyperlink>
    </w:p>
    <w:p w14:paraId="7F74DF57" w14:textId="3FE5F3AB" w:rsidR="00FE7B0A" w:rsidRDefault="00160523">
      <w:pPr>
        <w:pStyle w:val="Sisluet4"/>
        <w:rPr>
          <w:rFonts w:asciiTheme="minorHAnsi" w:eastAsiaTheme="minorEastAsia" w:hAnsiTheme="minorHAnsi" w:cstheme="minorBidi"/>
          <w:snapToGrid/>
          <w:spacing w:val="0"/>
          <w:sz w:val="22"/>
          <w:szCs w:val="22"/>
        </w:rPr>
      </w:pPr>
      <w:hyperlink w:anchor="_Toc528766131" w:history="1">
        <w:r w:rsidR="00FE7B0A" w:rsidRPr="00E61993">
          <w:rPr>
            <w:rStyle w:val="Hyperlinkki"/>
          </w:rPr>
          <w:t>90120002 Sähkön valmistevero</w:t>
        </w:r>
      </w:hyperlink>
    </w:p>
    <w:p w14:paraId="41A90DC8" w14:textId="68B75A4C" w:rsidR="00FE7B0A" w:rsidRDefault="00160523">
      <w:pPr>
        <w:pStyle w:val="Sisluet4"/>
        <w:rPr>
          <w:rFonts w:asciiTheme="minorHAnsi" w:eastAsiaTheme="minorEastAsia" w:hAnsiTheme="minorHAnsi" w:cstheme="minorBidi"/>
          <w:snapToGrid/>
          <w:spacing w:val="0"/>
          <w:sz w:val="22"/>
          <w:szCs w:val="22"/>
        </w:rPr>
      </w:pPr>
      <w:hyperlink w:anchor="_Toc528766132" w:history="1">
        <w:r w:rsidR="00FE7B0A" w:rsidRPr="00E61993">
          <w:rPr>
            <w:rStyle w:val="Hyperlinkki"/>
          </w:rPr>
          <w:t>90120003 Eräiden polttoaineiden valmistevero</w:t>
        </w:r>
      </w:hyperlink>
    </w:p>
    <w:p w14:paraId="0D829131" w14:textId="4B613269" w:rsidR="00FE7B0A" w:rsidRDefault="00160523">
      <w:pPr>
        <w:pStyle w:val="Sisluet4"/>
        <w:rPr>
          <w:rFonts w:asciiTheme="minorHAnsi" w:eastAsiaTheme="minorEastAsia" w:hAnsiTheme="minorHAnsi" w:cstheme="minorBidi"/>
          <w:snapToGrid/>
          <w:spacing w:val="0"/>
          <w:sz w:val="22"/>
          <w:szCs w:val="22"/>
        </w:rPr>
      </w:pPr>
      <w:hyperlink w:anchor="_Toc528766133" w:history="1">
        <w:r w:rsidR="00FE7B0A" w:rsidRPr="00E61993">
          <w:rPr>
            <w:rStyle w:val="Hyperlinkki"/>
          </w:rPr>
          <w:t>90130000 Tuonnin perusteella kannettavat verot</w:t>
        </w:r>
      </w:hyperlink>
    </w:p>
    <w:p w14:paraId="6508CEFA" w14:textId="70774907" w:rsidR="00FE7B0A" w:rsidRDefault="00160523">
      <w:pPr>
        <w:pStyle w:val="Sisluet4"/>
        <w:rPr>
          <w:rFonts w:asciiTheme="minorHAnsi" w:eastAsiaTheme="minorEastAsia" w:hAnsiTheme="minorHAnsi" w:cstheme="minorBidi"/>
          <w:snapToGrid/>
          <w:spacing w:val="0"/>
          <w:sz w:val="22"/>
          <w:szCs w:val="22"/>
        </w:rPr>
      </w:pPr>
      <w:hyperlink w:anchor="_Toc528766134" w:history="1">
        <w:r w:rsidR="00FE7B0A" w:rsidRPr="00E61993">
          <w:rPr>
            <w:rStyle w:val="Hyperlinkki"/>
          </w:rPr>
          <w:t>90140000 Muut välilliset verot</w:t>
        </w:r>
      </w:hyperlink>
    </w:p>
    <w:p w14:paraId="1DF94648" w14:textId="5A54213C" w:rsidR="00FE7B0A" w:rsidRDefault="00160523">
      <w:pPr>
        <w:pStyle w:val="Sisluet4"/>
        <w:rPr>
          <w:rFonts w:asciiTheme="minorHAnsi" w:eastAsiaTheme="minorEastAsia" w:hAnsiTheme="minorHAnsi" w:cstheme="minorBidi"/>
          <w:snapToGrid/>
          <w:spacing w:val="0"/>
          <w:sz w:val="22"/>
          <w:szCs w:val="22"/>
        </w:rPr>
      </w:pPr>
      <w:hyperlink w:anchor="_Toc528766135" w:history="1">
        <w:r w:rsidR="00FE7B0A" w:rsidRPr="00E61993">
          <w:rPr>
            <w:rStyle w:val="Hyperlinkki"/>
          </w:rPr>
          <w:t>90150000 Muut välillisten verojen luonteiset maksut</w:t>
        </w:r>
      </w:hyperlink>
    </w:p>
    <w:p w14:paraId="7F09FC7D" w14:textId="5BB6315A" w:rsidR="00FE7B0A" w:rsidRDefault="00160523">
      <w:pPr>
        <w:pStyle w:val="Sisluet4"/>
        <w:rPr>
          <w:rFonts w:asciiTheme="minorHAnsi" w:eastAsiaTheme="minorEastAsia" w:hAnsiTheme="minorHAnsi" w:cstheme="minorBidi"/>
          <w:snapToGrid/>
          <w:spacing w:val="0"/>
          <w:sz w:val="22"/>
          <w:szCs w:val="22"/>
        </w:rPr>
      </w:pPr>
      <w:hyperlink w:anchor="_Toc528766136" w:history="1">
        <w:r w:rsidR="00FE7B0A" w:rsidRPr="00E61993">
          <w:rPr>
            <w:rStyle w:val="Hyperlinkki"/>
          </w:rPr>
          <w:t>90190000 Muut veronluonteiset maksut</w:t>
        </w:r>
      </w:hyperlink>
    </w:p>
    <w:p w14:paraId="3D283A6D" w14:textId="748CB871" w:rsidR="00FE7B0A" w:rsidRDefault="00160523">
      <w:pPr>
        <w:pStyle w:val="Sisluet2"/>
        <w:rPr>
          <w:rFonts w:asciiTheme="minorHAnsi" w:eastAsiaTheme="minorEastAsia" w:hAnsiTheme="minorHAnsi" w:cstheme="minorBidi"/>
          <w:b w:val="0"/>
          <w:snapToGrid/>
          <w:spacing w:val="0"/>
          <w:sz w:val="22"/>
          <w:szCs w:val="22"/>
        </w:rPr>
      </w:pPr>
      <w:hyperlink w:anchor="_Toc528766137" w:history="1">
        <w:r w:rsidR="00FE7B0A" w:rsidRPr="00E61993">
          <w:rPr>
            <w:rStyle w:val="Hyperlinkki"/>
          </w:rPr>
          <w:t>91. Muut pakolliset maksut</w:t>
        </w:r>
      </w:hyperlink>
    </w:p>
    <w:p w14:paraId="4B563A8B" w14:textId="11C27D06" w:rsidR="00FE7B0A" w:rsidRDefault="00160523">
      <w:pPr>
        <w:pStyle w:val="Sisluet3"/>
        <w:rPr>
          <w:rFonts w:asciiTheme="minorHAnsi" w:eastAsiaTheme="minorEastAsia" w:hAnsiTheme="minorHAnsi" w:cstheme="minorBidi"/>
          <w:sz w:val="22"/>
          <w:szCs w:val="22"/>
        </w:rPr>
      </w:pPr>
      <w:hyperlink w:anchor="_Toc528766138" w:history="1">
        <w:r w:rsidR="00FE7B0A" w:rsidRPr="00E61993">
          <w:rPr>
            <w:rStyle w:val="Hyperlinkki"/>
          </w:rPr>
          <w:t>910 Tuotot muista pakollisista maksuista</w:t>
        </w:r>
      </w:hyperlink>
    </w:p>
    <w:p w14:paraId="4610C342" w14:textId="3E8D5B6B" w:rsidR="00FE7B0A" w:rsidRDefault="00160523">
      <w:pPr>
        <w:pStyle w:val="Sisluet4"/>
        <w:rPr>
          <w:rFonts w:asciiTheme="minorHAnsi" w:eastAsiaTheme="minorEastAsia" w:hAnsiTheme="minorHAnsi" w:cstheme="minorBidi"/>
          <w:snapToGrid/>
          <w:spacing w:val="0"/>
          <w:sz w:val="22"/>
          <w:szCs w:val="22"/>
        </w:rPr>
      </w:pPr>
      <w:hyperlink w:anchor="_Toc528766139" w:history="1">
        <w:r w:rsidR="00FE7B0A" w:rsidRPr="00E61993">
          <w:rPr>
            <w:rStyle w:val="Hyperlinkki"/>
          </w:rPr>
          <w:t>91000000 Sakkotuotot</w:t>
        </w:r>
      </w:hyperlink>
    </w:p>
    <w:p w14:paraId="0C1F8FE0" w14:textId="1DC7D47F" w:rsidR="00FE7B0A" w:rsidRDefault="00160523">
      <w:pPr>
        <w:pStyle w:val="Sisluet2"/>
        <w:rPr>
          <w:rFonts w:asciiTheme="minorHAnsi" w:eastAsiaTheme="minorEastAsia" w:hAnsiTheme="minorHAnsi" w:cstheme="minorBidi"/>
          <w:b w:val="0"/>
          <w:snapToGrid/>
          <w:spacing w:val="0"/>
          <w:sz w:val="22"/>
          <w:szCs w:val="22"/>
        </w:rPr>
      </w:pPr>
      <w:hyperlink w:anchor="_Toc528766140" w:history="1">
        <w:r w:rsidR="00FE7B0A" w:rsidRPr="00E61993">
          <w:rPr>
            <w:rStyle w:val="Hyperlinkki"/>
          </w:rPr>
          <w:t>92. Perityt arvonlisäverot</w:t>
        </w:r>
      </w:hyperlink>
    </w:p>
    <w:p w14:paraId="31DF3022" w14:textId="43719DB4" w:rsidR="00FE7B0A" w:rsidRDefault="00160523">
      <w:pPr>
        <w:pStyle w:val="Sisluet3"/>
        <w:rPr>
          <w:rFonts w:asciiTheme="minorHAnsi" w:eastAsiaTheme="minorEastAsia" w:hAnsiTheme="minorHAnsi" w:cstheme="minorBidi"/>
          <w:sz w:val="22"/>
          <w:szCs w:val="22"/>
        </w:rPr>
      </w:pPr>
      <w:hyperlink w:anchor="_Toc528766141" w:history="1">
        <w:r w:rsidR="00FE7B0A" w:rsidRPr="00E61993">
          <w:rPr>
            <w:rStyle w:val="Hyperlinkki"/>
          </w:rPr>
          <w:t>920 Perityt arvonlisäverotuotot</w:t>
        </w:r>
      </w:hyperlink>
    </w:p>
    <w:p w14:paraId="5A466530" w14:textId="5A5E50B5" w:rsidR="00FE7B0A" w:rsidRDefault="00160523">
      <w:pPr>
        <w:pStyle w:val="Sisluet4"/>
        <w:rPr>
          <w:rFonts w:asciiTheme="minorHAnsi" w:eastAsiaTheme="minorEastAsia" w:hAnsiTheme="minorHAnsi" w:cstheme="minorBidi"/>
          <w:snapToGrid/>
          <w:spacing w:val="0"/>
          <w:sz w:val="22"/>
          <w:szCs w:val="22"/>
        </w:rPr>
      </w:pPr>
      <w:hyperlink w:anchor="_Toc528766142" w:history="1">
        <w:r w:rsidR="00FE7B0A" w:rsidRPr="00E61993">
          <w:rPr>
            <w:rStyle w:val="Hyperlinkki"/>
          </w:rPr>
          <w:t>92000000 Arvonlisäverotuotot 10 %</w:t>
        </w:r>
      </w:hyperlink>
    </w:p>
    <w:p w14:paraId="59A4BE4C" w14:textId="2EAA47A6" w:rsidR="00FE7B0A" w:rsidRDefault="00160523">
      <w:pPr>
        <w:pStyle w:val="Sisluet4"/>
        <w:rPr>
          <w:rFonts w:asciiTheme="minorHAnsi" w:eastAsiaTheme="minorEastAsia" w:hAnsiTheme="minorHAnsi" w:cstheme="minorBidi"/>
          <w:snapToGrid/>
          <w:spacing w:val="0"/>
          <w:sz w:val="22"/>
          <w:szCs w:val="22"/>
        </w:rPr>
      </w:pPr>
      <w:hyperlink w:anchor="_Toc528766143" w:history="1">
        <w:r w:rsidR="00FE7B0A" w:rsidRPr="00E61993">
          <w:rPr>
            <w:rStyle w:val="Hyperlinkki"/>
          </w:rPr>
          <w:t>92010000 Arvonlisäverotuotot 14 %</w:t>
        </w:r>
      </w:hyperlink>
    </w:p>
    <w:p w14:paraId="20255DFA" w14:textId="61B6CE2F" w:rsidR="00FE7B0A" w:rsidRDefault="00160523">
      <w:pPr>
        <w:pStyle w:val="Sisluet4"/>
        <w:rPr>
          <w:rFonts w:asciiTheme="minorHAnsi" w:eastAsiaTheme="minorEastAsia" w:hAnsiTheme="minorHAnsi" w:cstheme="minorBidi"/>
          <w:snapToGrid/>
          <w:spacing w:val="0"/>
          <w:sz w:val="22"/>
          <w:szCs w:val="22"/>
        </w:rPr>
      </w:pPr>
      <w:hyperlink w:anchor="_Toc528766144" w:history="1">
        <w:r w:rsidR="00FE7B0A" w:rsidRPr="00E61993">
          <w:rPr>
            <w:rStyle w:val="Hyperlinkki"/>
          </w:rPr>
          <w:t>92020000 Arvonlisäverotuotot 24 %</w:t>
        </w:r>
      </w:hyperlink>
    </w:p>
    <w:p w14:paraId="5492F6AB" w14:textId="497D0B09" w:rsidR="00FE7B0A" w:rsidRDefault="00160523">
      <w:pPr>
        <w:pStyle w:val="Sisluet4"/>
        <w:rPr>
          <w:rFonts w:asciiTheme="minorHAnsi" w:eastAsiaTheme="minorEastAsia" w:hAnsiTheme="minorHAnsi" w:cstheme="minorBidi"/>
          <w:snapToGrid/>
          <w:spacing w:val="0"/>
          <w:sz w:val="22"/>
          <w:szCs w:val="22"/>
        </w:rPr>
      </w:pPr>
      <w:hyperlink w:anchor="_Toc528766145" w:history="1">
        <w:r w:rsidR="00FE7B0A" w:rsidRPr="00E61993">
          <w:rPr>
            <w:rStyle w:val="Hyperlinkki"/>
          </w:rPr>
          <w:t>92030000 Arvonlisäverotuotot 8 %</w:t>
        </w:r>
      </w:hyperlink>
    </w:p>
    <w:p w14:paraId="250DD677" w14:textId="46629376" w:rsidR="00FE7B0A" w:rsidRDefault="00160523">
      <w:pPr>
        <w:pStyle w:val="Sisluet4"/>
        <w:rPr>
          <w:rFonts w:asciiTheme="minorHAnsi" w:eastAsiaTheme="minorEastAsia" w:hAnsiTheme="minorHAnsi" w:cstheme="minorBidi"/>
          <w:snapToGrid/>
          <w:spacing w:val="0"/>
          <w:sz w:val="22"/>
          <w:szCs w:val="22"/>
        </w:rPr>
      </w:pPr>
      <w:hyperlink w:anchor="_Toc528766146" w:history="1">
        <w:r w:rsidR="00FE7B0A" w:rsidRPr="00E61993">
          <w:rPr>
            <w:rStyle w:val="Hyperlinkki"/>
          </w:rPr>
          <w:t>92040000 Arvonlisäverotuotot 12 %</w:t>
        </w:r>
      </w:hyperlink>
    </w:p>
    <w:p w14:paraId="1EE94CA1" w14:textId="34C8FF83" w:rsidR="00FE7B0A" w:rsidRDefault="00160523">
      <w:pPr>
        <w:pStyle w:val="Sisluet4"/>
        <w:rPr>
          <w:rFonts w:asciiTheme="minorHAnsi" w:eastAsiaTheme="minorEastAsia" w:hAnsiTheme="minorHAnsi" w:cstheme="minorBidi"/>
          <w:snapToGrid/>
          <w:spacing w:val="0"/>
          <w:sz w:val="22"/>
          <w:szCs w:val="22"/>
        </w:rPr>
      </w:pPr>
      <w:hyperlink w:anchor="_Toc528766147" w:history="1">
        <w:r w:rsidR="00FE7B0A" w:rsidRPr="00E61993">
          <w:rPr>
            <w:rStyle w:val="Hyperlinkki"/>
          </w:rPr>
          <w:t>92050000 Arvonlisäverotuotot 9 %</w:t>
        </w:r>
      </w:hyperlink>
    </w:p>
    <w:p w14:paraId="772D7535" w14:textId="5EB539D7" w:rsidR="00FE7B0A" w:rsidRDefault="00160523">
      <w:pPr>
        <w:pStyle w:val="Sisluet4"/>
        <w:rPr>
          <w:rFonts w:asciiTheme="minorHAnsi" w:eastAsiaTheme="minorEastAsia" w:hAnsiTheme="minorHAnsi" w:cstheme="minorBidi"/>
          <w:snapToGrid/>
          <w:spacing w:val="0"/>
          <w:sz w:val="22"/>
          <w:szCs w:val="22"/>
        </w:rPr>
      </w:pPr>
      <w:hyperlink w:anchor="_Toc528766148" w:history="1">
        <w:r w:rsidR="00FE7B0A" w:rsidRPr="00E61993">
          <w:rPr>
            <w:rStyle w:val="Hyperlinkki"/>
          </w:rPr>
          <w:t>92060000 Arvonlisäverotuotot 17 %</w:t>
        </w:r>
      </w:hyperlink>
    </w:p>
    <w:p w14:paraId="25F65F5A" w14:textId="5A49BA04" w:rsidR="00FE7B0A" w:rsidRDefault="00160523">
      <w:pPr>
        <w:pStyle w:val="Sisluet4"/>
        <w:rPr>
          <w:rFonts w:asciiTheme="minorHAnsi" w:eastAsiaTheme="minorEastAsia" w:hAnsiTheme="minorHAnsi" w:cstheme="minorBidi"/>
          <w:snapToGrid/>
          <w:spacing w:val="0"/>
          <w:sz w:val="22"/>
          <w:szCs w:val="22"/>
        </w:rPr>
      </w:pPr>
      <w:hyperlink w:anchor="_Toc528766149" w:history="1">
        <w:r w:rsidR="00FE7B0A" w:rsidRPr="00E61993">
          <w:rPr>
            <w:rStyle w:val="Hyperlinkki"/>
          </w:rPr>
          <w:t>92070000 Arvonlisäverotuotot 13 %</w:t>
        </w:r>
      </w:hyperlink>
    </w:p>
    <w:p w14:paraId="77B4C527" w14:textId="067B5D56" w:rsidR="00FE7B0A" w:rsidRDefault="00160523">
      <w:pPr>
        <w:pStyle w:val="Sisluet4"/>
        <w:rPr>
          <w:rFonts w:asciiTheme="minorHAnsi" w:eastAsiaTheme="minorEastAsia" w:hAnsiTheme="minorHAnsi" w:cstheme="minorBidi"/>
          <w:snapToGrid/>
          <w:spacing w:val="0"/>
          <w:sz w:val="22"/>
          <w:szCs w:val="22"/>
        </w:rPr>
      </w:pPr>
      <w:hyperlink w:anchor="_Toc528766150" w:history="1">
        <w:r w:rsidR="00FE7B0A" w:rsidRPr="00E61993">
          <w:rPr>
            <w:rStyle w:val="Hyperlinkki"/>
          </w:rPr>
          <w:t>92080000 Arvonlisäverotuotot 22 %</w:t>
        </w:r>
      </w:hyperlink>
    </w:p>
    <w:p w14:paraId="6CFC519E" w14:textId="4C51321F" w:rsidR="00FE7B0A" w:rsidRDefault="00160523">
      <w:pPr>
        <w:pStyle w:val="Sisluet4"/>
        <w:rPr>
          <w:rFonts w:asciiTheme="minorHAnsi" w:eastAsiaTheme="minorEastAsia" w:hAnsiTheme="minorHAnsi" w:cstheme="minorBidi"/>
          <w:snapToGrid/>
          <w:spacing w:val="0"/>
          <w:sz w:val="22"/>
          <w:szCs w:val="22"/>
        </w:rPr>
      </w:pPr>
      <w:hyperlink w:anchor="_Toc528766151" w:history="1">
        <w:r w:rsidR="00FE7B0A" w:rsidRPr="00E61993">
          <w:rPr>
            <w:rStyle w:val="Hyperlinkki"/>
          </w:rPr>
          <w:t>92090000 Arvonlisäverotuotot 23 %</w:t>
        </w:r>
      </w:hyperlink>
    </w:p>
    <w:p w14:paraId="26D3FC55" w14:textId="33C52991" w:rsidR="00FE7B0A" w:rsidRDefault="00160523">
      <w:pPr>
        <w:pStyle w:val="Sisluet3"/>
        <w:rPr>
          <w:rFonts w:asciiTheme="minorHAnsi" w:eastAsiaTheme="minorEastAsia" w:hAnsiTheme="minorHAnsi" w:cstheme="minorBidi"/>
          <w:sz w:val="22"/>
          <w:szCs w:val="22"/>
        </w:rPr>
      </w:pPr>
      <w:hyperlink w:anchor="_Toc528766152" w:history="1">
        <w:r w:rsidR="00FE7B0A" w:rsidRPr="00E61993">
          <w:rPr>
            <w:rStyle w:val="Hyperlinkki"/>
          </w:rPr>
          <w:t>921 Yhteisöhankintojen arvonlisäverotuotot</w:t>
        </w:r>
      </w:hyperlink>
    </w:p>
    <w:p w14:paraId="2D840BF1" w14:textId="65A64405" w:rsidR="00FE7B0A" w:rsidRDefault="00160523">
      <w:pPr>
        <w:pStyle w:val="Sisluet4"/>
        <w:rPr>
          <w:rFonts w:asciiTheme="minorHAnsi" w:eastAsiaTheme="minorEastAsia" w:hAnsiTheme="minorHAnsi" w:cstheme="minorBidi"/>
          <w:snapToGrid/>
          <w:spacing w:val="0"/>
          <w:sz w:val="22"/>
          <w:szCs w:val="22"/>
        </w:rPr>
      </w:pPr>
      <w:hyperlink w:anchor="_Toc528766153" w:history="1">
        <w:r w:rsidR="00FE7B0A" w:rsidRPr="00E61993">
          <w:rPr>
            <w:rStyle w:val="Hyperlinkki"/>
          </w:rPr>
          <w:t>92100000 Arvonlisäverotuotot yhteisöhankinnoista 10 %</w:t>
        </w:r>
      </w:hyperlink>
    </w:p>
    <w:p w14:paraId="3DCAE5D5" w14:textId="40946BCE" w:rsidR="00FE7B0A" w:rsidRDefault="00160523">
      <w:pPr>
        <w:pStyle w:val="Sisluet4"/>
        <w:rPr>
          <w:rFonts w:asciiTheme="minorHAnsi" w:eastAsiaTheme="minorEastAsia" w:hAnsiTheme="minorHAnsi" w:cstheme="minorBidi"/>
          <w:snapToGrid/>
          <w:spacing w:val="0"/>
          <w:sz w:val="22"/>
          <w:szCs w:val="22"/>
        </w:rPr>
      </w:pPr>
      <w:hyperlink w:anchor="_Toc528766154" w:history="1">
        <w:r w:rsidR="00FE7B0A" w:rsidRPr="00E61993">
          <w:rPr>
            <w:rStyle w:val="Hyperlinkki"/>
          </w:rPr>
          <w:t>92110000 Arvonlisäverotuotot yhteisöhankinnoista 14 %</w:t>
        </w:r>
      </w:hyperlink>
    </w:p>
    <w:p w14:paraId="2BDFE895" w14:textId="147AD28A" w:rsidR="00FE7B0A" w:rsidRDefault="00160523">
      <w:pPr>
        <w:pStyle w:val="Sisluet4"/>
        <w:rPr>
          <w:rFonts w:asciiTheme="minorHAnsi" w:eastAsiaTheme="minorEastAsia" w:hAnsiTheme="minorHAnsi" w:cstheme="minorBidi"/>
          <w:snapToGrid/>
          <w:spacing w:val="0"/>
          <w:sz w:val="22"/>
          <w:szCs w:val="22"/>
        </w:rPr>
      </w:pPr>
      <w:hyperlink w:anchor="_Toc528766155" w:history="1">
        <w:r w:rsidR="00FE7B0A" w:rsidRPr="00E61993">
          <w:rPr>
            <w:rStyle w:val="Hyperlinkki"/>
          </w:rPr>
          <w:t>92120000 Arvonlisäverotuotot yhteisöhankinnoista 24 %</w:t>
        </w:r>
      </w:hyperlink>
    </w:p>
    <w:p w14:paraId="47EA6B8E" w14:textId="5B3744ED" w:rsidR="00FE7B0A" w:rsidRDefault="00160523">
      <w:pPr>
        <w:pStyle w:val="Sisluet4"/>
        <w:rPr>
          <w:rFonts w:asciiTheme="minorHAnsi" w:eastAsiaTheme="minorEastAsia" w:hAnsiTheme="minorHAnsi" w:cstheme="minorBidi"/>
          <w:snapToGrid/>
          <w:spacing w:val="0"/>
          <w:sz w:val="22"/>
          <w:szCs w:val="22"/>
        </w:rPr>
      </w:pPr>
      <w:hyperlink w:anchor="_Toc528766156" w:history="1">
        <w:r w:rsidR="00FE7B0A" w:rsidRPr="00E61993">
          <w:rPr>
            <w:rStyle w:val="Hyperlinkki"/>
          </w:rPr>
          <w:t>92130000 Arvonlisäverotuotot yhteisöhankinnoista 8 %</w:t>
        </w:r>
      </w:hyperlink>
    </w:p>
    <w:p w14:paraId="072CEEBF" w14:textId="550B891D" w:rsidR="00FE7B0A" w:rsidRDefault="00160523">
      <w:pPr>
        <w:pStyle w:val="Sisluet4"/>
        <w:rPr>
          <w:rFonts w:asciiTheme="minorHAnsi" w:eastAsiaTheme="minorEastAsia" w:hAnsiTheme="minorHAnsi" w:cstheme="minorBidi"/>
          <w:snapToGrid/>
          <w:spacing w:val="0"/>
          <w:sz w:val="22"/>
          <w:szCs w:val="22"/>
        </w:rPr>
      </w:pPr>
      <w:hyperlink w:anchor="_Toc528766157" w:history="1">
        <w:r w:rsidR="00FE7B0A" w:rsidRPr="00E61993">
          <w:rPr>
            <w:rStyle w:val="Hyperlinkki"/>
          </w:rPr>
          <w:t>92140000 Arvonlisäverotuotot yhteisöhankinnoista 12 %</w:t>
        </w:r>
      </w:hyperlink>
    </w:p>
    <w:p w14:paraId="61CFC5CA" w14:textId="7DF17B71" w:rsidR="00FE7B0A" w:rsidRDefault="00160523">
      <w:pPr>
        <w:pStyle w:val="Sisluet4"/>
        <w:rPr>
          <w:rFonts w:asciiTheme="minorHAnsi" w:eastAsiaTheme="minorEastAsia" w:hAnsiTheme="minorHAnsi" w:cstheme="minorBidi"/>
          <w:snapToGrid/>
          <w:spacing w:val="0"/>
          <w:sz w:val="22"/>
          <w:szCs w:val="22"/>
        </w:rPr>
      </w:pPr>
      <w:hyperlink w:anchor="_Toc528766158" w:history="1">
        <w:r w:rsidR="00FE7B0A" w:rsidRPr="00E61993">
          <w:rPr>
            <w:rStyle w:val="Hyperlinkki"/>
          </w:rPr>
          <w:t>92150000 Arvonlisäverotuotot yhteisöhankinnoista 9 %</w:t>
        </w:r>
      </w:hyperlink>
    </w:p>
    <w:p w14:paraId="7AE3BD42" w14:textId="551B3DE5" w:rsidR="00FE7B0A" w:rsidRDefault="00160523">
      <w:pPr>
        <w:pStyle w:val="Sisluet4"/>
        <w:rPr>
          <w:rFonts w:asciiTheme="minorHAnsi" w:eastAsiaTheme="minorEastAsia" w:hAnsiTheme="minorHAnsi" w:cstheme="minorBidi"/>
          <w:snapToGrid/>
          <w:spacing w:val="0"/>
          <w:sz w:val="22"/>
          <w:szCs w:val="22"/>
        </w:rPr>
      </w:pPr>
      <w:hyperlink w:anchor="_Toc528766159" w:history="1">
        <w:r w:rsidR="00FE7B0A" w:rsidRPr="00E61993">
          <w:rPr>
            <w:rStyle w:val="Hyperlinkki"/>
          </w:rPr>
          <w:t>92160000 Arvonlisäverotuotot yhteisöhankinnoista 17 %</w:t>
        </w:r>
      </w:hyperlink>
    </w:p>
    <w:p w14:paraId="0DE075E1" w14:textId="6E7CD760" w:rsidR="00FE7B0A" w:rsidRDefault="00160523">
      <w:pPr>
        <w:pStyle w:val="Sisluet4"/>
        <w:rPr>
          <w:rFonts w:asciiTheme="minorHAnsi" w:eastAsiaTheme="minorEastAsia" w:hAnsiTheme="minorHAnsi" w:cstheme="minorBidi"/>
          <w:snapToGrid/>
          <w:spacing w:val="0"/>
          <w:sz w:val="22"/>
          <w:szCs w:val="22"/>
        </w:rPr>
      </w:pPr>
      <w:hyperlink w:anchor="_Toc528766160" w:history="1">
        <w:r w:rsidR="00FE7B0A" w:rsidRPr="00E61993">
          <w:rPr>
            <w:rStyle w:val="Hyperlinkki"/>
          </w:rPr>
          <w:t>92170000 Arvonlisäverotuotot yhteisöhankinnoista 13 %</w:t>
        </w:r>
      </w:hyperlink>
    </w:p>
    <w:p w14:paraId="7716F79A" w14:textId="56BCCAE0" w:rsidR="00FE7B0A" w:rsidRDefault="00160523">
      <w:pPr>
        <w:pStyle w:val="Sisluet4"/>
        <w:rPr>
          <w:rFonts w:asciiTheme="minorHAnsi" w:eastAsiaTheme="minorEastAsia" w:hAnsiTheme="minorHAnsi" w:cstheme="minorBidi"/>
          <w:snapToGrid/>
          <w:spacing w:val="0"/>
          <w:sz w:val="22"/>
          <w:szCs w:val="22"/>
        </w:rPr>
      </w:pPr>
      <w:hyperlink w:anchor="_Toc528766161" w:history="1">
        <w:r w:rsidR="00FE7B0A" w:rsidRPr="00E61993">
          <w:rPr>
            <w:rStyle w:val="Hyperlinkki"/>
          </w:rPr>
          <w:t>92180000 Arvonlisäverotuotot yhteisöhankinnoista 22 %</w:t>
        </w:r>
      </w:hyperlink>
    </w:p>
    <w:p w14:paraId="4725B7FF" w14:textId="0EF736C1" w:rsidR="00FE7B0A" w:rsidRDefault="00160523">
      <w:pPr>
        <w:pStyle w:val="Sisluet4"/>
        <w:rPr>
          <w:rFonts w:asciiTheme="minorHAnsi" w:eastAsiaTheme="minorEastAsia" w:hAnsiTheme="minorHAnsi" w:cstheme="minorBidi"/>
          <w:snapToGrid/>
          <w:spacing w:val="0"/>
          <w:sz w:val="22"/>
          <w:szCs w:val="22"/>
        </w:rPr>
      </w:pPr>
      <w:hyperlink w:anchor="_Toc528766162" w:history="1">
        <w:r w:rsidR="00FE7B0A" w:rsidRPr="00E61993">
          <w:rPr>
            <w:rStyle w:val="Hyperlinkki"/>
          </w:rPr>
          <w:t>92190000 Arvonlisäverotuotot yhteisöhankinnoista 23 %</w:t>
        </w:r>
      </w:hyperlink>
    </w:p>
    <w:p w14:paraId="0D107E97" w14:textId="32160F93" w:rsidR="00FE7B0A" w:rsidRDefault="00160523">
      <w:pPr>
        <w:pStyle w:val="Sisluet3"/>
        <w:rPr>
          <w:rFonts w:asciiTheme="minorHAnsi" w:eastAsiaTheme="minorEastAsia" w:hAnsiTheme="minorHAnsi" w:cstheme="minorBidi"/>
          <w:sz w:val="22"/>
          <w:szCs w:val="22"/>
        </w:rPr>
      </w:pPr>
      <w:hyperlink w:anchor="_Toc528766163" w:history="1">
        <w:r w:rsidR="00FE7B0A" w:rsidRPr="00E61993">
          <w:rPr>
            <w:rStyle w:val="Hyperlinkki"/>
          </w:rPr>
          <w:t>924 Maahantuonnin arvonlisäverotuotot</w:t>
        </w:r>
      </w:hyperlink>
    </w:p>
    <w:p w14:paraId="4CD52F3C" w14:textId="6F78D81E" w:rsidR="00FE7B0A" w:rsidRDefault="00160523">
      <w:pPr>
        <w:pStyle w:val="Sisluet4"/>
        <w:rPr>
          <w:rFonts w:asciiTheme="minorHAnsi" w:eastAsiaTheme="minorEastAsia" w:hAnsiTheme="minorHAnsi" w:cstheme="minorBidi"/>
          <w:snapToGrid/>
          <w:spacing w:val="0"/>
          <w:sz w:val="22"/>
          <w:szCs w:val="22"/>
        </w:rPr>
      </w:pPr>
      <w:hyperlink w:anchor="_Toc528766164" w:history="1">
        <w:r w:rsidR="00FE7B0A" w:rsidRPr="00E61993">
          <w:rPr>
            <w:rStyle w:val="Hyperlinkki"/>
          </w:rPr>
          <w:t>92400000 Arvonlisäverotuotot maahantuonnista 10 %</w:t>
        </w:r>
      </w:hyperlink>
    </w:p>
    <w:p w14:paraId="2981FC78" w14:textId="6DD35B4C" w:rsidR="00FE7B0A" w:rsidRDefault="00160523">
      <w:pPr>
        <w:pStyle w:val="Sisluet4"/>
        <w:rPr>
          <w:rFonts w:asciiTheme="minorHAnsi" w:eastAsiaTheme="minorEastAsia" w:hAnsiTheme="minorHAnsi" w:cstheme="minorBidi"/>
          <w:snapToGrid/>
          <w:spacing w:val="0"/>
          <w:sz w:val="22"/>
          <w:szCs w:val="22"/>
        </w:rPr>
      </w:pPr>
      <w:hyperlink w:anchor="_Toc528766165" w:history="1">
        <w:r w:rsidR="00FE7B0A" w:rsidRPr="00E61993">
          <w:rPr>
            <w:rStyle w:val="Hyperlinkki"/>
          </w:rPr>
          <w:t>92410000 Arvonlisäverotuotot maahantuonnista 14 %</w:t>
        </w:r>
      </w:hyperlink>
    </w:p>
    <w:p w14:paraId="7ABF621B" w14:textId="39A520DD" w:rsidR="00FE7B0A" w:rsidRDefault="00160523">
      <w:pPr>
        <w:pStyle w:val="Sisluet4"/>
        <w:rPr>
          <w:rFonts w:asciiTheme="minorHAnsi" w:eastAsiaTheme="minorEastAsia" w:hAnsiTheme="minorHAnsi" w:cstheme="minorBidi"/>
          <w:snapToGrid/>
          <w:spacing w:val="0"/>
          <w:sz w:val="22"/>
          <w:szCs w:val="22"/>
        </w:rPr>
      </w:pPr>
      <w:hyperlink w:anchor="_Toc528766166" w:history="1">
        <w:r w:rsidR="00FE7B0A" w:rsidRPr="00E61993">
          <w:rPr>
            <w:rStyle w:val="Hyperlinkki"/>
          </w:rPr>
          <w:t>92420000 Arvonlisäverotuotot maahantuonnista 24 %</w:t>
        </w:r>
      </w:hyperlink>
    </w:p>
    <w:p w14:paraId="1B238FD6" w14:textId="560F157F" w:rsidR="00FE7B0A" w:rsidRDefault="00160523">
      <w:pPr>
        <w:pStyle w:val="Sisluet2"/>
        <w:rPr>
          <w:rFonts w:asciiTheme="minorHAnsi" w:eastAsiaTheme="minorEastAsia" w:hAnsiTheme="minorHAnsi" w:cstheme="minorBidi"/>
          <w:b w:val="0"/>
          <w:snapToGrid/>
          <w:spacing w:val="0"/>
          <w:sz w:val="22"/>
          <w:szCs w:val="22"/>
        </w:rPr>
      </w:pPr>
      <w:hyperlink w:anchor="_Toc528766167" w:history="1">
        <w:r w:rsidR="00FE7B0A" w:rsidRPr="00E61993">
          <w:rPr>
            <w:rStyle w:val="Hyperlinkki"/>
          </w:rPr>
          <w:t>93. Suoritetut arvonlisäverot</w:t>
        </w:r>
      </w:hyperlink>
    </w:p>
    <w:p w14:paraId="3E51B91E" w14:textId="14C131BD" w:rsidR="00FE7B0A" w:rsidRDefault="00160523">
      <w:pPr>
        <w:pStyle w:val="Sisluet3"/>
        <w:rPr>
          <w:rFonts w:asciiTheme="minorHAnsi" w:eastAsiaTheme="minorEastAsia" w:hAnsiTheme="minorHAnsi" w:cstheme="minorBidi"/>
          <w:sz w:val="22"/>
          <w:szCs w:val="22"/>
        </w:rPr>
      </w:pPr>
      <w:hyperlink w:anchor="_Toc528766168" w:history="1">
        <w:r w:rsidR="00FE7B0A" w:rsidRPr="00E61993">
          <w:rPr>
            <w:rStyle w:val="Hyperlinkki"/>
          </w:rPr>
          <w:t>930 Suoritetut arvonlisäverokulut</w:t>
        </w:r>
      </w:hyperlink>
    </w:p>
    <w:p w14:paraId="60378C76" w14:textId="0E8B36EE" w:rsidR="00FE7B0A" w:rsidRDefault="00160523">
      <w:pPr>
        <w:pStyle w:val="Sisluet4"/>
        <w:rPr>
          <w:rFonts w:asciiTheme="minorHAnsi" w:eastAsiaTheme="minorEastAsia" w:hAnsiTheme="minorHAnsi" w:cstheme="minorBidi"/>
          <w:snapToGrid/>
          <w:spacing w:val="0"/>
          <w:sz w:val="22"/>
          <w:szCs w:val="22"/>
        </w:rPr>
      </w:pPr>
      <w:hyperlink w:anchor="_Toc528766169" w:history="1">
        <w:r w:rsidR="00FE7B0A" w:rsidRPr="00E61993">
          <w:rPr>
            <w:rStyle w:val="Hyperlinkki"/>
          </w:rPr>
          <w:t>93000001 Arvonlisäverokulut</w:t>
        </w:r>
      </w:hyperlink>
    </w:p>
    <w:p w14:paraId="4E147F88" w14:textId="25E1562E" w:rsidR="00FE7B0A" w:rsidRDefault="00160523">
      <w:pPr>
        <w:pStyle w:val="Sisluet3"/>
        <w:rPr>
          <w:rFonts w:asciiTheme="minorHAnsi" w:eastAsiaTheme="minorEastAsia" w:hAnsiTheme="minorHAnsi" w:cstheme="minorBidi"/>
          <w:sz w:val="22"/>
          <w:szCs w:val="22"/>
        </w:rPr>
      </w:pPr>
      <w:hyperlink w:anchor="_Toc528766170" w:history="1">
        <w:r w:rsidR="00FE7B0A" w:rsidRPr="00E61993">
          <w:rPr>
            <w:rStyle w:val="Hyperlinkki"/>
          </w:rPr>
          <w:t>931 Yhteisöhankintojen arvonlisäverokulut</w:t>
        </w:r>
      </w:hyperlink>
    </w:p>
    <w:p w14:paraId="036D5722" w14:textId="2193B9ED" w:rsidR="00FE7B0A" w:rsidRDefault="00160523">
      <w:pPr>
        <w:pStyle w:val="Sisluet4"/>
        <w:rPr>
          <w:rFonts w:asciiTheme="minorHAnsi" w:eastAsiaTheme="minorEastAsia" w:hAnsiTheme="minorHAnsi" w:cstheme="minorBidi"/>
          <w:snapToGrid/>
          <w:spacing w:val="0"/>
          <w:sz w:val="22"/>
          <w:szCs w:val="22"/>
        </w:rPr>
      </w:pPr>
      <w:hyperlink w:anchor="_Toc528766171" w:history="1">
        <w:r w:rsidR="00FE7B0A" w:rsidRPr="00E61993">
          <w:rPr>
            <w:rStyle w:val="Hyperlinkki"/>
          </w:rPr>
          <w:t>93100001 Arvonlisäverokulut yhteisöhankinnoista</w:t>
        </w:r>
      </w:hyperlink>
    </w:p>
    <w:p w14:paraId="14B454D9" w14:textId="19E8D7FA" w:rsidR="00FE7B0A" w:rsidRDefault="00160523">
      <w:pPr>
        <w:pStyle w:val="Sisluet3"/>
        <w:rPr>
          <w:rFonts w:asciiTheme="minorHAnsi" w:eastAsiaTheme="minorEastAsia" w:hAnsiTheme="minorHAnsi" w:cstheme="minorBidi"/>
          <w:sz w:val="22"/>
          <w:szCs w:val="22"/>
        </w:rPr>
      </w:pPr>
      <w:hyperlink w:anchor="_Toc528766172" w:history="1">
        <w:r w:rsidR="00FE7B0A" w:rsidRPr="00E61993">
          <w:rPr>
            <w:rStyle w:val="Hyperlinkki"/>
          </w:rPr>
          <w:t>933 Maahantuonnin arvonlisäverokulut</w:t>
        </w:r>
      </w:hyperlink>
    </w:p>
    <w:p w14:paraId="6527C3B9" w14:textId="1ACDB019" w:rsidR="00FE7B0A" w:rsidRDefault="00160523">
      <w:pPr>
        <w:pStyle w:val="Sisluet4"/>
        <w:rPr>
          <w:rFonts w:asciiTheme="minorHAnsi" w:eastAsiaTheme="minorEastAsia" w:hAnsiTheme="minorHAnsi" w:cstheme="minorBidi"/>
          <w:snapToGrid/>
          <w:spacing w:val="0"/>
          <w:sz w:val="22"/>
          <w:szCs w:val="22"/>
        </w:rPr>
      </w:pPr>
      <w:hyperlink w:anchor="_Toc528766173" w:history="1">
        <w:r w:rsidR="00FE7B0A" w:rsidRPr="00E61993">
          <w:rPr>
            <w:rStyle w:val="Hyperlinkki"/>
          </w:rPr>
          <w:t>93300001 Arvonlisäverokulut maahantuonnista</w:t>
        </w:r>
      </w:hyperlink>
    </w:p>
    <w:p w14:paraId="418C8791" w14:textId="17573B0C" w:rsidR="00FE7B0A" w:rsidRDefault="00160523">
      <w:pPr>
        <w:pStyle w:val="Sisluet2"/>
        <w:rPr>
          <w:rFonts w:asciiTheme="minorHAnsi" w:eastAsiaTheme="minorEastAsia" w:hAnsiTheme="minorHAnsi" w:cstheme="minorBidi"/>
          <w:b w:val="0"/>
          <w:snapToGrid/>
          <w:spacing w:val="0"/>
          <w:sz w:val="22"/>
          <w:szCs w:val="22"/>
        </w:rPr>
      </w:pPr>
      <w:hyperlink w:anchor="_Toc528766174" w:history="1">
        <w:r w:rsidR="00FE7B0A" w:rsidRPr="00E61993">
          <w:rPr>
            <w:rStyle w:val="Hyperlinkki"/>
          </w:rPr>
          <w:t>99. Tekniset tilit</w:t>
        </w:r>
      </w:hyperlink>
    </w:p>
    <w:p w14:paraId="4739AD14" w14:textId="56516E29" w:rsidR="00FE7B0A" w:rsidRDefault="00160523">
      <w:pPr>
        <w:pStyle w:val="Sisluet3"/>
        <w:rPr>
          <w:rFonts w:asciiTheme="minorHAnsi" w:eastAsiaTheme="minorEastAsia" w:hAnsiTheme="minorHAnsi" w:cstheme="minorBidi"/>
          <w:sz w:val="22"/>
          <w:szCs w:val="22"/>
        </w:rPr>
      </w:pPr>
      <w:hyperlink w:anchor="_Toc528766175" w:history="1">
        <w:r w:rsidR="00FE7B0A" w:rsidRPr="00E61993">
          <w:rPr>
            <w:rStyle w:val="Hyperlinkki"/>
          </w:rPr>
          <w:t>990 Siirtomäärärahojen siirrot</w:t>
        </w:r>
      </w:hyperlink>
    </w:p>
    <w:p w14:paraId="0AB1A538" w14:textId="3C9A576C" w:rsidR="00FE7B0A" w:rsidRDefault="00160523">
      <w:pPr>
        <w:pStyle w:val="Sisluet4"/>
        <w:rPr>
          <w:rFonts w:asciiTheme="minorHAnsi" w:eastAsiaTheme="minorEastAsia" w:hAnsiTheme="minorHAnsi" w:cstheme="minorBidi"/>
          <w:snapToGrid/>
          <w:spacing w:val="0"/>
          <w:sz w:val="22"/>
          <w:szCs w:val="22"/>
        </w:rPr>
      </w:pPr>
      <w:hyperlink w:anchor="_Toc528766176" w:history="1">
        <w:r w:rsidR="00FE7B0A" w:rsidRPr="00E61993">
          <w:rPr>
            <w:rStyle w:val="Hyperlinkki"/>
          </w:rPr>
          <w:t>99000000 Siirtomäärärahojen siirrot</w:t>
        </w:r>
      </w:hyperlink>
    </w:p>
    <w:p w14:paraId="5C1C1DB9" w14:textId="3252F5FC" w:rsidR="00FE7B0A" w:rsidRDefault="00160523">
      <w:pPr>
        <w:pStyle w:val="Sisluet3"/>
        <w:rPr>
          <w:rFonts w:asciiTheme="minorHAnsi" w:eastAsiaTheme="minorEastAsia" w:hAnsiTheme="minorHAnsi" w:cstheme="minorBidi"/>
          <w:sz w:val="22"/>
          <w:szCs w:val="22"/>
        </w:rPr>
      </w:pPr>
      <w:hyperlink w:anchor="_Toc528766177" w:history="1">
        <w:r w:rsidR="00FE7B0A" w:rsidRPr="00E61993">
          <w:rPr>
            <w:rStyle w:val="Hyperlinkki"/>
          </w:rPr>
          <w:t>991 Siirrettyjen määrärahojen peruutukset</w:t>
        </w:r>
      </w:hyperlink>
    </w:p>
    <w:p w14:paraId="3DAD2DE1" w14:textId="098B9346" w:rsidR="00FE7B0A" w:rsidRDefault="00160523">
      <w:pPr>
        <w:pStyle w:val="Sisluet4"/>
        <w:rPr>
          <w:rFonts w:asciiTheme="minorHAnsi" w:eastAsiaTheme="minorEastAsia" w:hAnsiTheme="minorHAnsi" w:cstheme="minorBidi"/>
          <w:snapToGrid/>
          <w:spacing w:val="0"/>
          <w:sz w:val="22"/>
          <w:szCs w:val="22"/>
        </w:rPr>
      </w:pPr>
      <w:hyperlink w:anchor="_Toc528766178" w:history="1">
        <w:r w:rsidR="00FE7B0A" w:rsidRPr="00E61993">
          <w:rPr>
            <w:rStyle w:val="Hyperlinkki"/>
          </w:rPr>
          <w:t>99100000 Siirrettyjen määrärahojen peruutukset</w:t>
        </w:r>
      </w:hyperlink>
    </w:p>
    <w:p w14:paraId="37C5EB41" w14:textId="1C468088" w:rsidR="00FE7B0A" w:rsidRDefault="00160523">
      <w:pPr>
        <w:pStyle w:val="Sisluet3"/>
        <w:rPr>
          <w:rFonts w:asciiTheme="minorHAnsi" w:eastAsiaTheme="minorEastAsia" w:hAnsiTheme="minorHAnsi" w:cstheme="minorBidi"/>
          <w:sz w:val="22"/>
          <w:szCs w:val="22"/>
        </w:rPr>
      </w:pPr>
      <w:hyperlink w:anchor="_Toc528766179" w:history="1">
        <w:r w:rsidR="00FE7B0A" w:rsidRPr="00E61993">
          <w:rPr>
            <w:rStyle w:val="Hyperlinkki"/>
          </w:rPr>
          <w:t>992 Muut talousarviotuloihin liittyvät tekniset tilit</w:t>
        </w:r>
      </w:hyperlink>
    </w:p>
    <w:p w14:paraId="3EDEE046" w14:textId="21023CE3" w:rsidR="00FE7B0A" w:rsidRDefault="00160523">
      <w:pPr>
        <w:pStyle w:val="Sisluet4"/>
        <w:rPr>
          <w:rFonts w:asciiTheme="minorHAnsi" w:eastAsiaTheme="minorEastAsia" w:hAnsiTheme="minorHAnsi" w:cstheme="minorBidi"/>
          <w:snapToGrid/>
          <w:spacing w:val="0"/>
          <w:sz w:val="22"/>
          <w:szCs w:val="22"/>
        </w:rPr>
      </w:pPr>
      <w:hyperlink w:anchor="_Toc528766180" w:history="1">
        <w:r w:rsidR="00FE7B0A" w:rsidRPr="00E61993">
          <w:rPr>
            <w:rStyle w:val="Hyperlinkki"/>
          </w:rPr>
          <w:t>99200000 Sitoumusperusteinen tulokirjaus</w:t>
        </w:r>
      </w:hyperlink>
    </w:p>
    <w:p w14:paraId="074EB819" w14:textId="3F3B27E7" w:rsidR="00FE7B0A" w:rsidRDefault="00160523">
      <w:pPr>
        <w:pStyle w:val="Sisluet3"/>
        <w:rPr>
          <w:rFonts w:asciiTheme="minorHAnsi" w:eastAsiaTheme="minorEastAsia" w:hAnsiTheme="minorHAnsi" w:cstheme="minorBidi"/>
          <w:sz w:val="22"/>
          <w:szCs w:val="22"/>
        </w:rPr>
      </w:pPr>
      <w:hyperlink w:anchor="_Toc528766181" w:history="1">
        <w:r w:rsidR="00FE7B0A" w:rsidRPr="00E61993">
          <w:rPr>
            <w:rStyle w:val="Hyperlinkki"/>
          </w:rPr>
          <w:t>993 Muut talousarviomenoihin liittyvät tekniset tilit</w:t>
        </w:r>
      </w:hyperlink>
    </w:p>
    <w:p w14:paraId="71F94250" w14:textId="7387E48A" w:rsidR="00FE7B0A" w:rsidRDefault="00160523">
      <w:pPr>
        <w:pStyle w:val="Sisluet4"/>
        <w:rPr>
          <w:rFonts w:asciiTheme="minorHAnsi" w:eastAsiaTheme="minorEastAsia" w:hAnsiTheme="minorHAnsi" w:cstheme="minorBidi"/>
          <w:snapToGrid/>
          <w:spacing w:val="0"/>
          <w:sz w:val="22"/>
          <w:szCs w:val="22"/>
        </w:rPr>
      </w:pPr>
      <w:hyperlink w:anchor="_Toc528766182" w:history="1">
        <w:r w:rsidR="00FE7B0A" w:rsidRPr="00E61993">
          <w:rPr>
            <w:rStyle w:val="Hyperlinkki"/>
          </w:rPr>
          <w:t>99300000 Sitoumusperusteinen menokirjaus</w:t>
        </w:r>
      </w:hyperlink>
    </w:p>
    <w:p w14:paraId="0271EFDA" w14:textId="1992019D" w:rsidR="00FE7B0A" w:rsidRDefault="00160523">
      <w:pPr>
        <w:pStyle w:val="Sisluet3"/>
        <w:rPr>
          <w:rFonts w:asciiTheme="minorHAnsi" w:eastAsiaTheme="minorEastAsia" w:hAnsiTheme="minorHAnsi" w:cstheme="minorBidi"/>
          <w:sz w:val="22"/>
          <w:szCs w:val="22"/>
        </w:rPr>
      </w:pPr>
      <w:hyperlink w:anchor="_Toc528766183" w:history="1">
        <w:r w:rsidR="00FE7B0A" w:rsidRPr="00E61993">
          <w:rPr>
            <w:rStyle w:val="Hyperlinkki"/>
          </w:rPr>
          <w:t>994 Muut tekniset tilit</w:t>
        </w:r>
      </w:hyperlink>
    </w:p>
    <w:p w14:paraId="680B2A2D" w14:textId="78F143F8" w:rsidR="00FE7B0A" w:rsidRDefault="00160523">
      <w:pPr>
        <w:pStyle w:val="Sisluet4"/>
        <w:rPr>
          <w:rFonts w:asciiTheme="minorHAnsi" w:eastAsiaTheme="minorEastAsia" w:hAnsiTheme="minorHAnsi" w:cstheme="minorBidi"/>
          <w:snapToGrid/>
          <w:spacing w:val="0"/>
          <w:sz w:val="22"/>
          <w:szCs w:val="22"/>
        </w:rPr>
      </w:pPr>
      <w:hyperlink w:anchor="_Toc528766184" w:history="1">
        <w:r w:rsidR="00FE7B0A" w:rsidRPr="00E61993">
          <w:rPr>
            <w:rStyle w:val="Hyperlinkki"/>
          </w:rPr>
          <w:t>99400000 Muut tekniset tilit</w:t>
        </w:r>
      </w:hyperlink>
    </w:p>
    <w:p w14:paraId="0F5DF218" w14:textId="7EA5FB76" w:rsidR="00FE7B0A" w:rsidRDefault="00160523">
      <w:pPr>
        <w:pStyle w:val="Sisluet3"/>
        <w:rPr>
          <w:rFonts w:asciiTheme="minorHAnsi" w:eastAsiaTheme="minorEastAsia" w:hAnsiTheme="minorHAnsi" w:cstheme="minorBidi"/>
          <w:sz w:val="22"/>
          <w:szCs w:val="22"/>
        </w:rPr>
      </w:pPr>
      <w:hyperlink w:anchor="_Toc528766185" w:history="1">
        <w:r w:rsidR="00FE7B0A" w:rsidRPr="00E61993">
          <w:rPr>
            <w:rStyle w:val="Hyperlinkki"/>
          </w:rPr>
          <w:t>997 Kieku-järjestelmän tekniset tilit, joita ei raportoida keskuskirjanpitosiirrossa</w:t>
        </w:r>
      </w:hyperlink>
    </w:p>
    <w:p w14:paraId="221D42DC" w14:textId="4099E3D7" w:rsidR="00FE7B0A" w:rsidRDefault="00160523">
      <w:pPr>
        <w:pStyle w:val="Sisluet4"/>
        <w:rPr>
          <w:rFonts w:asciiTheme="minorHAnsi" w:eastAsiaTheme="minorEastAsia" w:hAnsiTheme="minorHAnsi" w:cstheme="minorBidi"/>
          <w:snapToGrid/>
          <w:spacing w:val="0"/>
          <w:sz w:val="22"/>
          <w:szCs w:val="22"/>
        </w:rPr>
      </w:pPr>
      <w:hyperlink w:anchor="_Toc528766186" w:history="1">
        <w:r w:rsidR="00FE7B0A" w:rsidRPr="00E61993">
          <w:rPr>
            <w:rStyle w:val="Hyperlinkki"/>
          </w:rPr>
          <w:t>99700000 Pitkien tositteiden tekninen katkotili</w:t>
        </w:r>
      </w:hyperlink>
    </w:p>
    <w:p w14:paraId="579AB7FB" w14:textId="5AB4BDC9" w:rsidR="00FE7B0A" w:rsidRDefault="00160523">
      <w:pPr>
        <w:pStyle w:val="Sisluet4"/>
        <w:rPr>
          <w:rFonts w:asciiTheme="minorHAnsi" w:eastAsiaTheme="minorEastAsia" w:hAnsiTheme="minorHAnsi" w:cstheme="minorBidi"/>
          <w:snapToGrid/>
          <w:spacing w:val="0"/>
          <w:sz w:val="22"/>
          <w:szCs w:val="22"/>
        </w:rPr>
      </w:pPr>
      <w:hyperlink w:anchor="_Toc528766187" w:history="1">
        <w:r w:rsidR="00FE7B0A" w:rsidRPr="00E61993">
          <w:rPr>
            <w:rStyle w:val="Hyperlinkki"/>
          </w:rPr>
          <w:t>99700001 Tekniset viennit</w:t>
        </w:r>
      </w:hyperlink>
    </w:p>
    <w:p w14:paraId="6590EBA7" w14:textId="0949D5B6" w:rsidR="00FE7B0A" w:rsidRDefault="00160523">
      <w:pPr>
        <w:pStyle w:val="Sisluet4"/>
        <w:rPr>
          <w:rFonts w:asciiTheme="minorHAnsi" w:eastAsiaTheme="minorEastAsia" w:hAnsiTheme="minorHAnsi" w:cstheme="minorBidi"/>
          <w:snapToGrid/>
          <w:spacing w:val="0"/>
          <w:sz w:val="22"/>
          <w:szCs w:val="22"/>
        </w:rPr>
      </w:pPr>
      <w:hyperlink w:anchor="_Toc528766188" w:history="1">
        <w:r w:rsidR="00FE7B0A" w:rsidRPr="00E61993">
          <w:rPr>
            <w:rStyle w:val="Hyperlinkki"/>
          </w:rPr>
          <w:t>99700010 Tekninen tili, ei kirjauksia</w:t>
        </w:r>
      </w:hyperlink>
    </w:p>
    <w:p w14:paraId="03AD4CD9" w14:textId="220BB18B" w:rsidR="00FE7B0A" w:rsidRDefault="00160523">
      <w:pPr>
        <w:pStyle w:val="Sisluet4"/>
        <w:rPr>
          <w:rFonts w:asciiTheme="minorHAnsi" w:eastAsiaTheme="minorEastAsia" w:hAnsiTheme="minorHAnsi" w:cstheme="minorBidi"/>
          <w:snapToGrid/>
          <w:spacing w:val="0"/>
          <w:sz w:val="22"/>
          <w:szCs w:val="22"/>
        </w:rPr>
      </w:pPr>
      <w:hyperlink w:anchor="_Toc528766189" w:history="1">
        <w:r w:rsidR="00FE7B0A" w:rsidRPr="00E61993">
          <w:rPr>
            <w:rStyle w:val="Hyperlinkki"/>
          </w:rPr>
          <w:t>99700100 Maksuperusteiset reskontran ulkopuoliset saatavat</w:t>
        </w:r>
      </w:hyperlink>
    </w:p>
    <w:p w14:paraId="2A69D8E1" w14:textId="61A8E80D" w:rsidR="00FE7B0A" w:rsidRDefault="00160523">
      <w:pPr>
        <w:pStyle w:val="Sisluet4"/>
        <w:rPr>
          <w:rFonts w:asciiTheme="minorHAnsi" w:eastAsiaTheme="minorEastAsia" w:hAnsiTheme="minorHAnsi" w:cstheme="minorBidi"/>
          <w:snapToGrid/>
          <w:spacing w:val="0"/>
          <w:sz w:val="22"/>
          <w:szCs w:val="22"/>
        </w:rPr>
      </w:pPr>
      <w:hyperlink w:anchor="_Toc528766190" w:history="1">
        <w:r w:rsidR="00FE7B0A" w:rsidRPr="00E61993">
          <w:rPr>
            <w:rStyle w:val="Hyperlinkki"/>
          </w:rPr>
          <w:t>99700200 Maksuperusteiset reskontran ulkopuoliset saatavat, Kieku-reskontra</w:t>
        </w:r>
      </w:hyperlink>
    </w:p>
    <w:p w14:paraId="39B2047C" w14:textId="1D234DCB" w:rsidR="00FE7B0A" w:rsidRDefault="00160523">
      <w:pPr>
        <w:pStyle w:val="Sisluet1"/>
        <w:rPr>
          <w:rFonts w:asciiTheme="minorHAnsi" w:eastAsiaTheme="minorEastAsia" w:hAnsiTheme="minorHAnsi" w:cstheme="minorBidi"/>
          <w:b w:val="0"/>
          <w:bCs w:val="0"/>
          <w:sz w:val="22"/>
          <w:szCs w:val="22"/>
        </w:rPr>
      </w:pPr>
      <w:hyperlink w:anchor="_Toc528766191" w:history="1">
        <w:r w:rsidR="00FE7B0A" w:rsidRPr="00E61993">
          <w:rPr>
            <w:rStyle w:val="Hyperlinkki"/>
          </w:rPr>
          <w:t>Kustannuslaskennan menetelmäkuvaukseen kuuluvat tilit</w:t>
        </w:r>
      </w:hyperlink>
    </w:p>
    <w:p w14:paraId="7D62CD3A" w14:textId="47316E9E" w:rsidR="00FE7B0A" w:rsidRDefault="00160523">
      <w:pPr>
        <w:pStyle w:val="Sisluet3"/>
        <w:rPr>
          <w:rFonts w:asciiTheme="minorHAnsi" w:eastAsiaTheme="minorEastAsia" w:hAnsiTheme="minorHAnsi" w:cstheme="minorBidi"/>
          <w:sz w:val="22"/>
          <w:szCs w:val="22"/>
        </w:rPr>
      </w:pPr>
      <w:hyperlink w:anchor="_Toc528766192" w:history="1">
        <w:r w:rsidR="00FE7B0A" w:rsidRPr="00E61993">
          <w:rPr>
            <w:rStyle w:val="Hyperlinkki"/>
          </w:rPr>
          <w:t>998 Sisäiset korot, laskennalliset</w:t>
        </w:r>
      </w:hyperlink>
    </w:p>
    <w:p w14:paraId="52683583" w14:textId="574277A9" w:rsidR="00FE7B0A" w:rsidRDefault="00160523">
      <w:pPr>
        <w:pStyle w:val="Sisluet4"/>
        <w:rPr>
          <w:rFonts w:asciiTheme="minorHAnsi" w:eastAsiaTheme="minorEastAsia" w:hAnsiTheme="minorHAnsi" w:cstheme="minorBidi"/>
          <w:snapToGrid/>
          <w:spacing w:val="0"/>
          <w:sz w:val="22"/>
          <w:szCs w:val="22"/>
        </w:rPr>
      </w:pPr>
      <w:hyperlink w:anchor="_Toc528766193" w:history="1">
        <w:r w:rsidR="00FE7B0A" w:rsidRPr="00E61993">
          <w:rPr>
            <w:rStyle w:val="Hyperlinkki"/>
          </w:rPr>
          <w:t>99800000 Sisäiset korot käyttöomaisuus</w:t>
        </w:r>
      </w:hyperlink>
    </w:p>
    <w:p w14:paraId="02D9BDC8" w14:textId="04332EDD" w:rsidR="00FE7B0A" w:rsidRDefault="00160523">
      <w:pPr>
        <w:pStyle w:val="Sisluet4"/>
        <w:rPr>
          <w:rFonts w:asciiTheme="minorHAnsi" w:eastAsiaTheme="minorEastAsia" w:hAnsiTheme="minorHAnsi" w:cstheme="minorBidi"/>
          <w:snapToGrid/>
          <w:spacing w:val="0"/>
          <w:sz w:val="22"/>
          <w:szCs w:val="22"/>
        </w:rPr>
      </w:pPr>
      <w:hyperlink w:anchor="_Toc528766194" w:history="1">
        <w:r w:rsidR="00FE7B0A" w:rsidRPr="00E61993">
          <w:rPr>
            <w:rStyle w:val="Hyperlinkki"/>
          </w:rPr>
          <w:t>99800001 Sisäiset korot käyttöomaisuus, tekninen vastatili</w:t>
        </w:r>
      </w:hyperlink>
    </w:p>
    <w:p w14:paraId="7652574D" w14:textId="30758471" w:rsidR="00FE7B0A" w:rsidRDefault="00160523">
      <w:pPr>
        <w:pStyle w:val="Sisluet4"/>
        <w:rPr>
          <w:rFonts w:asciiTheme="minorHAnsi" w:eastAsiaTheme="minorEastAsia" w:hAnsiTheme="minorHAnsi" w:cstheme="minorBidi"/>
          <w:snapToGrid/>
          <w:spacing w:val="0"/>
          <w:sz w:val="22"/>
          <w:szCs w:val="22"/>
        </w:rPr>
      </w:pPr>
      <w:hyperlink w:anchor="_Toc528766195" w:history="1">
        <w:r w:rsidR="00FE7B0A" w:rsidRPr="00E61993">
          <w:rPr>
            <w:rStyle w:val="Hyperlinkki"/>
          </w:rPr>
          <w:t>99800010 Sisäiset korot vaihto-omaisuus</w:t>
        </w:r>
      </w:hyperlink>
    </w:p>
    <w:p w14:paraId="4FEC2746" w14:textId="2A4F952D" w:rsidR="00FE7B0A" w:rsidRDefault="00160523">
      <w:pPr>
        <w:pStyle w:val="Sisluet4"/>
        <w:rPr>
          <w:rFonts w:asciiTheme="minorHAnsi" w:eastAsiaTheme="minorEastAsia" w:hAnsiTheme="minorHAnsi" w:cstheme="minorBidi"/>
          <w:snapToGrid/>
          <w:spacing w:val="0"/>
          <w:sz w:val="22"/>
          <w:szCs w:val="22"/>
        </w:rPr>
      </w:pPr>
      <w:hyperlink w:anchor="_Toc528766196" w:history="1">
        <w:r w:rsidR="00FE7B0A" w:rsidRPr="00E61993">
          <w:rPr>
            <w:rStyle w:val="Hyperlinkki"/>
          </w:rPr>
          <w:t>99800011 Sisäiset korot vaihto-omaisuus, tekninen vastatili</w:t>
        </w:r>
      </w:hyperlink>
    </w:p>
    <w:p w14:paraId="31AB9467" w14:textId="7B76582E" w:rsidR="00FE7B0A" w:rsidRDefault="00160523">
      <w:pPr>
        <w:pStyle w:val="Sisluet3"/>
        <w:rPr>
          <w:rFonts w:asciiTheme="minorHAnsi" w:eastAsiaTheme="minorEastAsia" w:hAnsiTheme="minorHAnsi" w:cstheme="minorBidi"/>
          <w:sz w:val="22"/>
          <w:szCs w:val="22"/>
        </w:rPr>
      </w:pPr>
      <w:hyperlink w:anchor="_Toc528766197" w:history="1">
        <w:r w:rsidR="00FE7B0A" w:rsidRPr="00E61993">
          <w:rPr>
            <w:rStyle w:val="Hyperlinkki"/>
          </w:rPr>
          <w:t>999 Sisäiset vyörytykset</w:t>
        </w:r>
      </w:hyperlink>
    </w:p>
    <w:p w14:paraId="1E690372" w14:textId="5A02A753" w:rsidR="00FE7B0A" w:rsidRDefault="00160523">
      <w:pPr>
        <w:pStyle w:val="Sisluet4"/>
        <w:rPr>
          <w:rFonts w:asciiTheme="minorHAnsi" w:eastAsiaTheme="minorEastAsia" w:hAnsiTheme="minorHAnsi" w:cstheme="minorBidi"/>
          <w:snapToGrid/>
          <w:spacing w:val="0"/>
          <w:sz w:val="22"/>
          <w:szCs w:val="22"/>
        </w:rPr>
      </w:pPr>
      <w:hyperlink w:anchor="_Toc528766198" w:history="1">
        <w:r w:rsidR="00FE7B0A" w:rsidRPr="00E61993">
          <w:rPr>
            <w:rStyle w:val="Hyperlinkki"/>
          </w:rPr>
          <w:t>99900000 Vyörytetyt korot (todelliset)</w:t>
        </w:r>
      </w:hyperlink>
    </w:p>
    <w:p w14:paraId="3DB5DF97" w14:textId="71EE3F88" w:rsidR="00FE7B0A" w:rsidRDefault="00160523">
      <w:pPr>
        <w:pStyle w:val="Sisluet4"/>
        <w:rPr>
          <w:rFonts w:asciiTheme="minorHAnsi" w:eastAsiaTheme="minorEastAsia" w:hAnsiTheme="minorHAnsi" w:cstheme="minorBidi"/>
          <w:snapToGrid/>
          <w:spacing w:val="0"/>
          <w:sz w:val="22"/>
          <w:szCs w:val="22"/>
        </w:rPr>
      </w:pPr>
      <w:hyperlink w:anchor="_Toc528766199" w:history="1">
        <w:r w:rsidR="00FE7B0A" w:rsidRPr="00E61993">
          <w:rPr>
            <w:rStyle w:val="Hyperlinkki"/>
          </w:rPr>
          <w:t>99900010 Vyörytetyt poistot</w:t>
        </w:r>
      </w:hyperlink>
    </w:p>
    <w:p w14:paraId="054F8005" w14:textId="44B880EF" w:rsidR="00FE7B0A" w:rsidRDefault="00160523">
      <w:pPr>
        <w:pStyle w:val="Sisluet4"/>
        <w:rPr>
          <w:rFonts w:asciiTheme="minorHAnsi" w:eastAsiaTheme="minorEastAsia" w:hAnsiTheme="minorHAnsi" w:cstheme="minorBidi"/>
          <w:snapToGrid/>
          <w:spacing w:val="0"/>
          <w:sz w:val="22"/>
          <w:szCs w:val="22"/>
        </w:rPr>
      </w:pPr>
      <w:hyperlink w:anchor="_Toc528766200" w:history="1">
        <w:r w:rsidR="00FE7B0A" w:rsidRPr="00E61993">
          <w:rPr>
            <w:rStyle w:val="Hyperlinkki"/>
          </w:rPr>
          <w:t>99900020 Vyörytetyt yleiskustannukset</w:t>
        </w:r>
      </w:hyperlink>
    </w:p>
    <w:p w14:paraId="55EF0353" w14:textId="5EE2BF25" w:rsidR="00FE7B0A" w:rsidRDefault="00160523">
      <w:pPr>
        <w:pStyle w:val="Sisluet4"/>
        <w:rPr>
          <w:rFonts w:asciiTheme="minorHAnsi" w:eastAsiaTheme="minorEastAsia" w:hAnsiTheme="minorHAnsi" w:cstheme="minorBidi"/>
          <w:snapToGrid/>
          <w:spacing w:val="0"/>
          <w:sz w:val="22"/>
          <w:szCs w:val="22"/>
        </w:rPr>
      </w:pPr>
      <w:hyperlink w:anchor="_Toc528766201" w:history="1">
        <w:r w:rsidR="00FE7B0A" w:rsidRPr="00E61993">
          <w:rPr>
            <w:rStyle w:val="Hyperlinkki"/>
          </w:rPr>
          <w:t>99900030 Vyörytetyt välilliset henkilöstökustannukset</w:t>
        </w:r>
      </w:hyperlink>
    </w:p>
    <w:p w14:paraId="4D5F7A3E" w14:textId="17DFD504" w:rsidR="00FE7B0A" w:rsidRDefault="00160523">
      <w:pPr>
        <w:pStyle w:val="Sisluet4"/>
        <w:rPr>
          <w:rFonts w:asciiTheme="minorHAnsi" w:eastAsiaTheme="minorEastAsia" w:hAnsiTheme="minorHAnsi" w:cstheme="minorBidi"/>
          <w:snapToGrid/>
          <w:spacing w:val="0"/>
          <w:sz w:val="22"/>
          <w:szCs w:val="22"/>
        </w:rPr>
      </w:pPr>
      <w:hyperlink w:anchor="_Toc528766202" w:history="1">
        <w:r w:rsidR="00FE7B0A" w:rsidRPr="00E61993">
          <w:rPr>
            <w:rStyle w:val="Hyperlinkki"/>
          </w:rPr>
          <w:t>99900100 Vyörytetyt korot (todelliset) vaihe 1</w:t>
        </w:r>
      </w:hyperlink>
    </w:p>
    <w:p w14:paraId="62E1765C" w14:textId="52E1CE68" w:rsidR="00FE7B0A" w:rsidRDefault="00160523">
      <w:pPr>
        <w:pStyle w:val="Sisluet4"/>
        <w:rPr>
          <w:rFonts w:asciiTheme="minorHAnsi" w:eastAsiaTheme="minorEastAsia" w:hAnsiTheme="minorHAnsi" w:cstheme="minorBidi"/>
          <w:snapToGrid/>
          <w:spacing w:val="0"/>
          <w:sz w:val="22"/>
          <w:szCs w:val="22"/>
        </w:rPr>
      </w:pPr>
      <w:hyperlink w:anchor="_Toc528766203" w:history="1">
        <w:r w:rsidR="00FE7B0A" w:rsidRPr="00E61993">
          <w:rPr>
            <w:rStyle w:val="Hyperlinkki"/>
          </w:rPr>
          <w:t>99900110 Vyörytetyt poistot vaihe 1</w:t>
        </w:r>
      </w:hyperlink>
    </w:p>
    <w:p w14:paraId="7E869F74" w14:textId="29A3E742" w:rsidR="00FE7B0A" w:rsidRDefault="00160523">
      <w:pPr>
        <w:pStyle w:val="Sisluet4"/>
        <w:rPr>
          <w:rFonts w:asciiTheme="minorHAnsi" w:eastAsiaTheme="minorEastAsia" w:hAnsiTheme="minorHAnsi" w:cstheme="minorBidi"/>
          <w:snapToGrid/>
          <w:spacing w:val="0"/>
          <w:sz w:val="22"/>
          <w:szCs w:val="22"/>
        </w:rPr>
      </w:pPr>
      <w:hyperlink w:anchor="_Toc528766204" w:history="1">
        <w:r w:rsidR="00FE7B0A" w:rsidRPr="00E61993">
          <w:rPr>
            <w:rStyle w:val="Hyperlinkki"/>
          </w:rPr>
          <w:t>99900120 Vyörytetyt yleiskustannukset vaihe 1</w:t>
        </w:r>
      </w:hyperlink>
    </w:p>
    <w:p w14:paraId="0DA024E6" w14:textId="5CB5A2BF" w:rsidR="00FE7B0A" w:rsidRDefault="00160523">
      <w:pPr>
        <w:pStyle w:val="Sisluet4"/>
        <w:rPr>
          <w:rFonts w:asciiTheme="minorHAnsi" w:eastAsiaTheme="minorEastAsia" w:hAnsiTheme="minorHAnsi" w:cstheme="minorBidi"/>
          <w:snapToGrid/>
          <w:spacing w:val="0"/>
          <w:sz w:val="22"/>
          <w:szCs w:val="22"/>
        </w:rPr>
      </w:pPr>
      <w:hyperlink w:anchor="_Toc528766205" w:history="1">
        <w:r w:rsidR="00FE7B0A" w:rsidRPr="00E61993">
          <w:rPr>
            <w:rStyle w:val="Hyperlinkki"/>
          </w:rPr>
          <w:t>99900130 Vyörytetyt välilliset henkilöstökustannukset vaihe 1</w:t>
        </w:r>
      </w:hyperlink>
    </w:p>
    <w:p w14:paraId="53B4337E" w14:textId="6391BB63" w:rsidR="00FE7B0A" w:rsidRDefault="00160523">
      <w:pPr>
        <w:pStyle w:val="Sisluet4"/>
        <w:rPr>
          <w:rFonts w:asciiTheme="minorHAnsi" w:eastAsiaTheme="minorEastAsia" w:hAnsiTheme="minorHAnsi" w:cstheme="minorBidi"/>
          <w:snapToGrid/>
          <w:spacing w:val="0"/>
          <w:sz w:val="22"/>
          <w:szCs w:val="22"/>
        </w:rPr>
      </w:pPr>
      <w:hyperlink w:anchor="_Toc528766206" w:history="1">
        <w:r w:rsidR="00FE7B0A" w:rsidRPr="00E61993">
          <w:rPr>
            <w:rStyle w:val="Hyperlinkki"/>
          </w:rPr>
          <w:t>99900200 Vyörytetyt korot (todelliset) vaihe 2</w:t>
        </w:r>
      </w:hyperlink>
    </w:p>
    <w:p w14:paraId="43283B7F" w14:textId="5A0DF23D" w:rsidR="00FE7B0A" w:rsidRDefault="00160523">
      <w:pPr>
        <w:pStyle w:val="Sisluet4"/>
        <w:rPr>
          <w:rFonts w:asciiTheme="minorHAnsi" w:eastAsiaTheme="minorEastAsia" w:hAnsiTheme="minorHAnsi" w:cstheme="minorBidi"/>
          <w:snapToGrid/>
          <w:spacing w:val="0"/>
          <w:sz w:val="22"/>
          <w:szCs w:val="22"/>
        </w:rPr>
      </w:pPr>
      <w:hyperlink w:anchor="_Toc528766207" w:history="1">
        <w:r w:rsidR="00FE7B0A" w:rsidRPr="00E61993">
          <w:rPr>
            <w:rStyle w:val="Hyperlinkki"/>
          </w:rPr>
          <w:t>99900210 Vyörytetyt poistot vaihe 2</w:t>
        </w:r>
      </w:hyperlink>
    </w:p>
    <w:p w14:paraId="797F3EFD" w14:textId="46E79C51" w:rsidR="00FE7B0A" w:rsidRDefault="00160523">
      <w:pPr>
        <w:pStyle w:val="Sisluet4"/>
        <w:rPr>
          <w:rFonts w:asciiTheme="minorHAnsi" w:eastAsiaTheme="minorEastAsia" w:hAnsiTheme="minorHAnsi" w:cstheme="minorBidi"/>
          <w:snapToGrid/>
          <w:spacing w:val="0"/>
          <w:sz w:val="22"/>
          <w:szCs w:val="22"/>
        </w:rPr>
      </w:pPr>
      <w:hyperlink w:anchor="_Toc528766208" w:history="1">
        <w:r w:rsidR="00FE7B0A" w:rsidRPr="00E61993">
          <w:rPr>
            <w:rStyle w:val="Hyperlinkki"/>
          </w:rPr>
          <w:t>99900220 Vyörytetyt yleiskustannukset vaihe 2</w:t>
        </w:r>
      </w:hyperlink>
    </w:p>
    <w:p w14:paraId="21A07788" w14:textId="3476E1A1" w:rsidR="00FE7B0A" w:rsidRDefault="00160523">
      <w:pPr>
        <w:pStyle w:val="Sisluet4"/>
        <w:rPr>
          <w:rFonts w:asciiTheme="minorHAnsi" w:eastAsiaTheme="minorEastAsia" w:hAnsiTheme="minorHAnsi" w:cstheme="minorBidi"/>
          <w:snapToGrid/>
          <w:spacing w:val="0"/>
          <w:sz w:val="22"/>
          <w:szCs w:val="22"/>
        </w:rPr>
      </w:pPr>
      <w:hyperlink w:anchor="_Toc528766209" w:history="1">
        <w:r w:rsidR="00FE7B0A" w:rsidRPr="00E61993">
          <w:rPr>
            <w:rStyle w:val="Hyperlinkki"/>
          </w:rPr>
          <w:t>99900230 Vyörytetyt välilliset henkilöstökustannukset vaihe 2</w:t>
        </w:r>
      </w:hyperlink>
    </w:p>
    <w:p w14:paraId="24166D8E" w14:textId="47EA10C4" w:rsidR="00FE7B0A" w:rsidRDefault="00160523">
      <w:pPr>
        <w:pStyle w:val="Sisluet4"/>
        <w:rPr>
          <w:rFonts w:asciiTheme="minorHAnsi" w:eastAsiaTheme="minorEastAsia" w:hAnsiTheme="minorHAnsi" w:cstheme="minorBidi"/>
          <w:snapToGrid/>
          <w:spacing w:val="0"/>
          <w:sz w:val="22"/>
          <w:szCs w:val="22"/>
        </w:rPr>
      </w:pPr>
      <w:hyperlink w:anchor="_Toc528766210" w:history="1">
        <w:r w:rsidR="00FE7B0A" w:rsidRPr="00E61993">
          <w:rPr>
            <w:rStyle w:val="Hyperlinkki"/>
          </w:rPr>
          <w:t>99900300 Vyörytetyt korot (todelliset) vaihe 3</w:t>
        </w:r>
      </w:hyperlink>
    </w:p>
    <w:p w14:paraId="0B75AF90" w14:textId="73FB8AF3" w:rsidR="00FE7B0A" w:rsidRDefault="00160523">
      <w:pPr>
        <w:pStyle w:val="Sisluet4"/>
        <w:rPr>
          <w:rFonts w:asciiTheme="minorHAnsi" w:eastAsiaTheme="minorEastAsia" w:hAnsiTheme="minorHAnsi" w:cstheme="minorBidi"/>
          <w:snapToGrid/>
          <w:spacing w:val="0"/>
          <w:sz w:val="22"/>
          <w:szCs w:val="22"/>
        </w:rPr>
      </w:pPr>
      <w:hyperlink w:anchor="_Toc528766211" w:history="1">
        <w:r w:rsidR="00FE7B0A" w:rsidRPr="00E61993">
          <w:rPr>
            <w:rStyle w:val="Hyperlinkki"/>
          </w:rPr>
          <w:t>99900310 Vyörytetyt poistot vaihe 3</w:t>
        </w:r>
      </w:hyperlink>
    </w:p>
    <w:p w14:paraId="3CDCEC06" w14:textId="0902CC8B" w:rsidR="00FE7B0A" w:rsidRDefault="00160523">
      <w:pPr>
        <w:pStyle w:val="Sisluet4"/>
        <w:rPr>
          <w:rFonts w:asciiTheme="minorHAnsi" w:eastAsiaTheme="minorEastAsia" w:hAnsiTheme="minorHAnsi" w:cstheme="minorBidi"/>
          <w:snapToGrid/>
          <w:spacing w:val="0"/>
          <w:sz w:val="22"/>
          <w:szCs w:val="22"/>
        </w:rPr>
      </w:pPr>
      <w:hyperlink w:anchor="_Toc528766212" w:history="1">
        <w:r w:rsidR="00FE7B0A" w:rsidRPr="00E61993">
          <w:rPr>
            <w:rStyle w:val="Hyperlinkki"/>
          </w:rPr>
          <w:t>99900320 Vyörytetyt yleiskustannukset vaihe 3</w:t>
        </w:r>
      </w:hyperlink>
    </w:p>
    <w:p w14:paraId="02576B50" w14:textId="48F8F077" w:rsidR="00FE7B0A" w:rsidRDefault="00160523">
      <w:pPr>
        <w:pStyle w:val="Sisluet4"/>
        <w:rPr>
          <w:rFonts w:asciiTheme="minorHAnsi" w:eastAsiaTheme="minorEastAsia" w:hAnsiTheme="minorHAnsi" w:cstheme="minorBidi"/>
          <w:snapToGrid/>
          <w:spacing w:val="0"/>
          <w:sz w:val="22"/>
          <w:szCs w:val="22"/>
        </w:rPr>
      </w:pPr>
      <w:hyperlink w:anchor="_Toc528766213" w:history="1">
        <w:r w:rsidR="00FE7B0A" w:rsidRPr="00E61993">
          <w:rPr>
            <w:rStyle w:val="Hyperlinkki"/>
          </w:rPr>
          <w:t>99900330 Vyörytetyt välilliset henkilöstökustannukset vaihe 3</w:t>
        </w:r>
      </w:hyperlink>
    </w:p>
    <w:p w14:paraId="6EBC9A53" w14:textId="269FF50D" w:rsidR="00FE7B0A" w:rsidRDefault="00160523">
      <w:pPr>
        <w:pStyle w:val="Sisluet4"/>
        <w:rPr>
          <w:rFonts w:asciiTheme="minorHAnsi" w:eastAsiaTheme="minorEastAsia" w:hAnsiTheme="minorHAnsi" w:cstheme="minorBidi"/>
          <w:snapToGrid/>
          <w:spacing w:val="0"/>
          <w:sz w:val="22"/>
          <w:szCs w:val="22"/>
        </w:rPr>
      </w:pPr>
      <w:hyperlink w:anchor="_Toc528766214" w:history="1">
        <w:r w:rsidR="00FE7B0A" w:rsidRPr="00E61993">
          <w:rPr>
            <w:rStyle w:val="Hyperlinkki"/>
          </w:rPr>
          <w:t>99900400 Vyörytetyt korot (todelliset) vaihe 4</w:t>
        </w:r>
      </w:hyperlink>
    </w:p>
    <w:p w14:paraId="5479602F" w14:textId="55492141" w:rsidR="00FE7B0A" w:rsidRDefault="00160523">
      <w:pPr>
        <w:pStyle w:val="Sisluet4"/>
        <w:rPr>
          <w:rFonts w:asciiTheme="minorHAnsi" w:eastAsiaTheme="minorEastAsia" w:hAnsiTheme="minorHAnsi" w:cstheme="minorBidi"/>
          <w:snapToGrid/>
          <w:spacing w:val="0"/>
          <w:sz w:val="22"/>
          <w:szCs w:val="22"/>
        </w:rPr>
      </w:pPr>
      <w:hyperlink w:anchor="_Toc528766215" w:history="1">
        <w:r w:rsidR="00FE7B0A" w:rsidRPr="00E61993">
          <w:rPr>
            <w:rStyle w:val="Hyperlinkki"/>
          </w:rPr>
          <w:t>99900410 Vyörytetyt poistot vaihe 4</w:t>
        </w:r>
      </w:hyperlink>
    </w:p>
    <w:p w14:paraId="4F6BC98F" w14:textId="6222B9AE" w:rsidR="00FE7B0A" w:rsidRDefault="00160523">
      <w:pPr>
        <w:pStyle w:val="Sisluet4"/>
        <w:rPr>
          <w:rFonts w:asciiTheme="minorHAnsi" w:eastAsiaTheme="minorEastAsia" w:hAnsiTheme="minorHAnsi" w:cstheme="minorBidi"/>
          <w:snapToGrid/>
          <w:spacing w:val="0"/>
          <w:sz w:val="22"/>
          <w:szCs w:val="22"/>
        </w:rPr>
      </w:pPr>
      <w:hyperlink w:anchor="_Toc528766216" w:history="1">
        <w:r w:rsidR="00FE7B0A" w:rsidRPr="00E61993">
          <w:rPr>
            <w:rStyle w:val="Hyperlinkki"/>
          </w:rPr>
          <w:t>99900420 Vyörytetyt yleiskustannukset vaihe 4</w:t>
        </w:r>
      </w:hyperlink>
    </w:p>
    <w:p w14:paraId="75204EA9" w14:textId="75FFA0FA" w:rsidR="00FE7B0A" w:rsidRDefault="00160523">
      <w:pPr>
        <w:pStyle w:val="Sisluet4"/>
        <w:rPr>
          <w:rFonts w:asciiTheme="minorHAnsi" w:eastAsiaTheme="minorEastAsia" w:hAnsiTheme="minorHAnsi" w:cstheme="minorBidi"/>
          <w:snapToGrid/>
          <w:spacing w:val="0"/>
          <w:sz w:val="22"/>
          <w:szCs w:val="22"/>
        </w:rPr>
      </w:pPr>
      <w:hyperlink w:anchor="_Toc528766217" w:history="1">
        <w:r w:rsidR="00FE7B0A" w:rsidRPr="00E61993">
          <w:rPr>
            <w:rStyle w:val="Hyperlinkki"/>
          </w:rPr>
          <w:t>99900430 Vyörytetyt välilliset henkilöstökustannukset vaihe 4</w:t>
        </w:r>
      </w:hyperlink>
    </w:p>
    <w:p w14:paraId="73768FD2" w14:textId="39AAC9E0" w:rsidR="00FE7B0A" w:rsidRDefault="00160523">
      <w:pPr>
        <w:pStyle w:val="Sisluet4"/>
        <w:rPr>
          <w:rFonts w:asciiTheme="minorHAnsi" w:eastAsiaTheme="minorEastAsia" w:hAnsiTheme="minorHAnsi" w:cstheme="minorBidi"/>
          <w:snapToGrid/>
          <w:spacing w:val="0"/>
          <w:sz w:val="22"/>
          <w:szCs w:val="22"/>
        </w:rPr>
      </w:pPr>
      <w:hyperlink w:anchor="_Toc528766218" w:history="1">
        <w:r w:rsidR="00FE7B0A" w:rsidRPr="00E61993">
          <w:rPr>
            <w:rStyle w:val="Hyperlinkki"/>
          </w:rPr>
          <w:t>99900500 Poissaolot, kiinteistö- ja tietohallinto</w:t>
        </w:r>
      </w:hyperlink>
    </w:p>
    <w:p w14:paraId="267850D2" w14:textId="315116AC" w:rsidR="00FE7B0A" w:rsidRDefault="00160523">
      <w:pPr>
        <w:pStyle w:val="Sisluet4"/>
        <w:rPr>
          <w:rFonts w:asciiTheme="minorHAnsi" w:eastAsiaTheme="minorEastAsia" w:hAnsiTheme="minorHAnsi" w:cstheme="minorBidi"/>
          <w:snapToGrid/>
          <w:spacing w:val="0"/>
          <w:sz w:val="22"/>
          <w:szCs w:val="22"/>
        </w:rPr>
      </w:pPr>
      <w:hyperlink w:anchor="_Toc528766219" w:history="1">
        <w:r w:rsidR="00FE7B0A" w:rsidRPr="00E61993">
          <w:rPr>
            <w:rStyle w:val="Hyperlinkki"/>
          </w:rPr>
          <w:t>99900510 Palkallinen poissaolo 1</w:t>
        </w:r>
      </w:hyperlink>
    </w:p>
    <w:p w14:paraId="70C1408F" w14:textId="346AA095" w:rsidR="00FE7B0A" w:rsidRDefault="00160523">
      <w:pPr>
        <w:pStyle w:val="Sisluet4"/>
        <w:rPr>
          <w:rFonts w:asciiTheme="minorHAnsi" w:eastAsiaTheme="minorEastAsia" w:hAnsiTheme="minorHAnsi" w:cstheme="minorBidi"/>
          <w:snapToGrid/>
          <w:spacing w:val="0"/>
          <w:sz w:val="22"/>
          <w:szCs w:val="22"/>
        </w:rPr>
      </w:pPr>
      <w:hyperlink w:anchor="_Toc528766220" w:history="1">
        <w:r w:rsidR="00FE7B0A" w:rsidRPr="00E61993">
          <w:rPr>
            <w:rStyle w:val="Hyperlinkki"/>
          </w:rPr>
          <w:t>99900511 Palkallinen poissaolo 2</w:t>
        </w:r>
      </w:hyperlink>
    </w:p>
    <w:p w14:paraId="40D69799" w14:textId="6F56B693" w:rsidR="00FE7B0A" w:rsidRDefault="00160523">
      <w:pPr>
        <w:pStyle w:val="Sisluet4"/>
        <w:rPr>
          <w:rFonts w:asciiTheme="minorHAnsi" w:eastAsiaTheme="minorEastAsia" w:hAnsiTheme="minorHAnsi" w:cstheme="minorBidi"/>
          <w:snapToGrid/>
          <w:spacing w:val="0"/>
          <w:sz w:val="22"/>
          <w:szCs w:val="22"/>
        </w:rPr>
      </w:pPr>
      <w:hyperlink w:anchor="_Toc528766221" w:history="1">
        <w:r w:rsidR="00FE7B0A" w:rsidRPr="00E61993">
          <w:rPr>
            <w:rStyle w:val="Hyperlinkki"/>
          </w:rPr>
          <w:t>99900520 Kiinteistöhallinto</w:t>
        </w:r>
      </w:hyperlink>
    </w:p>
    <w:p w14:paraId="0382A6EC" w14:textId="606F1EAE" w:rsidR="00FE7B0A" w:rsidRDefault="00160523">
      <w:pPr>
        <w:pStyle w:val="Sisluet4"/>
        <w:rPr>
          <w:rFonts w:asciiTheme="minorHAnsi" w:eastAsiaTheme="minorEastAsia" w:hAnsiTheme="minorHAnsi" w:cstheme="minorBidi"/>
          <w:snapToGrid/>
          <w:spacing w:val="0"/>
          <w:sz w:val="22"/>
          <w:szCs w:val="22"/>
        </w:rPr>
      </w:pPr>
      <w:hyperlink w:anchor="_Toc528766222" w:history="1">
        <w:r w:rsidR="00FE7B0A" w:rsidRPr="00E61993">
          <w:rPr>
            <w:rStyle w:val="Hyperlinkki"/>
          </w:rPr>
          <w:t>99900530 Yhteinen tietohallinto</w:t>
        </w:r>
      </w:hyperlink>
    </w:p>
    <w:p w14:paraId="464A5326" w14:textId="625AE4AB" w:rsidR="00FE7B0A" w:rsidRDefault="00160523">
      <w:pPr>
        <w:pStyle w:val="Sisluet4"/>
        <w:rPr>
          <w:rFonts w:asciiTheme="minorHAnsi" w:eastAsiaTheme="minorEastAsia" w:hAnsiTheme="minorHAnsi" w:cstheme="minorBidi"/>
          <w:snapToGrid/>
          <w:spacing w:val="0"/>
          <w:sz w:val="22"/>
          <w:szCs w:val="22"/>
        </w:rPr>
      </w:pPr>
      <w:hyperlink w:anchor="_Toc528766223" w:history="1">
        <w:r w:rsidR="00FE7B0A" w:rsidRPr="00E61993">
          <w:rPr>
            <w:rStyle w:val="Hyperlinkki"/>
          </w:rPr>
          <w:t>99900600 Muut tukitoiminnot</w:t>
        </w:r>
      </w:hyperlink>
    </w:p>
    <w:p w14:paraId="2C64A11D" w14:textId="2022CD66" w:rsidR="00FE7B0A" w:rsidRDefault="00160523">
      <w:pPr>
        <w:pStyle w:val="Sisluet4"/>
        <w:rPr>
          <w:rFonts w:asciiTheme="minorHAnsi" w:eastAsiaTheme="minorEastAsia" w:hAnsiTheme="minorHAnsi" w:cstheme="minorBidi"/>
          <w:snapToGrid/>
          <w:spacing w:val="0"/>
          <w:sz w:val="22"/>
          <w:szCs w:val="22"/>
        </w:rPr>
      </w:pPr>
      <w:hyperlink w:anchor="_Toc528766224" w:history="1">
        <w:r w:rsidR="00FE7B0A" w:rsidRPr="00E61993">
          <w:rPr>
            <w:rStyle w:val="Hyperlinkki"/>
          </w:rPr>
          <w:t>99900610 Muut tukitoiminnot 1</w:t>
        </w:r>
      </w:hyperlink>
    </w:p>
    <w:p w14:paraId="2B8593E1" w14:textId="00507B2E" w:rsidR="00FE7B0A" w:rsidRDefault="00160523">
      <w:pPr>
        <w:pStyle w:val="Sisluet4"/>
        <w:rPr>
          <w:rFonts w:asciiTheme="minorHAnsi" w:eastAsiaTheme="minorEastAsia" w:hAnsiTheme="minorHAnsi" w:cstheme="minorBidi"/>
          <w:snapToGrid/>
          <w:spacing w:val="0"/>
          <w:sz w:val="22"/>
          <w:szCs w:val="22"/>
        </w:rPr>
      </w:pPr>
      <w:hyperlink w:anchor="_Toc528766225" w:history="1">
        <w:r w:rsidR="00FE7B0A" w:rsidRPr="00E61993">
          <w:rPr>
            <w:rStyle w:val="Hyperlinkki"/>
          </w:rPr>
          <w:t>99900611 Muut tukitoiminnot 2</w:t>
        </w:r>
      </w:hyperlink>
    </w:p>
    <w:p w14:paraId="3E86D703" w14:textId="472F6037" w:rsidR="00FE7B0A" w:rsidRDefault="00160523">
      <w:pPr>
        <w:pStyle w:val="Sisluet4"/>
        <w:rPr>
          <w:rFonts w:asciiTheme="minorHAnsi" w:eastAsiaTheme="minorEastAsia" w:hAnsiTheme="minorHAnsi" w:cstheme="minorBidi"/>
          <w:snapToGrid/>
          <w:spacing w:val="0"/>
          <w:sz w:val="22"/>
          <w:szCs w:val="22"/>
        </w:rPr>
      </w:pPr>
      <w:hyperlink w:anchor="_Toc528766226" w:history="1">
        <w:r w:rsidR="00FE7B0A" w:rsidRPr="00E61993">
          <w:rPr>
            <w:rStyle w:val="Hyperlinkki"/>
          </w:rPr>
          <w:t>99900700 Ydintoimintojen avustavat tehtävät</w:t>
        </w:r>
      </w:hyperlink>
    </w:p>
    <w:p w14:paraId="55F35160" w14:textId="13A22A53" w:rsidR="00FE7B0A" w:rsidRDefault="00160523">
      <w:pPr>
        <w:pStyle w:val="Sisluet4"/>
        <w:rPr>
          <w:rFonts w:asciiTheme="minorHAnsi" w:eastAsiaTheme="minorEastAsia" w:hAnsiTheme="minorHAnsi" w:cstheme="minorBidi"/>
          <w:snapToGrid/>
          <w:spacing w:val="0"/>
          <w:sz w:val="22"/>
          <w:szCs w:val="22"/>
        </w:rPr>
      </w:pPr>
      <w:hyperlink w:anchor="_Toc528766227" w:history="1">
        <w:r w:rsidR="00FE7B0A" w:rsidRPr="00E61993">
          <w:rPr>
            <w:rStyle w:val="Hyperlinkki"/>
          </w:rPr>
          <w:t>99900710 Ydintoimintojen avustavat tehtävät 1</w:t>
        </w:r>
      </w:hyperlink>
    </w:p>
    <w:p w14:paraId="7285AE0F" w14:textId="26FEAC79" w:rsidR="00FE7B0A" w:rsidRDefault="00160523">
      <w:pPr>
        <w:pStyle w:val="Sisluet4"/>
        <w:rPr>
          <w:rFonts w:asciiTheme="minorHAnsi" w:eastAsiaTheme="minorEastAsia" w:hAnsiTheme="minorHAnsi" w:cstheme="minorBidi"/>
          <w:snapToGrid/>
          <w:spacing w:val="0"/>
          <w:sz w:val="22"/>
          <w:szCs w:val="22"/>
        </w:rPr>
      </w:pPr>
      <w:hyperlink w:anchor="_Toc528766228" w:history="1">
        <w:r w:rsidR="00FE7B0A" w:rsidRPr="00E61993">
          <w:rPr>
            <w:rStyle w:val="Hyperlinkki"/>
          </w:rPr>
          <w:t>99900711 Ydintoimintojen avustavat tehtävät 2</w:t>
        </w:r>
      </w:hyperlink>
    </w:p>
    <w:p w14:paraId="0D735BA8" w14:textId="04077126" w:rsidR="00FE7B0A" w:rsidRDefault="00160523">
      <w:pPr>
        <w:pStyle w:val="Sisluet4"/>
        <w:rPr>
          <w:rFonts w:asciiTheme="minorHAnsi" w:eastAsiaTheme="minorEastAsia" w:hAnsiTheme="minorHAnsi" w:cstheme="minorBidi"/>
          <w:snapToGrid/>
          <w:spacing w:val="0"/>
          <w:sz w:val="22"/>
          <w:szCs w:val="22"/>
        </w:rPr>
      </w:pPr>
      <w:hyperlink w:anchor="_Toc528766229" w:history="1">
        <w:r w:rsidR="00FE7B0A" w:rsidRPr="00E61993">
          <w:rPr>
            <w:rStyle w:val="Hyperlinkki"/>
          </w:rPr>
          <w:t>99900800 Vyörytetyt poistot</w:t>
        </w:r>
      </w:hyperlink>
    </w:p>
    <w:p w14:paraId="1D8FE638" w14:textId="246D75CB" w:rsidR="00FE7B0A" w:rsidRDefault="00160523">
      <w:pPr>
        <w:pStyle w:val="Sisluet4"/>
        <w:rPr>
          <w:rFonts w:asciiTheme="minorHAnsi" w:eastAsiaTheme="minorEastAsia" w:hAnsiTheme="minorHAnsi" w:cstheme="minorBidi"/>
          <w:snapToGrid/>
          <w:spacing w:val="0"/>
          <w:sz w:val="22"/>
          <w:szCs w:val="22"/>
        </w:rPr>
      </w:pPr>
      <w:hyperlink w:anchor="_Toc528766230" w:history="1">
        <w:r w:rsidR="00FE7B0A" w:rsidRPr="00E61993">
          <w:rPr>
            <w:rStyle w:val="Hyperlinkki"/>
          </w:rPr>
          <w:t>99900900 Vyörytetyt korot</w:t>
        </w:r>
      </w:hyperlink>
    </w:p>
    <w:p w14:paraId="77B3A29C" w14:textId="05F8442A" w:rsidR="00121B1D" w:rsidRDefault="00692085" w:rsidP="00D3592C">
      <w:pPr>
        <w:pStyle w:val="a-perus"/>
        <w:jc w:val="left"/>
        <w:sectPr w:rsidR="00121B1D" w:rsidSect="00A702B7">
          <w:headerReference w:type="even" r:id="rId20"/>
          <w:headerReference w:type="default" r:id="rId21"/>
          <w:footerReference w:type="even" r:id="rId22"/>
          <w:footerReference w:type="default" r:id="rId23"/>
          <w:pgSz w:w="11907" w:h="16840"/>
          <w:pgMar w:top="1418" w:right="1418" w:bottom="1985" w:left="1418" w:header="708" w:footer="737" w:gutter="0"/>
          <w:pgNumType w:fmt="upperRoman"/>
          <w:cols w:space="708"/>
          <w:docGrid w:linePitch="326"/>
        </w:sectPr>
      </w:pPr>
      <w:r>
        <w:rPr>
          <w:b/>
          <w:caps/>
          <w:smallCaps/>
        </w:rPr>
        <w:fldChar w:fldCharType="end"/>
      </w:r>
    </w:p>
    <w:p w14:paraId="417233D5" w14:textId="77777777" w:rsidR="00121B1D" w:rsidRDefault="00121B1D" w:rsidP="00D3592C">
      <w:pPr>
        <w:pStyle w:val="Otsikko1"/>
        <w:jc w:val="left"/>
      </w:pPr>
      <w:bookmarkStart w:id="3" w:name="_Toc308777843"/>
      <w:bookmarkStart w:id="4" w:name="_Toc528764649"/>
      <w:bookmarkEnd w:id="0"/>
      <w:r>
        <w:t>1. VASTAAVAA</w:t>
      </w:r>
      <w:bookmarkEnd w:id="3"/>
      <w:bookmarkEnd w:id="4"/>
    </w:p>
    <w:p w14:paraId="553B4147" w14:textId="77777777" w:rsidR="00121B1D" w:rsidRDefault="00121B1D" w:rsidP="00D3592C">
      <w:pPr>
        <w:pStyle w:val="a-perus"/>
        <w:jc w:val="left"/>
      </w:pPr>
      <w:bookmarkStart w:id="5" w:name="_Toc311859857"/>
      <w:r>
        <w:t>Taseen vastaaviin sisältyvät kansallisomaisuus, käyttöomaisuus ja muut pitkäaikaiset sijoitukset, arvostuserät sekä vaihto- ja rahoitusomaisuus.</w:t>
      </w:r>
    </w:p>
    <w:p w14:paraId="5D4424E5" w14:textId="77777777" w:rsidR="00121B1D" w:rsidRDefault="00121B1D" w:rsidP="00D3592C">
      <w:pPr>
        <w:pStyle w:val="Otsikko1"/>
        <w:jc w:val="left"/>
      </w:pPr>
      <w:bookmarkStart w:id="6" w:name="_Toc308777844"/>
      <w:bookmarkStart w:id="7" w:name="_Toc528764650"/>
      <w:r>
        <w:t>10. KANSALLISOMAISUUS</w:t>
      </w:r>
      <w:bookmarkEnd w:id="5"/>
      <w:bookmarkEnd w:id="6"/>
      <w:bookmarkEnd w:id="7"/>
    </w:p>
    <w:p w14:paraId="1A4858CF" w14:textId="77777777" w:rsidR="001B1B07" w:rsidRDefault="001B1B07" w:rsidP="00D3592C">
      <w:pPr>
        <w:pStyle w:val="a-perus"/>
        <w:jc w:val="left"/>
      </w:pPr>
      <w:r w:rsidRPr="001B1B07">
        <w:t>Kieku-järjestelmässä aktivoitavan käyttöomaisuuden tiliöinti tehdään käyttö</w:t>
      </w:r>
      <w:r>
        <w:t>omaisuuskirjanpi</w:t>
      </w:r>
      <w:r w:rsidRPr="001B1B07">
        <w:t>don kautta. Menotositetta tiliöitäessä valitaan käyttöomaisuusyksikkö, jonka taustatiedoista Kieku-järjestelmän sisäänluvussa tulee tiliöinnille LKP-tili ja</w:t>
      </w:r>
      <w:r>
        <w:t xml:space="preserve"> kustannuspaikka sekä muut käyt</w:t>
      </w:r>
      <w:r w:rsidRPr="001B1B07">
        <w:t>töomaisuusyksikön perustiedoissa annetut seurantakohteet. Tiliöntijärjestelmä tarkastaa, että tiliöinnissä annetut LKP-tili ja kustannuspaikka ovat samat k</w:t>
      </w:r>
      <w:r>
        <w:t>uin Kieku-järjestelmässä käyttö</w:t>
      </w:r>
      <w:r w:rsidRPr="001B1B07">
        <w:t>omaisuusyksikölle on määritelty. Käyttöomaisuusyksikön peru</w:t>
      </w:r>
      <w:r>
        <w:t>stiedot viedään liittymällä Kie</w:t>
      </w:r>
      <w:r w:rsidRPr="001B1B07">
        <w:t>ku-järjestelmästä tositteiden tiliöintijärjestelmään (Tilhaan tai Rondoon).</w:t>
      </w:r>
    </w:p>
    <w:p w14:paraId="6483BB17" w14:textId="77777777" w:rsidR="00121B1D" w:rsidRDefault="00121B1D" w:rsidP="00D3592C">
      <w:pPr>
        <w:pStyle w:val="Otsikko3"/>
        <w:jc w:val="left"/>
      </w:pPr>
      <w:bookmarkStart w:id="8" w:name="_Toc311859858"/>
      <w:bookmarkStart w:id="9" w:name="_Toc308777845"/>
      <w:bookmarkStart w:id="10" w:name="_Toc528764651"/>
      <w:r>
        <w:t>100 Maa- ja vesialueet</w:t>
      </w:r>
      <w:bookmarkEnd w:id="8"/>
      <w:bookmarkEnd w:id="9"/>
      <w:bookmarkEnd w:id="10"/>
    </w:p>
    <w:p w14:paraId="2CAD3C8B" w14:textId="77777777" w:rsidR="00121B1D" w:rsidRDefault="00121B1D" w:rsidP="00D3592C">
      <w:pPr>
        <w:pStyle w:val="a-perus"/>
        <w:jc w:val="left"/>
      </w:pPr>
      <w:r>
        <w:t>Tämä laji sisältää sellaiset maa-, metsä- ja vesialueet, jotka kuuluvat kulttuuri- tai luonnonperintöön ja jotka eivät ole rakennustoiminnan kannalta merkityksellisiä.</w:t>
      </w:r>
    </w:p>
    <w:p w14:paraId="0CF87C83" w14:textId="77777777" w:rsidR="00121B1D" w:rsidRDefault="00121B1D" w:rsidP="00D3592C">
      <w:pPr>
        <w:pStyle w:val="Otsikko4"/>
        <w:jc w:val="left"/>
      </w:pPr>
      <w:bookmarkStart w:id="11" w:name="_Toc528764652"/>
      <w:r>
        <w:t>1000</w:t>
      </w:r>
      <w:r w:rsidR="00D80D33">
        <w:t>0</w:t>
      </w:r>
      <w:r w:rsidR="009676B3">
        <w:t>000</w:t>
      </w:r>
      <w:r>
        <w:t xml:space="preserve"> Metsäalueet</w:t>
      </w:r>
      <w:bookmarkEnd w:id="11"/>
    </w:p>
    <w:p w14:paraId="33CD632A" w14:textId="77777777" w:rsidR="00121B1D" w:rsidRDefault="00121B1D" w:rsidP="00D3592C">
      <w:pPr>
        <w:pStyle w:val="a-perus"/>
        <w:jc w:val="left"/>
      </w:pPr>
      <w:r>
        <w:t>Tämä tili sisältää metsäalueiden maapohjan ja puuston.</w:t>
      </w:r>
    </w:p>
    <w:p w14:paraId="69621739" w14:textId="77777777" w:rsidR="00121B1D" w:rsidRDefault="00121B1D" w:rsidP="00D3592C">
      <w:pPr>
        <w:pStyle w:val="Otsikko4"/>
        <w:jc w:val="left"/>
      </w:pPr>
      <w:bookmarkStart w:id="12" w:name="_Toc528764653"/>
      <w:r>
        <w:t>1004</w:t>
      </w:r>
      <w:r w:rsidR="00D80D33">
        <w:t>0</w:t>
      </w:r>
      <w:r w:rsidR="009676B3">
        <w:t>000</w:t>
      </w:r>
      <w:r>
        <w:t xml:space="preserve"> Vesialueet</w:t>
      </w:r>
      <w:bookmarkEnd w:id="12"/>
    </w:p>
    <w:p w14:paraId="7321E528" w14:textId="77777777" w:rsidR="00121B1D" w:rsidRDefault="00121B1D" w:rsidP="00D3592C">
      <w:pPr>
        <w:pStyle w:val="a-perus"/>
        <w:jc w:val="left"/>
      </w:pPr>
      <w:r>
        <w:t>Tämä tili sisältää sekä vuokratut vesialueet että vesijättömaan.</w:t>
      </w:r>
    </w:p>
    <w:p w14:paraId="76612E9B" w14:textId="77777777" w:rsidR="00121B1D" w:rsidRDefault="00121B1D" w:rsidP="00D3592C">
      <w:pPr>
        <w:pStyle w:val="Otsikko4"/>
        <w:jc w:val="left"/>
      </w:pPr>
      <w:bookmarkStart w:id="13" w:name="_Toc528764654"/>
      <w:r>
        <w:t>1007</w:t>
      </w:r>
      <w:r w:rsidR="00D80D33">
        <w:t>0</w:t>
      </w:r>
      <w:r w:rsidR="009676B3">
        <w:t>000</w:t>
      </w:r>
      <w:r>
        <w:t xml:space="preserve"> Luonnonsuojelutarkoitukseen hankitut maa- ja vesialueet</w:t>
      </w:r>
      <w:bookmarkEnd w:id="13"/>
    </w:p>
    <w:p w14:paraId="0945F2EA" w14:textId="77777777" w:rsidR="00121B1D" w:rsidRDefault="00121B1D" w:rsidP="00D3592C">
      <w:pPr>
        <w:pStyle w:val="a-perus"/>
        <w:jc w:val="left"/>
      </w:pPr>
      <w:r>
        <w:t>Tämä tili sisältää luonnonsuojelutarkoitukseen hankitut alueet, jotka tavallisesti luovutetaan edelleen Metsähallituksen hallintaan. Erä on yleensä vain Ympäristöministeriön hallinnonalan käytössä.</w:t>
      </w:r>
    </w:p>
    <w:p w14:paraId="5B849F32" w14:textId="77777777" w:rsidR="00CC1321" w:rsidRDefault="00CC1321" w:rsidP="00CC1321">
      <w:pPr>
        <w:pStyle w:val="Otsikko4"/>
        <w:jc w:val="left"/>
      </w:pPr>
      <w:bookmarkStart w:id="14" w:name="_Toc528764655"/>
      <w:r>
        <w:t>10070999 Luonnonsuojelutarkoituksiin hankittujen maa- ja vesialueiden siirrot virastosta toiseen</w:t>
      </w:r>
      <w:bookmarkEnd w:id="14"/>
    </w:p>
    <w:p w14:paraId="09DC371B" w14:textId="77777777" w:rsidR="00CC1321" w:rsidRDefault="00CC1321" w:rsidP="00CC1321">
      <w:pPr>
        <w:pStyle w:val="a-perus"/>
        <w:jc w:val="left"/>
      </w:pPr>
      <w:r>
        <w:t>Tätä tiliä käytetään siirrettäessä luonnonsuojelutarkoituksiin hankittuja maa- ja vesialueita hallinnan siirtona (20830000 Hallinnan siirrot) kirjanpitoyksiköstä toiseen, josta ne tarkoitettu luovutettavaksi edelleen. Näistä kirjauksista ei muodosteta käyttöomaisuusyksikköä Kiekun käyttöomaisuusjärjestelmään vaan siirrot kirjataan vain liikekirjanpitoon.</w:t>
      </w:r>
    </w:p>
    <w:p w14:paraId="603AB689" w14:textId="77777777" w:rsidR="00121B1D" w:rsidRDefault="00121B1D" w:rsidP="00D3592C">
      <w:pPr>
        <w:pStyle w:val="Otsikko4"/>
        <w:jc w:val="left"/>
      </w:pPr>
      <w:bookmarkStart w:id="15" w:name="_Toc528764656"/>
      <w:r>
        <w:t>1008</w:t>
      </w:r>
      <w:r w:rsidR="00D80D33">
        <w:t>0</w:t>
      </w:r>
      <w:r w:rsidR="009676B3">
        <w:t>000</w:t>
      </w:r>
      <w:r>
        <w:t xml:space="preserve"> Virkistyskäyttöön tarkoitetut maa- ja vesialueet</w:t>
      </w:r>
      <w:bookmarkEnd w:id="15"/>
    </w:p>
    <w:p w14:paraId="47799AA8" w14:textId="77777777" w:rsidR="00121B1D" w:rsidRDefault="00121B1D" w:rsidP="00D3592C">
      <w:pPr>
        <w:pStyle w:val="a-perus"/>
        <w:jc w:val="left"/>
      </w:pPr>
      <w:r>
        <w:t>Tämä tili sisältää erityisesti virkistyskäyttöön tarkoitetut alueet. Esimerkiksi kansallis- ja luonnonpuistot voivat kuulua tähän erään.</w:t>
      </w:r>
    </w:p>
    <w:p w14:paraId="1F2F06A9" w14:textId="77777777" w:rsidR="00121B1D" w:rsidRDefault="00121B1D" w:rsidP="00D3592C">
      <w:pPr>
        <w:pStyle w:val="Otsikko4"/>
        <w:jc w:val="left"/>
      </w:pPr>
      <w:bookmarkStart w:id="16" w:name="_Toc528764657"/>
      <w:r>
        <w:t>1009</w:t>
      </w:r>
      <w:r w:rsidR="00D80D33">
        <w:t>0</w:t>
      </w:r>
      <w:r w:rsidR="009676B3">
        <w:t>000</w:t>
      </w:r>
      <w:r>
        <w:t xml:space="preserve"> Muut maa- ja vesialueet</w:t>
      </w:r>
      <w:bookmarkEnd w:id="16"/>
    </w:p>
    <w:p w14:paraId="6A1F3CE3" w14:textId="77777777" w:rsidR="00121B1D" w:rsidRDefault="00121B1D" w:rsidP="00D3592C">
      <w:pPr>
        <w:pStyle w:val="a-perus"/>
        <w:jc w:val="left"/>
      </w:pPr>
      <w:r>
        <w:t>Tämä tili sisältää sellaiset maa- ja vesialueet, jotka eivät ole rakennustoiminnan kannalta merkityksellisiä eivätkä kuulu muihin tämän lajin eriin.</w:t>
      </w:r>
    </w:p>
    <w:p w14:paraId="4B6FB2D8" w14:textId="77777777" w:rsidR="00121B1D" w:rsidRDefault="00121B1D" w:rsidP="00D3592C">
      <w:pPr>
        <w:pStyle w:val="Otsikko3"/>
        <w:jc w:val="left"/>
      </w:pPr>
      <w:bookmarkStart w:id="17" w:name="_Toc308777846"/>
      <w:bookmarkStart w:id="18" w:name="_Toc528764658"/>
      <w:bookmarkStart w:id="19" w:name="_Toc311859859"/>
      <w:bookmarkStart w:id="20" w:name="_Toc311859860"/>
      <w:r>
        <w:t>101 Rakennusmaa- ja vesialueet</w:t>
      </w:r>
      <w:bookmarkEnd w:id="17"/>
      <w:bookmarkEnd w:id="18"/>
    </w:p>
    <w:p w14:paraId="172CF544" w14:textId="77777777" w:rsidR="00121B1D" w:rsidRDefault="00121B1D" w:rsidP="00D3592C">
      <w:pPr>
        <w:pStyle w:val="a-perus"/>
        <w:jc w:val="left"/>
      </w:pPr>
      <w:r>
        <w:t>Tämä laji sisältää sellaiset maa-, metsä- ja vesialueet, jotka kuuluvat kulttuuri- tai luonnonperintöön ja jotka ovat rakennustoiminnan kannalta merkityksellisiä.</w:t>
      </w:r>
    </w:p>
    <w:p w14:paraId="32CA01A7" w14:textId="77777777" w:rsidR="00121B1D" w:rsidRDefault="00121B1D" w:rsidP="00D3592C">
      <w:pPr>
        <w:pStyle w:val="Otsikko4"/>
        <w:jc w:val="left"/>
      </w:pPr>
      <w:bookmarkStart w:id="21" w:name="_Toc528764659"/>
      <w:r>
        <w:t>1010</w:t>
      </w:r>
      <w:r w:rsidR="00D80D33">
        <w:t>0</w:t>
      </w:r>
      <w:r w:rsidR="009676B3">
        <w:t>000</w:t>
      </w:r>
      <w:r>
        <w:t xml:space="preserve"> Maa-alueet</w:t>
      </w:r>
      <w:bookmarkEnd w:id="21"/>
    </w:p>
    <w:p w14:paraId="0AAE363E" w14:textId="77777777" w:rsidR="00121B1D" w:rsidRDefault="00121B1D" w:rsidP="00D3592C">
      <w:pPr>
        <w:pStyle w:val="a-perus"/>
        <w:jc w:val="left"/>
      </w:pPr>
      <w:r>
        <w:t>Tämä tili sisältää kansallisomaisuuteen kuuluvien rakennusten tontit ja muut maa-alueet.</w:t>
      </w:r>
    </w:p>
    <w:p w14:paraId="5863A271" w14:textId="77777777" w:rsidR="00F756F8" w:rsidRDefault="00F756F8" w:rsidP="00F756F8">
      <w:pPr>
        <w:pStyle w:val="Otsikko4"/>
        <w:jc w:val="left"/>
      </w:pPr>
      <w:bookmarkStart w:id="22" w:name="_Toc528764660"/>
      <w:r>
        <w:t>10100999 Maa-alueiden siirrot virastosta toiseen</w:t>
      </w:r>
      <w:bookmarkEnd w:id="22"/>
    </w:p>
    <w:p w14:paraId="015BB28E" w14:textId="77777777" w:rsidR="00F756F8" w:rsidRDefault="00F756F8" w:rsidP="00F756F8">
      <w:pPr>
        <w:pStyle w:val="a-perus"/>
        <w:jc w:val="left"/>
      </w:pPr>
      <w:r>
        <w:t>Tätä tiliä käytetään siirrettäessä kansallisomaisuuteen sisältyviä maa-alueita hallinnan siirtona (2083</w:t>
      </w:r>
      <w:r w:rsidR="005D6FD2">
        <w:t>0000</w:t>
      </w:r>
      <w:r>
        <w:t xml:space="preserve"> Hallinnan siirrot) kirjanpitoyksiköstä toiseen, josta ne tarkoitettu luovutettavaksi edelleen. Näistä kirjauksista ei muodosteta käyttö-omaisuusyksikköä Kiekun käyttöomaisuusjärjestelmään vaan siirrot kirjataan vain liikekirjanpitoon.</w:t>
      </w:r>
    </w:p>
    <w:p w14:paraId="35DD9B79" w14:textId="77777777" w:rsidR="00121B1D" w:rsidRDefault="00121B1D" w:rsidP="00D3592C">
      <w:pPr>
        <w:pStyle w:val="Otsikko4"/>
        <w:jc w:val="left"/>
      </w:pPr>
      <w:bookmarkStart w:id="23" w:name="_Toc528764661"/>
      <w:r>
        <w:t>1019</w:t>
      </w:r>
      <w:r w:rsidR="00D80D33">
        <w:t>0</w:t>
      </w:r>
      <w:r w:rsidR="009676B3">
        <w:t>000</w:t>
      </w:r>
      <w:r>
        <w:t xml:space="preserve"> Muut rakennusmaa- ja vesialueet</w:t>
      </w:r>
      <w:bookmarkEnd w:id="23"/>
    </w:p>
    <w:p w14:paraId="11A2390B" w14:textId="77777777" w:rsidR="00121B1D" w:rsidRDefault="00121B1D" w:rsidP="00D3592C">
      <w:pPr>
        <w:pStyle w:val="a-perus"/>
        <w:jc w:val="left"/>
      </w:pPr>
      <w:r>
        <w:t>Tämä tili sisältää muut rakennusmaa- ja vesialueet kuin edellä mainitut.</w:t>
      </w:r>
    </w:p>
    <w:p w14:paraId="17730FE6" w14:textId="77777777" w:rsidR="00121B1D" w:rsidRDefault="00121B1D" w:rsidP="00D3592C">
      <w:pPr>
        <w:pStyle w:val="Otsikko3"/>
        <w:jc w:val="left"/>
      </w:pPr>
      <w:bookmarkStart w:id="24" w:name="_Toc308777847"/>
      <w:bookmarkStart w:id="25" w:name="_Toc528764662"/>
      <w:bookmarkEnd w:id="19"/>
      <w:r>
        <w:t>102 Rakennukset</w:t>
      </w:r>
      <w:bookmarkEnd w:id="20"/>
      <w:bookmarkEnd w:id="24"/>
      <w:bookmarkEnd w:id="25"/>
    </w:p>
    <w:p w14:paraId="3435A72C" w14:textId="77777777" w:rsidR="00121B1D" w:rsidRDefault="00121B1D" w:rsidP="00D3592C">
      <w:pPr>
        <w:pStyle w:val="a-perus"/>
        <w:jc w:val="left"/>
      </w:pPr>
      <w:r>
        <w:t>Tämä laji sisältää asema-, rakennuskaava- tai muulla alueella sijaitsevat suojellut rakennukset ja muut erityiset kohteet.</w:t>
      </w:r>
    </w:p>
    <w:p w14:paraId="095B1ACE" w14:textId="77777777" w:rsidR="00121B1D" w:rsidRDefault="00121B1D" w:rsidP="00D3592C">
      <w:pPr>
        <w:pStyle w:val="Otsikko4"/>
        <w:jc w:val="left"/>
      </w:pPr>
      <w:bookmarkStart w:id="26" w:name="_Toc528764663"/>
      <w:r>
        <w:t>1020</w:t>
      </w:r>
      <w:r w:rsidR="00D80D33">
        <w:t>0</w:t>
      </w:r>
      <w:r w:rsidR="009676B3">
        <w:t>000</w:t>
      </w:r>
      <w:r>
        <w:t xml:space="preserve"> Asuinrakennukset</w:t>
      </w:r>
      <w:bookmarkEnd w:id="26"/>
    </w:p>
    <w:p w14:paraId="071FFFD2" w14:textId="77777777" w:rsidR="00121B1D" w:rsidRDefault="00121B1D" w:rsidP="00D3592C">
      <w:pPr>
        <w:pStyle w:val="a-perus"/>
        <w:jc w:val="left"/>
      </w:pPr>
      <w:r>
        <w:t>Tämä tili sisältää rakennukset, joiden kerrosalasta yli puolet on asumiskäytössä.</w:t>
      </w:r>
    </w:p>
    <w:p w14:paraId="71A5CA7E" w14:textId="77777777" w:rsidR="00121B1D" w:rsidRDefault="00121B1D" w:rsidP="00D3592C">
      <w:pPr>
        <w:pStyle w:val="Otsikko4"/>
        <w:jc w:val="left"/>
      </w:pPr>
      <w:bookmarkStart w:id="27" w:name="_Toc528764664"/>
      <w:r>
        <w:t>1021</w:t>
      </w:r>
      <w:r w:rsidR="00D80D33">
        <w:t>0</w:t>
      </w:r>
      <w:r w:rsidR="009676B3">
        <w:t>000</w:t>
      </w:r>
      <w:r>
        <w:t xml:space="preserve"> Toimistorakennukset</w:t>
      </w:r>
      <w:bookmarkEnd w:id="27"/>
    </w:p>
    <w:p w14:paraId="00562E40" w14:textId="77777777" w:rsidR="00121B1D" w:rsidRDefault="00121B1D" w:rsidP="00D3592C">
      <w:pPr>
        <w:pStyle w:val="a-perus"/>
        <w:jc w:val="left"/>
      </w:pPr>
      <w:r>
        <w:t>Tämä tili sisältää rakennukset, joiden kerrosalasta yli puolet on toimistokäytössä.</w:t>
      </w:r>
    </w:p>
    <w:p w14:paraId="05390513" w14:textId="77777777" w:rsidR="00121B1D" w:rsidRDefault="00121B1D" w:rsidP="00D3592C">
      <w:pPr>
        <w:pStyle w:val="Otsikko4"/>
        <w:jc w:val="left"/>
      </w:pPr>
      <w:bookmarkStart w:id="28" w:name="_Toc528764665"/>
      <w:r>
        <w:t>1022</w:t>
      </w:r>
      <w:r w:rsidR="00D80D33">
        <w:t>0</w:t>
      </w:r>
      <w:r w:rsidR="009676B3">
        <w:t>000</w:t>
      </w:r>
      <w:r>
        <w:t xml:space="preserve"> Teollisuusrakennukset</w:t>
      </w:r>
      <w:bookmarkEnd w:id="28"/>
    </w:p>
    <w:p w14:paraId="778469BD" w14:textId="77777777" w:rsidR="00121B1D" w:rsidRDefault="00121B1D" w:rsidP="00D3592C">
      <w:pPr>
        <w:pStyle w:val="a-perus"/>
        <w:jc w:val="left"/>
      </w:pPr>
      <w:r>
        <w:t>Tämä tili sisältää rakennukset, joiden kerrosalasta yli puolet on teollisen tuotantotoiminnan käytössä.</w:t>
      </w:r>
    </w:p>
    <w:p w14:paraId="2DD97CF2" w14:textId="77777777" w:rsidR="00121B1D" w:rsidRDefault="00121B1D" w:rsidP="00D3592C">
      <w:pPr>
        <w:pStyle w:val="Otsikko4"/>
        <w:jc w:val="left"/>
      </w:pPr>
      <w:bookmarkStart w:id="29" w:name="_Toc528764666"/>
      <w:r>
        <w:t>1023</w:t>
      </w:r>
      <w:r w:rsidR="009676B3">
        <w:t>000</w:t>
      </w:r>
      <w:r w:rsidR="00D80D33">
        <w:t>0</w:t>
      </w:r>
      <w:r>
        <w:t xml:space="preserve"> Varastorakennukset</w:t>
      </w:r>
      <w:bookmarkEnd w:id="29"/>
    </w:p>
    <w:p w14:paraId="0B9B1839" w14:textId="77777777" w:rsidR="00121B1D" w:rsidRDefault="00121B1D" w:rsidP="00D3592C">
      <w:pPr>
        <w:pStyle w:val="a-perus"/>
        <w:jc w:val="left"/>
      </w:pPr>
      <w:r>
        <w:t>Tämä tili sisältää esimerkiksi kevyet varastot, vajat, parakit ja suojat.</w:t>
      </w:r>
    </w:p>
    <w:p w14:paraId="57FD010C" w14:textId="77777777" w:rsidR="00121B1D" w:rsidRDefault="00121B1D" w:rsidP="00D3592C">
      <w:pPr>
        <w:pStyle w:val="Otsikko4"/>
        <w:jc w:val="left"/>
      </w:pPr>
      <w:bookmarkStart w:id="30" w:name="_Toc528764667"/>
      <w:r>
        <w:t>1024</w:t>
      </w:r>
      <w:r w:rsidR="009676B3">
        <w:t>000</w:t>
      </w:r>
      <w:r w:rsidR="00D80D33">
        <w:t>0</w:t>
      </w:r>
      <w:r>
        <w:t xml:space="preserve"> Museot ja linnat</w:t>
      </w:r>
      <w:bookmarkEnd w:id="30"/>
    </w:p>
    <w:p w14:paraId="201E07FF" w14:textId="77777777" w:rsidR="00121B1D" w:rsidRDefault="00121B1D" w:rsidP="00D3592C">
      <w:pPr>
        <w:pStyle w:val="a-perus"/>
        <w:jc w:val="left"/>
      </w:pPr>
      <w:r>
        <w:t>Tämä tili sisältää mm. museoina käytetyt rakennukset ja linnat.</w:t>
      </w:r>
    </w:p>
    <w:p w14:paraId="3B2584EC" w14:textId="77777777" w:rsidR="00121B1D" w:rsidRDefault="00121B1D" w:rsidP="00D3592C">
      <w:pPr>
        <w:pStyle w:val="Otsikko4"/>
        <w:jc w:val="left"/>
      </w:pPr>
      <w:bookmarkStart w:id="31" w:name="_Toc528764668"/>
      <w:r>
        <w:t>1025</w:t>
      </w:r>
      <w:r w:rsidR="00D80D33">
        <w:t>0</w:t>
      </w:r>
      <w:r w:rsidR="009676B3">
        <w:t>000</w:t>
      </w:r>
      <w:r>
        <w:t xml:space="preserve"> Muut kulttuurirakennukset</w:t>
      </w:r>
      <w:bookmarkEnd w:id="31"/>
    </w:p>
    <w:p w14:paraId="29692FEC" w14:textId="77777777" w:rsidR="00121B1D" w:rsidRDefault="00121B1D" w:rsidP="00D3592C">
      <w:pPr>
        <w:pStyle w:val="a-perus"/>
        <w:jc w:val="left"/>
      </w:pPr>
      <w:r>
        <w:t>Tämä tili sisältää muut kulttuurirakennukset kuin museot.</w:t>
      </w:r>
    </w:p>
    <w:p w14:paraId="43603093" w14:textId="77777777" w:rsidR="00F756F8" w:rsidRDefault="00F756F8" w:rsidP="00F756F8">
      <w:pPr>
        <w:pStyle w:val="Otsikko4"/>
        <w:jc w:val="left"/>
      </w:pPr>
      <w:bookmarkStart w:id="32" w:name="_Toc528764669"/>
      <w:r>
        <w:t>10250999 Muiden kulttuurirakennusten siirrot virastosta toiseen</w:t>
      </w:r>
      <w:bookmarkEnd w:id="32"/>
    </w:p>
    <w:p w14:paraId="5C3447F3" w14:textId="77777777" w:rsidR="00F756F8" w:rsidRDefault="00F756F8" w:rsidP="00F756F8">
      <w:pPr>
        <w:pStyle w:val="a-perus"/>
        <w:jc w:val="left"/>
      </w:pPr>
      <w:r>
        <w:t>Tätä tiliä käytetään siirrettäessä kansallisomaisuuteen sisältyviä muita kulttuurirakennuksia hallinnan siirtona (2083</w:t>
      </w:r>
      <w:r w:rsidR="00A92146">
        <w:t>0000</w:t>
      </w:r>
      <w:r>
        <w:t xml:space="preserve"> Hallinnan siirrot) kirjanpitoyksiköstä toiseen, josta ne tarkoitettu luovutettavaksi edelleen. Näistä kirjauksista ei muodosteta käyttöomaisuusyksikköä Kiekun käyttöomaisuusjärjestelmään vaan siirrot kirjataan vain liikekirjanpitoon.</w:t>
      </w:r>
    </w:p>
    <w:p w14:paraId="5CB9193B" w14:textId="77777777" w:rsidR="00121B1D" w:rsidRDefault="00121B1D" w:rsidP="00D3592C">
      <w:pPr>
        <w:pStyle w:val="Otsikko4"/>
        <w:jc w:val="left"/>
      </w:pPr>
      <w:bookmarkStart w:id="33" w:name="_Toc528764670"/>
      <w:r>
        <w:t>1029</w:t>
      </w:r>
      <w:r w:rsidR="009676B3">
        <w:t>000</w:t>
      </w:r>
      <w:r w:rsidR="00D80D33">
        <w:t>0</w:t>
      </w:r>
      <w:r>
        <w:t xml:space="preserve"> Muut rakennukset</w:t>
      </w:r>
      <w:bookmarkEnd w:id="33"/>
    </w:p>
    <w:p w14:paraId="4409D21D" w14:textId="77777777" w:rsidR="00121B1D" w:rsidRDefault="00121B1D" w:rsidP="00D3592C">
      <w:pPr>
        <w:pStyle w:val="a-perus"/>
        <w:jc w:val="left"/>
      </w:pPr>
      <w:r>
        <w:t>Tämä tili sisältää esimerkiksi rauniot ja muut rakennukset, jotka eivät kuulu edellä oleviin eriin.</w:t>
      </w:r>
    </w:p>
    <w:p w14:paraId="47CE68AB" w14:textId="77777777" w:rsidR="00CC1321" w:rsidRDefault="00CC1321" w:rsidP="00CC1321">
      <w:pPr>
        <w:pStyle w:val="Otsikko4"/>
        <w:jc w:val="left"/>
      </w:pPr>
      <w:bookmarkStart w:id="34" w:name="_Toc528764671"/>
      <w:r>
        <w:t>10290999 Rakennusten siirrot virastosta toiseen</w:t>
      </w:r>
      <w:bookmarkEnd w:id="34"/>
    </w:p>
    <w:p w14:paraId="5492428F" w14:textId="77777777" w:rsidR="00CC1321" w:rsidRDefault="00CC1321" w:rsidP="00CC1321">
      <w:pPr>
        <w:pStyle w:val="a-perus"/>
        <w:jc w:val="left"/>
      </w:pPr>
      <w:r>
        <w:t>Tätä tiliä käytetään siirrettäessä rakennuksia hallinnan siirtona (20830000 Hallinnan siirrot) kirjanpitoyksiköstä toiseen, josta ne tarkoitettu luovutettavaksi edelleen. Näistä kirjauksista ei muodosteta käyttöomaisuusyksikköä Kiekun käyttöomaisuusjärjestelmään vaan siirrot kirjataan vain liikekirjanpitoon.</w:t>
      </w:r>
    </w:p>
    <w:p w14:paraId="0A104B02" w14:textId="77777777" w:rsidR="00121B1D" w:rsidRDefault="00121B1D" w:rsidP="00D3592C">
      <w:pPr>
        <w:pStyle w:val="Otsikko3"/>
        <w:jc w:val="left"/>
      </w:pPr>
      <w:bookmarkStart w:id="35" w:name="_Toc311859861"/>
      <w:bookmarkStart w:id="36" w:name="_Toc308777848"/>
      <w:bookmarkStart w:id="37" w:name="_Toc528764672"/>
      <w:r>
        <w:t>108 Muu kansallisomaisuus</w:t>
      </w:r>
      <w:bookmarkEnd w:id="35"/>
      <w:bookmarkEnd w:id="36"/>
      <w:bookmarkEnd w:id="37"/>
    </w:p>
    <w:p w14:paraId="2E1A4426" w14:textId="77777777" w:rsidR="00121B1D" w:rsidRDefault="00121B1D" w:rsidP="00D3592C">
      <w:pPr>
        <w:pStyle w:val="Otsikko4"/>
        <w:jc w:val="left"/>
      </w:pPr>
      <w:bookmarkStart w:id="38" w:name="_Toc528764673"/>
      <w:r>
        <w:t>1080</w:t>
      </w:r>
      <w:r w:rsidR="009676B3">
        <w:t>000</w:t>
      </w:r>
      <w:r w:rsidR="00D80D33">
        <w:t>0</w:t>
      </w:r>
      <w:r>
        <w:t xml:space="preserve"> Taideteokset</w:t>
      </w:r>
      <w:bookmarkEnd w:id="38"/>
    </w:p>
    <w:p w14:paraId="40B53707" w14:textId="77777777" w:rsidR="00121B1D" w:rsidRDefault="00121B1D" w:rsidP="00D3592C">
      <w:pPr>
        <w:pStyle w:val="a-perus"/>
        <w:jc w:val="left"/>
      </w:pPr>
      <w:r>
        <w:t>Tämä tili sisältää taideteokset ja -kokoelmat.</w:t>
      </w:r>
    </w:p>
    <w:p w14:paraId="030CDD7D" w14:textId="77777777" w:rsidR="00121B1D" w:rsidRDefault="00121B1D" w:rsidP="00D3592C">
      <w:pPr>
        <w:pStyle w:val="Otsikko4"/>
        <w:jc w:val="left"/>
      </w:pPr>
      <w:bookmarkStart w:id="39" w:name="_Toc528764674"/>
      <w:r>
        <w:t>1081</w:t>
      </w:r>
      <w:r w:rsidR="009676B3">
        <w:t>000</w:t>
      </w:r>
      <w:r w:rsidR="00D80D33">
        <w:t>0</w:t>
      </w:r>
      <w:r>
        <w:t xml:space="preserve"> Museoesineet ja -kokoelmat</w:t>
      </w:r>
      <w:bookmarkEnd w:id="39"/>
    </w:p>
    <w:p w14:paraId="1F99C500" w14:textId="77777777" w:rsidR="00121B1D" w:rsidRDefault="00121B1D" w:rsidP="00D3592C">
      <w:pPr>
        <w:pStyle w:val="a-perus"/>
        <w:jc w:val="left"/>
      </w:pPr>
      <w:r>
        <w:t>Tämä tili sisältää museoesineet ja -kokoelmat.</w:t>
      </w:r>
    </w:p>
    <w:p w14:paraId="69275A81" w14:textId="77777777" w:rsidR="00121B1D" w:rsidRDefault="00121B1D" w:rsidP="00D3592C">
      <w:pPr>
        <w:pStyle w:val="Otsikko4"/>
        <w:jc w:val="left"/>
      </w:pPr>
      <w:bookmarkStart w:id="40" w:name="_Toc528764675"/>
      <w:r>
        <w:t>1082</w:t>
      </w:r>
      <w:r w:rsidR="009676B3">
        <w:t>000</w:t>
      </w:r>
      <w:r w:rsidR="00D80D33">
        <w:t>0</w:t>
      </w:r>
      <w:r>
        <w:t xml:space="preserve"> Viihteen ja kirjallisuuden alkuperäisteokset</w:t>
      </w:r>
      <w:bookmarkEnd w:id="40"/>
    </w:p>
    <w:p w14:paraId="25C7FEFA" w14:textId="77777777" w:rsidR="00121B1D" w:rsidRDefault="00121B1D" w:rsidP="00D3592C">
      <w:pPr>
        <w:pStyle w:val="a-perus"/>
        <w:jc w:val="left"/>
      </w:pPr>
      <w:r>
        <w:t>Tämä tili sisältää mm. elokuvien, äänitallenteiden, radio- ja televisio-ohjelmien alkuperäisnauhoitteet ja -käsikirjoitukset.</w:t>
      </w:r>
    </w:p>
    <w:p w14:paraId="048D76D2" w14:textId="77777777" w:rsidR="00121B1D" w:rsidRDefault="00121B1D" w:rsidP="00D3592C">
      <w:pPr>
        <w:pStyle w:val="Otsikko4"/>
        <w:jc w:val="left"/>
      </w:pPr>
      <w:bookmarkStart w:id="41" w:name="_Toc528764676"/>
      <w:r>
        <w:t>1083</w:t>
      </w:r>
      <w:r w:rsidR="009676B3">
        <w:t>000</w:t>
      </w:r>
      <w:r w:rsidR="00D80D33">
        <w:t>0</w:t>
      </w:r>
      <w:r>
        <w:t xml:space="preserve"> Kansallisesti merkittävät arkistot</w:t>
      </w:r>
      <w:bookmarkEnd w:id="41"/>
    </w:p>
    <w:p w14:paraId="4213FA08" w14:textId="77777777" w:rsidR="00121B1D" w:rsidRDefault="00121B1D" w:rsidP="00D3592C">
      <w:pPr>
        <w:pStyle w:val="a-perus"/>
        <w:jc w:val="left"/>
      </w:pPr>
      <w:r>
        <w:t>Tämä tili sisältää esimerkiksi Kansallisarkiston arkistot ja muut vastaavat arkistot.</w:t>
      </w:r>
    </w:p>
    <w:p w14:paraId="136BD109" w14:textId="77777777" w:rsidR="00121B1D" w:rsidRDefault="00121B1D" w:rsidP="00D3592C">
      <w:pPr>
        <w:pStyle w:val="Otsikko4"/>
        <w:jc w:val="left"/>
      </w:pPr>
      <w:bookmarkStart w:id="42" w:name="_Toc528764677"/>
      <w:r>
        <w:t>1089</w:t>
      </w:r>
      <w:r w:rsidR="00152D7F">
        <w:t>0</w:t>
      </w:r>
      <w:r w:rsidR="009676B3">
        <w:t>000</w:t>
      </w:r>
      <w:r>
        <w:t xml:space="preserve"> Muu kansallisomaisuus</w:t>
      </w:r>
      <w:bookmarkEnd w:id="42"/>
    </w:p>
    <w:p w14:paraId="2A3F0EBA" w14:textId="77777777" w:rsidR="00121B1D" w:rsidRDefault="00121B1D" w:rsidP="00D3592C">
      <w:pPr>
        <w:pStyle w:val="a-perus"/>
        <w:jc w:val="left"/>
      </w:pPr>
      <w:bookmarkStart w:id="43" w:name="_Toc311859862"/>
      <w:r>
        <w:t>Tämä tili sisältää sellaisen kansallisomaisuuden, jota ei voida luokitella kuuluvaksi muihin tämän lajin eriin.</w:t>
      </w:r>
    </w:p>
    <w:p w14:paraId="5024C1D9" w14:textId="77777777" w:rsidR="00121B1D" w:rsidRDefault="00121B1D" w:rsidP="00D3592C">
      <w:pPr>
        <w:pStyle w:val="Otsikko3"/>
        <w:jc w:val="left"/>
      </w:pPr>
      <w:bookmarkStart w:id="44" w:name="_Toc308777849"/>
      <w:bookmarkStart w:id="45" w:name="_Toc528764678"/>
      <w:r>
        <w:t xml:space="preserve">109 Ennakkomaksut ja keskeneräiset </w:t>
      </w:r>
      <w:bookmarkEnd w:id="43"/>
      <w:r>
        <w:t>hankinnat</w:t>
      </w:r>
      <w:bookmarkEnd w:id="44"/>
      <w:bookmarkEnd w:id="45"/>
    </w:p>
    <w:p w14:paraId="2D2D783A" w14:textId="77777777" w:rsidR="000F76D1" w:rsidRDefault="000F76D1" w:rsidP="00C70ABC">
      <w:pPr>
        <w:pStyle w:val="a-perus"/>
        <w:jc w:val="left"/>
      </w:pPr>
      <w:r>
        <w:t>Keskeneräisen kansallisomaisuuden hankinta-arvo kirjataan 010-loppuiselle LKP-tilille silloin, kun hankinta tapahtuu Kieku-järjestelmän investointiprojektin kautta aktivoimalla.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010-loppuiset tilit ovat luonteeltaan tuloslaskelmatilejä, eikä niillä saa olla saldoa tilinpäätöksessä.</w:t>
      </w:r>
    </w:p>
    <w:p w14:paraId="446A0D1B" w14:textId="77777777" w:rsidR="000F76D1" w:rsidRPr="00272C94" w:rsidRDefault="000F76D1" w:rsidP="00C70ABC">
      <w:pPr>
        <w:pStyle w:val="a-perus"/>
        <w:jc w:val="left"/>
      </w:pPr>
      <w:r>
        <w:t>Valmistunut ja käyttöönotettu käyttöomaisuus siirretään 000-loppuiselta keskeneräisen käyttöomaisuuden tililtä valmiin käyttöomaisuuden tilille purkuajolla. Purkuajossa annetaan käyttöomaisuusyksikkö, jolle keskeneräinen käyttöomaisuus aktivoidaan.</w:t>
      </w:r>
    </w:p>
    <w:p w14:paraId="33859BF4" w14:textId="77777777" w:rsidR="00121B1D" w:rsidRDefault="00121B1D" w:rsidP="00D3592C">
      <w:pPr>
        <w:pStyle w:val="Otsikko4"/>
        <w:jc w:val="left"/>
      </w:pPr>
      <w:bookmarkStart w:id="46" w:name="_Toc528764679"/>
      <w:r>
        <w:t>1090</w:t>
      </w:r>
      <w:r w:rsidR="00152D7F">
        <w:t>0</w:t>
      </w:r>
      <w:r w:rsidR="009676B3">
        <w:t>000</w:t>
      </w:r>
      <w:r>
        <w:t xml:space="preserve"> Ennakkomaksut maa- ja vesialueista</w:t>
      </w:r>
      <w:bookmarkEnd w:id="46"/>
    </w:p>
    <w:p w14:paraId="27BC9CA2" w14:textId="77777777" w:rsidR="00121B1D" w:rsidRDefault="00121B1D" w:rsidP="00D3592C">
      <w:pPr>
        <w:pStyle w:val="a-perus"/>
        <w:jc w:val="left"/>
      </w:pPr>
      <w:r>
        <w:t>Tämä tili sisältää kansallisomaisuuden ryhmiin 100-101 kuuluvista maa- ja vesialueista suoritetut ennakkomaksut.</w:t>
      </w:r>
    </w:p>
    <w:p w14:paraId="09D1C726" w14:textId="77777777" w:rsidR="00121B1D" w:rsidRDefault="00121B1D" w:rsidP="00D3592C">
      <w:pPr>
        <w:pStyle w:val="Otsikko4"/>
        <w:jc w:val="left"/>
      </w:pPr>
      <w:bookmarkStart w:id="47" w:name="_Toc528764680"/>
      <w:r>
        <w:t>1091</w:t>
      </w:r>
      <w:r w:rsidR="00152D7F">
        <w:t>0</w:t>
      </w:r>
      <w:r w:rsidR="009676B3">
        <w:t>000</w:t>
      </w:r>
      <w:r>
        <w:t xml:space="preserve"> Ennakkomaksut asuinrakennuksista</w:t>
      </w:r>
      <w:bookmarkEnd w:id="47"/>
    </w:p>
    <w:p w14:paraId="4FD1BD8B" w14:textId="77777777" w:rsidR="00121B1D" w:rsidRDefault="00121B1D" w:rsidP="00D3592C">
      <w:pPr>
        <w:pStyle w:val="a-perus"/>
        <w:jc w:val="left"/>
      </w:pPr>
      <w:r>
        <w:t>Tämä tili sisältää kansallisomaisuuteen kuuluvista asuinrakennuksista suoritetut ennakkomaksut.</w:t>
      </w:r>
    </w:p>
    <w:p w14:paraId="3C6154F0" w14:textId="77777777" w:rsidR="00121B1D" w:rsidRDefault="00121B1D" w:rsidP="00D3592C">
      <w:pPr>
        <w:pStyle w:val="Otsikko4"/>
        <w:jc w:val="left"/>
      </w:pPr>
      <w:bookmarkStart w:id="48" w:name="_Toc528764681"/>
      <w:r>
        <w:t>1092</w:t>
      </w:r>
      <w:r w:rsidR="00152D7F">
        <w:t>0</w:t>
      </w:r>
      <w:r w:rsidR="009676B3">
        <w:t>000</w:t>
      </w:r>
      <w:r>
        <w:t xml:space="preserve"> Ennakkomaksut muista rakennuksista</w:t>
      </w:r>
      <w:bookmarkEnd w:id="48"/>
    </w:p>
    <w:p w14:paraId="7D04540D" w14:textId="77777777" w:rsidR="00121B1D" w:rsidRDefault="003743EE" w:rsidP="00D3592C">
      <w:pPr>
        <w:pStyle w:val="a-perus"/>
        <w:jc w:val="left"/>
      </w:pPr>
      <w:r>
        <w:t xml:space="preserve">Tämä tili sisältää muista </w:t>
      </w:r>
      <w:r w:rsidR="00121B1D">
        <w:t>kansallisomaisuuteen kuuluvista rakennuksista kuin asuinrakennuksista suoritetut ennakkomaksut.</w:t>
      </w:r>
    </w:p>
    <w:p w14:paraId="2A1960E6" w14:textId="77777777" w:rsidR="00121B1D" w:rsidRDefault="00121B1D" w:rsidP="00D3592C">
      <w:pPr>
        <w:pStyle w:val="Otsikko4"/>
        <w:jc w:val="left"/>
      </w:pPr>
      <w:bookmarkStart w:id="49" w:name="_Toc528764682"/>
      <w:r>
        <w:t>1093</w:t>
      </w:r>
      <w:r w:rsidR="00152D7F">
        <w:t>0</w:t>
      </w:r>
      <w:r w:rsidR="009676B3">
        <w:t>000</w:t>
      </w:r>
      <w:r>
        <w:t xml:space="preserve"> Ennakkomaksut muusta kansallisomaisuudesta</w:t>
      </w:r>
      <w:bookmarkEnd w:id="49"/>
    </w:p>
    <w:p w14:paraId="2AA719DE" w14:textId="77777777" w:rsidR="00121B1D" w:rsidRDefault="00121B1D" w:rsidP="00D3592C">
      <w:pPr>
        <w:pStyle w:val="a-perus"/>
        <w:jc w:val="left"/>
      </w:pPr>
      <w:r>
        <w:t>Tämä tili sisältää muista kuin edellä mainituista kansallisomaisuushyödykkeistä suoritetut ennakkomaksut.</w:t>
      </w:r>
    </w:p>
    <w:p w14:paraId="679829F8" w14:textId="77777777" w:rsidR="00121B1D" w:rsidRDefault="00121B1D" w:rsidP="00D3592C">
      <w:pPr>
        <w:pStyle w:val="Otsikko4"/>
        <w:jc w:val="left"/>
      </w:pPr>
      <w:bookmarkStart w:id="50" w:name="_Toc528764683"/>
      <w:r>
        <w:t>1094</w:t>
      </w:r>
      <w:r w:rsidR="00152D7F">
        <w:t>0</w:t>
      </w:r>
      <w:r w:rsidR="009676B3">
        <w:t>000</w:t>
      </w:r>
      <w:r>
        <w:t xml:space="preserve"> Keskeneräiset maa- ja vesialueet</w:t>
      </w:r>
      <w:bookmarkEnd w:id="50"/>
    </w:p>
    <w:p w14:paraId="538F0481" w14:textId="77777777" w:rsidR="00121B1D" w:rsidRDefault="00121B1D" w:rsidP="00D3592C">
      <w:pPr>
        <w:pStyle w:val="a-perus"/>
        <w:jc w:val="left"/>
      </w:pPr>
      <w:r>
        <w:t>Tämä tili sisältää valmisteilla olevat kansallisomaisuusinvestoinnit maa- ja vesialueisiin, joita ei ole osittainkaan käyttöönotettu.</w:t>
      </w:r>
    </w:p>
    <w:p w14:paraId="30ACBAE8" w14:textId="77777777" w:rsidR="001C28BA" w:rsidRPr="00F90A88" w:rsidRDefault="001C28BA" w:rsidP="00D3592C">
      <w:pPr>
        <w:pStyle w:val="Otsikko4"/>
        <w:jc w:val="left"/>
      </w:pPr>
      <w:bookmarkStart w:id="51" w:name="_Toc296512614"/>
      <w:bookmarkStart w:id="52" w:name="_Toc306006623"/>
      <w:bookmarkStart w:id="53" w:name="_Toc528764684"/>
      <w:r w:rsidRPr="00F90A88">
        <w:t>10940010 Keskeneräiset maa- ja vesialueet, hankintatili</w:t>
      </w:r>
      <w:bookmarkEnd w:id="51"/>
      <w:bookmarkEnd w:id="52"/>
      <w:bookmarkEnd w:id="53"/>
    </w:p>
    <w:p w14:paraId="6D8B1B4A" w14:textId="77777777" w:rsidR="00D0146E" w:rsidRDefault="00D0146E" w:rsidP="00C70ABC">
      <w:pPr>
        <w:pStyle w:val="a-perus"/>
        <w:jc w:val="left"/>
      </w:pPr>
      <w:r>
        <w:t>Tälle tilille kirjataan keskeneräisen kansallisomaisuuden hankinta-arvo silloin, kun hankinta tapahtuu investointiprojektin kautta aktivoimalla. Hankintamenot puretaan investointiprojekteilta tilille 10940000 Keskeneräiset maa- ja vesialueet kauden vaihteessa purkuajolla. Purkuajossa syntyy automaattisesti keskeneräiset käyttöomaisuusyksiköt. Keskeneräisessä kansallisomaisuudessa 010-loppuinen tili on luonteeltaan tuloslaskelmatili, eikä sillä saa olla saldoa tilinpäätöksessä.</w:t>
      </w:r>
    </w:p>
    <w:p w14:paraId="0CA2CAE4" w14:textId="77777777" w:rsidR="00D0146E" w:rsidRDefault="00D0146E" w:rsidP="00C70ABC">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5C4E3A9C" w14:textId="77777777" w:rsidR="00121B1D" w:rsidRDefault="00121B1D" w:rsidP="00D3592C">
      <w:pPr>
        <w:pStyle w:val="Otsikko4"/>
        <w:jc w:val="left"/>
      </w:pPr>
      <w:bookmarkStart w:id="54" w:name="_Toc528764685"/>
      <w:r>
        <w:t>1095</w:t>
      </w:r>
      <w:r w:rsidR="00152D7F">
        <w:t>0</w:t>
      </w:r>
      <w:r w:rsidR="009676B3">
        <w:t>000</w:t>
      </w:r>
      <w:r>
        <w:t xml:space="preserve"> Keskeneräiset asuinrakennukset</w:t>
      </w:r>
      <w:bookmarkEnd w:id="54"/>
    </w:p>
    <w:p w14:paraId="402B4BD6" w14:textId="77777777" w:rsidR="00121B1D" w:rsidRDefault="00121B1D" w:rsidP="00D3592C">
      <w:pPr>
        <w:pStyle w:val="a-perus"/>
        <w:jc w:val="left"/>
      </w:pPr>
      <w:r>
        <w:t>Tämä tili sisältää valmisteilla olevat kansallisomaisuusinvestoinnit asuinrakennuksiin, joita ei ole osittainkaan käyttöönotettu.</w:t>
      </w:r>
    </w:p>
    <w:p w14:paraId="5809306D" w14:textId="77777777" w:rsidR="001C28BA" w:rsidRDefault="001C28BA" w:rsidP="00643C67">
      <w:pPr>
        <w:pStyle w:val="Otsikko4"/>
        <w:jc w:val="left"/>
      </w:pPr>
      <w:bookmarkStart w:id="55" w:name="_Toc296512615"/>
      <w:bookmarkStart w:id="56" w:name="_Toc306006625"/>
      <w:bookmarkStart w:id="57" w:name="_Toc528764686"/>
      <w:r w:rsidRPr="00F90A88">
        <w:t>10950010 Keskeneräiset asuinrakennukset, hankintatili</w:t>
      </w:r>
      <w:bookmarkEnd w:id="55"/>
      <w:bookmarkEnd w:id="56"/>
      <w:r w:rsidRPr="001660AD">
        <w:t>.</w:t>
      </w:r>
      <w:bookmarkEnd w:id="57"/>
      <w:r w:rsidRPr="001660AD">
        <w:t xml:space="preserve"> </w:t>
      </w:r>
    </w:p>
    <w:p w14:paraId="73939DB6" w14:textId="77777777" w:rsidR="00643C67" w:rsidRDefault="00643C67" w:rsidP="00643C67">
      <w:pPr>
        <w:pStyle w:val="a-perus"/>
        <w:jc w:val="left"/>
      </w:pPr>
      <w:r>
        <w:t>Tälle tilille kirjataan keskeneräisen kansallisomaisuuden hankinta-arvo silloin, kun hankinta tapahtuu investointiprojektin kautta aktivoimalla. Hankintamenot puretaan investointiprojekteilta tilille 10950000 Keskeneräiset asuinrakennukset kauden vaihteessa purkuajolla. Purkuajossa syntyy automaattisesti keskeneräiset käyttöomaisuusyksiköt. Keskeneräisessä kan-sallisomaisuudessa 010-loppuinen tili on luonteeltaan tuloslaskelmatili, eikä sillä saa olla saldoa tilinpäätöksessä.</w:t>
      </w:r>
    </w:p>
    <w:p w14:paraId="01164057" w14:textId="77777777" w:rsidR="00643C67" w:rsidRPr="001660AD" w:rsidRDefault="00643C67" w:rsidP="00643C67">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4DAEE867" w14:textId="77777777" w:rsidR="001C28BA" w:rsidRDefault="001C28BA" w:rsidP="00D3592C">
      <w:pPr>
        <w:pStyle w:val="Otsikko4"/>
        <w:jc w:val="left"/>
      </w:pPr>
      <w:bookmarkStart w:id="58" w:name="_Toc306006626"/>
      <w:bookmarkStart w:id="59" w:name="_Toc528764687"/>
      <w:bookmarkStart w:id="60" w:name="_Toc311859863"/>
      <w:r>
        <w:t>10960000 Keskeneräiset muut rakennukset</w:t>
      </w:r>
      <w:bookmarkEnd w:id="58"/>
      <w:bookmarkEnd w:id="59"/>
    </w:p>
    <w:p w14:paraId="4A1683FF" w14:textId="77777777" w:rsidR="001C28BA" w:rsidRDefault="001C28BA" w:rsidP="00D3592C">
      <w:pPr>
        <w:pStyle w:val="a-perus"/>
        <w:jc w:val="left"/>
      </w:pPr>
      <w:r>
        <w:t>Tämä tili sisältää valmisteilla olevat kansallisomaisuusinvestoinnit muihin rakennuksiin kuin asuinrakennuksiin, joita ei ole osittainkaan käyttöönotettu.</w:t>
      </w:r>
    </w:p>
    <w:p w14:paraId="5CD2A500" w14:textId="77777777" w:rsidR="001C28BA" w:rsidRPr="00F90A88" w:rsidRDefault="001C28BA" w:rsidP="00D3592C">
      <w:pPr>
        <w:pStyle w:val="Otsikko4"/>
        <w:jc w:val="left"/>
      </w:pPr>
      <w:bookmarkStart w:id="61" w:name="_Toc296512616"/>
      <w:bookmarkStart w:id="62" w:name="_Toc306006627"/>
      <w:bookmarkStart w:id="63" w:name="_Toc528764688"/>
      <w:r w:rsidRPr="00F90A88">
        <w:t>10960010 Keskeneräiset muut rakennukset, hankintatili</w:t>
      </w:r>
      <w:bookmarkEnd w:id="61"/>
      <w:bookmarkEnd w:id="62"/>
      <w:bookmarkEnd w:id="63"/>
    </w:p>
    <w:p w14:paraId="1810E943" w14:textId="77777777" w:rsidR="009315D6" w:rsidRDefault="009315D6" w:rsidP="009315D6">
      <w:pPr>
        <w:pStyle w:val="a-perus"/>
        <w:jc w:val="left"/>
      </w:pPr>
      <w:r>
        <w:t>Tälle tilille kirjataan keskeneräisen kansallisomaisuuden hankinta-arvo silloin, kun hankinta tapahtuu investointiprojektin kautta aktivoimalla. Hankintamenot puretaan investointiprojekteilta tilille 10960000 Keskeneräiset muut rakennukset kauden vaihteessa purkuajolla. Purkuajossa syntyy automaattisesti keskeneräiset käyttöomaisuusyksiköt. Keskeneräisessä kansallisomaisuudessa 010-loppuinen tili on luonteeltaan tuloslaskelmatili, eikä sillä saa olla saldoa tilinpäätöksessä.</w:t>
      </w:r>
    </w:p>
    <w:p w14:paraId="5BD17745" w14:textId="77777777" w:rsidR="009315D6" w:rsidRDefault="009315D6" w:rsidP="009315D6">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0DD97A4C" w14:textId="77777777" w:rsidR="001C28BA" w:rsidRDefault="001C28BA" w:rsidP="00D3592C">
      <w:pPr>
        <w:pStyle w:val="Otsikko4"/>
        <w:jc w:val="left"/>
      </w:pPr>
      <w:bookmarkStart w:id="64" w:name="_Toc306006628"/>
      <w:bookmarkStart w:id="65" w:name="_Toc528764689"/>
      <w:r>
        <w:t>10970000 Keskeneräinen muu kansallisomaisuus</w:t>
      </w:r>
      <w:bookmarkEnd w:id="64"/>
      <w:bookmarkEnd w:id="65"/>
    </w:p>
    <w:p w14:paraId="6B355C1F" w14:textId="77777777" w:rsidR="001C28BA" w:rsidRDefault="001C28BA" w:rsidP="00D3592C">
      <w:pPr>
        <w:pStyle w:val="a-perus"/>
        <w:jc w:val="left"/>
      </w:pPr>
      <w:r>
        <w:t>Tämä tili sisältää muut kuin edellä mainitut, valmisteilla olevat kansallisomaisuusinvestoinnit, joita ei ole osittainkaan käyttöönotettu.</w:t>
      </w:r>
    </w:p>
    <w:p w14:paraId="791BF909" w14:textId="77777777" w:rsidR="001C28BA" w:rsidRPr="00F90A88" w:rsidRDefault="001C28BA" w:rsidP="00D3592C">
      <w:pPr>
        <w:pStyle w:val="Otsikko4"/>
        <w:jc w:val="left"/>
      </w:pPr>
      <w:bookmarkStart w:id="66" w:name="_Toc296512617"/>
      <w:bookmarkStart w:id="67" w:name="_Toc306006629"/>
      <w:bookmarkStart w:id="68" w:name="_Toc528764690"/>
      <w:r w:rsidRPr="00F90A88">
        <w:t>10970010 Keskeneräinen muu kansallisomaisuus, hankintatili</w:t>
      </w:r>
      <w:bookmarkEnd w:id="66"/>
      <w:bookmarkEnd w:id="67"/>
      <w:bookmarkEnd w:id="68"/>
    </w:p>
    <w:p w14:paraId="412DBE23" w14:textId="77777777" w:rsidR="005F31CE" w:rsidRDefault="005F31CE" w:rsidP="00767408">
      <w:pPr>
        <w:pStyle w:val="a-perus"/>
        <w:jc w:val="left"/>
      </w:pPr>
      <w:r>
        <w:t>Tälle tilille kirjataan keskeneräisen kansallisomaisuuden hankinta-arvo silloin, kun hankinta tapahtuu investointiprojektin kautta aktivoimalla. Hankintamenot puretaan investointiprojekteilta tilille 10970000 Keskeneräinen muu kansallisomaisuus kauden vaihteessa purkuajolla. Purkuajossa syntyy automaattisesti keskeneräiset käyttöomaisuusyksiköt. Keskeneräisessä kansallisomaisuudessa 010-loppuinen tili on luonteeltaan tuloslaskelmatili, eikä sillä saa olla saldoa tilinpäätöksessä.</w:t>
      </w:r>
    </w:p>
    <w:p w14:paraId="12E425E6" w14:textId="77777777" w:rsidR="005F31CE" w:rsidRDefault="005F31CE" w:rsidP="00767408">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558EB295" w14:textId="77777777" w:rsidR="006C313F" w:rsidRDefault="006C313F" w:rsidP="00D3592C">
      <w:pPr>
        <w:pStyle w:val="a-perus"/>
        <w:jc w:val="left"/>
      </w:pPr>
    </w:p>
    <w:p w14:paraId="5E65E9A6" w14:textId="77777777" w:rsidR="00121B1D" w:rsidRDefault="00121B1D" w:rsidP="00D3592C">
      <w:pPr>
        <w:pStyle w:val="Otsikko1"/>
        <w:jc w:val="left"/>
      </w:pPr>
      <w:bookmarkStart w:id="69" w:name="_Toc308777850"/>
      <w:bookmarkStart w:id="70" w:name="_Toc528764691"/>
      <w:r>
        <w:t>11.-13. KÄYTTÖOMAISUUS JA MUUT PITKÄAIKAISET SIJOITUKSET</w:t>
      </w:r>
      <w:bookmarkEnd w:id="60"/>
      <w:bookmarkEnd w:id="69"/>
      <w:bookmarkEnd w:id="70"/>
    </w:p>
    <w:p w14:paraId="06C17840" w14:textId="77777777" w:rsidR="000C4C55" w:rsidRPr="000C4C55" w:rsidRDefault="000C4C55" w:rsidP="000C4C55">
      <w:pPr>
        <w:rPr>
          <w:rFonts w:ascii="Arial" w:hAnsi="Arial" w:cs="Arial"/>
          <w:sz w:val="22"/>
        </w:rPr>
      </w:pPr>
      <w:r w:rsidRPr="000C4C55">
        <w:rPr>
          <w:rFonts w:ascii="Arial" w:hAnsi="Arial" w:cs="Arial"/>
          <w:sz w:val="22"/>
        </w:rPr>
        <w:t>Kieku-järjestelmässä aktivoitavan käyttöomaisuuden tiliöinti tehdään käyttö</w:t>
      </w:r>
      <w:r>
        <w:rPr>
          <w:rFonts w:ascii="Arial" w:hAnsi="Arial" w:cs="Arial"/>
          <w:sz w:val="22"/>
        </w:rPr>
        <w:t>omaisuuskirjan</w:t>
      </w:r>
      <w:r w:rsidRPr="000C4C55">
        <w:rPr>
          <w:rFonts w:ascii="Arial" w:hAnsi="Arial" w:cs="Arial"/>
          <w:sz w:val="22"/>
        </w:rPr>
        <w:t>pidon kautta. Menotositetta tiliöitäessä valitaan käyttöomais</w:t>
      </w:r>
      <w:r>
        <w:rPr>
          <w:rFonts w:ascii="Arial" w:hAnsi="Arial" w:cs="Arial"/>
          <w:sz w:val="22"/>
        </w:rPr>
        <w:t>uusyksikkö, jonka taustatiedois</w:t>
      </w:r>
      <w:r w:rsidRPr="000C4C55">
        <w:rPr>
          <w:rFonts w:ascii="Arial" w:hAnsi="Arial" w:cs="Arial"/>
          <w:sz w:val="22"/>
        </w:rPr>
        <w:t>ta Kieku-järjestelmän sisäänluvussa tulee tiliöinnille LKP-tili ja kustannuspaikka sekä muut käyttöomaisuusyksikön perustiedoissa annetut seurantakohte</w:t>
      </w:r>
      <w:r>
        <w:rPr>
          <w:rFonts w:ascii="Arial" w:hAnsi="Arial" w:cs="Arial"/>
          <w:sz w:val="22"/>
        </w:rPr>
        <w:t>et. Tiliöintijärjestelmä tarkas</w:t>
      </w:r>
      <w:r w:rsidRPr="000C4C55">
        <w:rPr>
          <w:rFonts w:ascii="Arial" w:hAnsi="Arial" w:cs="Arial"/>
          <w:sz w:val="22"/>
        </w:rPr>
        <w:t>taa, että tiliöinnissä annetut LKP-tili ja kustannuspaikka ovat samat kuin käyttöomaisuu</w:t>
      </w:r>
      <w:r>
        <w:rPr>
          <w:rFonts w:ascii="Arial" w:hAnsi="Arial" w:cs="Arial"/>
          <w:sz w:val="22"/>
        </w:rPr>
        <w:t>syk</w:t>
      </w:r>
      <w:r w:rsidRPr="000C4C55">
        <w:rPr>
          <w:rFonts w:ascii="Arial" w:hAnsi="Arial" w:cs="Arial"/>
          <w:sz w:val="22"/>
        </w:rPr>
        <w:t>sikölle on määritelty. Käyttöomaisuusyksikön perustiedot viedään liittymällä Kieku-järjestelmästä tositteiden tiliöintijärjestelmään (Tilhaan tai Rondoon).</w:t>
      </w:r>
    </w:p>
    <w:p w14:paraId="472ED4CA" w14:textId="77777777" w:rsidR="00121B1D" w:rsidRDefault="00121B1D" w:rsidP="00D3592C">
      <w:pPr>
        <w:pStyle w:val="Otsikko2"/>
        <w:jc w:val="left"/>
      </w:pPr>
      <w:bookmarkStart w:id="71" w:name="_Toc311859864"/>
      <w:bookmarkStart w:id="72" w:name="_Toc308777851"/>
      <w:bookmarkStart w:id="73" w:name="_Toc528764692"/>
      <w:r>
        <w:t>11. A</w:t>
      </w:r>
      <w:bookmarkEnd w:id="71"/>
      <w:r>
        <w:t>INEETTOMAT HYÖDYKKEET</w:t>
      </w:r>
      <w:bookmarkEnd w:id="72"/>
      <w:bookmarkEnd w:id="73"/>
    </w:p>
    <w:p w14:paraId="6AA6234B" w14:textId="77777777" w:rsidR="00121B1D" w:rsidRDefault="00121B1D" w:rsidP="00D3592C">
      <w:pPr>
        <w:pStyle w:val="Otsikko3"/>
        <w:jc w:val="left"/>
      </w:pPr>
      <w:bookmarkStart w:id="74" w:name="_Toc311859865"/>
      <w:bookmarkStart w:id="75" w:name="_Toc308777852"/>
      <w:bookmarkStart w:id="76" w:name="_Toc528764693"/>
      <w:r>
        <w:t>110 Perustamis- ja järjestelymenot</w:t>
      </w:r>
      <w:bookmarkEnd w:id="74"/>
      <w:bookmarkEnd w:id="75"/>
      <w:bookmarkEnd w:id="76"/>
    </w:p>
    <w:p w14:paraId="02A4F341" w14:textId="77777777" w:rsidR="00121B1D" w:rsidRDefault="00121B1D" w:rsidP="00D3592C">
      <w:pPr>
        <w:pStyle w:val="Otsikko4"/>
        <w:jc w:val="left"/>
      </w:pPr>
      <w:bookmarkStart w:id="77" w:name="_Toc528764694"/>
      <w:r>
        <w:t>1100</w:t>
      </w:r>
      <w:r w:rsidR="00152D7F">
        <w:t>0</w:t>
      </w:r>
      <w:r w:rsidR="009676B3">
        <w:t>000</w:t>
      </w:r>
      <w:r>
        <w:t xml:space="preserve"> Perustamis- ja järjestelymenot</w:t>
      </w:r>
      <w:bookmarkEnd w:id="77"/>
    </w:p>
    <w:p w14:paraId="0D14B386" w14:textId="77777777" w:rsidR="00121B1D" w:rsidRDefault="00121B1D" w:rsidP="00D3592C">
      <w:pPr>
        <w:pStyle w:val="a-perus"/>
        <w:jc w:val="left"/>
      </w:pPr>
      <w:bookmarkStart w:id="78" w:name="_Toc311859866"/>
      <w:r>
        <w:t>Tämä tili sisältää ne aineettomien hyödykkeiden hankkimisesta aiheutuneet menot, jotka ovat syntyneet virastoa, laitosta tai rahas</w:t>
      </w:r>
      <w:r>
        <w:softHyphen/>
        <w:t>toa perustettaessa tai uudelleen järjestettä</w:t>
      </w:r>
      <w:r>
        <w:softHyphen/>
        <w:t>essä. Ne kuuluvat taseeseen vain siinä tapauksessa, että ne hyödyttävät toimintaa tai niistä kertyy tuloa vielä usean vuoden aikana.</w:t>
      </w:r>
    </w:p>
    <w:p w14:paraId="6E37C3EB" w14:textId="77777777" w:rsidR="00BE469A" w:rsidRDefault="00BE469A" w:rsidP="00BE469A">
      <w:pPr>
        <w:pStyle w:val="Otsikko4"/>
        <w:jc w:val="left"/>
      </w:pPr>
      <w:bookmarkStart w:id="79" w:name="_Toc528764695"/>
      <w:r>
        <w:t>11000090 Perustamis- ja järjestelymenot</w:t>
      </w:r>
      <w:r w:rsidR="00A453D4">
        <w:t>, ei Kiekussa</w:t>
      </w:r>
      <w:bookmarkEnd w:id="79"/>
    </w:p>
    <w:p w14:paraId="6C63ED98" w14:textId="77777777" w:rsidR="00BE469A" w:rsidRDefault="00BE469A" w:rsidP="00BE469A">
      <w:pPr>
        <w:pStyle w:val="a-perus"/>
        <w:jc w:val="left"/>
      </w:pPr>
      <w:r>
        <w:t>Tämä tili sisältää ne aineettomien hyödykkeiden hankkimisesta aiheutuneet menot, jotka ovat syntyneet virastoa, laitosta tai rahas</w:t>
      </w:r>
      <w:r>
        <w:softHyphen/>
        <w:t>toa perustettaessa tai uudelleen järjestettä</w:t>
      </w:r>
      <w:r>
        <w:softHyphen/>
        <w:t>essä. Ne kuuluvat taseeseen vain siinä tapauksessa, että ne hyödyttävät toimintaa tai niistä kertyy tuloa vielä usean vuoden aikana.</w:t>
      </w:r>
    </w:p>
    <w:p w14:paraId="509ECC0A"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7068428" w14:textId="77777777" w:rsidR="00121B1D" w:rsidRDefault="00121B1D" w:rsidP="00D3592C">
      <w:pPr>
        <w:pStyle w:val="Otsikko3"/>
        <w:jc w:val="left"/>
      </w:pPr>
      <w:bookmarkStart w:id="80" w:name="_Toc308777853"/>
      <w:bookmarkStart w:id="81" w:name="_Toc528764696"/>
      <w:r>
        <w:t>111 Tutkimus- ja kehittämismenot</w:t>
      </w:r>
      <w:bookmarkEnd w:id="78"/>
      <w:bookmarkEnd w:id="80"/>
      <w:bookmarkEnd w:id="81"/>
    </w:p>
    <w:p w14:paraId="5008DB48" w14:textId="77777777" w:rsidR="00121B1D" w:rsidRDefault="00121B1D" w:rsidP="00D3592C">
      <w:pPr>
        <w:pStyle w:val="a-perus"/>
        <w:jc w:val="left"/>
      </w:pPr>
      <w:r>
        <w:t>Tutkimus- ja tuotekehitysmenot liittyvät liiketoiminnan kehittämiseen, tuotteen, tuotantotoiminnan, markkinoinnin tms. liiketoiminnan osaan. Tällaiset menot voivat olla tutkimus- ja kehittämistoiminnassa toimivien palkkoja, ainemenoja, tarvittavien lupien menoja jne.</w:t>
      </w:r>
    </w:p>
    <w:p w14:paraId="7ED13098" w14:textId="77777777" w:rsidR="00121B1D" w:rsidRDefault="00121B1D" w:rsidP="00D3592C">
      <w:pPr>
        <w:pStyle w:val="Otsikko4"/>
        <w:jc w:val="left"/>
      </w:pPr>
      <w:bookmarkStart w:id="82" w:name="_Toc528764697"/>
      <w:r>
        <w:t>1110</w:t>
      </w:r>
      <w:r w:rsidR="00152D7F">
        <w:t>0</w:t>
      </w:r>
      <w:r w:rsidR="009676B3">
        <w:t>000</w:t>
      </w:r>
      <w:r>
        <w:t xml:space="preserve"> Malmien etsintä</w:t>
      </w:r>
      <w:bookmarkEnd w:id="82"/>
    </w:p>
    <w:p w14:paraId="3A423673" w14:textId="77777777" w:rsidR="00121B1D" w:rsidRDefault="00121B1D" w:rsidP="00D3592C">
      <w:pPr>
        <w:pStyle w:val="a-perus"/>
        <w:jc w:val="left"/>
      </w:pPr>
      <w:r>
        <w:t>Tämä tili sisältää mineraalien etsinnästä aiheutuneet lupa-, hankinta-, arviointi- sekä poraus- ja muut tutkimusmenot, mikäli ne ovat merkittäviä ja ne halutaan aktivoida.</w:t>
      </w:r>
    </w:p>
    <w:p w14:paraId="192F9DBD" w14:textId="77777777" w:rsidR="00121B1D" w:rsidRDefault="00121B1D" w:rsidP="00D3592C">
      <w:pPr>
        <w:pStyle w:val="Otsikko4"/>
        <w:jc w:val="left"/>
      </w:pPr>
      <w:bookmarkStart w:id="83" w:name="_Toc528764698"/>
      <w:r>
        <w:t>1119</w:t>
      </w:r>
      <w:r w:rsidR="00152D7F">
        <w:t>0</w:t>
      </w:r>
      <w:r w:rsidR="009676B3">
        <w:t>000</w:t>
      </w:r>
      <w:r>
        <w:t xml:space="preserve"> Muut tutkimus- ja kehittämismenot</w:t>
      </w:r>
      <w:bookmarkEnd w:id="83"/>
    </w:p>
    <w:p w14:paraId="52C32BD5" w14:textId="77777777" w:rsidR="00121B1D" w:rsidRDefault="00121B1D" w:rsidP="00D3592C">
      <w:pPr>
        <w:pStyle w:val="a-perus"/>
        <w:jc w:val="left"/>
      </w:pPr>
      <w:r>
        <w:t>Tämä tili sisältää tuotteen, tuo</w:t>
      </w:r>
      <w:r>
        <w:softHyphen/>
        <w:t>tantotoiminnan, markkinoinnin, tietojenkäsittelyn tai muun toiminnan osan kehittämiseen liittyvät, aktivoitavat menot.</w:t>
      </w:r>
    </w:p>
    <w:p w14:paraId="247571DB" w14:textId="77777777" w:rsidR="00BE469A" w:rsidRDefault="00BE469A" w:rsidP="00BE469A">
      <w:pPr>
        <w:pStyle w:val="Otsikko4"/>
        <w:jc w:val="left"/>
      </w:pPr>
      <w:bookmarkStart w:id="84" w:name="_Toc528764699"/>
      <w:r>
        <w:t>11190090 Muut tutkimus- ja kehittämismenot</w:t>
      </w:r>
      <w:r w:rsidR="00A453D4">
        <w:t>, ei Kiekussa</w:t>
      </w:r>
      <w:bookmarkEnd w:id="84"/>
    </w:p>
    <w:p w14:paraId="489DB27A" w14:textId="77777777" w:rsidR="00BE469A" w:rsidRDefault="00BE469A" w:rsidP="00BE469A">
      <w:pPr>
        <w:pStyle w:val="a-perus"/>
        <w:jc w:val="left"/>
      </w:pPr>
      <w:r>
        <w:t>Tämä tili sisältää tuotteen, tuo</w:t>
      </w:r>
      <w:r>
        <w:softHyphen/>
        <w:t>tantotoiminnan, markkinoinnin, tietojenkäsittelyn tai muun toiminnan osan kehittämiseen liittyvät, aktivoitavat menot.</w:t>
      </w:r>
    </w:p>
    <w:p w14:paraId="64D4DCF1"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52CF599" w14:textId="77777777" w:rsidR="00121B1D" w:rsidRDefault="00121B1D" w:rsidP="00D3592C">
      <w:pPr>
        <w:pStyle w:val="Otsikko3"/>
        <w:jc w:val="left"/>
      </w:pPr>
      <w:bookmarkStart w:id="85" w:name="_Toc311859867"/>
      <w:bookmarkStart w:id="86" w:name="_Toc308777854"/>
      <w:bookmarkStart w:id="87" w:name="_Toc528764700"/>
      <w:r>
        <w:t>112 Aineettomat oikeudet</w:t>
      </w:r>
      <w:bookmarkEnd w:id="85"/>
      <w:bookmarkEnd w:id="86"/>
      <w:bookmarkEnd w:id="87"/>
    </w:p>
    <w:p w14:paraId="38D6C593" w14:textId="77777777" w:rsidR="00121B1D" w:rsidRDefault="00121B1D" w:rsidP="00D3592C">
      <w:pPr>
        <w:pStyle w:val="a-perus"/>
        <w:jc w:val="left"/>
      </w:pPr>
      <w:r>
        <w:t>Aineettomat oikeudet voivat olla erikseen luovutettavissa olevia oikeuksia, kuten patentit, tekijänoikeudet, tavaramerkkioikeudet yms. Ne voivat olla myös sellaisia oikeuksia, jotka eivät ole erikseen luovutettavissa, kuten liikenneluvat, tietokoneohjelmien käyttöoikeudet tms. Tällaisia oikeuksia käsitellään käyttöomaisuutena.</w:t>
      </w:r>
    </w:p>
    <w:p w14:paraId="22666DD3" w14:textId="77777777" w:rsidR="00121B1D" w:rsidRDefault="00121B1D" w:rsidP="00D3592C">
      <w:pPr>
        <w:pStyle w:val="Otsikko4"/>
        <w:jc w:val="left"/>
      </w:pPr>
      <w:bookmarkStart w:id="88" w:name="_Toc528764701"/>
      <w:r>
        <w:t>1120</w:t>
      </w:r>
      <w:r w:rsidR="00152D7F">
        <w:t>0</w:t>
      </w:r>
      <w:r w:rsidR="009676B3">
        <w:t>000</w:t>
      </w:r>
      <w:r>
        <w:t xml:space="preserve"> Ostetut </w:t>
      </w:r>
      <w:r w:rsidR="00B43D6E">
        <w:t>valmisohjelmistot ja tietojärjestelmät</w:t>
      </w:r>
      <w:bookmarkEnd w:id="88"/>
    </w:p>
    <w:p w14:paraId="4E8FEDD3" w14:textId="77777777" w:rsidR="00BE469A" w:rsidRDefault="00121B1D" w:rsidP="00D3592C">
      <w:pPr>
        <w:pStyle w:val="a-perus"/>
        <w:jc w:val="left"/>
      </w:pPr>
      <w:r>
        <w:t xml:space="preserve">Tämä tili sisältää valmiina ostetut </w:t>
      </w:r>
      <w:r w:rsidR="00B43D6E">
        <w:t>ohjelmistot ja tietojärjestelmät</w:t>
      </w:r>
      <w:r>
        <w:t xml:space="preserve">. Mikäli valmiina ostetut </w:t>
      </w:r>
      <w:r w:rsidR="00B43D6E">
        <w:t>ohjelmistot tai tietojärjestelmät</w:t>
      </w:r>
      <w:r>
        <w:t xml:space="preserve"> ovat osa itse valmistettuja ja teetettyjä ohjelmi</w:t>
      </w:r>
      <w:r w:rsidR="00B43D6E">
        <w:t>stoja</w:t>
      </w:r>
      <w:r>
        <w:t>, niin ne kirjataan tilille 1140</w:t>
      </w:r>
      <w:r w:rsidR="00EA412A">
        <w:t>0</w:t>
      </w:r>
      <w:r w:rsidR="00055BFA">
        <w:t>000</w:t>
      </w:r>
      <w:r>
        <w:t xml:space="preserve"> Itse valmistetut ja teetetyt </w:t>
      </w:r>
      <w:r w:rsidR="00B43D6E">
        <w:t>tietojärjestelmät</w:t>
      </w:r>
      <w:r>
        <w:t>.</w:t>
      </w:r>
    </w:p>
    <w:p w14:paraId="02A39E02" w14:textId="77777777" w:rsidR="00BE469A" w:rsidRDefault="00BE469A" w:rsidP="00BE469A">
      <w:pPr>
        <w:pStyle w:val="Otsikko4"/>
        <w:jc w:val="left"/>
      </w:pPr>
      <w:bookmarkStart w:id="89" w:name="_Toc528764702"/>
      <w:r>
        <w:t>11200090 Ostetut valmisohjelmistot ja tietojärjestelmät</w:t>
      </w:r>
      <w:r w:rsidR="00A453D4">
        <w:t>, ei Kiekussa</w:t>
      </w:r>
      <w:bookmarkEnd w:id="89"/>
    </w:p>
    <w:p w14:paraId="59F16AD9" w14:textId="77777777" w:rsidR="00121B1D" w:rsidRDefault="00BE469A" w:rsidP="00BE469A">
      <w:pPr>
        <w:pStyle w:val="a-perus"/>
        <w:jc w:val="left"/>
      </w:pPr>
      <w:r>
        <w:t>Tämä tili sisältää valmiina ostetut ohjelmistot ja tietojärjestelmät. Mikäli valmiina ostetut ohjelmistot tai tietojärjestelmät ovat osa itse valmistettuja ja teetettyjä ohjelmistoja, niin ne kirjataan tilille 11400000 Itse valmistetut ja teetetyt tietojärjestelmät.</w:t>
      </w:r>
      <w:r w:rsidR="00121B1D">
        <w:t xml:space="preserve"> </w:t>
      </w:r>
    </w:p>
    <w:p w14:paraId="1D9CE28D"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26ABEBEE" w14:textId="77777777" w:rsidR="00121B1D" w:rsidRDefault="00121B1D" w:rsidP="00D3592C">
      <w:pPr>
        <w:pStyle w:val="Otsikko4"/>
        <w:jc w:val="left"/>
      </w:pPr>
      <w:bookmarkStart w:id="90" w:name="_Toc528764703"/>
      <w:r>
        <w:t>1121</w:t>
      </w:r>
      <w:r w:rsidR="00152D7F">
        <w:t>0</w:t>
      </w:r>
      <w:r w:rsidR="009676B3">
        <w:t>000</w:t>
      </w:r>
      <w:r>
        <w:t xml:space="preserve"> Patenttioikeudet</w:t>
      </w:r>
      <w:bookmarkEnd w:id="90"/>
    </w:p>
    <w:p w14:paraId="2C86BF7C" w14:textId="77777777" w:rsidR="00121B1D" w:rsidRDefault="00121B1D" w:rsidP="00D3592C">
      <w:pPr>
        <w:pStyle w:val="a-perus"/>
        <w:jc w:val="left"/>
      </w:pPr>
      <w:r>
        <w:t>Tä</w:t>
      </w:r>
      <w:r w:rsidR="003743EE">
        <w:t>mä tili sisältää erikseen luovu</w:t>
      </w:r>
      <w:r>
        <w:t>tettavissa olevat patenttioikeudet.</w:t>
      </w:r>
    </w:p>
    <w:p w14:paraId="486CD076" w14:textId="77777777" w:rsidR="00BE469A" w:rsidRDefault="00BE469A" w:rsidP="00BE469A">
      <w:pPr>
        <w:pStyle w:val="Otsikko4"/>
        <w:jc w:val="left"/>
      </w:pPr>
      <w:bookmarkStart w:id="91" w:name="_Toc528764704"/>
      <w:r>
        <w:t>11210090 Patenttioikeudet</w:t>
      </w:r>
      <w:r w:rsidR="00A453D4">
        <w:t>, ei Kiekussa</w:t>
      </w:r>
      <w:bookmarkEnd w:id="91"/>
    </w:p>
    <w:p w14:paraId="11862599" w14:textId="77777777" w:rsidR="004C5332" w:rsidRDefault="00BE469A" w:rsidP="00BE469A">
      <w:pPr>
        <w:pStyle w:val="a-perus"/>
        <w:jc w:val="left"/>
      </w:pPr>
      <w:r>
        <w:t>Tämä tili sisältää erikseen luovutettavissa olevat patenttioikeudet.</w:t>
      </w:r>
      <w:r w:rsidR="004C5332" w:rsidRPr="004C5332">
        <w:t xml:space="preserve"> </w:t>
      </w:r>
    </w:p>
    <w:p w14:paraId="625D132E" w14:textId="77777777" w:rsidR="00BE469A"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27B5B92F" w14:textId="77777777" w:rsidR="00121B1D" w:rsidRDefault="00121B1D" w:rsidP="00D3592C">
      <w:pPr>
        <w:pStyle w:val="Otsikko4"/>
        <w:jc w:val="left"/>
      </w:pPr>
      <w:bookmarkStart w:id="92" w:name="_Toc528764705"/>
      <w:r>
        <w:t>1122</w:t>
      </w:r>
      <w:r w:rsidR="00152D7F">
        <w:t>0</w:t>
      </w:r>
      <w:r w:rsidR="009676B3">
        <w:t>000</w:t>
      </w:r>
      <w:r>
        <w:t xml:space="preserve"> Tekijänoikeudet</w:t>
      </w:r>
      <w:bookmarkEnd w:id="92"/>
    </w:p>
    <w:p w14:paraId="018E0204" w14:textId="77777777" w:rsidR="00121B1D" w:rsidRDefault="00121B1D" w:rsidP="00D3592C">
      <w:pPr>
        <w:pStyle w:val="a-perus"/>
        <w:jc w:val="left"/>
      </w:pPr>
      <w:r>
        <w:t>Tä</w:t>
      </w:r>
      <w:r w:rsidR="003743EE">
        <w:t>mä tili sisältää erikseen luovu</w:t>
      </w:r>
      <w:r>
        <w:t>tettavissa olevat tekijänoikeudet.</w:t>
      </w:r>
    </w:p>
    <w:p w14:paraId="3FF000EF" w14:textId="77777777" w:rsidR="00BE469A" w:rsidRDefault="00BE469A" w:rsidP="00BE469A">
      <w:pPr>
        <w:pStyle w:val="Otsikko4"/>
        <w:jc w:val="left"/>
      </w:pPr>
      <w:bookmarkStart w:id="93" w:name="_Toc528764706"/>
      <w:r>
        <w:t>11220090 Tekijänoikeudet</w:t>
      </w:r>
      <w:r w:rsidR="00A453D4">
        <w:t>, ei Kiekussa</w:t>
      </w:r>
      <w:bookmarkEnd w:id="93"/>
    </w:p>
    <w:p w14:paraId="7560B47A" w14:textId="77777777" w:rsidR="00BE469A" w:rsidRDefault="00BE469A" w:rsidP="00BE469A">
      <w:pPr>
        <w:pStyle w:val="a-perus"/>
        <w:jc w:val="left"/>
      </w:pPr>
      <w:r>
        <w:t>Tämä tili sisältää erikseen luovutettavissa olevat tekijänoikeudet.</w:t>
      </w:r>
    </w:p>
    <w:p w14:paraId="19F8A7F4"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3500A63" w14:textId="77777777" w:rsidR="00121B1D" w:rsidRDefault="00121B1D" w:rsidP="00D3592C">
      <w:pPr>
        <w:pStyle w:val="Otsikko4"/>
        <w:jc w:val="left"/>
      </w:pPr>
      <w:bookmarkStart w:id="94" w:name="_Toc528764707"/>
      <w:r>
        <w:t>1123</w:t>
      </w:r>
      <w:r w:rsidR="00152D7F">
        <w:t>0</w:t>
      </w:r>
      <w:r w:rsidR="009676B3">
        <w:t>000</w:t>
      </w:r>
      <w:r>
        <w:t xml:space="preserve"> Liittymismaksut</w:t>
      </w:r>
      <w:bookmarkEnd w:id="94"/>
    </w:p>
    <w:p w14:paraId="60AB747E" w14:textId="77777777" w:rsidR="00121B1D" w:rsidRDefault="00121B1D" w:rsidP="00D3592C">
      <w:pPr>
        <w:pStyle w:val="a-perus"/>
        <w:jc w:val="left"/>
      </w:pPr>
      <w:r>
        <w:t xml:space="preserve">Tämä tili sisältää pitkävaikutteiset huomattavat liittymismaksut. Muut liittymismaksut kirjataan tilille </w:t>
      </w:r>
      <w:r w:rsidR="00BE469A">
        <w:t>45200000 Patentti-, lisenssi- ja käyttöoikeusmaksut</w:t>
      </w:r>
      <w:r>
        <w:t>.</w:t>
      </w:r>
    </w:p>
    <w:p w14:paraId="2CA101C8" w14:textId="77777777" w:rsidR="00BE469A" w:rsidRDefault="00BE469A" w:rsidP="00BE469A">
      <w:pPr>
        <w:pStyle w:val="Otsikko4"/>
        <w:jc w:val="left"/>
      </w:pPr>
      <w:bookmarkStart w:id="95" w:name="_Toc528764708"/>
      <w:r>
        <w:t>11230090 Liittymismaksut</w:t>
      </w:r>
      <w:r w:rsidR="00A453D4">
        <w:t>, ei Kiekussa</w:t>
      </w:r>
      <w:bookmarkEnd w:id="95"/>
    </w:p>
    <w:p w14:paraId="37CE20BC" w14:textId="77777777" w:rsidR="00BE469A" w:rsidRDefault="00BE469A" w:rsidP="00BE469A">
      <w:pPr>
        <w:pStyle w:val="a-perus"/>
        <w:jc w:val="left"/>
      </w:pPr>
      <w:r>
        <w:t>Tämä tili sisältää pitkävaikutteiset huomattavat liittymismaksut. Muut liittymismaksut kirjataan tilille 45200000 Patentti-, lisenssi- ja käyttöoikeusmaksut.</w:t>
      </w:r>
    </w:p>
    <w:p w14:paraId="79CAA648"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E5A1E20" w14:textId="77777777" w:rsidR="00121B1D" w:rsidRDefault="00121B1D" w:rsidP="00D3592C">
      <w:pPr>
        <w:pStyle w:val="Otsikko4"/>
        <w:jc w:val="left"/>
      </w:pPr>
      <w:bookmarkStart w:id="96" w:name="_Toc528764709"/>
      <w:r>
        <w:t>1129</w:t>
      </w:r>
      <w:r w:rsidR="00152D7F">
        <w:t>0</w:t>
      </w:r>
      <w:r w:rsidR="009676B3">
        <w:t>000</w:t>
      </w:r>
      <w:r>
        <w:t xml:space="preserve"> Muut aineettomat oikeudet</w:t>
      </w:r>
      <w:bookmarkEnd w:id="96"/>
    </w:p>
    <w:p w14:paraId="1242A924" w14:textId="77777777" w:rsidR="004C5332" w:rsidRDefault="00121B1D" w:rsidP="00D3592C">
      <w:pPr>
        <w:pStyle w:val="a-perus"/>
        <w:jc w:val="left"/>
      </w:pPr>
      <w:bookmarkStart w:id="97" w:name="_Toc311859868"/>
      <w:r>
        <w:t>Tämä tili sisältää muut erikseen luovutettavissa olevat oikeudet kuten esimerkiksi tavaramerkkioikeu</w:t>
      </w:r>
      <w:r>
        <w:softHyphen/>
        <w:t xml:space="preserve">det. </w:t>
      </w:r>
      <w:r w:rsidR="00BE469A" w:rsidRPr="00BE469A">
        <w:t>Itse valmistetut ja teetetyt tietojärjestelmät</w:t>
      </w:r>
      <w:r>
        <w:t xml:space="preserve"> esitetään tilillä 1140</w:t>
      </w:r>
      <w:r w:rsidR="00EA412A">
        <w:t>0</w:t>
      </w:r>
      <w:r w:rsidR="00055BFA">
        <w:t>000</w:t>
      </w:r>
      <w:r>
        <w:t xml:space="preserve"> </w:t>
      </w:r>
      <w:r w:rsidR="00BE469A" w:rsidRPr="00BE469A">
        <w:t>Itse valmistetut ja teetetyt tietojärjestelmät</w:t>
      </w:r>
      <w:r>
        <w:t>.</w:t>
      </w:r>
    </w:p>
    <w:p w14:paraId="225F72C4" w14:textId="77777777" w:rsidR="00BE469A" w:rsidRDefault="00BE469A" w:rsidP="00BE469A">
      <w:pPr>
        <w:pStyle w:val="Otsikko4"/>
        <w:jc w:val="left"/>
      </w:pPr>
      <w:bookmarkStart w:id="98" w:name="_Toc528764710"/>
      <w:r>
        <w:t>11290090 Muut aineettomat oikeudet</w:t>
      </w:r>
      <w:r w:rsidR="00A453D4">
        <w:t>, ei Kiekussa</w:t>
      </w:r>
      <w:bookmarkEnd w:id="98"/>
    </w:p>
    <w:p w14:paraId="42C294E1" w14:textId="77777777" w:rsidR="00BE469A" w:rsidRDefault="00BE469A" w:rsidP="00D3592C">
      <w:pPr>
        <w:pStyle w:val="a-perus"/>
        <w:jc w:val="left"/>
      </w:pPr>
      <w:r>
        <w:t>Tämä tili sisältää muut erikseen luovutettavissa olevat oikeudet kuten esimerkiksi tavaramerkkioikeu</w:t>
      </w:r>
      <w:r>
        <w:softHyphen/>
        <w:t xml:space="preserve">det. </w:t>
      </w:r>
      <w:r w:rsidRPr="00BE469A">
        <w:t>Itse valmistetut ja teetetyt tietojärjestelmät</w:t>
      </w:r>
      <w:r>
        <w:t xml:space="preserve"> esitetään tilillä 11400000 </w:t>
      </w:r>
      <w:r w:rsidRPr="00BE469A">
        <w:t>Itse valmistetut ja teetetyt tietojärjestelmät</w:t>
      </w:r>
      <w:r>
        <w:t>.</w:t>
      </w:r>
    </w:p>
    <w:p w14:paraId="3DD6671C" w14:textId="77777777"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53E822C" w14:textId="77777777" w:rsidR="00121B1D" w:rsidRDefault="00121B1D" w:rsidP="00D3592C">
      <w:pPr>
        <w:pStyle w:val="Otsikko3"/>
        <w:jc w:val="left"/>
      </w:pPr>
      <w:bookmarkStart w:id="99" w:name="_Toc308777855"/>
      <w:bookmarkStart w:id="100" w:name="_Toc528764711"/>
      <w:r>
        <w:t>113 Liikearvo</w:t>
      </w:r>
      <w:bookmarkEnd w:id="97"/>
      <w:bookmarkEnd w:id="99"/>
      <w:bookmarkEnd w:id="100"/>
    </w:p>
    <w:p w14:paraId="2A14CC7E" w14:textId="77777777" w:rsidR="00121B1D" w:rsidRDefault="00121B1D" w:rsidP="00D3592C">
      <w:pPr>
        <w:pStyle w:val="Otsikko4"/>
        <w:jc w:val="left"/>
      </w:pPr>
      <w:bookmarkStart w:id="101" w:name="_Toc528764712"/>
      <w:r>
        <w:t>1130</w:t>
      </w:r>
      <w:r w:rsidR="00195CAF">
        <w:t>0</w:t>
      </w:r>
      <w:r w:rsidR="009676B3">
        <w:t>000</w:t>
      </w:r>
      <w:r>
        <w:t xml:space="preserve"> Liikearvot</w:t>
      </w:r>
      <w:bookmarkEnd w:id="101"/>
    </w:p>
    <w:p w14:paraId="7AF5D6EF" w14:textId="77777777" w:rsidR="00121B1D" w:rsidRDefault="00121B1D" w:rsidP="00D3592C">
      <w:pPr>
        <w:pStyle w:val="a-perus"/>
        <w:jc w:val="left"/>
      </w:pPr>
      <w:r>
        <w:t>Tämä tili sisältää ostetusta yksiköstä maksetun hinnan ja yksikön omaisuuden kirjanpitoarvon välisen erotuksen, mikäli se halutaan merkitä näkyviin.</w:t>
      </w:r>
    </w:p>
    <w:p w14:paraId="444394DF" w14:textId="77777777" w:rsidR="00121B1D" w:rsidRDefault="00121B1D" w:rsidP="00D3592C">
      <w:pPr>
        <w:pStyle w:val="Otsikko3"/>
        <w:jc w:val="left"/>
      </w:pPr>
      <w:bookmarkStart w:id="102" w:name="_Toc311859869"/>
      <w:bookmarkStart w:id="103" w:name="_Toc308777856"/>
      <w:bookmarkStart w:id="104" w:name="_Toc528764713"/>
      <w:r>
        <w:t>114 Muut pitkävaikutteiset menot</w:t>
      </w:r>
      <w:bookmarkEnd w:id="102"/>
      <w:bookmarkEnd w:id="103"/>
      <w:bookmarkEnd w:id="104"/>
    </w:p>
    <w:p w14:paraId="6FB30733" w14:textId="77777777" w:rsidR="00121B1D" w:rsidRDefault="00121B1D" w:rsidP="00D3592C">
      <w:pPr>
        <w:pStyle w:val="a-perus"/>
        <w:jc w:val="left"/>
      </w:pPr>
      <w:r>
        <w:t>Muilla pitkävaikutteisilla menoilla tarkoitetaan edellisiin ryhmiin kuulumattomia aineettomia hyödykkeitä. Tällaisia menoja voivat olla esim. pitkävaikutteiset mainosmenot, vuokrahuoneistojen peruskorjausmenot yms.</w:t>
      </w:r>
    </w:p>
    <w:p w14:paraId="422827B6" w14:textId="77777777" w:rsidR="00121B1D" w:rsidRDefault="00121B1D" w:rsidP="00D3592C">
      <w:pPr>
        <w:pStyle w:val="Otsikko4"/>
        <w:jc w:val="left"/>
      </w:pPr>
      <w:bookmarkStart w:id="105" w:name="_Toc528764714"/>
      <w:r>
        <w:t>1140</w:t>
      </w:r>
      <w:r w:rsidR="00152D7F">
        <w:t>0</w:t>
      </w:r>
      <w:r w:rsidR="009676B3">
        <w:t>000</w:t>
      </w:r>
      <w:r>
        <w:t xml:space="preserve"> Itse valmistetut ja teetetyt </w:t>
      </w:r>
      <w:r w:rsidR="00B43D6E">
        <w:t>tietojärjestelmät</w:t>
      </w:r>
      <w:bookmarkEnd w:id="105"/>
      <w:r>
        <w:t xml:space="preserve"> </w:t>
      </w:r>
    </w:p>
    <w:p w14:paraId="19885872" w14:textId="77777777" w:rsidR="00121B1D" w:rsidRDefault="00121B1D" w:rsidP="00D3592C">
      <w:pPr>
        <w:pStyle w:val="a-perus"/>
        <w:jc w:val="left"/>
      </w:pPr>
      <w:r>
        <w:t xml:space="preserve">Tämä tili sisältää erityistarvetta varten itse valmistetut ja teetetyt, suurehkot ja arvoltaan merkittävät </w:t>
      </w:r>
      <w:r w:rsidR="00B43D6E">
        <w:t xml:space="preserve"> tietojärjestelmät</w:t>
      </w:r>
      <w:r>
        <w:t>. Tällaiset ohjelmat voivat sisältää myös valmisohjelmiston. Tähän kohtaan aktivoidaan myös viraston oma työpanos.</w:t>
      </w:r>
    </w:p>
    <w:p w14:paraId="1EB5D366" w14:textId="77777777" w:rsidR="00BE469A" w:rsidRDefault="00BE469A" w:rsidP="00BE469A">
      <w:pPr>
        <w:pStyle w:val="Otsikko4"/>
        <w:jc w:val="left"/>
      </w:pPr>
      <w:bookmarkStart w:id="106" w:name="_Toc528764715"/>
      <w:r>
        <w:t>11400090 Itse valmistetut ja teetetyt tietojärjestelmät</w:t>
      </w:r>
      <w:r w:rsidR="00A453D4">
        <w:t>, ei Kiekussa</w:t>
      </w:r>
      <w:bookmarkEnd w:id="106"/>
    </w:p>
    <w:p w14:paraId="407BBC8F" w14:textId="77777777" w:rsidR="00BE469A" w:rsidRDefault="00BE469A" w:rsidP="00BE469A">
      <w:pPr>
        <w:pStyle w:val="a-perus"/>
        <w:jc w:val="left"/>
      </w:pPr>
      <w:r>
        <w:t>Tämä tili sisältää erityistarvetta varten itse valmistetut ja teetetyt, suurehkot ja arvoltaan merkittävät  tietojärjestelmät. Tällaiset ohjelmat voivat sisältää myös valmisohjelmiston. Tähän kohtaan aktivoidaan myös viraston oma työpanos.</w:t>
      </w:r>
    </w:p>
    <w:p w14:paraId="65FD7EE2"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8F98223" w14:textId="77777777" w:rsidR="00121B1D" w:rsidRDefault="00121B1D" w:rsidP="00D3592C">
      <w:pPr>
        <w:pStyle w:val="Otsikko4"/>
        <w:jc w:val="left"/>
      </w:pPr>
      <w:bookmarkStart w:id="107" w:name="_Toc528764716"/>
      <w:r>
        <w:t>1149</w:t>
      </w:r>
      <w:r w:rsidR="00152D7F">
        <w:t>0</w:t>
      </w:r>
      <w:r w:rsidR="009676B3">
        <w:t>000</w:t>
      </w:r>
      <w:r>
        <w:t xml:space="preserve"> Muut pitkävaikutteiset menot</w:t>
      </w:r>
      <w:bookmarkEnd w:id="107"/>
    </w:p>
    <w:p w14:paraId="270250FB" w14:textId="77777777" w:rsidR="00121B1D" w:rsidRDefault="00121B1D" w:rsidP="00D3592C">
      <w:pPr>
        <w:pStyle w:val="a-perus"/>
        <w:jc w:val="left"/>
      </w:pPr>
      <w:bookmarkStart w:id="108" w:name="_Toc311859870"/>
      <w:r>
        <w:t>Tämä tili sisältää esimerkiksi tietovarastojen perustamiseen liittyvät menot, pitkä</w:t>
      </w:r>
      <w:r>
        <w:softHyphen/>
        <w:t>vaikutteiset mainosmenot, vuokrahuoneiston perusparannukseen liittyvät me</w:t>
      </w:r>
      <w:r>
        <w:softHyphen/>
        <w:t>not ja muut pitkävaikutteiset menot, jotka eivät yleensä ole erillisesti realisoitavissa.</w:t>
      </w:r>
    </w:p>
    <w:p w14:paraId="1EE985FA" w14:textId="77777777" w:rsidR="00BE469A" w:rsidRDefault="00BE469A" w:rsidP="00BE469A">
      <w:pPr>
        <w:pStyle w:val="Otsikko4"/>
        <w:jc w:val="left"/>
      </w:pPr>
      <w:bookmarkStart w:id="109" w:name="_Toc528764717"/>
      <w:r>
        <w:t>11490090 Muut pitkävaikutteiset menot</w:t>
      </w:r>
      <w:r w:rsidR="00A453D4">
        <w:t>, ei Kiekussa</w:t>
      </w:r>
      <w:bookmarkEnd w:id="109"/>
    </w:p>
    <w:p w14:paraId="7FC584A9" w14:textId="77777777" w:rsidR="00BE469A" w:rsidRDefault="00BE469A" w:rsidP="00D3592C">
      <w:pPr>
        <w:pStyle w:val="a-perus"/>
        <w:jc w:val="left"/>
      </w:pPr>
      <w:r>
        <w:t>Tämä tili sisältää esimerkiksi tietovarastojen perustamiseen liittyvät menot, pitkä</w:t>
      </w:r>
      <w:r>
        <w:softHyphen/>
        <w:t>vaikutteiset mainosmenot, vuokrahuoneiston perusparannukseen liittyvät me</w:t>
      </w:r>
      <w:r>
        <w:softHyphen/>
        <w:t>not ja muut pitkävaikutteiset menot, jotka eivät yleensä ole erillisesti realisoitavissa.</w:t>
      </w:r>
    </w:p>
    <w:p w14:paraId="577F341D" w14:textId="77777777"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5FF2BF4" w14:textId="77777777" w:rsidR="00121B1D" w:rsidRDefault="00121B1D" w:rsidP="00D3592C">
      <w:pPr>
        <w:pStyle w:val="Otsikko3"/>
        <w:jc w:val="left"/>
      </w:pPr>
      <w:bookmarkStart w:id="110" w:name="_Toc308777857"/>
      <w:bookmarkStart w:id="111" w:name="_Toc528764718"/>
      <w:r>
        <w:t>119 Ennakkomaksut</w:t>
      </w:r>
      <w:bookmarkEnd w:id="108"/>
      <w:r>
        <w:t xml:space="preserve"> ja keskeneräiset hankinnat</w:t>
      </w:r>
      <w:bookmarkEnd w:id="110"/>
      <w:bookmarkEnd w:id="111"/>
    </w:p>
    <w:p w14:paraId="69460D4C" w14:textId="77777777" w:rsidR="00181BE4" w:rsidRDefault="00181BE4" w:rsidP="00767408">
      <w:pPr>
        <w:pStyle w:val="a-perus"/>
        <w:jc w:val="left"/>
      </w:pPr>
      <w:r>
        <w:t>Aineettomien hyödykkeiden ennakkomaksuilla tarkoitetaan ulkopuolisille suoritettuja ennakkomaksuja silloin, kun maksun perustana olevaa aineetonta hyödykettä ei ole vielä vastaanotettu.</w:t>
      </w:r>
    </w:p>
    <w:p w14:paraId="3F791EC3" w14:textId="77777777" w:rsidR="00181BE4" w:rsidRDefault="00181BE4" w:rsidP="00767408">
      <w:pPr>
        <w:pStyle w:val="a-perus"/>
        <w:jc w:val="left"/>
      </w:pPr>
      <w:r>
        <w:t>Keskeneräisen käyttöomaisuuden hankinta-arvo kirjataan 010-loppuiselle LKP-tilille silloin, kun hankinta tapahtuu Kieku-järjestelmän investointiprojektin kautta aktivoimalla.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010-loppuiset tilit ovat luonteeltaan tuloslaskelmatilejä, eikä niillä saa olla saldoa tilinpäätöksessä.</w:t>
      </w:r>
    </w:p>
    <w:p w14:paraId="249DE5E0" w14:textId="77777777" w:rsidR="00181BE4" w:rsidRPr="00272C94" w:rsidRDefault="00181BE4" w:rsidP="00767408">
      <w:pPr>
        <w:pStyle w:val="a-perus"/>
        <w:jc w:val="left"/>
      </w:pPr>
      <w:r>
        <w:t>Valmistunut ja käyttöönotettu käyttöomaisuus siirretään 000-loppuiselta keskeneräisen käyttöomaisuuden tililtä valmiin käyttöomaisuuden tilille purkuajolla. Purkuajossa annetaan käyttöomaisuusyksikkö, jolle keskeneräinen käyttöomaisuus aktivoidaan.</w:t>
      </w:r>
    </w:p>
    <w:p w14:paraId="58887D58" w14:textId="77777777" w:rsidR="00121B1D" w:rsidRDefault="00121B1D" w:rsidP="00D3592C">
      <w:pPr>
        <w:pStyle w:val="Otsikko4"/>
        <w:jc w:val="left"/>
      </w:pPr>
      <w:bookmarkStart w:id="112" w:name="_Toc528764719"/>
      <w:r>
        <w:t>1190</w:t>
      </w:r>
      <w:r w:rsidR="00152D7F">
        <w:t>0</w:t>
      </w:r>
      <w:r w:rsidR="009676B3">
        <w:t>000</w:t>
      </w:r>
      <w:r>
        <w:t xml:space="preserve"> Ennakkomaksut aineettomasta käyttöomaisuudesta</w:t>
      </w:r>
      <w:bookmarkEnd w:id="112"/>
    </w:p>
    <w:p w14:paraId="073D70F0" w14:textId="77777777" w:rsidR="00121B1D" w:rsidRDefault="00121B1D" w:rsidP="00D3592C">
      <w:pPr>
        <w:pStyle w:val="a-perus"/>
        <w:jc w:val="left"/>
      </w:pPr>
      <w:r>
        <w:t xml:space="preserve">Tämä tili </w:t>
      </w:r>
      <w:r w:rsidRPr="007E39C6">
        <w:t>sisältää aineettomista käyttöomaisuushyödykkeistä suoritetut ennakkomaksut</w:t>
      </w:r>
      <w:r w:rsidR="00B27E69" w:rsidRPr="007E39C6">
        <w:t>, poislukien valmisohjelmisto</w:t>
      </w:r>
      <w:r w:rsidR="008A09E1" w:rsidRPr="007E39C6">
        <w:t>-</w:t>
      </w:r>
      <w:r w:rsidR="00B27E69" w:rsidRPr="007E39C6">
        <w:t xml:space="preserve"> ja tietojärjestelmähankinnoista suoritetut ennakkomaksut</w:t>
      </w:r>
      <w:r w:rsidRPr="007E39C6">
        <w:t>.</w:t>
      </w:r>
    </w:p>
    <w:p w14:paraId="5B22641A" w14:textId="77777777" w:rsidR="00B27E69" w:rsidRDefault="00B27E69" w:rsidP="00B27E69">
      <w:pPr>
        <w:pStyle w:val="Otsikko4"/>
        <w:jc w:val="left"/>
      </w:pPr>
      <w:bookmarkStart w:id="113" w:name="_Toc528764720"/>
      <w:r>
        <w:t>11900001 Ennakkomaksut valmisohjelmista ja -tietojärjestelmistä</w:t>
      </w:r>
      <w:bookmarkEnd w:id="113"/>
    </w:p>
    <w:p w14:paraId="51672D22" w14:textId="77777777" w:rsidR="00B27E69" w:rsidRPr="007E39C6" w:rsidRDefault="00B27E69" w:rsidP="00D3592C">
      <w:pPr>
        <w:pStyle w:val="a-perus"/>
        <w:jc w:val="left"/>
      </w:pPr>
      <w:r w:rsidRPr="007E39C6">
        <w:t>Tämä tili sisältää valmisohjelmisto</w:t>
      </w:r>
      <w:r w:rsidR="008A09E1" w:rsidRPr="007E39C6">
        <w:t>-</w:t>
      </w:r>
      <w:r w:rsidRPr="007E39C6">
        <w:t xml:space="preserve"> ja tietojärjestelmähankinnoista suoritetut ennakkomaksut.</w:t>
      </w:r>
    </w:p>
    <w:p w14:paraId="7E3B5C92" w14:textId="77777777" w:rsidR="00121B1D" w:rsidRDefault="00121B1D" w:rsidP="00D3592C">
      <w:pPr>
        <w:pStyle w:val="Otsikko4"/>
        <w:jc w:val="left"/>
      </w:pPr>
      <w:bookmarkStart w:id="114" w:name="_Toc528764721"/>
      <w:r>
        <w:t>1191</w:t>
      </w:r>
      <w:r w:rsidR="00152D7F">
        <w:t>0</w:t>
      </w:r>
      <w:r w:rsidR="009676B3">
        <w:t>000</w:t>
      </w:r>
      <w:r>
        <w:t xml:space="preserve"> Keskeneräiset aineettomat käyttöomaisuushankinnat</w:t>
      </w:r>
      <w:bookmarkEnd w:id="114"/>
    </w:p>
    <w:p w14:paraId="465B4A78" w14:textId="77777777" w:rsidR="00D1548A" w:rsidRDefault="00121B1D" w:rsidP="00D1548A">
      <w:pPr>
        <w:pStyle w:val="a-perus"/>
        <w:jc w:val="left"/>
      </w:pPr>
      <w:r>
        <w:t>Tämä tili sisältää valmisteilla olevat, aineettomat käyttöomaisuushyödykkeet, joita ei ole osittainkaan käyttöönotettu.</w:t>
      </w:r>
      <w:bookmarkStart w:id="115" w:name="_Toc296512624"/>
      <w:bookmarkStart w:id="116" w:name="_Toc306006634"/>
    </w:p>
    <w:p w14:paraId="3744BA22" w14:textId="77777777" w:rsidR="001C28BA" w:rsidRPr="00272C94" w:rsidRDefault="001C28BA" w:rsidP="00D3592C">
      <w:pPr>
        <w:pStyle w:val="Otsikko4"/>
        <w:jc w:val="left"/>
      </w:pPr>
      <w:bookmarkStart w:id="117" w:name="_Toc528764722"/>
      <w:r w:rsidRPr="00272C94">
        <w:t>11910010</w:t>
      </w:r>
      <w:r>
        <w:t xml:space="preserve"> </w:t>
      </w:r>
      <w:r w:rsidRPr="00272C94">
        <w:t>Keskeneräiset aineettomat käyttöomaisuushankinnat, hankintatili</w:t>
      </w:r>
      <w:bookmarkEnd w:id="115"/>
      <w:bookmarkEnd w:id="116"/>
      <w:bookmarkEnd w:id="117"/>
    </w:p>
    <w:p w14:paraId="62A56A57" w14:textId="77777777" w:rsidR="00181BE4" w:rsidRDefault="00181BE4" w:rsidP="00767408">
      <w:pPr>
        <w:pStyle w:val="a-perus"/>
        <w:jc w:val="left"/>
      </w:pPr>
      <w:r>
        <w:t>Tälle tilille kirjataan keskeneräisen aineettoman käyttöomaisuuden hankinta-arvo silloin, kun hankinta tapahtuu investointiprojektin kautta aktivoimalla. Hankintamenot puretaan investointiprojekteilta tilille 11910000 Keskeneräiset aineettomat käyttöomaisuushankinnat kauden vaihteessa purkuajolla. Purkuajossa syntyy automaattisesti keskeneräiset käyttöomaisuusyksiköt. Keskeneräisessä käyttöomaisuudessa 010-loppuinen tili on luonteeltaan tuloslaskelmatili, eikä sillä saa olla saldoa tilinpäätöksessä.</w:t>
      </w:r>
    </w:p>
    <w:p w14:paraId="7EED6A16" w14:textId="77777777" w:rsidR="00181BE4" w:rsidRDefault="00181BE4" w:rsidP="00767408">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750BD011" w14:textId="77777777" w:rsidR="00C54710" w:rsidRDefault="00C54710" w:rsidP="00C54710">
      <w:pPr>
        <w:pStyle w:val="Otsikko4"/>
        <w:jc w:val="left"/>
      </w:pPr>
      <w:bookmarkStart w:id="118" w:name="_Toc528764723"/>
      <w:r>
        <w:t>11910090 Keskeneräiset aineettomat käyttöomaisuushankinnat, ei Kiekussa</w:t>
      </w:r>
      <w:bookmarkEnd w:id="118"/>
    </w:p>
    <w:p w14:paraId="613A029A" w14:textId="77777777" w:rsidR="00C54710" w:rsidRDefault="00C54710" w:rsidP="00C54710">
      <w:pPr>
        <w:pStyle w:val="a-perus"/>
        <w:jc w:val="left"/>
      </w:pPr>
      <w:r>
        <w:t>Tämä tili sisältää valmisteilla olevat, aineettomat käyttöomaisuushyödykkeet, joita ei ole osittainkaan käyttöönotettu.</w:t>
      </w:r>
    </w:p>
    <w:p w14:paraId="0982B37A" w14:textId="77777777" w:rsidR="00C54710" w:rsidRDefault="00C54710" w:rsidP="00C5471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62C0783" w14:textId="77777777" w:rsidR="006C313F" w:rsidRPr="001660AD" w:rsidRDefault="006C313F" w:rsidP="00D3592C">
      <w:pPr>
        <w:pStyle w:val="a-perus"/>
        <w:jc w:val="left"/>
      </w:pPr>
    </w:p>
    <w:p w14:paraId="122935A3" w14:textId="77777777" w:rsidR="00121B1D" w:rsidRDefault="00121B1D" w:rsidP="00D3592C">
      <w:pPr>
        <w:pStyle w:val="Otsikko2"/>
        <w:jc w:val="left"/>
      </w:pPr>
      <w:bookmarkStart w:id="119" w:name="_Toc311859871"/>
      <w:bookmarkStart w:id="120" w:name="_Toc308777858"/>
      <w:bookmarkStart w:id="121" w:name="_Toc528764724"/>
      <w:r>
        <w:t xml:space="preserve">12. </w:t>
      </w:r>
      <w:bookmarkEnd w:id="119"/>
      <w:r>
        <w:t>AINEELLISET HYÖDYKKEET</w:t>
      </w:r>
      <w:bookmarkEnd w:id="120"/>
      <w:bookmarkEnd w:id="121"/>
    </w:p>
    <w:p w14:paraId="51FB6A3B" w14:textId="77777777" w:rsidR="00121B1D" w:rsidRDefault="00121B1D" w:rsidP="00D3592C">
      <w:pPr>
        <w:pStyle w:val="Otsikko3"/>
        <w:jc w:val="left"/>
      </w:pPr>
      <w:bookmarkStart w:id="122" w:name="_Toc311859872"/>
      <w:bookmarkStart w:id="123" w:name="_Toc308777859"/>
      <w:bookmarkStart w:id="124" w:name="_Toc528764725"/>
      <w:r>
        <w:t>120 Maa- ja vesialueet</w:t>
      </w:r>
      <w:bookmarkEnd w:id="122"/>
      <w:bookmarkEnd w:id="123"/>
      <w:bookmarkEnd w:id="124"/>
    </w:p>
    <w:p w14:paraId="3527463B" w14:textId="77777777" w:rsidR="00121B1D" w:rsidRDefault="00121B1D" w:rsidP="00D3592C">
      <w:pPr>
        <w:pStyle w:val="a-perus"/>
        <w:jc w:val="left"/>
      </w:pPr>
      <w:r>
        <w:t>Tämä laji sisältää sellaiset maa-, metsä- ja vesialueet, tontit, koskitilat ja vesijätöt, jotka eivät ole raken</w:t>
      </w:r>
      <w:r>
        <w:softHyphen/>
        <w:t>nustoiminnan kannalta merkityksellisiä.</w:t>
      </w:r>
    </w:p>
    <w:p w14:paraId="3EBE1562" w14:textId="77777777" w:rsidR="00121B1D" w:rsidRDefault="00121B1D" w:rsidP="00D3592C">
      <w:pPr>
        <w:pStyle w:val="Otsikko4"/>
        <w:jc w:val="left"/>
      </w:pPr>
      <w:bookmarkStart w:id="125" w:name="_Toc528764726"/>
      <w:r>
        <w:t>1200</w:t>
      </w:r>
      <w:r w:rsidR="009676B3">
        <w:t>000</w:t>
      </w:r>
      <w:r w:rsidR="00152D7F">
        <w:t>0</w:t>
      </w:r>
      <w:r>
        <w:t xml:space="preserve"> Metsäalueet</w:t>
      </w:r>
      <w:bookmarkEnd w:id="125"/>
    </w:p>
    <w:p w14:paraId="1D47232D" w14:textId="77777777" w:rsidR="00121B1D" w:rsidRDefault="00121B1D" w:rsidP="00D3592C">
      <w:pPr>
        <w:pStyle w:val="a-perus"/>
        <w:jc w:val="left"/>
      </w:pPr>
      <w:r>
        <w:t>Tämä tili sisältää metsäalueiden maapohjan ja puuston.</w:t>
      </w:r>
    </w:p>
    <w:p w14:paraId="4D1D2F44" w14:textId="77777777" w:rsidR="00121B1D" w:rsidRDefault="00121B1D" w:rsidP="00D3592C">
      <w:pPr>
        <w:pStyle w:val="Otsikko4"/>
        <w:jc w:val="left"/>
      </w:pPr>
      <w:bookmarkStart w:id="126" w:name="_Toc528764727"/>
      <w:r>
        <w:t>1201</w:t>
      </w:r>
      <w:r w:rsidR="00152D7F">
        <w:t>0</w:t>
      </w:r>
      <w:r w:rsidR="009676B3">
        <w:t>000</w:t>
      </w:r>
      <w:r>
        <w:t xml:space="preserve"> Peltoalueet</w:t>
      </w:r>
      <w:bookmarkEnd w:id="126"/>
    </w:p>
    <w:p w14:paraId="73AB2D33" w14:textId="77777777" w:rsidR="00121B1D" w:rsidRDefault="00121B1D" w:rsidP="00D3592C">
      <w:pPr>
        <w:pStyle w:val="a-perus"/>
        <w:jc w:val="left"/>
      </w:pPr>
      <w:r>
        <w:t>Tämä tili sisältää viljelyyn, tutkimukseen ym. käytettävät peltoalueet.</w:t>
      </w:r>
    </w:p>
    <w:p w14:paraId="08F1F424" w14:textId="77777777" w:rsidR="00121B1D" w:rsidRDefault="00121B1D" w:rsidP="00D3592C">
      <w:pPr>
        <w:pStyle w:val="Otsikko4"/>
        <w:jc w:val="left"/>
      </w:pPr>
      <w:bookmarkStart w:id="127" w:name="_Toc528764728"/>
      <w:r>
        <w:t>1202</w:t>
      </w:r>
      <w:r w:rsidR="00152D7F">
        <w:t>0</w:t>
      </w:r>
      <w:r w:rsidR="009676B3">
        <w:t>000</w:t>
      </w:r>
      <w:r>
        <w:t xml:space="preserve"> Soran, turpeen ja muun maa-aineksen alueet</w:t>
      </w:r>
      <w:bookmarkEnd w:id="127"/>
    </w:p>
    <w:p w14:paraId="452FD13C" w14:textId="77777777" w:rsidR="00121B1D" w:rsidRDefault="00121B1D" w:rsidP="00D3592C">
      <w:pPr>
        <w:pStyle w:val="a-perus"/>
        <w:jc w:val="left"/>
      </w:pPr>
      <w:r>
        <w:t>Tämä tili sisältää mm. soran- ja turpeenottoalueet sekä multa-, jäkälä- ja kallioalueet.</w:t>
      </w:r>
    </w:p>
    <w:p w14:paraId="567AC190" w14:textId="77777777" w:rsidR="00121B1D" w:rsidRDefault="00121B1D" w:rsidP="00D3592C">
      <w:pPr>
        <w:pStyle w:val="Otsikko4"/>
        <w:jc w:val="left"/>
      </w:pPr>
      <w:bookmarkStart w:id="128" w:name="_Toc528764729"/>
      <w:r>
        <w:t>1203</w:t>
      </w:r>
      <w:r w:rsidR="00152D7F">
        <w:t>0</w:t>
      </w:r>
      <w:r w:rsidR="009676B3">
        <w:t>000</w:t>
      </w:r>
      <w:r>
        <w:t xml:space="preserve"> Koskiosuudet</w:t>
      </w:r>
      <w:bookmarkEnd w:id="128"/>
    </w:p>
    <w:p w14:paraId="3E609831" w14:textId="77777777" w:rsidR="00121B1D" w:rsidRDefault="00121B1D" w:rsidP="00D3592C">
      <w:pPr>
        <w:pStyle w:val="a-perus"/>
        <w:jc w:val="left"/>
      </w:pPr>
      <w:r>
        <w:t>Tämä tili sisältää osuudet koskista, joita ei ole tarkoituskaan rakentaa.</w:t>
      </w:r>
    </w:p>
    <w:p w14:paraId="1ABB5257" w14:textId="77777777" w:rsidR="00121B1D" w:rsidRDefault="00121B1D" w:rsidP="00D3592C">
      <w:pPr>
        <w:pStyle w:val="Otsikko4"/>
        <w:jc w:val="left"/>
      </w:pPr>
      <w:bookmarkStart w:id="129" w:name="_Toc528764730"/>
      <w:r>
        <w:t>1204</w:t>
      </w:r>
      <w:r w:rsidR="00152D7F">
        <w:t>0</w:t>
      </w:r>
      <w:r w:rsidR="009676B3">
        <w:t>000</w:t>
      </w:r>
      <w:r>
        <w:t xml:space="preserve"> Vesialueet</w:t>
      </w:r>
      <w:bookmarkEnd w:id="129"/>
    </w:p>
    <w:p w14:paraId="1F529279" w14:textId="77777777" w:rsidR="00121B1D" w:rsidRDefault="00121B1D" w:rsidP="00D3592C">
      <w:pPr>
        <w:pStyle w:val="a-perus"/>
        <w:jc w:val="left"/>
      </w:pPr>
      <w:r>
        <w:t>Tämä tili sisältää sekä vuokratut vesialueet että vesijättömaan.</w:t>
      </w:r>
    </w:p>
    <w:p w14:paraId="3DC9EEA5" w14:textId="77777777" w:rsidR="00121B1D" w:rsidRDefault="00121B1D" w:rsidP="00D3592C">
      <w:pPr>
        <w:pStyle w:val="Otsikko4"/>
        <w:jc w:val="left"/>
      </w:pPr>
      <w:bookmarkStart w:id="130" w:name="_Toc528764731"/>
      <w:r>
        <w:t>1208</w:t>
      </w:r>
      <w:r w:rsidR="00152D7F">
        <w:t>0</w:t>
      </w:r>
      <w:r w:rsidR="009676B3">
        <w:t>000</w:t>
      </w:r>
      <w:r>
        <w:t xml:space="preserve"> Virkistyskäyttöön tarkoitetut maa- ja vesialueet</w:t>
      </w:r>
      <w:bookmarkEnd w:id="130"/>
    </w:p>
    <w:p w14:paraId="06D4FCBF" w14:textId="77777777" w:rsidR="00121B1D" w:rsidRDefault="00121B1D" w:rsidP="00D3592C">
      <w:pPr>
        <w:pStyle w:val="a-perus"/>
        <w:jc w:val="left"/>
      </w:pPr>
      <w:r>
        <w:t>Tämä tili sisältää erityisesti virkistyskäyttöön tarkoitetut alueet.</w:t>
      </w:r>
    </w:p>
    <w:p w14:paraId="33F0E5D5" w14:textId="77777777" w:rsidR="00121B1D" w:rsidRDefault="00121B1D" w:rsidP="00D3592C">
      <w:pPr>
        <w:pStyle w:val="Otsikko4"/>
        <w:jc w:val="left"/>
      </w:pPr>
      <w:bookmarkStart w:id="131" w:name="_Toc528764732"/>
      <w:r>
        <w:t>1209</w:t>
      </w:r>
      <w:r w:rsidR="00152D7F">
        <w:t>0</w:t>
      </w:r>
      <w:r w:rsidR="009676B3">
        <w:t>000</w:t>
      </w:r>
      <w:r>
        <w:t xml:space="preserve"> Muut maa- ja vesialueet</w:t>
      </w:r>
      <w:bookmarkEnd w:id="131"/>
    </w:p>
    <w:p w14:paraId="3BADE9EE" w14:textId="77777777" w:rsidR="00121B1D" w:rsidRDefault="00121B1D" w:rsidP="00D3592C">
      <w:pPr>
        <w:pStyle w:val="a-perus"/>
        <w:jc w:val="left"/>
      </w:pPr>
      <w:bookmarkStart w:id="132" w:name="_Toc311859873"/>
      <w:r>
        <w:t>Tämä tili sisältää sellaiset maa- ja vesialueet, jotka eivät ole rakennustoiminnan kannalta merkityksellisiä eivätkä luontevasti kuulu muihin tämän lajin eriin.</w:t>
      </w:r>
    </w:p>
    <w:p w14:paraId="19F4293A" w14:textId="77777777" w:rsidR="00BE469A" w:rsidRDefault="00BE469A" w:rsidP="00BE469A">
      <w:pPr>
        <w:pStyle w:val="Otsikko4"/>
        <w:jc w:val="left"/>
      </w:pPr>
      <w:bookmarkStart w:id="133" w:name="_Toc528764733"/>
      <w:r>
        <w:t>12090090 Muut maa- ja vesialueet</w:t>
      </w:r>
      <w:r w:rsidR="00A453D4">
        <w:t>, ei Kiekussa</w:t>
      </w:r>
      <w:bookmarkEnd w:id="133"/>
    </w:p>
    <w:p w14:paraId="46DE60C6" w14:textId="77777777" w:rsidR="00BE469A" w:rsidRDefault="00BE469A" w:rsidP="00BE469A">
      <w:pPr>
        <w:pStyle w:val="a-perus"/>
        <w:jc w:val="left"/>
      </w:pPr>
      <w:r>
        <w:t>Tämä tili sisältää sellaiset maa- ja vesialueet, jotka eivät ole rakennustoiminnan kannalta merkityksellisiä eivätkä luontevasti kuulu muihin tämän lajin eriin.</w:t>
      </w:r>
    </w:p>
    <w:p w14:paraId="5C336970"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3B60E1E7" w14:textId="77777777" w:rsidR="0014541C" w:rsidRDefault="0014541C" w:rsidP="0014541C">
      <w:pPr>
        <w:pStyle w:val="Otsikko4"/>
        <w:jc w:val="left"/>
      </w:pPr>
      <w:bookmarkStart w:id="134" w:name="_Toc528764734"/>
      <w:r>
        <w:t>12090999 Maa- ja vesialueiden siirrot virastosta toiseen</w:t>
      </w:r>
      <w:bookmarkEnd w:id="134"/>
    </w:p>
    <w:p w14:paraId="0EC72A32" w14:textId="77777777" w:rsidR="0014541C" w:rsidRDefault="0014541C" w:rsidP="0014541C">
      <w:pPr>
        <w:pStyle w:val="a-perus"/>
        <w:jc w:val="left"/>
      </w:pPr>
      <w:r>
        <w:t>Tätä tiliä käytetään siirrettäessä maa- ja vesialueita hallinnan siirtona (2083</w:t>
      </w:r>
      <w:r w:rsidR="009A064A">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09AA7A63" w14:textId="77777777" w:rsidR="00121B1D" w:rsidRDefault="00121B1D" w:rsidP="00D3592C">
      <w:pPr>
        <w:pStyle w:val="Otsikko3"/>
        <w:jc w:val="left"/>
      </w:pPr>
      <w:bookmarkStart w:id="135" w:name="_Toc308777860"/>
      <w:bookmarkStart w:id="136" w:name="_Toc528764735"/>
      <w:r>
        <w:t>121 Rakennusmaa- ja vesialueet</w:t>
      </w:r>
      <w:bookmarkEnd w:id="132"/>
      <w:bookmarkEnd w:id="135"/>
      <w:bookmarkEnd w:id="136"/>
    </w:p>
    <w:p w14:paraId="6C25E09C" w14:textId="77777777" w:rsidR="00121B1D" w:rsidRDefault="00121B1D" w:rsidP="00D3592C">
      <w:pPr>
        <w:pStyle w:val="a-perus"/>
        <w:jc w:val="left"/>
      </w:pPr>
      <w:r>
        <w:t>Tämä laji sisältää sellaiset rakennetut ja rakentamattomat maa-, metsä- ja vesialueet, tontit, koskitilat ja vesijätöt, jotka ovat rakennustoiminnan kannalta merkityksellisiä. Infrastruktuurin osalta esitetään tässä vain maapohja. Teiden ja rautateiden kulumattomat perusrakenteet sisältyvät tähän lajiin, kuluva pinta- tai päällysterakenne lajiin 124 Rakenteet.</w:t>
      </w:r>
    </w:p>
    <w:p w14:paraId="0426A6CE" w14:textId="77777777" w:rsidR="00121B1D" w:rsidRDefault="00121B1D" w:rsidP="00D3592C">
      <w:pPr>
        <w:pStyle w:val="Otsikko4"/>
        <w:jc w:val="left"/>
      </w:pPr>
      <w:bookmarkStart w:id="137" w:name="_Toc528764736"/>
      <w:r>
        <w:t>1210</w:t>
      </w:r>
      <w:r w:rsidR="00152D7F">
        <w:t>0</w:t>
      </w:r>
      <w:r w:rsidR="009676B3">
        <w:t>000</w:t>
      </w:r>
      <w:r>
        <w:t xml:space="preserve"> Maa-alueet</w:t>
      </w:r>
      <w:bookmarkEnd w:id="137"/>
    </w:p>
    <w:p w14:paraId="59D9D020" w14:textId="77777777" w:rsidR="00121B1D" w:rsidRDefault="00121B1D" w:rsidP="00D3592C">
      <w:pPr>
        <w:pStyle w:val="a-perus"/>
        <w:jc w:val="left"/>
      </w:pPr>
      <w:r>
        <w:t>Tämä tili sisältää tontit ja muut maa-alueet, jotka on tarkoitus rakentaa.</w:t>
      </w:r>
    </w:p>
    <w:p w14:paraId="14124AAC" w14:textId="77777777" w:rsidR="00121B1D" w:rsidRDefault="00121B1D" w:rsidP="00D3592C">
      <w:pPr>
        <w:pStyle w:val="Otsikko4"/>
        <w:jc w:val="left"/>
      </w:pPr>
      <w:bookmarkStart w:id="138" w:name="_Toc528764737"/>
      <w:r>
        <w:t>1211</w:t>
      </w:r>
      <w:r w:rsidR="00152D7F">
        <w:t>0</w:t>
      </w:r>
      <w:r w:rsidR="009676B3">
        <w:t>000</w:t>
      </w:r>
      <w:r>
        <w:t xml:space="preserve"> Tiepohjat</w:t>
      </w:r>
      <w:bookmarkEnd w:id="138"/>
    </w:p>
    <w:p w14:paraId="1CC7634E" w14:textId="77777777" w:rsidR="00121B1D" w:rsidRDefault="00121B1D" w:rsidP="00D3592C">
      <w:pPr>
        <w:pStyle w:val="a-perus"/>
        <w:jc w:val="left"/>
      </w:pPr>
      <w:r>
        <w:t>Tämä tili sisältää tiealueiden sekä levähdysalueiden maapohjan, tienkäyttäjien tarpeeseen varatut yleiset pysäköinti- ja kuormausalueet sekä muut tienpidon kannalta tarpeelliset liitännäisalueet.</w:t>
      </w:r>
    </w:p>
    <w:p w14:paraId="2839715E" w14:textId="77777777" w:rsidR="001A0588" w:rsidRPr="003D0BCC" w:rsidRDefault="001A0588" w:rsidP="001A0588">
      <w:pPr>
        <w:pStyle w:val="Otsikko4"/>
        <w:jc w:val="left"/>
      </w:pPr>
      <w:bookmarkStart w:id="139" w:name="_Toc528764738"/>
      <w:r w:rsidRPr="003D0BCC">
        <w:t>12110900 Tiepohjat, Liikennevirasto</w:t>
      </w:r>
      <w:bookmarkEnd w:id="139"/>
    </w:p>
    <w:p w14:paraId="3EBEE84F" w14:textId="77777777" w:rsidR="001A0588" w:rsidRPr="003D0BCC" w:rsidRDefault="001A0588" w:rsidP="001A0588">
      <w:pPr>
        <w:rPr>
          <w:rFonts w:ascii="Arial" w:hAnsi="Arial" w:cs="Arial"/>
          <w:sz w:val="22"/>
        </w:rPr>
      </w:pPr>
      <w:r w:rsidRPr="003D0BCC">
        <w:rPr>
          <w:rFonts w:ascii="Arial" w:hAnsi="Arial" w:cs="Arial"/>
          <w:sz w:val="22"/>
        </w:rPr>
        <w:t>Tämä tili sisältää tiealueiden sekä levähdysalueiden maapohjan, tienkäyttäjien tarpeeseen varatut yleiset pysäköinti- ja kuormausalueet sekä muut tienpidon kannalta tarpeelliset liitännäisalueet. Näistä kirjauksista ei muodosteta käyttöomaisuusyksikköä Kiekun käyttöomaisuusjärjestelmään vaan kirjaukset tehdään vain liikekirjanpitoon.</w:t>
      </w:r>
    </w:p>
    <w:p w14:paraId="3CE2EB47" w14:textId="77777777" w:rsidR="00121B1D" w:rsidRDefault="00121B1D" w:rsidP="00D3592C">
      <w:pPr>
        <w:pStyle w:val="Otsikko4"/>
        <w:jc w:val="left"/>
      </w:pPr>
      <w:bookmarkStart w:id="140" w:name="_Toc528764739"/>
      <w:r>
        <w:t>1212</w:t>
      </w:r>
      <w:r w:rsidR="00152D7F">
        <w:t>0</w:t>
      </w:r>
      <w:r w:rsidR="009676B3">
        <w:t>000</w:t>
      </w:r>
      <w:r>
        <w:t xml:space="preserve"> Rautatiepohjat</w:t>
      </w:r>
      <w:bookmarkEnd w:id="140"/>
    </w:p>
    <w:p w14:paraId="6868CEB1" w14:textId="77777777" w:rsidR="00121B1D" w:rsidRDefault="00121B1D" w:rsidP="00D3592C">
      <w:pPr>
        <w:pStyle w:val="a-perus"/>
        <w:jc w:val="left"/>
      </w:pPr>
      <w:r>
        <w:t>Tämä tili sisältää rautateiden kulumattomat perusrakenteet ja niiden maapohjan.</w:t>
      </w:r>
    </w:p>
    <w:p w14:paraId="17CE5C95" w14:textId="77777777" w:rsidR="001A0588" w:rsidRPr="003D0BCC" w:rsidRDefault="001A0588" w:rsidP="001A0588">
      <w:pPr>
        <w:pStyle w:val="Otsikko4"/>
        <w:jc w:val="left"/>
      </w:pPr>
      <w:bookmarkStart w:id="141" w:name="_Toc528764740"/>
      <w:r w:rsidRPr="003D0BCC">
        <w:t>12120900 Rautatiepohjat, Liikennevirasto</w:t>
      </w:r>
      <w:bookmarkEnd w:id="141"/>
    </w:p>
    <w:p w14:paraId="62C27267" w14:textId="77777777" w:rsidR="001A0588" w:rsidRPr="003D0BCC" w:rsidRDefault="001A0588" w:rsidP="001A0588">
      <w:pPr>
        <w:pStyle w:val="a-perus"/>
        <w:jc w:val="left"/>
      </w:pPr>
      <w:r w:rsidRPr="003D0BCC">
        <w:t>Tämä tili sisältää rautateiden kulumattomat perusrakenteet ja niiden maapoh-jan. Näistä kirjauksista ei muodosteta käyttöomaisuusyksikköä Kiekun käyttö-omaisuusjärjestelmään vaan kirjaukset tehdään vain liikekirjanpitoon</w:t>
      </w:r>
      <w:r w:rsidR="003D0BCC" w:rsidRPr="003D0BCC">
        <w:t>.</w:t>
      </w:r>
    </w:p>
    <w:p w14:paraId="58ABD50C" w14:textId="77777777" w:rsidR="00121B1D" w:rsidRDefault="00121B1D" w:rsidP="00D3592C">
      <w:pPr>
        <w:pStyle w:val="Otsikko4"/>
        <w:jc w:val="left"/>
      </w:pPr>
      <w:bookmarkStart w:id="142" w:name="_Toc528764741"/>
      <w:r>
        <w:t>1213</w:t>
      </w:r>
      <w:r w:rsidR="00152D7F">
        <w:t>0</w:t>
      </w:r>
      <w:r w:rsidR="009676B3">
        <w:t>000</w:t>
      </w:r>
      <w:r>
        <w:t xml:space="preserve"> Koskiosuudet</w:t>
      </w:r>
      <w:bookmarkEnd w:id="142"/>
    </w:p>
    <w:p w14:paraId="53192252" w14:textId="77777777" w:rsidR="00121B1D" w:rsidRDefault="00121B1D" w:rsidP="00D3592C">
      <w:pPr>
        <w:pStyle w:val="a-perus"/>
        <w:jc w:val="left"/>
      </w:pPr>
      <w:r>
        <w:t>Tämä tili sisältää osuudet koskista, jotka on tarkoitus rakentaa tulevaisuudessa.</w:t>
      </w:r>
    </w:p>
    <w:p w14:paraId="06469263" w14:textId="77777777" w:rsidR="00121B1D" w:rsidRDefault="00121B1D" w:rsidP="00D3592C">
      <w:pPr>
        <w:pStyle w:val="Otsikko4"/>
        <w:jc w:val="left"/>
      </w:pPr>
      <w:bookmarkStart w:id="143" w:name="_Toc528764742"/>
      <w:r>
        <w:t>1214</w:t>
      </w:r>
      <w:r w:rsidR="00152D7F">
        <w:t>0</w:t>
      </w:r>
      <w:r w:rsidR="009676B3">
        <w:t>000</w:t>
      </w:r>
      <w:r>
        <w:t xml:space="preserve"> Vesialueet</w:t>
      </w:r>
      <w:bookmarkEnd w:id="143"/>
    </w:p>
    <w:p w14:paraId="5C6A9756" w14:textId="77777777" w:rsidR="00121B1D" w:rsidRDefault="00121B1D" w:rsidP="00D3592C">
      <w:pPr>
        <w:pStyle w:val="a-perus"/>
        <w:jc w:val="left"/>
      </w:pPr>
      <w:r>
        <w:t>Tämä tili sisältää suurehkot, erilliset vesialueet ja vesirakenteiden alaisen pohjamaan arvon.</w:t>
      </w:r>
    </w:p>
    <w:p w14:paraId="003CA100" w14:textId="77777777" w:rsidR="00121B1D" w:rsidRDefault="00121B1D" w:rsidP="00D3592C">
      <w:pPr>
        <w:pStyle w:val="Otsikko4"/>
        <w:jc w:val="left"/>
      </w:pPr>
      <w:bookmarkStart w:id="144" w:name="_Toc528764743"/>
      <w:r>
        <w:t>1219</w:t>
      </w:r>
      <w:r w:rsidR="00152D7F">
        <w:t>0</w:t>
      </w:r>
      <w:r w:rsidR="009676B3">
        <w:t>000</w:t>
      </w:r>
      <w:r>
        <w:t xml:space="preserve"> Muut rakennusmaa- ja vesialueet</w:t>
      </w:r>
      <w:bookmarkEnd w:id="144"/>
    </w:p>
    <w:p w14:paraId="30F93FEA" w14:textId="77777777" w:rsidR="00121B1D" w:rsidRDefault="00121B1D" w:rsidP="00D3592C">
      <w:pPr>
        <w:pStyle w:val="a-perus"/>
        <w:jc w:val="left"/>
      </w:pPr>
      <w:bookmarkStart w:id="145" w:name="_Toc311859874"/>
      <w:r>
        <w:t>Tämä tili sisältää sellaiset rakennusmaa- ja vesialueet, jotka eivät kuulu muihin tämän lajin eriin.</w:t>
      </w:r>
    </w:p>
    <w:p w14:paraId="6515AF5A" w14:textId="77777777" w:rsidR="0014541C" w:rsidRDefault="0014541C" w:rsidP="0014541C">
      <w:pPr>
        <w:pStyle w:val="Otsikko4"/>
        <w:jc w:val="left"/>
      </w:pPr>
      <w:bookmarkStart w:id="146" w:name="_Toc528764744"/>
      <w:r>
        <w:t>12190999 Rakennusmaa- ja vesialueiden siirrot virastosta toiseen</w:t>
      </w:r>
      <w:bookmarkEnd w:id="146"/>
    </w:p>
    <w:p w14:paraId="0BF4F287" w14:textId="77777777" w:rsidR="0014541C" w:rsidRDefault="0014541C" w:rsidP="0014541C">
      <w:pPr>
        <w:pStyle w:val="a-perus"/>
        <w:jc w:val="left"/>
      </w:pPr>
      <w:r>
        <w:t>Tätä tiliä käytetään siirrettäessä rakennusmaa- ja vesialueita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4F08EEEC" w14:textId="77777777" w:rsidR="00121B1D" w:rsidRDefault="00121B1D" w:rsidP="00D3592C">
      <w:pPr>
        <w:pStyle w:val="Otsikko3"/>
        <w:jc w:val="left"/>
      </w:pPr>
      <w:bookmarkStart w:id="147" w:name="_Toc308777861"/>
      <w:bookmarkStart w:id="148" w:name="_Toc528764745"/>
      <w:r>
        <w:t>122 Rakennukset</w:t>
      </w:r>
      <w:bookmarkEnd w:id="145"/>
      <w:bookmarkEnd w:id="147"/>
      <w:bookmarkEnd w:id="148"/>
    </w:p>
    <w:p w14:paraId="24C2B152" w14:textId="77777777" w:rsidR="00121B1D" w:rsidRDefault="00121B1D" w:rsidP="00D3592C">
      <w:pPr>
        <w:pStyle w:val="a-perus"/>
        <w:jc w:val="left"/>
      </w:pPr>
      <w:r>
        <w:t>Tämä laji sisältää asema-, rakennuskaava- tai muulla alueella sijaitsevat rakennukset ja rakennelmat. Rakennusten tekniset laitteet kuten hissit ja rullaportaat, lämmitys- ja ilmanvaihtokoneet ja -laitteet, valvontajärjestelmät sekä keskusantennit ovat poistoajaltaan erilaisia kuin itse rakennukset. Ne on syytä esittää erikseen omilla alatileillään.</w:t>
      </w:r>
    </w:p>
    <w:p w14:paraId="5C196B9B" w14:textId="77777777" w:rsidR="00121B1D" w:rsidRDefault="00121B1D" w:rsidP="00D3592C">
      <w:pPr>
        <w:pStyle w:val="Otsikko4"/>
        <w:jc w:val="left"/>
      </w:pPr>
      <w:bookmarkStart w:id="149" w:name="_Toc528764746"/>
      <w:r>
        <w:t>1220</w:t>
      </w:r>
      <w:r w:rsidR="00152D7F">
        <w:t>0</w:t>
      </w:r>
      <w:r w:rsidR="009676B3">
        <w:t>000</w:t>
      </w:r>
      <w:r>
        <w:t xml:space="preserve"> Asuinrakennukset</w:t>
      </w:r>
      <w:bookmarkEnd w:id="149"/>
    </w:p>
    <w:p w14:paraId="56420AD3" w14:textId="77777777" w:rsidR="00121B1D" w:rsidRDefault="00121B1D" w:rsidP="00D3592C">
      <w:pPr>
        <w:pStyle w:val="a-perus"/>
        <w:jc w:val="left"/>
      </w:pPr>
      <w:r>
        <w:t>Tämä tili sisältää rakennukset, joiden kerrosalasta yli puolet on asumiskäytössä.</w:t>
      </w:r>
    </w:p>
    <w:p w14:paraId="3EA6219C" w14:textId="77777777" w:rsidR="00BE469A" w:rsidRDefault="00BE469A" w:rsidP="00BE469A">
      <w:pPr>
        <w:pStyle w:val="Otsikko4"/>
        <w:jc w:val="left"/>
      </w:pPr>
      <w:bookmarkStart w:id="150" w:name="_Toc528764747"/>
      <w:r>
        <w:t>12200090 Asuinrakennukset</w:t>
      </w:r>
      <w:r w:rsidR="00A453D4">
        <w:t>, ei Kiekussa</w:t>
      </w:r>
      <w:bookmarkEnd w:id="150"/>
    </w:p>
    <w:p w14:paraId="0664392A" w14:textId="77777777" w:rsidR="00BE469A" w:rsidRDefault="00BE469A" w:rsidP="00BE469A">
      <w:pPr>
        <w:pStyle w:val="a-perus"/>
        <w:jc w:val="left"/>
      </w:pPr>
      <w:r>
        <w:t>Tämä tili sisältää rakennukset, joiden kerrosalasta yli puolet on asumiskäytössä.</w:t>
      </w:r>
    </w:p>
    <w:p w14:paraId="4DF1AB6A"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B49F353" w14:textId="77777777" w:rsidR="00121B1D" w:rsidRDefault="00121B1D" w:rsidP="00D3592C">
      <w:pPr>
        <w:pStyle w:val="Otsikko4"/>
        <w:jc w:val="left"/>
      </w:pPr>
      <w:bookmarkStart w:id="151" w:name="_Toc528764748"/>
      <w:r>
        <w:t>1221</w:t>
      </w:r>
      <w:r w:rsidR="00152D7F">
        <w:t>0</w:t>
      </w:r>
      <w:r w:rsidR="009676B3">
        <w:t>000</w:t>
      </w:r>
      <w:r>
        <w:t xml:space="preserve"> Toimistorakennukset</w:t>
      </w:r>
      <w:bookmarkEnd w:id="151"/>
    </w:p>
    <w:p w14:paraId="6F088D9E" w14:textId="77777777" w:rsidR="00121B1D" w:rsidRDefault="00121B1D" w:rsidP="00D3592C">
      <w:pPr>
        <w:pStyle w:val="a-perus"/>
        <w:jc w:val="left"/>
      </w:pPr>
      <w:r>
        <w:t>Tämä tili sisältää rakennukset, joiden kerrosalasta yli puolet on toimistokäytössä.</w:t>
      </w:r>
    </w:p>
    <w:p w14:paraId="362DD7C4" w14:textId="77777777" w:rsidR="00BE469A" w:rsidRDefault="00BE469A" w:rsidP="00BE469A">
      <w:pPr>
        <w:pStyle w:val="Otsikko4"/>
        <w:jc w:val="left"/>
      </w:pPr>
      <w:bookmarkStart w:id="152" w:name="_Toc528764749"/>
      <w:r>
        <w:t>12210090 Toimistorakennukset</w:t>
      </w:r>
      <w:r w:rsidR="00A453D4">
        <w:t>, ei Kiekussa</w:t>
      </w:r>
      <w:bookmarkEnd w:id="152"/>
    </w:p>
    <w:p w14:paraId="17BB4D4D" w14:textId="77777777" w:rsidR="00BE469A" w:rsidRDefault="00BE469A" w:rsidP="00D3592C">
      <w:pPr>
        <w:pStyle w:val="a-perus"/>
        <w:jc w:val="left"/>
      </w:pPr>
      <w:r>
        <w:t>Tämä tili sisältää rakennukset, joiden kerrosalasta yli puolet on toimistokäytössä.</w:t>
      </w:r>
    </w:p>
    <w:p w14:paraId="07914750" w14:textId="77777777"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B696E59" w14:textId="77777777" w:rsidR="00121B1D" w:rsidRDefault="00121B1D" w:rsidP="00D3592C">
      <w:pPr>
        <w:pStyle w:val="Otsikko4"/>
        <w:jc w:val="left"/>
      </w:pPr>
      <w:bookmarkStart w:id="153" w:name="_Toc528764750"/>
      <w:r>
        <w:t>1222</w:t>
      </w:r>
      <w:r w:rsidR="00152D7F">
        <w:t>0</w:t>
      </w:r>
      <w:r w:rsidR="009676B3">
        <w:t>000</w:t>
      </w:r>
      <w:r>
        <w:t xml:space="preserve"> Teollisuusrakennukset</w:t>
      </w:r>
      <w:bookmarkEnd w:id="153"/>
    </w:p>
    <w:p w14:paraId="46BB4591" w14:textId="77777777" w:rsidR="00121B1D" w:rsidRDefault="00121B1D" w:rsidP="00D3592C">
      <w:pPr>
        <w:pStyle w:val="a-perus"/>
        <w:jc w:val="left"/>
      </w:pPr>
      <w:r>
        <w:t>Tämä tili sisältää rakennukset, joiden kerrosalasta yli puolet on tuotantotoiminnan käytössä.</w:t>
      </w:r>
    </w:p>
    <w:p w14:paraId="1968A19F" w14:textId="77777777" w:rsidR="00BE469A" w:rsidRDefault="00BE469A" w:rsidP="00BE469A">
      <w:pPr>
        <w:pStyle w:val="Otsikko4"/>
        <w:jc w:val="left"/>
      </w:pPr>
      <w:bookmarkStart w:id="154" w:name="_Toc528764751"/>
      <w:r>
        <w:t>12220090 Teollisuusrakennukset</w:t>
      </w:r>
      <w:r w:rsidR="00A453D4">
        <w:t>, ei Kiekussa</w:t>
      </w:r>
      <w:bookmarkEnd w:id="154"/>
    </w:p>
    <w:p w14:paraId="5E0D1159" w14:textId="77777777" w:rsidR="00BE469A" w:rsidRDefault="00BE469A" w:rsidP="00BE469A">
      <w:pPr>
        <w:pStyle w:val="a-perus"/>
        <w:jc w:val="left"/>
      </w:pPr>
      <w:r>
        <w:t>Tämä tili sisältää rakennukset, joiden kerrosalasta yli puolet on tuotantotoiminnan käytössä.</w:t>
      </w:r>
    </w:p>
    <w:p w14:paraId="365F7333"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06D34CA3" w14:textId="77777777" w:rsidR="00121B1D" w:rsidRDefault="00121B1D" w:rsidP="00D3592C">
      <w:pPr>
        <w:pStyle w:val="Otsikko4"/>
        <w:jc w:val="left"/>
      </w:pPr>
      <w:bookmarkStart w:id="155" w:name="_Toc528764752"/>
      <w:r>
        <w:t>1223</w:t>
      </w:r>
      <w:r w:rsidR="00152D7F">
        <w:t>0</w:t>
      </w:r>
      <w:r w:rsidR="009676B3">
        <w:t>000</w:t>
      </w:r>
      <w:r>
        <w:t xml:space="preserve"> Varastorakennukset</w:t>
      </w:r>
      <w:bookmarkEnd w:id="155"/>
    </w:p>
    <w:p w14:paraId="732FCC46" w14:textId="77777777" w:rsidR="00121B1D" w:rsidRDefault="00121B1D" w:rsidP="00D3592C">
      <w:pPr>
        <w:pStyle w:val="a-perus"/>
        <w:jc w:val="left"/>
      </w:pPr>
      <w:r>
        <w:t>Tämä tili sisältää esimerkiksi kevyet varastot, vajat, parakit ja suojat.</w:t>
      </w:r>
    </w:p>
    <w:p w14:paraId="0BBC8914" w14:textId="77777777" w:rsidR="00BE469A" w:rsidRDefault="00BE469A" w:rsidP="00BE469A">
      <w:pPr>
        <w:pStyle w:val="Otsikko4"/>
        <w:jc w:val="left"/>
      </w:pPr>
      <w:bookmarkStart w:id="156" w:name="_Toc528764753"/>
      <w:r>
        <w:t>12230090 Varastorakennukset</w:t>
      </w:r>
      <w:r w:rsidR="00A453D4">
        <w:t>, ei Kiekussa</w:t>
      </w:r>
      <w:bookmarkEnd w:id="156"/>
    </w:p>
    <w:p w14:paraId="5AE36A41" w14:textId="77777777" w:rsidR="00BE469A" w:rsidRDefault="00BE469A" w:rsidP="00D3592C">
      <w:pPr>
        <w:pStyle w:val="a-perus"/>
        <w:jc w:val="left"/>
      </w:pPr>
      <w:r>
        <w:t>Tämä tili sisältää esimerkiksi kevyet varastot, vajat, parakit ja suojat.</w:t>
      </w:r>
    </w:p>
    <w:p w14:paraId="61701CF9" w14:textId="77777777"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251462BC" w14:textId="77777777" w:rsidR="00121B1D" w:rsidRDefault="00121B1D" w:rsidP="00D3592C">
      <w:pPr>
        <w:pStyle w:val="Otsikko4"/>
        <w:jc w:val="left"/>
      </w:pPr>
      <w:bookmarkStart w:id="157" w:name="_Toc528764754"/>
      <w:r>
        <w:t>1224</w:t>
      </w:r>
      <w:r w:rsidR="00152D7F">
        <w:t>0</w:t>
      </w:r>
      <w:r w:rsidR="009676B3">
        <w:t>000</w:t>
      </w:r>
      <w:r>
        <w:t xml:space="preserve"> Museot ja linnat</w:t>
      </w:r>
      <w:bookmarkEnd w:id="157"/>
    </w:p>
    <w:p w14:paraId="1A1C9DD1" w14:textId="77777777" w:rsidR="00121B1D" w:rsidRDefault="00121B1D" w:rsidP="00D3592C">
      <w:pPr>
        <w:pStyle w:val="a-perus"/>
        <w:jc w:val="left"/>
      </w:pPr>
      <w:r>
        <w:t>Tämä tili sisältää mm. museoina käytetyt rakennukset ja linnat, mikäli ne halutaan esittää käyttöomaisuutena.</w:t>
      </w:r>
    </w:p>
    <w:p w14:paraId="56DF1465" w14:textId="77777777" w:rsidR="00121B1D" w:rsidRDefault="00121B1D" w:rsidP="00D3592C">
      <w:pPr>
        <w:pStyle w:val="Otsikko4"/>
        <w:jc w:val="left"/>
      </w:pPr>
      <w:bookmarkStart w:id="158" w:name="_Toc528764755"/>
      <w:r>
        <w:t>1225</w:t>
      </w:r>
      <w:r w:rsidR="00152D7F">
        <w:t>0</w:t>
      </w:r>
      <w:r w:rsidR="009676B3">
        <w:t>000</w:t>
      </w:r>
      <w:r>
        <w:t xml:space="preserve"> Muut kulttuurirakennukset</w:t>
      </w:r>
      <w:bookmarkEnd w:id="158"/>
    </w:p>
    <w:p w14:paraId="471E4CBE" w14:textId="77777777" w:rsidR="00121B1D" w:rsidRDefault="00121B1D" w:rsidP="00D3592C">
      <w:pPr>
        <w:pStyle w:val="a-perus"/>
        <w:jc w:val="left"/>
      </w:pPr>
      <w:r>
        <w:t>Tämä tili sisältää muut kulttuurirakennukset kuin museot, esimerkiksi Kansallisoopperan, mikäli ne esitetään käyttöomaisuutena.</w:t>
      </w:r>
    </w:p>
    <w:p w14:paraId="7072FDFF" w14:textId="77777777" w:rsidR="00121B1D" w:rsidRDefault="00121B1D" w:rsidP="00D3592C">
      <w:pPr>
        <w:pStyle w:val="Otsikko4"/>
        <w:jc w:val="left"/>
      </w:pPr>
      <w:bookmarkStart w:id="159" w:name="_Toc528764756"/>
      <w:r>
        <w:t>1226</w:t>
      </w:r>
      <w:r w:rsidR="00152D7F">
        <w:t>0</w:t>
      </w:r>
      <w:r w:rsidR="009676B3">
        <w:t>000</w:t>
      </w:r>
      <w:r>
        <w:t xml:space="preserve"> Kasarmit</w:t>
      </w:r>
      <w:bookmarkEnd w:id="159"/>
    </w:p>
    <w:p w14:paraId="06870BD6" w14:textId="77777777" w:rsidR="00121B1D" w:rsidRDefault="00121B1D" w:rsidP="00D3592C">
      <w:pPr>
        <w:pStyle w:val="a-perus"/>
        <w:jc w:val="left"/>
      </w:pPr>
      <w:r>
        <w:t>Tämä tili sisältää kasarmirakennukset.</w:t>
      </w:r>
    </w:p>
    <w:p w14:paraId="05DDCF50" w14:textId="77777777" w:rsidR="000322DA" w:rsidRDefault="000322DA" w:rsidP="000322DA">
      <w:pPr>
        <w:pStyle w:val="Otsikko4"/>
        <w:jc w:val="left"/>
      </w:pPr>
      <w:bookmarkStart w:id="160" w:name="_Toc528764757"/>
      <w:r>
        <w:t>12260090 Kasarmit</w:t>
      </w:r>
      <w:r w:rsidR="00A453D4">
        <w:t>, ei Kiekussa</w:t>
      </w:r>
      <w:bookmarkEnd w:id="160"/>
    </w:p>
    <w:p w14:paraId="2966D6E1" w14:textId="77777777" w:rsidR="000322DA" w:rsidRDefault="000322DA" w:rsidP="000322DA">
      <w:pPr>
        <w:pStyle w:val="a-perus"/>
        <w:jc w:val="left"/>
      </w:pPr>
      <w:r>
        <w:t>Tämä tili sisältää kasarmirakennukset.</w:t>
      </w:r>
    </w:p>
    <w:p w14:paraId="694E2CA9" w14:textId="77777777"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7142EB3" w14:textId="77777777" w:rsidR="00121B1D" w:rsidRDefault="00121B1D" w:rsidP="00D3592C">
      <w:pPr>
        <w:pStyle w:val="Otsikko4"/>
        <w:jc w:val="left"/>
      </w:pPr>
      <w:bookmarkStart w:id="161" w:name="_Toc528764758"/>
      <w:r>
        <w:t>1227</w:t>
      </w:r>
      <w:r w:rsidR="00152D7F">
        <w:t>0</w:t>
      </w:r>
      <w:r w:rsidR="009676B3">
        <w:t>000</w:t>
      </w:r>
      <w:r>
        <w:t xml:space="preserve"> Koulurakennukset</w:t>
      </w:r>
      <w:bookmarkEnd w:id="161"/>
    </w:p>
    <w:p w14:paraId="5C508B07" w14:textId="77777777" w:rsidR="00121B1D" w:rsidRDefault="00121B1D" w:rsidP="00D3592C">
      <w:pPr>
        <w:pStyle w:val="a-perus"/>
        <w:jc w:val="left"/>
      </w:pPr>
      <w:r>
        <w:t>Tämä tili sisältää rakennukset, joiden kerrosalasta yli puolet on koulukäytössä.</w:t>
      </w:r>
    </w:p>
    <w:p w14:paraId="18F26B14" w14:textId="77777777" w:rsidR="00121B1D" w:rsidRDefault="00121B1D" w:rsidP="00D3592C">
      <w:pPr>
        <w:pStyle w:val="Otsikko4"/>
        <w:jc w:val="left"/>
      </w:pPr>
      <w:bookmarkStart w:id="162" w:name="_Toc528764759"/>
      <w:r>
        <w:t>1229</w:t>
      </w:r>
      <w:r w:rsidR="00152D7F">
        <w:t>0</w:t>
      </w:r>
      <w:r w:rsidR="009676B3">
        <w:t>000</w:t>
      </w:r>
      <w:r>
        <w:t xml:space="preserve"> Muut rakennukset</w:t>
      </w:r>
      <w:bookmarkEnd w:id="162"/>
    </w:p>
    <w:p w14:paraId="2702A872" w14:textId="77777777" w:rsidR="00121B1D" w:rsidRDefault="00121B1D" w:rsidP="00D3592C">
      <w:pPr>
        <w:pStyle w:val="a-perus"/>
        <w:jc w:val="left"/>
      </w:pPr>
      <w:r>
        <w:t>Tämä tili sisältää rakennukset, jotka eivät kuulu edellä oleviin eriin.</w:t>
      </w:r>
    </w:p>
    <w:p w14:paraId="2C04F083" w14:textId="77777777" w:rsidR="000322DA" w:rsidRDefault="000322DA" w:rsidP="000322DA">
      <w:pPr>
        <w:pStyle w:val="Otsikko4"/>
        <w:jc w:val="left"/>
      </w:pPr>
      <w:bookmarkStart w:id="163" w:name="_Toc528764760"/>
      <w:r>
        <w:t>12290090 Muut rakennukset</w:t>
      </w:r>
      <w:r w:rsidR="00A453D4">
        <w:t>, ei Kiekussa</w:t>
      </w:r>
      <w:bookmarkEnd w:id="163"/>
    </w:p>
    <w:p w14:paraId="548B95EC" w14:textId="77777777" w:rsidR="004C5332" w:rsidRDefault="000322DA" w:rsidP="000322DA">
      <w:pPr>
        <w:pStyle w:val="a-perus"/>
        <w:jc w:val="left"/>
      </w:pPr>
      <w:r>
        <w:t>Tämä tili sisältää rakennukset, jotka eivät kuulu edellä oleviin eriin.</w:t>
      </w:r>
      <w:r w:rsidR="004C5332" w:rsidRPr="004C5332">
        <w:t xml:space="preserve"> </w:t>
      </w:r>
    </w:p>
    <w:p w14:paraId="0A0371C1" w14:textId="77777777" w:rsidR="000322DA"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12FA59F" w14:textId="77777777" w:rsidR="0014541C" w:rsidRDefault="0014541C" w:rsidP="0014541C">
      <w:pPr>
        <w:pStyle w:val="Otsikko4"/>
        <w:jc w:val="left"/>
      </w:pPr>
      <w:bookmarkStart w:id="164" w:name="_Toc528764761"/>
      <w:r>
        <w:t>12290999 Rakennusten siirrot virastosta toiseen</w:t>
      </w:r>
      <w:bookmarkEnd w:id="164"/>
    </w:p>
    <w:p w14:paraId="5BF19A8E" w14:textId="77777777" w:rsidR="0014541C" w:rsidRDefault="0014541C" w:rsidP="0014541C">
      <w:pPr>
        <w:pStyle w:val="a-perus"/>
        <w:jc w:val="left"/>
      </w:pPr>
      <w:r>
        <w:t>Tätä tiliä käytetään siirrettäessä rakennuksia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5EC31299" w14:textId="77777777" w:rsidR="00121B1D" w:rsidRDefault="00121B1D" w:rsidP="00D3592C">
      <w:pPr>
        <w:pStyle w:val="Otsikko3"/>
        <w:jc w:val="left"/>
      </w:pPr>
      <w:bookmarkStart w:id="165" w:name="_Toc308777862"/>
      <w:bookmarkStart w:id="166" w:name="_Toc528764762"/>
      <w:r>
        <w:t>123 Rakennelmat</w:t>
      </w:r>
      <w:bookmarkEnd w:id="165"/>
      <w:bookmarkEnd w:id="166"/>
    </w:p>
    <w:p w14:paraId="7CAD6FB0" w14:textId="77777777" w:rsidR="00121B1D" w:rsidRDefault="00121B1D" w:rsidP="00D3592C">
      <w:pPr>
        <w:pStyle w:val="a-perus"/>
        <w:jc w:val="left"/>
      </w:pPr>
      <w:r>
        <w:t>Rakennelmia ovat polttoaine- ja happosäiliöt yms. varastot sekä kevyet, esim. puusta tehdyt, usein tilapäiset rakennelmat.</w:t>
      </w:r>
    </w:p>
    <w:p w14:paraId="24A2B9A9" w14:textId="77777777" w:rsidR="00121B1D" w:rsidRDefault="00121B1D" w:rsidP="00D3592C">
      <w:pPr>
        <w:pStyle w:val="Otsikko4"/>
        <w:jc w:val="left"/>
      </w:pPr>
      <w:bookmarkStart w:id="167" w:name="_Toc528764763"/>
      <w:r>
        <w:t>1230</w:t>
      </w:r>
      <w:r w:rsidR="00152D7F">
        <w:t>0</w:t>
      </w:r>
      <w:r w:rsidR="009676B3">
        <w:t>000</w:t>
      </w:r>
      <w:r>
        <w:t xml:space="preserve"> Rakennelmat</w:t>
      </w:r>
      <w:bookmarkEnd w:id="167"/>
    </w:p>
    <w:p w14:paraId="11B952A7" w14:textId="77777777" w:rsidR="00121B1D" w:rsidRDefault="00121B1D" w:rsidP="00D3592C">
      <w:pPr>
        <w:pStyle w:val="a-perus"/>
        <w:jc w:val="left"/>
      </w:pPr>
      <w:r>
        <w:t>Tämä tili sisältää esimerkiksi polttoainesäiliöt, kuplahallit, siirrettävät katsomot ja tilapäiset rakennelmat.</w:t>
      </w:r>
    </w:p>
    <w:p w14:paraId="0DA4845F" w14:textId="77777777" w:rsidR="000322DA" w:rsidRDefault="000322DA" w:rsidP="000322DA">
      <w:pPr>
        <w:pStyle w:val="Otsikko4"/>
        <w:jc w:val="left"/>
      </w:pPr>
      <w:bookmarkStart w:id="168" w:name="_Toc528764764"/>
      <w:r>
        <w:t>12300090 Rakennelmat</w:t>
      </w:r>
      <w:r w:rsidR="00A453D4">
        <w:t>, ei Kiekussa</w:t>
      </w:r>
      <w:bookmarkEnd w:id="168"/>
    </w:p>
    <w:p w14:paraId="7B76F0B9" w14:textId="77777777" w:rsidR="000322DA" w:rsidRDefault="000322DA" w:rsidP="000322DA">
      <w:pPr>
        <w:pStyle w:val="a-perus"/>
        <w:jc w:val="left"/>
      </w:pPr>
      <w:r>
        <w:t>Tämä tili sisältää esimerkiksi polttoainesäiliöt, kuplahallit, siirrettävät katsomot ja tilapäiset rakennelmat.</w:t>
      </w:r>
    </w:p>
    <w:p w14:paraId="1CFDDC99" w14:textId="77777777"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204A8EE" w14:textId="77777777" w:rsidR="0014541C" w:rsidRDefault="0014541C" w:rsidP="0014541C">
      <w:pPr>
        <w:pStyle w:val="Otsikko4"/>
        <w:jc w:val="left"/>
      </w:pPr>
      <w:bookmarkStart w:id="169" w:name="_Toc528764765"/>
      <w:r>
        <w:t>12300999 Rakennelmien siirrot virastosta toiseen</w:t>
      </w:r>
      <w:bookmarkEnd w:id="169"/>
    </w:p>
    <w:p w14:paraId="17D19A04" w14:textId="77777777" w:rsidR="0014541C" w:rsidRDefault="0014541C" w:rsidP="0014541C">
      <w:pPr>
        <w:pStyle w:val="a-perus"/>
        <w:jc w:val="left"/>
      </w:pPr>
      <w:r>
        <w:t>Tätä tiliä käytetään siirrettäessä rakennelmia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5F0E3FFA" w14:textId="77777777" w:rsidR="00121B1D" w:rsidRDefault="00121B1D" w:rsidP="00D3592C">
      <w:pPr>
        <w:pStyle w:val="Otsikko3"/>
        <w:jc w:val="left"/>
      </w:pPr>
      <w:bookmarkStart w:id="170" w:name="_Toc308777863"/>
      <w:bookmarkStart w:id="171" w:name="_Toc528764766"/>
      <w:r>
        <w:t>124 Rakenteet</w:t>
      </w:r>
      <w:bookmarkEnd w:id="170"/>
      <w:bookmarkEnd w:id="171"/>
    </w:p>
    <w:p w14:paraId="40B94053" w14:textId="77777777" w:rsidR="00121B1D" w:rsidRDefault="00121B1D" w:rsidP="00D3592C">
      <w:pPr>
        <w:pStyle w:val="a-perus"/>
        <w:jc w:val="left"/>
      </w:pPr>
      <w:r>
        <w:t>Tämä laji sisältää asema-, rakennuskaava- tai muulla alueella sijaitsevat maa- ja vesirakenteet.</w:t>
      </w:r>
    </w:p>
    <w:p w14:paraId="1DE57636" w14:textId="77777777" w:rsidR="00121B1D" w:rsidRDefault="00121B1D" w:rsidP="00D3592C">
      <w:pPr>
        <w:pStyle w:val="Otsikko4"/>
        <w:jc w:val="left"/>
      </w:pPr>
      <w:bookmarkStart w:id="172" w:name="_Toc528764767"/>
      <w:r>
        <w:t>1240</w:t>
      </w:r>
      <w:r w:rsidR="00152D7F">
        <w:t>0</w:t>
      </w:r>
      <w:r w:rsidR="009676B3">
        <w:t>000</w:t>
      </w:r>
      <w:r>
        <w:t xml:space="preserve"> Tierakenteet</w:t>
      </w:r>
      <w:bookmarkEnd w:id="172"/>
    </w:p>
    <w:p w14:paraId="06F4C917" w14:textId="77777777" w:rsidR="00121B1D" w:rsidRDefault="00121B1D" w:rsidP="00D3592C">
      <w:pPr>
        <w:pStyle w:val="a-perus"/>
        <w:jc w:val="left"/>
      </w:pPr>
      <w:r>
        <w:t>Tämä tili sisältää teiden kuluvat päällysteet ja muut pintarakenteet, valaistuslaitteet, meluesteet jne.</w:t>
      </w:r>
    </w:p>
    <w:p w14:paraId="77D3382A" w14:textId="77777777" w:rsidR="000322DA" w:rsidRDefault="000322DA" w:rsidP="000322DA">
      <w:pPr>
        <w:pStyle w:val="Otsikko4"/>
        <w:jc w:val="left"/>
      </w:pPr>
      <w:bookmarkStart w:id="173" w:name="_Toc528764768"/>
      <w:r>
        <w:t>12400090 Tierakenteet</w:t>
      </w:r>
      <w:r w:rsidR="00A453D4">
        <w:t>, ei Kiekussa</w:t>
      </w:r>
      <w:bookmarkEnd w:id="173"/>
    </w:p>
    <w:p w14:paraId="7D1EA807" w14:textId="77777777" w:rsidR="000322DA" w:rsidRDefault="000322DA" w:rsidP="000322DA">
      <w:pPr>
        <w:pStyle w:val="a-perus"/>
        <w:jc w:val="left"/>
      </w:pPr>
      <w:r>
        <w:t>Tämä tili sisältää teiden kuluvat päällysteet ja muut pintarakenteet, valaistuslaitteet, meluesteet jne.</w:t>
      </w:r>
    </w:p>
    <w:p w14:paraId="1C210FA7" w14:textId="77777777"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3B623DEE" w14:textId="77777777" w:rsidR="00121B1D" w:rsidRDefault="00121B1D" w:rsidP="00D3592C">
      <w:pPr>
        <w:pStyle w:val="Otsikko4"/>
        <w:jc w:val="left"/>
      </w:pPr>
      <w:bookmarkStart w:id="174" w:name="_Toc528764769"/>
      <w:r>
        <w:t>1241</w:t>
      </w:r>
      <w:r w:rsidR="00152D7F">
        <w:t>0</w:t>
      </w:r>
      <w:r w:rsidR="009676B3">
        <w:t>000</w:t>
      </w:r>
      <w:r>
        <w:t xml:space="preserve"> Rautatierakenteet</w:t>
      </w:r>
      <w:bookmarkEnd w:id="174"/>
    </w:p>
    <w:p w14:paraId="42EE9925" w14:textId="77777777" w:rsidR="00121B1D" w:rsidRDefault="00121B1D" w:rsidP="00D3592C">
      <w:pPr>
        <w:pStyle w:val="a-perus"/>
        <w:jc w:val="left"/>
      </w:pPr>
      <w:r>
        <w:t>Tämä tili sisältää rautateiden kiskot ja muut kuluvat pintarakenteet.</w:t>
      </w:r>
    </w:p>
    <w:p w14:paraId="5675F76F" w14:textId="77777777" w:rsidR="00121B1D" w:rsidRDefault="00121B1D" w:rsidP="00D3592C">
      <w:pPr>
        <w:pStyle w:val="Otsikko4"/>
        <w:jc w:val="left"/>
      </w:pPr>
      <w:bookmarkStart w:id="175" w:name="_Toc528764770"/>
      <w:r>
        <w:t>1242</w:t>
      </w:r>
      <w:r w:rsidR="00152D7F">
        <w:t>0</w:t>
      </w:r>
      <w:r w:rsidR="009676B3">
        <w:t>000</w:t>
      </w:r>
      <w:r>
        <w:t xml:space="preserve"> Muut maarakenteet</w:t>
      </w:r>
      <w:bookmarkEnd w:id="175"/>
    </w:p>
    <w:p w14:paraId="06A232BF" w14:textId="77777777" w:rsidR="00121B1D" w:rsidRDefault="00121B1D" w:rsidP="00D3592C">
      <w:pPr>
        <w:pStyle w:val="a-perus"/>
        <w:jc w:val="left"/>
      </w:pPr>
      <w:r>
        <w:t>Tämä tili sisältää esimerkiksi sillat ja muut kuluvat pintarakenteet, jotka eivät ole maantie- tai rautatierakenteita.</w:t>
      </w:r>
    </w:p>
    <w:p w14:paraId="17817F90" w14:textId="77777777" w:rsidR="00121B1D" w:rsidRDefault="00121B1D" w:rsidP="00D3592C">
      <w:pPr>
        <w:pStyle w:val="Otsikko4"/>
        <w:jc w:val="left"/>
      </w:pPr>
      <w:bookmarkStart w:id="176" w:name="_Toc528764771"/>
      <w:r>
        <w:t>1243</w:t>
      </w:r>
      <w:r w:rsidR="009676B3">
        <w:t>000</w:t>
      </w:r>
      <w:r w:rsidR="00152D7F">
        <w:t>0</w:t>
      </w:r>
      <w:r>
        <w:t xml:space="preserve"> Väylät ja kanavat</w:t>
      </w:r>
      <w:bookmarkEnd w:id="176"/>
    </w:p>
    <w:p w14:paraId="5E07774D" w14:textId="77777777" w:rsidR="00121B1D" w:rsidRDefault="00121B1D" w:rsidP="00D3592C">
      <w:pPr>
        <w:pStyle w:val="a-perus"/>
        <w:jc w:val="left"/>
      </w:pPr>
      <w:r>
        <w:t>Tämä tili sisältää mm. vesiväylien ja kanavien rakenteet.</w:t>
      </w:r>
    </w:p>
    <w:p w14:paraId="5F78A375" w14:textId="77777777" w:rsidR="00121B1D" w:rsidRDefault="00121B1D" w:rsidP="00D3592C">
      <w:pPr>
        <w:pStyle w:val="Otsikko4"/>
        <w:jc w:val="left"/>
      </w:pPr>
      <w:bookmarkStart w:id="177" w:name="_Toc528764772"/>
      <w:r>
        <w:t>1244</w:t>
      </w:r>
      <w:r w:rsidR="009676B3">
        <w:t>000</w:t>
      </w:r>
      <w:r w:rsidR="00152D7F">
        <w:t>0</w:t>
      </w:r>
      <w:r>
        <w:t xml:space="preserve"> Muut vesirakenteet</w:t>
      </w:r>
      <w:bookmarkEnd w:id="177"/>
    </w:p>
    <w:p w14:paraId="32239B38" w14:textId="77777777" w:rsidR="00121B1D" w:rsidRDefault="00121B1D" w:rsidP="00D3592C">
      <w:pPr>
        <w:pStyle w:val="a-perus"/>
        <w:jc w:val="left"/>
      </w:pPr>
      <w:r>
        <w:t>Tämä tili sisältää esimerkiksi pa</w:t>
      </w:r>
      <w:r>
        <w:softHyphen/>
        <w:t>tojen ja altaiden rakenteet.</w:t>
      </w:r>
    </w:p>
    <w:p w14:paraId="1B067369" w14:textId="77777777" w:rsidR="000322DA" w:rsidRDefault="000322DA" w:rsidP="000322DA">
      <w:pPr>
        <w:pStyle w:val="Otsikko4"/>
        <w:jc w:val="left"/>
      </w:pPr>
      <w:bookmarkStart w:id="178" w:name="_Toc528764773"/>
      <w:r>
        <w:t>12440090 Muut vesirakenteet</w:t>
      </w:r>
      <w:r w:rsidR="00A453D4">
        <w:t>, ei Kiekussa</w:t>
      </w:r>
      <w:bookmarkEnd w:id="178"/>
    </w:p>
    <w:p w14:paraId="6186423C" w14:textId="77777777" w:rsidR="000322DA" w:rsidRDefault="000322DA" w:rsidP="000322DA">
      <w:pPr>
        <w:pStyle w:val="a-perus"/>
        <w:jc w:val="left"/>
      </w:pPr>
      <w:r>
        <w:t>Tämä tili sisältää esimerkiksi pa</w:t>
      </w:r>
      <w:r>
        <w:softHyphen/>
        <w:t>tojen ja altaiden rakenteet.</w:t>
      </w:r>
    </w:p>
    <w:p w14:paraId="76A7CF63" w14:textId="77777777"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1ECBEFC5" w14:textId="77777777" w:rsidR="00121B1D" w:rsidRDefault="00121B1D" w:rsidP="00D3592C">
      <w:pPr>
        <w:pStyle w:val="Otsikko4"/>
        <w:jc w:val="left"/>
      </w:pPr>
      <w:bookmarkStart w:id="179" w:name="_Toc528764774"/>
      <w:r>
        <w:t>1249</w:t>
      </w:r>
      <w:r w:rsidR="00152D7F">
        <w:t>0</w:t>
      </w:r>
      <w:r w:rsidR="009676B3">
        <w:t>000</w:t>
      </w:r>
      <w:r>
        <w:t xml:space="preserve"> Muut rakenteet</w:t>
      </w:r>
      <w:bookmarkEnd w:id="179"/>
    </w:p>
    <w:p w14:paraId="10BA1423" w14:textId="77777777" w:rsidR="00121B1D" w:rsidRDefault="00121B1D" w:rsidP="00D3592C">
      <w:pPr>
        <w:pStyle w:val="a-perus"/>
        <w:jc w:val="left"/>
      </w:pPr>
      <w:bookmarkStart w:id="180" w:name="_Toc311859875"/>
      <w:r>
        <w:t>Tämä tili sisältää sellaiset rakenteet, jotka eivät kuulu muihin tämän lajin eriin.</w:t>
      </w:r>
    </w:p>
    <w:p w14:paraId="4DA345B3" w14:textId="77777777" w:rsidR="000322DA" w:rsidRDefault="000322DA" w:rsidP="000322DA">
      <w:pPr>
        <w:pStyle w:val="Otsikko4"/>
        <w:jc w:val="left"/>
      </w:pPr>
      <w:bookmarkStart w:id="181" w:name="_Toc528764775"/>
      <w:r>
        <w:t>12490090 Muut rakenteet</w:t>
      </w:r>
      <w:r w:rsidR="00A453D4">
        <w:t>, ei Kiekussa</w:t>
      </w:r>
      <w:bookmarkEnd w:id="181"/>
    </w:p>
    <w:p w14:paraId="0BB5CCB5" w14:textId="77777777" w:rsidR="000322DA" w:rsidRDefault="000322DA" w:rsidP="00D3592C">
      <w:pPr>
        <w:pStyle w:val="a-perus"/>
        <w:jc w:val="left"/>
      </w:pPr>
      <w:r>
        <w:t>Tämä tili sisältää sellaiset rakenteet, jotka eivät kuulu muihin tämän lajin eriin.</w:t>
      </w:r>
    </w:p>
    <w:p w14:paraId="587AE5B6" w14:textId="77777777" w:rsidR="000F4DAF" w:rsidRDefault="000F4DAF"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DCB6C87" w14:textId="77777777" w:rsidR="0014541C" w:rsidRDefault="0014541C" w:rsidP="0014541C">
      <w:pPr>
        <w:pStyle w:val="Otsikko4"/>
        <w:jc w:val="left"/>
      </w:pPr>
      <w:bookmarkStart w:id="182" w:name="_Toc528764776"/>
      <w:r>
        <w:t>12490999 Rakenteiden siirrot virastosta toiseen</w:t>
      </w:r>
      <w:bookmarkEnd w:id="182"/>
    </w:p>
    <w:p w14:paraId="000F6917" w14:textId="77777777" w:rsidR="0014541C" w:rsidRDefault="0014541C" w:rsidP="0014541C">
      <w:pPr>
        <w:pStyle w:val="a-perus"/>
        <w:jc w:val="left"/>
      </w:pPr>
      <w:r>
        <w:t>Tätä tiliä käytetään siirrettäessä rakenteita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6A3F3626" w14:textId="77777777" w:rsidR="00121B1D" w:rsidRDefault="00121B1D" w:rsidP="00D3592C">
      <w:pPr>
        <w:pStyle w:val="Otsikko3"/>
        <w:jc w:val="left"/>
      </w:pPr>
      <w:bookmarkStart w:id="183" w:name="_Toc308777864"/>
      <w:bookmarkStart w:id="184" w:name="_Toc528764777"/>
      <w:r>
        <w:t>125-126 Koneet ja laitteet</w:t>
      </w:r>
      <w:bookmarkEnd w:id="180"/>
      <w:bookmarkEnd w:id="183"/>
      <w:bookmarkEnd w:id="184"/>
    </w:p>
    <w:p w14:paraId="160D42C0" w14:textId="77777777" w:rsidR="00121B1D" w:rsidRDefault="00121B1D" w:rsidP="00D3592C">
      <w:pPr>
        <w:pStyle w:val="a-perus"/>
        <w:jc w:val="left"/>
      </w:pPr>
      <w:r>
        <w:t xml:space="preserve">Tämä laji sisältää kaiken irtaimen käyttöomaisuuden </w:t>
      </w:r>
      <w:r w:rsidR="001576E5">
        <w:t>lukuun ottamatta</w:t>
      </w:r>
      <w:r>
        <w:t xml:space="preserve"> kalusteita. Koneita ja laitteita ovat esimerkiksi atk-laitteet, muut konttoriko</w:t>
      </w:r>
      <w:r>
        <w:softHyphen/>
        <w:t>neet, työkalut, ajoneuvot ja työkoneet. Myös koneiden ja laitteiden huollossa tai toiminnan varmistamisessa tarvittavat varaosat kuuluvat käyttöomaisuuteen.</w:t>
      </w:r>
    </w:p>
    <w:p w14:paraId="15C672EE" w14:textId="77777777" w:rsidR="00121B1D" w:rsidRDefault="00121B1D" w:rsidP="00D3592C">
      <w:pPr>
        <w:pStyle w:val="a-perus"/>
        <w:jc w:val="left"/>
      </w:pPr>
      <w:r>
        <w:t>Koneisiin ja laitteisiin sisällytetään irtain käyttöomaisuus, kuten prosessissa käytetyt koneet, konttorikoneet, ajoneuvot, työkalut ja muotit.</w:t>
      </w:r>
    </w:p>
    <w:p w14:paraId="7933CA42" w14:textId="77777777" w:rsidR="00121B1D" w:rsidRDefault="00121B1D" w:rsidP="00D3592C">
      <w:pPr>
        <w:pStyle w:val="Otsikko4"/>
        <w:jc w:val="left"/>
      </w:pPr>
      <w:bookmarkStart w:id="185" w:name="_Toc528764778"/>
      <w:r>
        <w:t>1250</w:t>
      </w:r>
      <w:r w:rsidR="009676B3">
        <w:t>000</w:t>
      </w:r>
      <w:r w:rsidR="00152D7F">
        <w:t>0</w:t>
      </w:r>
      <w:r>
        <w:t xml:space="preserve"> Autot ja muut maakuljetusvälineet</w:t>
      </w:r>
      <w:bookmarkEnd w:id="185"/>
    </w:p>
    <w:p w14:paraId="52E32FD9" w14:textId="77777777" w:rsidR="00121B1D" w:rsidRDefault="00121B1D" w:rsidP="00D3592C">
      <w:pPr>
        <w:pStyle w:val="a-perus"/>
        <w:jc w:val="left"/>
      </w:pPr>
      <w:r>
        <w:t>Tämä tili sisältää mm. henkilö-, paketti- ja kuorma-autot, moottoripyörät, mopot, moottorikelkat jne.</w:t>
      </w:r>
    </w:p>
    <w:p w14:paraId="70AF8AFF" w14:textId="77777777" w:rsidR="000322DA" w:rsidRDefault="000322DA" w:rsidP="000322DA">
      <w:pPr>
        <w:pStyle w:val="Otsikko4"/>
        <w:jc w:val="left"/>
      </w:pPr>
      <w:bookmarkStart w:id="186" w:name="_Toc528764779"/>
      <w:r>
        <w:t>12500090 Autot ja muut maakuljetusvälineet</w:t>
      </w:r>
      <w:r w:rsidR="00951A2E">
        <w:t>, ei Kiekussa</w:t>
      </w:r>
      <w:bookmarkEnd w:id="186"/>
    </w:p>
    <w:p w14:paraId="19743972" w14:textId="77777777" w:rsidR="000322DA" w:rsidRDefault="000322DA" w:rsidP="000322DA">
      <w:pPr>
        <w:pStyle w:val="a-perus"/>
        <w:jc w:val="left"/>
      </w:pPr>
      <w:r>
        <w:t>Tämä tili sisältää mm. henkilö-, paketti- ja kuorma-autot, moottoripyörät, mopot, moottorikelkat jne.</w:t>
      </w:r>
    </w:p>
    <w:p w14:paraId="1ACC97F8"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35EEB87F" w14:textId="77777777" w:rsidR="00121B1D" w:rsidRDefault="00121B1D" w:rsidP="00D3592C">
      <w:pPr>
        <w:pStyle w:val="Otsikko4"/>
        <w:jc w:val="left"/>
      </w:pPr>
      <w:bookmarkStart w:id="187" w:name="_Toc528764780"/>
      <w:r>
        <w:t>1251</w:t>
      </w:r>
      <w:r w:rsidR="00152D7F">
        <w:t>0</w:t>
      </w:r>
      <w:r w:rsidR="009676B3">
        <w:t>000</w:t>
      </w:r>
      <w:r>
        <w:t xml:space="preserve"> Laivat ja muut vesikuljetusvälineet</w:t>
      </w:r>
      <w:bookmarkEnd w:id="187"/>
    </w:p>
    <w:p w14:paraId="2228AAD8" w14:textId="77777777" w:rsidR="00121B1D" w:rsidRDefault="00121B1D" w:rsidP="00D3592C">
      <w:pPr>
        <w:pStyle w:val="a-perus"/>
        <w:jc w:val="left"/>
      </w:pPr>
      <w:r>
        <w:t>Tämä tili sisältää esimerkiksi jäänmurtajat, yhteysalukset ja partioveneet, moottoriveneet jne.</w:t>
      </w:r>
    </w:p>
    <w:p w14:paraId="0D2ED79F" w14:textId="77777777" w:rsidR="000322DA" w:rsidRDefault="000322DA" w:rsidP="000322DA">
      <w:pPr>
        <w:pStyle w:val="Otsikko4"/>
        <w:jc w:val="left"/>
      </w:pPr>
      <w:bookmarkStart w:id="188" w:name="_Toc528764781"/>
      <w:r>
        <w:t>12510090 Laivat ja muut vesikuljetusvälineet</w:t>
      </w:r>
      <w:r w:rsidR="00951A2E">
        <w:t>, ei Kiekussa</w:t>
      </w:r>
      <w:bookmarkEnd w:id="188"/>
    </w:p>
    <w:p w14:paraId="5912963F" w14:textId="77777777" w:rsidR="000322DA" w:rsidRDefault="000322DA" w:rsidP="000322DA">
      <w:pPr>
        <w:pStyle w:val="a-perus"/>
        <w:jc w:val="left"/>
      </w:pPr>
      <w:r>
        <w:t>Tämä tili sisältää esimerkiksi jäänmurtajat, yhteysalukset ja partioveneet, moottoriveneet jne.</w:t>
      </w:r>
    </w:p>
    <w:p w14:paraId="391AE486"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7BDC943" w14:textId="77777777" w:rsidR="00121B1D" w:rsidRDefault="00121B1D" w:rsidP="00D3592C">
      <w:pPr>
        <w:pStyle w:val="Otsikko4"/>
        <w:jc w:val="left"/>
      </w:pPr>
      <w:bookmarkStart w:id="189" w:name="_Toc528764782"/>
      <w:r>
        <w:t>1252</w:t>
      </w:r>
      <w:r w:rsidR="00152D7F">
        <w:t>0</w:t>
      </w:r>
      <w:r w:rsidR="009676B3">
        <w:t>000</w:t>
      </w:r>
      <w:r>
        <w:t xml:space="preserve"> Lentokoneet ja muut ilmakuljetusvälineet</w:t>
      </w:r>
      <w:bookmarkEnd w:id="189"/>
    </w:p>
    <w:p w14:paraId="26DEEE5A" w14:textId="77777777" w:rsidR="00121B1D" w:rsidRDefault="00121B1D" w:rsidP="00D3592C">
      <w:pPr>
        <w:pStyle w:val="a-perus"/>
        <w:jc w:val="left"/>
      </w:pPr>
      <w:r>
        <w:t>Tämä tili sisältää lentokoneet, helikopterit ja muut ilmakuljetusvälineet.</w:t>
      </w:r>
    </w:p>
    <w:p w14:paraId="516AB275" w14:textId="77777777" w:rsidR="000322DA" w:rsidRDefault="000322DA" w:rsidP="000322DA">
      <w:pPr>
        <w:pStyle w:val="Otsikko4"/>
        <w:jc w:val="left"/>
      </w:pPr>
      <w:bookmarkStart w:id="190" w:name="_Toc528764783"/>
      <w:r>
        <w:t>12520090 Lentokoneet ja muut ilmakuljetusvälineet</w:t>
      </w:r>
      <w:r w:rsidR="00951A2E">
        <w:t>, ei Kiekussa</w:t>
      </w:r>
      <w:bookmarkEnd w:id="190"/>
    </w:p>
    <w:p w14:paraId="054D2273" w14:textId="77777777" w:rsidR="000322DA" w:rsidRDefault="000322DA" w:rsidP="000322DA">
      <w:pPr>
        <w:pStyle w:val="a-perus"/>
        <w:jc w:val="left"/>
      </w:pPr>
      <w:r>
        <w:t>Tämä tili sisältää lentokoneet, helikopterit ja muut ilmakuljetusvälineet.</w:t>
      </w:r>
    </w:p>
    <w:p w14:paraId="7B2F577C"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23C3BB6" w14:textId="77777777" w:rsidR="00121B1D" w:rsidRDefault="00121B1D" w:rsidP="00D3592C">
      <w:pPr>
        <w:pStyle w:val="Otsikko4"/>
        <w:jc w:val="left"/>
      </w:pPr>
      <w:bookmarkStart w:id="191" w:name="_Toc528764784"/>
      <w:r>
        <w:t>1253</w:t>
      </w:r>
      <w:r w:rsidR="00152D7F">
        <w:t>0</w:t>
      </w:r>
      <w:r w:rsidR="009676B3">
        <w:t>000</w:t>
      </w:r>
      <w:r>
        <w:t xml:space="preserve"> Raskaat työkoneet</w:t>
      </w:r>
      <w:bookmarkEnd w:id="191"/>
    </w:p>
    <w:p w14:paraId="3BCBA523" w14:textId="77777777" w:rsidR="00121B1D" w:rsidRDefault="00121B1D" w:rsidP="00D3592C">
      <w:pPr>
        <w:pStyle w:val="a-perus"/>
        <w:jc w:val="left"/>
      </w:pPr>
      <w:r>
        <w:t>Tämä tili sisältää esimerkiksi maansiirtokoneet, murskaimet, painokoneet ja muut työkoneet, joiden käyttöaika ylittää 10 vuotta.</w:t>
      </w:r>
    </w:p>
    <w:p w14:paraId="0E8AF866" w14:textId="77777777" w:rsidR="000322DA" w:rsidRDefault="000322DA" w:rsidP="000322DA">
      <w:pPr>
        <w:pStyle w:val="Otsikko4"/>
        <w:jc w:val="left"/>
      </w:pPr>
      <w:bookmarkStart w:id="192" w:name="_Toc528764785"/>
      <w:r>
        <w:t>12530090 Raskaat työkoneet</w:t>
      </w:r>
      <w:r w:rsidR="00951A2E">
        <w:t>, ei Kiekussa</w:t>
      </w:r>
      <w:bookmarkEnd w:id="192"/>
    </w:p>
    <w:p w14:paraId="04681BE1" w14:textId="77777777" w:rsidR="000322DA" w:rsidRDefault="000322DA" w:rsidP="000322DA">
      <w:pPr>
        <w:pStyle w:val="a-perus"/>
        <w:jc w:val="left"/>
      </w:pPr>
      <w:r>
        <w:t>Tämä tili sisältää esimerkiksi maansiirtokoneet, murskaimet, painokoneet ja muut työkoneet, joiden käyttöaika ylittää 10 vuotta.</w:t>
      </w:r>
    </w:p>
    <w:p w14:paraId="29022A68"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3219CF0" w14:textId="77777777" w:rsidR="00121B1D" w:rsidRDefault="00121B1D" w:rsidP="00D3592C">
      <w:pPr>
        <w:pStyle w:val="Otsikko4"/>
        <w:jc w:val="left"/>
      </w:pPr>
      <w:bookmarkStart w:id="193" w:name="_Toc528764786"/>
      <w:r>
        <w:t>1254</w:t>
      </w:r>
      <w:r w:rsidR="00152D7F">
        <w:t>0</w:t>
      </w:r>
      <w:r w:rsidR="009676B3">
        <w:t>000</w:t>
      </w:r>
      <w:r>
        <w:t xml:space="preserve"> Kevyet työkoneet</w:t>
      </w:r>
      <w:bookmarkEnd w:id="193"/>
    </w:p>
    <w:p w14:paraId="4B8E9621" w14:textId="77777777" w:rsidR="00121B1D" w:rsidRDefault="00121B1D" w:rsidP="00D3592C">
      <w:pPr>
        <w:pStyle w:val="a-perus"/>
        <w:jc w:val="left"/>
      </w:pPr>
      <w:r>
        <w:t>Tämä tili sisältää työkoneet ja muun vastaavan kaluston, jonka käyttöikä ei ylitä 10 vuotta.</w:t>
      </w:r>
    </w:p>
    <w:p w14:paraId="38223BE4" w14:textId="77777777" w:rsidR="000322DA" w:rsidRDefault="000322DA" w:rsidP="000322DA">
      <w:pPr>
        <w:pStyle w:val="Otsikko4"/>
        <w:jc w:val="left"/>
      </w:pPr>
      <w:bookmarkStart w:id="194" w:name="_Toc528764787"/>
      <w:r>
        <w:t>12540090 Kevyet työkoneet</w:t>
      </w:r>
      <w:r w:rsidR="00951A2E">
        <w:t>, ei Kiekussa</w:t>
      </w:r>
      <w:bookmarkEnd w:id="194"/>
    </w:p>
    <w:p w14:paraId="146073BF" w14:textId="77777777" w:rsidR="000322DA" w:rsidRDefault="000322DA" w:rsidP="000322DA">
      <w:pPr>
        <w:pStyle w:val="a-perus"/>
        <w:jc w:val="left"/>
      </w:pPr>
      <w:r>
        <w:t>Tämä tili sisältää työkoneet ja muun vastaavan kaluston, jonka käyttöikä ei ylitä 10 vuotta.</w:t>
      </w:r>
    </w:p>
    <w:p w14:paraId="534518AA"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1CD00707" w14:textId="77777777" w:rsidR="00121B1D" w:rsidRDefault="00EE756C" w:rsidP="00D3592C">
      <w:pPr>
        <w:pStyle w:val="Otsikko4"/>
        <w:jc w:val="left"/>
      </w:pPr>
      <w:bookmarkStart w:id="195" w:name="_Toc528764788"/>
      <w:r w:rsidRPr="00EE756C">
        <w:t>1255</w:t>
      </w:r>
      <w:r w:rsidR="00152D7F">
        <w:t>0</w:t>
      </w:r>
      <w:r w:rsidR="009676B3">
        <w:t>000</w:t>
      </w:r>
      <w:r w:rsidRPr="00EE756C">
        <w:t xml:space="preserve"> </w:t>
      </w:r>
      <w:r w:rsidR="00B43D6E">
        <w:t>ICT-laitteet</w:t>
      </w:r>
      <w:bookmarkEnd w:id="195"/>
    </w:p>
    <w:p w14:paraId="73AA6624" w14:textId="77777777" w:rsidR="00121B1D" w:rsidRDefault="00EE756C" w:rsidP="00D3592C">
      <w:pPr>
        <w:pStyle w:val="a-perus"/>
        <w:jc w:val="left"/>
      </w:pPr>
      <w:r w:rsidRPr="00EE756C">
        <w:t>Tämä tili sisältää tietojen käsittelyssä tarvittavat koneet ja -laitteistot sekä niiden oheislaitteet (esimerkiksi tulostimet ja tietoverkot). Jos ohjelmien ostot voidaan eritellä laitteiden ostoista, niin ne kirjataan lajiin 112 Aineettomat oikeudet.</w:t>
      </w:r>
    </w:p>
    <w:p w14:paraId="6B1D61AC" w14:textId="77777777" w:rsidR="000322DA" w:rsidRDefault="000322DA" w:rsidP="000322DA">
      <w:pPr>
        <w:pStyle w:val="Otsikko4"/>
        <w:jc w:val="left"/>
      </w:pPr>
      <w:bookmarkStart w:id="196" w:name="_Toc528764789"/>
      <w:r w:rsidRPr="00EE756C">
        <w:t>1255</w:t>
      </w:r>
      <w:r>
        <w:t>0090</w:t>
      </w:r>
      <w:r w:rsidRPr="00EE756C">
        <w:t xml:space="preserve"> </w:t>
      </w:r>
      <w:r>
        <w:t>ICT-laitteet</w:t>
      </w:r>
      <w:r w:rsidR="00951A2E">
        <w:t>, ei Kiekussa</w:t>
      </w:r>
      <w:bookmarkEnd w:id="196"/>
    </w:p>
    <w:p w14:paraId="6138E138" w14:textId="77777777" w:rsidR="000322DA" w:rsidRDefault="000322DA" w:rsidP="000322DA">
      <w:pPr>
        <w:pStyle w:val="a-perus"/>
        <w:jc w:val="left"/>
      </w:pPr>
      <w:r w:rsidRPr="00EE756C">
        <w:t>Tämä tili sisältää tietojen käsittelyssä tarvittavat koneet ja -laitteistot sekä niiden oheislaitteet (esimerkiksi tulostimet ja tietoverkot). Jos ohjelmien ostot voidaan eritellä laitteiden ostoista, niin ne kirjataan lajiin 112 Aineettomat oikeudet.</w:t>
      </w:r>
    </w:p>
    <w:p w14:paraId="5E25042C"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D1DFC3A" w14:textId="77777777" w:rsidR="00121B1D" w:rsidRDefault="00121B1D" w:rsidP="00D3592C">
      <w:pPr>
        <w:pStyle w:val="Otsikko4"/>
        <w:jc w:val="left"/>
      </w:pPr>
      <w:bookmarkStart w:id="197" w:name="_Toc528764790"/>
      <w:r>
        <w:t>1256</w:t>
      </w:r>
      <w:r w:rsidR="00152D7F">
        <w:t>0</w:t>
      </w:r>
      <w:r w:rsidR="009676B3">
        <w:t>000</w:t>
      </w:r>
      <w:r>
        <w:t xml:space="preserve"> Toimistokoneet ja laitteet</w:t>
      </w:r>
      <w:bookmarkEnd w:id="197"/>
    </w:p>
    <w:p w14:paraId="12621AA9" w14:textId="77777777" w:rsidR="00121B1D" w:rsidRDefault="00121B1D" w:rsidP="00D3592C">
      <w:pPr>
        <w:pStyle w:val="a-perus"/>
        <w:jc w:val="left"/>
      </w:pPr>
      <w:r>
        <w:t>Tämä tili sisältää muut toimistokoneet ja laitteet paitsi atk-laitteet ja niiden oheislaitteet. Tällaisia ovat esimerkiksi kopiokoneet, postinkäsittelykoneet, kirjoituskoneet ja tekstinkäsittelylaitteet, laskukoneet, kassakoneet ja -päätteet ja mikrokatselulaitteet.</w:t>
      </w:r>
    </w:p>
    <w:p w14:paraId="58A573D9" w14:textId="77777777" w:rsidR="000322DA" w:rsidRDefault="000322DA" w:rsidP="000322DA">
      <w:pPr>
        <w:pStyle w:val="Otsikko4"/>
        <w:jc w:val="left"/>
      </w:pPr>
      <w:bookmarkStart w:id="198" w:name="_Toc528764791"/>
      <w:r>
        <w:t>12560090 Toimistokoneet ja laitteet</w:t>
      </w:r>
      <w:r w:rsidR="00951A2E">
        <w:t>, ei Kiekussa</w:t>
      </w:r>
      <w:bookmarkEnd w:id="198"/>
    </w:p>
    <w:p w14:paraId="5E5A3D59" w14:textId="77777777" w:rsidR="000322DA" w:rsidRDefault="000322DA" w:rsidP="000322DA">
      <w:pPr>
        <w:pStyle w:val="a-perus"/>
        <w:jc w:val="left"/>
      </w:pPr>
      <w:r>
        <w:t>Tämä tili sisältää muut toimistokoneet ja laitteet paitsi atk-laitteet ja niiden oheislaitteet. Tällaisia ovat esimerkiksi kopiokoneet, postinkäsittelykoneet, kirjoituskoneet ja tekstinkäsittelylaitteet, laskukoneet, kassakoneet ja -päätteet ja mikrokatselulaitteet.</w:t>
      </w:r>
    </w:p>
    <w:p w14:paraId="46F0604A"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0EAAD260" w14:textId="77777777" w:rsidR="00121B1D" w:rsidRDefault="00EE756C" w:rsidP="00D3592C">
      <w:pPr>
        <w:pStyle w:val="Otsikko4"/>
        <w:jc w:val="left"/>
      </w:pPr>
      <w:bookmarkStart w:id="199" w:name="_Toc528764792"/>
      <w:r w:rsidRPr="00EE756C">
        <w:t>1257</w:t>
      </w:r>
      <w:r w:rsidR="00152D7F">
        <w:t>0</w:t>
      </w:r>
      <w:r w:rsidR="009676B3">
        <w:t>000</w:t>
      </w:r>
      <w:r w:rsidRPr="00EE756C">
        <w:t xml:space="preserve"> Puhelinkeskukset ja muut viestintälaitteet</w:t>
      </w:r>
      <w:bookmarkEnd w:id="199"/>
    </w:p>
    <w:p w14:paraId="4A555809" w14:textId="77777777" w:rsidR="00121B1D" w:rsidRDefault="00EE756C" w:rsidP="00D3592C">
      <w:pPr>
        <w:pStyle w:val="a-perus"/>
        <w:jc w:val="left"/>
      </w:pPr>
      <w:r>
        <w:t>Tämä tili sisältää puhelinkeskusten lisäksi esimerkiksi radiolähettimet ja videoneuvottelulaitteet.</w:t>
      </w:r>
    </w:p>
    <w:p w14:paraId="471F1CB9" w14:textId="77777777" w:rsidR="000322DA" w:rsidRDefault="000322DA" w:rsidP="000322DA">
      <w:pPr>
        <w:pStyle w:val="Otsikko4"/>
        <w:jc w:val="left"/>
      </w:pPr>
      <w:bookmarkStart w:id="200" w:name="_Toc528764793"/>
      <w:r w:rsidRPr="00EE756C">
        <w:t>1257</w:t>
      </w:r>
      <w:r>
        <w:t>0090</w:t>
      </w:r>
      <w:r w:rsidRPr="00EE756C">
        <w:t xml:space="preserve"> Puhelinkeskukset ja muut viestintälaitteet</w:t>
      </w:r>
      <w:r w:rsidR="00951A2E">
        <w:t>, ei Kiekussa</w:t>
      </w:r>
      <w:bookmarkEnd w:id="200"/>
    </w:p>
    <w:p w14:paraId="0F9DBBAD" w14:textId="77777777" w:rsidR="000322DA" w:rsidRDefault="000322DA" w:rsidP="000322DA">
      <w:pPr>
        <w:pStyle w:val="a-perus"/>
        <w:jc w:val="left"/>
      </w:pPr>
      <w:r>
        <w:t>Tämä tili sisältää puhelinkeskusten lisäksi esimerkiksi radiolähettimet ja videoneuvottelulaitteet.</w:t>
      </w:r>
    </w:p>
    <w:p w14:paraId="3135A6DA"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24ECC37" w14:textId="77777777" w:rsidR="00121B1D" w:rsidRDefault="00121B1D" w:rsidP="00D3592C">
      <w:pPr>
        <w:pStyle w:val="Otsikko4"/>
        <w:jc w:val="left"/>
      </w:pPr>
      <w:bookmarkStart w:id="201" w:name="_Toc528764794"/>
      <w:r>
        <w:t>1258</w:t>
      </w:r>
      <w:r w:rsidR="00152D7F">
        <w:t>0</w:t>
      </w:r>
      <w:r w:rsidR="009676B3">
        <w:t>000</w:t>
      </w:r>
      <w:r>
        <w:t xml:space="preserve"> Audiovisuaaliset koneet ja laitteet</w:t>
      </w:r>
      <w:bookmarkEnd w:id="201"/>
    </w:p>
    <w:p w14:paraId="53FD3DB6" w14:textId="77777777" w:rsidR="00121B1D" w:rsidRDefault="00121B1D" w:rsidP="00D3592C">
      <w:pPr>
        <w:pStyle w:val="a-perus"/>
        <w:jc w:val="left"/>
      </w:pPr>
      <w:r>
        <w:t>Tämä tili sisältää esimerkiksi kuvan ja äänen tallennus- ja toistolaitteet, radio- ja televisiovastaanottimet ja elokuvaheittimet.</w:t>
      </w:r>
    </w:p>
    <w:p w14:paraId="35353FF7" w14:textId="77777777" w:rsidR="000322DA" w:rsidRDefault="000322DA" w:rsidP="000322DA">
      <w:pPr>
        <w:pStyle w:val="Otsikko4"/>
        <w:jc w:val="left"/>
      </w:pPr>
      <w:bookmarkStart w:id="202" w:name="_Toc528764795"/>
      <w:r>
        <w:t>12580090 Audiovisuaaliset koneet ja laitteet</w:t>
      </w:r>
      <w:r w:rsidR="00951A2E">
        <w:t>, ei Kiekussa</w:t>
      </w:r>
      <w:bookmarkEnd w:id="202"/>
    </w:p>
    <w:p w14:paraId="56E3C032" w14:textId="77777777" w:rsidR="000322DA" w:rsidRDefault="000322DA" w:rsidP="000322DA">
      <w:pPr>
        <w:pStyle w:val="a-perus"/>
        <w:jc w:val="left"/>
      </w:pPr>
      <w:r>
        <w:t>Tämä tili sisältää esimerkiksi kuvan ja äänen tallennus- ja toistolaitteet, radio- ja televisiovastaanottimet ja elokuvaheittimet.</w:t>
      </w:r>
    </w:p>
    <w:p w14:paraId="7A51135B"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1360780E" w14:textId="77777777" w:rsidR="00121B1D" w:rsidRDefault="00121B1D" w:rsidP="00D3592C">
      <w:pPr>
        <w:pStyle w:val="Otsikko4"/>
        <w:jc w:val="left"/>
      </w:pPr>
      <w:bookmarkStart w:id="203" w:name="_Toc528764796"/>
      <w:r>
        <w:t>1259</w:t>
      </w:r>
      <w:r w:rsidR="00152D7F">
        <w:t>0</w:t>
      </w:r>
      <w:r w:rsidR="009676B3">
        <w:t>000</w:t>
      </w:r>
      <w:r>
        <w:t xml:space="preserve"> Laboratoriolaitteet ja -kalusteet</w:t>
      </w:r>
      <w:bookmarkEnd w:id="203"/>
    </w:p>
    <w:p w14:paraId="76EA7D6F" w14:textId="77777777" w:rsidR="00121B1D" w:rsidRDefault="00121B1D" w:rsidP="00D3592C">
      <w:pPr>
        <w:pStyle w:val="a-perus"/>
        <w:jc w:val="left"/>
      </w:pPr>
      <w:r>
        <w:t>Tämä tili sisältää laboratoriolaitteet sekä laboratorioon kiinteästi asennetun ja muun erikoiskaluston.</w:t>
      </w:r>
    </w:p>
    <w:p w14:paraId="1CDB0F0D" w14:textId="77777777" w:rsidR="000322DA" w:rsidRDefault="000322DA" w:rsidP="000322DA">
      <w:pPr>
        <w:pStyle w:val="Otsikko4"/>
        <w:jc w:val="left"/>
      </w:pPr>
      <w:bookmarkStart w:id="204" w:name="_Toc528764797"/>
      <w:r>
        <w:t>12590090 Laboratoriolaitteet ja -kalusteet</w:t>
      </w:r>
      <w:r w:rsidR="00951A2E">
        <w:t>, ei Kiekussa</w:t>
      </w:r>
      <w:bookmarkEnd w:id="204"/>
    </w:p>
    <w:p w14:paraId="1ADD25CA" w14:textId="77777777" w:rsidR="000322DA" w:rsidRDefault="000322DA" w:rsidP="000322DA">
      <w:pPr>
        <w:pStyle w:val="a-perus"/>
        <w:jc w:val="left"/>
      </w:pPr>
      <w:r>
        <w:t>Tämä tili sisältää laboratoriolaitteet sekä laboratorioon kiinteästi asennetun ja muun erikoiskaluston.</w:t>
      </w:r>
    </w:p>
    <w:p w14:paraId="30FF7579"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34A7A8C" w14:textId="77777777" w:rsidR="00121B1D" w:rsidRDefault="00121B1D" w:rsidP="00D3592C">
      <w:pPr>
        <w:pStyle w:val="Otsikko4"/>
        <w:jc w:val="left"/>
      </w:pPr>
      <w:bookmarkStart w:id="205" w:name="_Toc528764798"/>
      <w:r>
        <w:t>1260</w:t>
      </w:r>
      <w:r w:rsidR="00152D7F">
        <w:t>0</w:t>
      </w:r>
      <w:r w:rsidR="009676B3">
        <w:t>000</w:t>
      </w:r>
      <w:r>
        <w:t xml:space="preserve"> Muut tutkimuslaitteet</w:t>
      </w:r>
      <w:bookmarkEnd w:id="205"/>
    </w:p>
    <w:p w14:paraId="6B4C33A9" w14:textId="77777777" w:rsidR="00121B1D" w:rsidRDefault="00121B1D" w:rsidP="00D3592C">
      <w:pPr>
        <w:pStyle w:val="a-perus"/>
        <w:jc w:val="left"/>
      </w:pPr>
      <w:r>
        <w:t>Tämä tili sisältää muut tutkimuslaitteet kuin laboratoriolaitteet.</w:t>
      </w:r>
    </w:p>
    <w:p w14:paraId="6566BC53" w14:textId="77777777" w:rsidR="000322DA" w:rsidRDefault="000322DA" w:rsidP="000322DA">
      <w:pPr>
        <w:pStyle w:val="Otsikko4"/>
        <w:jc w:val="left"/>
      </w:pPr>
      <w:bookmarkStart w:id="206" w:name="_Toc528764799"/>
      <w:r>
        <w:t>12600090 Muut tutkimuslaitteet</w:t>
      </w:r>
      <w:r w:rsidR="00951A2E">
        <w:t>, ei Kiekussa</w:t>
      </w:r>
      <w:bookmarkEnd w:id="206"/>
    </w:p>
    <w:p w14:paraId="3153A594" w14:textId="77777777" w:rsidR="000322DA" w:rsidRDefault="000322DA" w:rsidP="000322DA">
      <w:pPr>
        <w:pStyle w:val="a-perus"/>
        <w:jc w:val="left"/>
      </w:pPr>
      <w:r>
        <w:t>Tämä tili sisältää muut tutkimuslaitteet kuin laboratoriolaitteet.</w:t>
      </w:r>
    </w:p>
    <w:p w14:paraId="7103E80B"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3DE9E090" w14:textId="77777777" w:rsidR="00121B1D" w:rsidRDefault="00121B1D" w:rsidP="00D3592C">
      <w:pPr>
        <w:pStyle w:val="Otsikko4"/>
        <w:jc w:val="left"/>
      </w:pPr>
      <w:bookmarkStart w:id="207" w:name="_Toc528764800"/>
      <w:r>
        <w:t>1261</w:t>
      </w:r>
      <w:r w:rsidR="009676B3">
        <w:t>000</w:t>
      </w:r>
      <w:r w:rsidR="00152D7F">
        <w:t>0</w:t>
      </w:r>
      <w:r>
        <w:t xml:space="preserve"> Vesirakenteiden laitteet</w:t>
      </w:r>
      <w:bookmarkEnd w:id="207"/>
    </w:p>
    <w:p w14:paraId="5058C3D0" w14:textId="77777777" w:rsidR="00121B1D" w:rsidRDefault="00121B1D" w:rsidP="00D3592C">
      <w:pPr>
        <w:pStyle w:val="a-perus"/>
        <w:jc w:val="left"/>
      </w:pPr>
      <w:r>
        <w:t>Tämä tili sisältää esimerkiksi sulku- ja säännöstelyluukut sekä pumput.</w:t>
      </w:r>
    </w:p>
    <w:p w14:paraId="785CD1AF" w14:textId="77777777" w:rsidR="000322DA" w:rsidRDefault="000322DA" w:rsidP="000322DA">
      <w:pPr>
        <w:pStyle w:val="Otsikko4"/>
        <w:jc w:val="left"/>
      </w:pPr>
      <w:bookmarkStart w:id="208" w:name="_Toc528764801"/>
      <w:r>
        <w:t>12610090 Vesirakenteiden laitteet</w:t>
      </w:r>
      <w:r w:rsidR="00951A2E">
        <w:t>, ei Kiekussa</w:t>
      </w:r>
      <w:bookmarkEnd w:id="208"/>
    </w:p>
    <w:p w14:paraId="1BE51F96" w14:textId="77777777" w:rsidR="000322DA" w:rsidRDefault="000322DA" w:rsidP="000322DA">
      <w:pPr>
        <w:pStyle w:val="a-perus"/>
        <w:jc w:val="left"/>
      </w:pPr>
      <w:r>
        <w:t>Tämä tili sisältää esimerkiksi sulku- ja säännöstelyluukut sekä pumput.</w:t>
      </w:r>
    </w:p>
    <w:p w14:paraId="3FF97E75"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175147C" w14:textId="77777777" w:rsidR="00121B1D" w:rsidRDefault="00121B1D" w:rsidP="00D3592C">
      <w:pPr>
        <w:pStyle w:val="Otsikko4"/>
        <w:jc w:val="left"/>
      </w:pPr>
      <w:bookmarkStart w:id="209" w:name="_Toc528764802"/>
      <w:r>
        <w:t>1269</w:t>
      </w:r>
      <w:r w:rsidR="009676B3">
        <w:t>000</w:t>
      </w:r>
      <w:r w:rsidR="00152D7F">
        <w:t>0</w:t>
      </w:r>
      <w:r>
        <w:t xml:space="preserve"> Muut koneet ja laitteet</w:t>
      </w:r>
      <w:bookmarkEnd w:id="209"/>
    </w:p>
    <w:p w14:paraId="639FCBE9" w14:textId="77777777" w:rsidR="00121B1D" w:rsidRDefault="00121B1D" w:rsidP="00D3592C">
      <w:pPr>
        <w:pStyle w:val="a-perus"/>
        <w:jc w:val="left"/>
      </w:pPr>
      <w:r>
        <w:t>Tämä tili sisältää ne koneet ja laitteet, joita ei voida eritellä muille tämän lajin jaotteluille. Näitä ovat esimerkiksi kulunvalvontalaitteet, suurkeittiö- ja kotitalouskoneet ja -laitteet, puhdistus- ja siivouskoneet sekä optiikka- ja valokuvauslaitteet.</w:t>
      </w:r>
    </w:p>
    <w:p w14:paraId="045E94F2" w14:textId="77777777" w:rsidR="000322DA" w:rsidRDefault="000322DA" w:rsidP="000322DA">
      <w:pPr>
        <w:pStyle w:val="Otsikko4"/>
        <w:jc w:val="left"/>
      </w:pPr>
      <w:bookmarkStart w:id="210" w:name="_Toc528764803"/>
      <w:r>
        <w:t>12690090 Muut koneet ja laitteet</w:t>
      </w:r>
      <w:r w:rsidR="00951A2E">
        <w:t>, ei Kiekussa</w:t>
      </w:r>
      <w:bookmarkEnd w:id="210"/>
    </w:p>
    <w:p w14:paraId="3B84BF96" w14:textId="77777777" w:rsidR="000322DA" w:rsidRDefault="000322DA" w:rsidP="000322DA">
      <w:pPr>
        <w:pStyle w:val="a-perus"/>
        <w:jc w:val="left"/>
      </w:pPr>
      <w:r>
        <w:t>Tämä tili sisältää ne koneet ja laitteet, joita ei voida eritellä muille tämän lajin jaotteluille. Näitä ovat esimerkiksi kulunvalvontalaitteet, suurkeittiö- ja kotitalouskoneet ja -laitteet, puhdistus- ja siivouskoneet sekä optiikka- ja valokuvauslaitteet.</w:t>
      </w:r>
    </w:p>
    <w:p w14:paraId="6EB6B5C1"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267AC44" w14:textId="77777777" w:rsidR="0014541C" w:rsidRDefault="0014541C" w:rsidP="0014541C">
      <w:pPr>
        <w:pStyle w:val="Otsikko4"/>
        <w:jc w:val="left"/>
      </w:pPr>
      <w:bookmarkStart w:id="211" w:name="_Toc528764804"/>
      <w:r>
        <w:t>12690999 Koneiden ja laitteiden siirrot virastosta toiseen</w:t>
      </w:r>
      <w:bookmarkEnd w:id="211"/>
    </w:p>
    <w:p w14:paraId="0E488FFD" w14:textId="77777777" w:rsidR="0014541C" w:rsidRDefault="0014541C" w:rsidP="0014541C">
      <w:pPr>
        <w:pStyle w:val="a-perus"/>
        <w:jc w:val="left"/>
      </w:pPr>
      <w:r>
        <w:t>Tätä tiliä käytetään siirrettäessä koneita ja laitteita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10C883F3" w14:textId="77777777" w:rsidR="00121B1D" w:rsidRDefault="00121B1D" w:rsidP="00D3592C">
      <w:pPr>
        <w:pStyle w:val="Otsikko3"/>
        <w:jc w:val="left"/>
      </w:pPr>
      <w:bookmarkStart w:id="212" w:name="_Toc311859876"/>
      <w:bookmarkStart w:id="213" w:name="_Toc308777865"/>
      <w:bookmarkStart w:id="214" w:name="_Toc528764805"/>
      <w:r>
        <w:t>127 Kalusteet</w:t>
      </w:r>
      <w:bookmarkEnd w:id="212"/>
      <w:bookmarkEnd w:id="213"/>
      <w:bookmarkEnd w:id="214"/>
    </w:p>
    <w:p w14:paraId="777ACD1A" w14:textId="77777777" w:rsidR="00121B1D" w:rsidRDefault="00121B1D" w:rsidP="00D3592C">
      <w:pPr>
        <w:pStyle w:val="Otsikko4"/>
        <w:jc w:val="left"/>
      </w:pPr>
      <w:bookmarkStart w:id="215" w:name="_Toc528764806"/>
      <w:r>
        <w:t>1270</w:t>
      </w:r>
      <w:r w:rsidR="00152D7F">
        <w:t>0</w:t>
      </w:r>
      <w:r w:rsidR="009676B3">
        <w:t>000</w:t>
      </w:r>
      <w:r>
        <w:t xml:space="preserve"> Asuinhuoneisto- ja toimistokalusteet</w:t>
      </w:r>
      <w:bookmarkEnd w:id="215"/>
    </w:p>
    <w:p w14:paraId="3D1B57C1" w14:textId="77777777" w:rsidR="00121B1D" w:rsidRDefault="00121B1D" w:rsidP="00D3592C">
      <w:pPr>
        <w:pStyle w:val="a-perus"/>
        <w:jc w:val="left"/>
      </w:pPr>
      <w:r>
        <w:t>Tämä tili sisältää mm. asuinhuoneistojen kalusteet ja huonekalut, toimisto- ja muut huonekalut, sisustustekstiilit sekä arkisto- ja säilytystilojen varusteet.</w:t>
      </w:r>
    </w:p>
    <w:p w14:paraId="5D0263F3" w14:textId="77777777" w:rsidR="000322DA" w:rsidRDefault="000322DA" w:rsidP="000322DA">
      <w:pPr>
        <w:pStyle w:val="Otsikko4"/>
        <w:jc w:val="left"/>
      </w:pPr>
      <w:bookmarkStart w:id="216" w:name="_Toc528764807"/>
      <w:r>
        <w:t>12700090 Asuinhuoneisto- ja toimistokalusteet</w:t>
      </w:r>
      <w:r w:rsidR="00951A2E">
        <w:t>, ei Kiekussa</w:t>
      </w:r>
      <w:bookmarkEnd w:id="216"/>
    </w:p>
    <w:p w14:paraId="3FC13D24" w14:textId="77777777" w:rsidR="000322DA" w:rsidRDefault="000322DA" w:rsidP="000322DA">
      <w:pPr>
        <w:pStyle w:val="a-perus"/>
        <w:jc w:val="left"/>
      </w:pPr>
      <w:r>
        <w:t>Tämä tili sisältää mm. asuinhuoneistojen kalusteet ja huonekalut, toimisto- ja muut huonekalut, sisustustekstiilit sekä arkisto- ja säilytystilojen varusteet.</w:t>
      </w:r>
    </w:p>
    <w:p w14:paraId="73535C13"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000487A" w14:textId="77777777" w:rsidR="00121B1D" w:rsidRDefault="00121B1D" w:rsidP="00D3592C">
      <w:pPr>
        <w:pStyle w:val="Otsikko4"/>
        <w:jc w:val="left"/>
      </w:pPr>
      <w:bookmarkStart w:id="217" w:name="_Toc528764808"/>
      <w:r>
        <w:t>1279</w:t>
      </w:r>
      <w:r w:rsidR="00152D7F">
        <w:t>0</w:t>
      </w:r>
      <w:r w:rsidR="009676B3">
        <w:t>000</w:t>
      </w:r>
      <w:r>
        <w:t xml:space="preserve"> Muut kalusteet</w:t>
      </w:r>
      <w:bookmarkEnd w:id="217"/>
    </w:p>
    <w:p w14:paraId="05E948AA" w14:textId="77777777" w:rsidR="00121B1D" w:rsidRDefault="00121B1D" w:rsidP="00D3592C">
      <w:pPr>
        <w:pStyle w:val="a-perus"/>
        <w:jc w:val="left"/>
      </w:pPr>
      <w:r>
        <w:t>Tämä tili sisältää muut kalusteet kuin asuinhuoneisto- ja toimistokalusteet, mm. merkittävät astiastot ja muut ruokailuvälineet.</w:t>
      </w:r>
    </w:p>
    <w:p w14:paraId="61955B27" w14:textId="77777777" w:rsidR="000322DA" w:rsidRDefault="000322DA" w:rsidP="000322DA">
      <w:pPr>
        <w:pStyle w:val="Otsikko4"/>
        <w:jc w:val="left"/>
      </w:pPr>
      <w:bookmarkStart w:id="218" w:name="_Toc528764809"/>
      <w:r>
        <w:t>12790090 Muut kalusteet</w:t>
      </w:r>
      <w:r w:rsidR="00951A2E">
        <w:t>, ei Kiekussa</w:t>
      </w:r>
      <w:bookmarkEnd w:id="218"/>
    </w:p>
    <w:p w14:paraId="39D6C641" w14:textId="77777777" w:rsidR="000322DA" w:rsidRDefault="000322DA" w:rsidP="000322DA">
      <w:pPr>
        <w:pStyle w:val="a-perus"/>
        <w:jc w:val="left"/>
      </w:pPr>
      <w:r>
        <w:t>Tämä tili sisältää muut kalusteet kuin asuinhuoneisto- ja toimistokalusteet, mm. merkittävät astiastot ja muut ruokailuvälineet.</w:t>
      </w:r>
    </w:p>
    <w:p w14:paraId="7F807258"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DAF85CA" w14:textId="77777777" w:rsidR="0014541C" w:rsidRDefault="0014541C" w:rsidP="0014541C">
      <w:pPr>
        <w:pStyle w:val="Otsikko4"/>
        <w:jc w:val="left"/>
      </w:pPr>
      <w:bookmarkStart w:id="219" w:name="_Toc528764810"/>
      <w:r>
        <w:t>12790999 Kalusteiden siirrot virastosta toiseen</w:t>
      </w:r>
      <w:bookmarkEnd w:id="219"/>
    </w:p>
    <w:p w14:paraId="51AC7EE8" w14:textId="77777777" w:rsidR="0014541C" w:rsidRDefault="0014541C" w:rsidP="0014541C">
      <w:pPr>
        <w:pStyle w:val="a-perus"/>
        <w:jc w:val="left"/>
      </w:pPr>
      <w:r>
        <w:t>Tätä tiliä käytetään siirrettäessä kalusteita hallinnan siirtona (2083</w:t>
      </w:r>
      <w:r w:rsidR="00D2629F">
        <w:t>0000</w:t>
      </w:r>
      <w:r>
        <w:t xml:space="preserve"> Hallinnan siirrot) kirjanpitoyksiköstä toiseen, josta ne on tarkoitettu luovutetta</w:t>
      </w:r>
      <w:r w:rsidR="00D2629F">
        <w:t>vaksi edell</w:t>
      </w:r>
      <w:r>
        <w:t>een. Näistä kirjauksista ei muodosteta käyttöomaisuusyksikköä Kiekun käyttöomaisuusjärjestelmään vaan siirrot kirjataan vain liikekirjanpitoon.</w:t>
      </w:r>
    </w:p>
    <w:p w14:paraId="618D731B" w14:textId="77777777" w:rsidR="00121B1D" w:rsidRDefault="00121B1D" w:rsidP="00D3592C">
      <w:pPr>
        <w:pStyle w:val="Otsikko3"/>
        <w:jc w:val="left"/>
      </w:pPr>
      <w:bookmarkStart w:id="220" w:name="_Toc311859877"/>
      <w:bookmarkStart w:id="221" w:name="_Toc308777866"/>
      <w:bookmarkStart w:id="222" w:name="_Toc528764811"/>
      <w:r>
        <w:t>128 Muut aineelliset hyödykkeet</w:t>
      </w:r>
      <w:bookmarkEnd w:id="220"/>
      <w:bookmarkEnd w:id="221"/>
      <w:bookmarkEnd w:id="222"/>
    </w:p>
    <w:p w14:paraId="0A85B112" w14:textId="77777777" w:rsidR="00121B1D" w:rsidRDefault="00121B1D" w:rsidP="00D3592C">
      <w:pPr>
        <w:pStyle w:val="a-perus"/>
        <w:jc w:val="left"/>
      </w:pPr>
      <w:r>
        <w:t>Muina aineellisina hyödykkeinä voidaan käsitellä soran- ja savenottopaikkoja, malmi- ja mineraaliesiintymiä, kivilouhoksia, turvesoita yms. sekä rautateitä, siltoja, patoja, altaita yms. Myös tulonhankintaa käyttöomaisuutena edistämään tarkoitetut taide-esineet voidaan lukea muihin aineellisiin hyödykkeisiin. Tällaiset taide-esineet on hankittu</w:t>
      </w:r>
      <w:r w:rsidR="00AB6C4C">
        <w:t xml:space="preserve"> </w:t>
      </w:r>
      <w:r w:rsidR="00B171BA">
        <w:t>virastoon tai laitokseen</w:t>
      </w:r>
      <w:r>
        <w:t xml:space="preserve"> koristeiksi.</w:t>
      </w:r>
    </w:p>
    <w:p w14:paraId="45E6C659" w14:textId="77777777" w:rsidR="00121B1D" w:rsidRDefault="00121B1D" w:rsidP="00D3592C">
      <w:pPr>
        <w:pStyle w:val="Otsikko4"/>
        <w:jc w:val="left"/>
      </w:pPr>
      <w:bookmarkStart w:id="223" w:name="_Toc528764812"/>
      <w:r>
        <w:t>1280</w:t>
      </w:r>
      <w:r w:rsidR="00152D7F">
        <w:t>0</w:t>
      </w:r>
      <w:r w:rsidR="009676B3">
        <w:t>000</w:t>
      </w:r>
      <w:r>
        <w:t xml:space="preserve"> Taide-esineet</w:t>
      </w:r>
      <w:bookmarkEnd w:id="223"/>
    </w:p>
    <w:p w14:paraId="415410C2" w14:textId="77777777" w:rsidR="00121B1D" w:rsidRDefault="00121B1D" w:rsidP="00D3592C">
      <w:pPr>
        <w:pStyle w:val="a-perus"/>
        <w:jc w:val="left"/>
      </w:pPr>
      <w:r>
        <w:t>Tämä tili sisältää sellaiset taide-esineet, jotka eivät ole niin merkittäviä, että ne kuuluisivat kansallisomaisuuteen. Taide-esineet rinnastetaan kulumattomaan käyttöomaisuuteen, eikä niistä tehdä poistoja.</w:t>
      </w:r>
    </w:p>
    <w:p w14:paraId="5113C6CE" w14:textId="77777777" w:rsidR="000322DA" w:rsidRDefault="000322DA" w:rsidP="000322DA">
      <w:pPr>
        <w:pStyle w:val="Otsikko4"/>
        <w:jc w:val="left"/>
      </w:pPr>
      <w:bookmarkStart w:id="224" w:name="_Toc528764813"/>
      <w:r>
        <w:t>12800090 Taide-esineet</w:t>
      </w:r>
      <w:r w:rsidR="00951A2E">
        <w:t>, ei Kiekussa</w:t>
      </w:r>
      <w:bookmarkEnd w:id="224"/>
    </w:p>
    <w:p w14:paraId="7EBEAEFD" w14:textId="77777777" w:rsidR="000322DA" w:rsidRDefault="000322DA" w:rsidP="000322DA">
      <w:pPr>
        <w:pStyle w:val="a-perus"/>
        <w:jc w:val="left"/>
      </w:pPr>
      <w:r>
        <w:t>Tämä tili sisältää sellaiset taide-esineet, jotka eivät ole niin merkittäviä, että ne kuuluisivat kansallisomaisuuteen. Taide-esineet rinnastetaan kulumattomaan käyttöomaisuuteen, eikä niistä tehdä poistoja.</w:t>
      </w:r>
    </w:p>
    <w:p w14:paraId="744C1E29"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272E0DA5" w14:textId="77777777" w:rsidR="00121B1D" w:rsidRDefault="00121B1D" w:rsidP="00D3592C">
      <w:pPr>
        <w:pStyle w:val="Otsikko4"/>
        <w:jc w:val="left"/>
      </w:pPr>
      <w:bookmarkStart w:id="225" w:name="_Toc528764814"/>
      <w:r>
        <w:t>1281</w:t>
      </w:r>
      <w:r w:rsidR="00152D7F">
        <w:t>0</w:t>
      </w:r>
      <w:r w:rsidR="009676B3">
        <w:t>000</w:t>
      </w:r>
      <w:r>
        <w:t xml:space="preserve"> Metallimineraalit</w:t>
      </w:r>
      <w:bookmarkEnd w:id="225"/>
    </w:p>
    <w:p w14:paraId="2CCE4B6F" w14:textId="77777777" w:rsidR="00121B1D" w:rsidRDefault="00121B1D" w:rsidP="00D3592C">
      <w:pPr>
        <w:pStyle w:val="a-perus"/>
        <w:jc w:val="left"/>
      </w:pPr>
      <w:r>
        <w:t>Tämä tili sisältää rauta-, ei-rauta- (non-ferrum) ja jalometallimalmivarat.</w:t>
      </w:r>
    </w:p>
    <w:p w14:paraId="0130A8A9" w14:textId="77777777" w:rsidR="00121B1D" w:rsidRDefault="00121B1D" w:rsidP="00D3592C">
      <w:pPr>
        <w:pStyle w:val="Otsikko4"/>
        <w:jc w:val="left"/>
      </w:pPr>
      <w:bookmarkStart w:id="226" w:name="_Toc528764815"/>
      <w:r>
        <w:t>1282</w:t>
      </w:r>
      <w:r w:rsidR="00152D7F">
        <w:t>0</w:t>
      </w:r>
      <w:r w:rsidR="009676B3">
        <w:t>000</w:t>
      </w:r>
      <w:r>
        <w:t xml:space="preserve"> Muut kuin metallimineraalit</w:t>
      </w:r>
      <w:bookmarkEnd w:id="226"/>
    </w:p>
    <w:p w14:paraId="42C30BE0" w14:textId="77777777" w:rsidR="00121B1D" w:rsidRDefault="00121B1D" w:rsidP="00D3592C">
      <w:pPr>
        <w:pStyle w:val="a-perus"/>
        <w:jc w:val="left"/>
      </w:pPr>
      <w:r>
        <w:t>Tämä tili sisältää mm. kivilouhokset, kvartsi-, kipsi- ja luonnonjalokivivarat, lukuun ottamatta hiili- ja bensiinivaroja.</w:t>
      </w:r>
    </w:p>
    <w:p w14:paraId="4FAB57DB" w14:textId="77777777" w:rsidR="00121B1D" w:rsidRDefault="00121B1D" w:rsidP="00D3592C">
      <w:pPr>
        <w:pStyle w:val="Otsikko4"/>
        <w:jc w:val="left"/>
      </w:pPr>
      <w:bookmarkStart w:id="227" w:name="_Toc528764816"/>
      <w:r>
        <w:t>1289</w:t>
      </w:r>
      <w:r w:rsidR="00152D7F">
        <w:t>0</w:t>
      </w:r>
      <w:r w:rsidR="009676B3">
        <w:t>000</w:t>
      </w:r>
      <w:r>
        <w:t xml:space="preserve"> Muut aineelliset hyödykkeet</w:t>
      </w:r>
      <w:bookmarkEnd w:id="227"/>
    </w:p>
    <w:p w14:paraId="7B565CCC" w14:textId="77777777" w:rsidR="00121B1D" w:rsidRDefault="00121B1D" w:rsidP="00D3592C">
      <w:pPr>
        <w:pStyle w:val="a-perus"/>
        <w:jc w:val="left"/>
      </w:pPr>
      <w:r>
        <w:t>Tämä tili sisältää sellaiset aineelliset hyödykkeet, jotka eivät kuulu muihin tämän lajin eriin. Tälle tilille kirjataan myös aktivoitavat eläinten hankintamenot.</w:t>
      </w:r>
    </w:p>
    <w:p w14:paraId="3B33020F" w14:textId="77777777" w:rsidR="00345F00" w:rsidRDefault="00345F00" w:rsidP="00345F00">
      <w:pPr>
        <w:pStyle w:val="Otsikko4"/>
        <w:jc w:val="left"/>
      </w:pPr>
      <w:bookmarkStart w:id="228" w:name="_Toc528764817"/>
      <w:r>
        <w:t>12890090 Muut aineelliset hyödykkeet</w:t>
      </w:r>
      <w:r w:rsidR="00951A2E">
        <w:t>, ei Kiekussa</w:t>
      </w:r>
      <w:bookmarkEnd w:id="228"/>
    </w:p>
    <w:p w14:paraId="2EE2CE58" w14:textId="77777777" w:rsidR="00345F00" w:rsidRDefault="00345F00" w:rsidP="00345F00">
      <w:pPr>
        <w:pStyle w:val="a-perus"/>
        <w:jc w:val="left"/>
      </w:pPr>
      <w:r>
        <w:t>Tämä tili sisältää sellaiset aineelliset hyödykkeet, jotka eivät kuulu muihin tämän lajin eriin. Tälle tilille kirjataan myös aktivoitavat eläinten hankintamenot.</w:t>
      </w:r>
    </w:p>
    <w:p w14:paraId="4E12D817" w14:textId="77777777" w:rsidR="000F4DAF"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3F8C731" w14:textId="77777777" w:rsidR="0014541C" w:rsidRDefault="0014541C" w:rsidP="0014541C">
      <w:pPr>
        <w:pStyle w:val="Otsikko4"/>
        <w:jc w:val="left"/>
      </w:pPr>
      <w:bookmarkStart w:id="229" w:name="_Toc528764818"/>
      <w:r>
        <w:t>12890999 Muiden aineellisten hyödykkeiden siirrot virastosta toiseen</w:t>
      </w:r>
      <w:bookmarkEnd w:id="229"/>
    </w:p>
    <w:p w14:paraId="39FE7EAA" w14:textId="77777777" w:rsidR="0014541C" w:rsidRDefault="0014541C" w:rsidP="0014541C">
      <w:pPr>
        <w:pStyle w:val="a-perus"/>
        <w:jc w:val="left"/>
      </w:pPr>
      <w:r>
        <w:t>Tätä tiliä käytetään siirrettäessä muita aineellisia hyödykkeitä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734E0DC1" w14:textId="77777777" w:rsidR="00121B1D" w:rsidRDefault="00121B1D" w:rsidP="00D3592C">
      <w:pPr>
        <w:pStyle w:val="Otsikko3"/>
        <w:jc w:val="left"/>
      </w:pPr>
      <w:bookmarkStart w:id="230" w:name="_Toc311859878"/>
      <w:bookmarkStart w:id="231" w:name="_Toc308777867"/>
      <w:bookmarkStart w:id="232" w:name="_Toc528764819"/>
      <w:r>
        <w:t>129 Ennakkomaksut ja keskeneräiset hankinnat</w:t>
      </w:r>
      <w:bookmarkEnd w:id="230"/>
      <w:bookmarkEnd w:id="231"/>
      <w:bookmarkEnd w:id="232"/>
    </w:p>
    <w:p w14:paraId="1472A8B1" w14:textId="77777777" w:rsidR="00DF1D45" w:rsidRDefault="00DF1D45" w:rsidP="00DF1D45">
      <w:pPr>
        <w:pStyle w:val="a-perus"/>
        <w:jc w:val="left"/>
      </w:pPr>
      <w:r>
        <w:t>Ennakkomaksut sisältää sellaiset erät, jotka kirjanpitoyksikkö on maksanut ennen vastaavan hyödykkeen saamista. Ennakkomaksut liittyvät yleensä kerralla maksettaviin hyödykkeisiin eli hyödykkeisiin joihin ei liity erillistä, etukäteen sovittua vastaanottomenettelyä.</w:t>
      </w:r>
    </w:p>
    <w:p w14:paraId="0DBE4048" w14:textId="77777777" w:rsidR="00DF1D45" w:rsidRDefault="00DF1D45" w:rsidP="00DF1D45">
      <w:pPr>
        <w:pStyle w:val="a-perus"/>
        <w:jc w:val="left"/>
      </w:pPr>
      <w:r>
        <w:t>Keskeneräiset hankinnat sisältää omaisuuden hankintoihin liittyvät vastaanotetut työt ja hankinnat aina siihen asti kunnes omaisuushyödyke valmistuu, jolloin se kirjataan varsinaiselle omaisuustilille. Keskeneräiset hankinnat liittyvät yleensä projektiluonteisiin hyödykkeisiin eli hyödykkeisiin joihin liittyy tiettyjen osien projektin etenemisen mukainen hyväksymis- ja vastaanottomenettely ja siihen liittyvä maksuaikataulu.</w:t>
      </w:r>
    </w:p>
    <w:p w14:paraId="56B4C38D" w14:textId="77777777" w:rsidR="00DF1D45" w:rsidRDefault="00DF1D45" w:rsidP="00DF1D45">
      <w:pPr>
        <w:pStyle w:val="a-perus"/>
        <w:jc w:val="left"/>
      </w:pPr>
      <w:r>
        <w:t>Keskeneräisen käyttöomaisuuden hankinta-arvo kirjataan 010-loppuiselle LKP-tilille silloin, kun hankinta tapahtuu Kieku-järjestelmän investointiprojektin kautta aktivoimalla.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010-loppuiset tilit ovat luonteeltaan tuloslaskelmatilejä, eikä niillä saa olla saldoa tilinpäätöksessä.</w:t>
      </w:r>
    </w:p>
    <w:p w14:paraId="6FBED74E" w14:textId="77777777" w:rsidR="00DF1D45" w:rsidRPr="00272C94" w:rsidRDefault="00DF1D45" w:rsidP="00DF1D45">
      <w:pPr>
        <w:pStyle w:val="a-perus"/>
        <w:jc w:val="left"/>
      </w:pPr>
      <w:r>
        <w:t>Valmistunut ja käyttöönotettu käyttöomaisuus siirretään 000-loppuiselta keskeneräisen käyttöomaisuuden tililtä valmiin käyttöomaisuuden tilille purkuajolla. Purkuajossa annetaan käyttöomaisuusyksikkö, jolle keskeneräinen käyttöomaisuus aktivoidaan.</w:t>
      </w:r>
    </w:p>
    <w:p w14:paraId="0756B86F" w14:textId="77777777" w:rsidR="00121B1D" w:rsidRDefault="00121B1D" w:rsidP="00D3592C">
      <w:pPr>
        <w:pStyle w:val="Otsikko4"/>
        <w:jc w:val="left"/>
      </w:pPr>
      <w:bookmarkStart w:id="233" w:name="_Toc528764820"/>
      <w:r>
        <w:t>1290</w:t>
      </w:r>
      <w:r w:rsidR="00152D7F">
        <w:t>0</w:t>
      </w:r>
      <w:r w:rsidR="009676B3">
        <w:t>000</w:t>
      </w:r>
      <w:r>
        <w:t xml:space="preserve"> Ennakkomaksut maa- ja vesialueista</w:t>
      </w:r>
      <w:bookmarkEnd w:id="233"/>
    </w:p>
    <w:p w14:paraId="24EE3FC9" w14:textId="77777777" w:rsidR="00121B1D" w:rsidRDefault="00121B1D" w:rsidP="00D3592C">
      <w:pPr>
        <w:pStyle w:val="a-perus"/>
        <w:jc w:val="left"/>
      </w:pPr>
      <w:r>
        <w:t>Tämä tili sisältää maa- ja vesialueista suoritetut ennakkomaksut.</w:t>
      </w:r>
    </w:p>
    <w:p w14:paraId="6311C41B" w14:textId="77777777" w:rsidR="00121B1D" w:rsidRDefault="00121B1D" w:rsidP="00D3592C">
      <w:pPr>
        <w:pStyle w:val="Otsikko4"/>
        <w:jc w:val="left"/>
      </w:pPr>
      <w:bookmarkStart w:id="234" w:name="_Toc528764821"/>
      <w:r>
        <w:t>1291</w:t>
      </w:r>
      <w:r w:rsidR="00152D7F">
        <w:t>0</w:t>
      </w:r>
      <w:r w:rsidR="009676B3">
        <w:t>000</w:t>
      </w:r>
      <w:r>
        <w:t xml:space="preserve"> Ennakkomaksut asuinrakennuksista</w:t>
      </w:r>
      <w:bookmarkEnd w:id="234"/>
    </w:p>
    <w:p w14:paraId="3B9D2197" w14:textId="77777777" w:rsidR="00121B1D" w:rsidRDefault="00121B1D" w:rsidP="00D3592C">
      <w:pPr>
        <w:pStyle w:val="a-perus"/>
        <w:jc w:val="left"/>
      </w:pPr>
      <w:r>
        <w:t>Tämä tili sisältää asuinrakennuksista suoritetut ennakkomaksut.</w:t>
      </w:r>
    </w:p>
    <w:p w14:paraId="161E7945" w14:textId="77777777" w:rsidR="00121B1D" w:rsidRDefault="00121B1D" w:rsidP="00D3592C">
      <w:pPr>
        <w:pStyle w:val="Otsikko4"/>
        <w:jc w:val="left"/>
      </w:pPr>
      <w:bookmarkStart w:id="235" w:name="_Toc528764822"/>
      <w:r>
        <w:t>1292</w:t>
      </w:r>
      <w:r w:rsidR="00152D7F">
        <w:t>0</w:t>
      </w:r>
      <w:r w:rsidR="009676B3">
        <w:t>000</w:t>
      </w:r>
      <w:r>
        <w:t xml:space="preserve"> Ennakkomaksut muista rakennuksista</w:t>
      </w:r>
      <w:bookmarkEnd w:id="235"/>
    </w:p>
    <w:p w14:paraId="2A1F169F" w14:textId="77777777" w:rsidR="00121B1D" w:rsidRDefault="00121B1D" w:rsidP="00D3592C">
      <w:pPr>
        <w:pStyle w:val="a-perus"/>
        <w:jc w:val="left"/>
      </w:pPr>
      <w:r>
        <w:t>Tämä tili sisältää muista rakennuksista kuin asuinrakennuksista suoritetut ennakkomaksut.</w:t>
      </w:r>
    </w:p>
    <w:p w14:paraId="05B3A157" w14:textId="77777777" w:rsidR="00121B1D" w:rsidRDefault="00121B1D" w:rsidP="00D3592C">
      <w:pPr>
        <w:pStyle w:val="Otsikko4"/>
        <w:jc w:val="left"/>
      </w:pPr>
      <w:bookmarkStart w:id="236" w:name="_Toc528764823"/>
      <w:r>
        <w:t>1293</w:t>
      </w:r>
      <w:r w:rsidR="00152D7F">
        <w:t>0</w:t>
      </w:r>
      <w:r w:rsidR="009676B3">
        <w:t>000</w:t>
      </w:r>
      <w:r>
        <w:t xml:space="preserve"> Ennakkomaksut maa- ja vesirakenteista</w:t>
      </w:r>
      <w:bookmarkEnd w:id="236"/>
    </w:p>
    <w:p w14:paraId="57413655" w14:textId="77777777" w:rsidR="00121B1D" w:rsidRDefault="00121B1D" w:rsidP="00D3592C">
      <w:pPr>
        <w:pStyle w:val="a-perus"/>
        <w:jc w:val="left"/>
      </w:pPr>
      <w:r>
        <w:t>Tämä tili sisältää käyttöomaisuuslajiin 124 Rakenteet kuuluvista hyödykkeistä suoritetut ennakkomaksut.</w:t>
      </w:r>
    </w:p>
    <w:p w14:paraId="7BCE4FC4" w14:textId="77777777" w:rsidR="00121B1D" w:rsidRDefault="00121B1D" w:rsidP="00D3592C">
      <w:pPr>
        <w:pStyle w:val="Otsikko4"/>
        <w:jc w:val="left"/>
      </w:pPr>
      <w:bookmarkStart w:id="237" w:name="_Toc528764824"/>
      <w:r>
        <w:t>1294</w:t>
      </w:r>
      <w:r w:rsidR="00152D7F">
        <w:t>0</w:t>
      </w:r>
      <w:r w:rsidR="009676B3">
        <w:t>000</w:t>
      </w:r>
      <w:r>
        <w:t xml:space="preserve"> Muut ennakkomaksut</w:t>
      </w:r>
      <w:bookmarkEnd w:id="237"/>
    </w:p>
    <w:p w14:paraId="34D6F9D4" w14:textId="77777777" w:rsidR="00121B1D" w:rsidRDefault="00121B1D" w:rsidP="00D3592C">
      <w:pPr>
        <w:pStyle w:val="a-perus"/>
        <w:jc w:val="left"/>
      </w:pPr>
      <w:r>
        <w:t>Tämä tili sisältää muut aineellisista käyttöomaisuushyödykkeistä suoritetut ennakkomaksut kuin edellä mainitut.</w:t>
      </w:r>
    </w:p>
    <w:p w14:paraId="363B1BF3" w14:textId="77777777" w:rsidR="003D6C84" w:rsidRDefault="003D6C84" w:rsidP="00D3592C">
      <w:pPr>
        <w:pStyle w:val="Otsikko4"/>
        <w:jc w:val="left"/>
      </w:pPr>
      <w:bookmarkStart w:id="238" w:name="_Toc306006637"/>
      <w:bookmarkStart w:id="239" w:name="_Toc528764825"/>
      <w:bookmarkStart w:id="240" w:name="_Toc311859879"/>
      <w:r>
        <w:t>12950000 Keskeneräiset maa- ja vesialueet</w:t>
      </w:r>
      <w:bookmarkEnd w:id="238"/>
      <w:bookmarkEnd w:id="239"/>
    </w:p>
    <w:p w14:paraId="14ABFC44" w14:textId="77777777" w:rsidR="003D6C84" w:rsidRDefault="003D6C84" w:rsidP="00D3592C">
      <w:pPr>
        <w:pStyle w:val="a-perus"/>
        <w:jc w:val="left"/>
      </w:pPr>
      <w:r>
        <w:t>Tämä tili sisältää valmisteilla olevat, aineelliset käyttöomaisuusinvestoinnit maa- ja vesialueisiin, joita ei ole osittainkaan käyttöönotettu.</w:t>
      </w:r>
    </w:p>
    <w:p w14:paraId="24F97F04" w14:textId="77777777" w:rsidR="003D6C84" w:rsidRDefault="003D6C84" w:rsidP="00F6305D">
      <w:pPr>
        <w:pStyle w:val="Otsikko4"/>
        <w:jc w:val="left"/>
      </w:pPr>
      <w:bookmarkStart w:id="241" w:name="_Toc296512620"/>
      <w:bookmarkStart w:id="242" w:name="_Toc306006638"/>
      <w:bookmarkStart w:id="243" w:name="_Toc528764826"/>
      <w:r w:rsidRPr="00B65BEB">
        <w:t>12950010</w:t>
      </w:r>
      <w:r>
        <w:t xml:space="preserve"> </w:t>
      </w:r>
      <w:r w:rsidRPr="00B65BEB">
        <w:t>Keskeneräiset maa- ja vesialueet, hankintatili</w:t>
      </w:r>
      <w:bookmarkEnd w:id="241"/>
      <w:bookmarkEnd w:id="242"/>
      <w:bookmarkEnd w:id="243"/>
    </w:p>
    <w:p w14:paraId="128A8CC8" w14:textId="77777777" w:rsidR="00F6305D" w:rsidRDefault="00F6305D" w:rsidP="00F6305D">
      <w:pPr>
        <w:pStyle w:val="a-perus"/>
        <w:jc w:val="left"/>
      </w:pPr>
      <w:r>
        <w:t>Tälle tilille kirjataan keskeneräisen käyttöomaisuuden hankinta-arvo silloin, kun hankinta tapahtuu investointiprojektin kautta aktivoimalla. Hankintamenot puretaan investointiprojekteilta tilille 12950000 Keskeneräiset maa- ja vesialueet kauden vaihteessa purkuajolla. Purkuajossa syntyy automaattisesti keskeneräiset käyttöomaisuusyksiköt. Keskeneräisessä käyttöomaisuudessa 010-loppuinen tili on luonteeltaan tuloslaskelmatili, eikä sillä saa olla saldoa tilinpäätöksessä.</w:t>
      </w:r>
    </w:p>
    <w:p w14:paraId="68477D57" w14:textId="77777777" w:rsidR="00F6305D" w:rsidRPr="001660AD" w:rsidRDefault="00F6305D" w:rsidP="00F6305D">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19A064A6" w14:textId="77777777" w:rsidR="003D6C84" w:rsidRDefault="003D6C84" w:rsidP="00D3592C">
      <w:pPr>
        <w:pStyle w:val="Otsikko4"/>
        <w:jc w:val="left"/>
      </w:pPr>
      <w:bookmarkStart w:id="244" w:name="_Toc306006639"/>
      <w:bookmarkStart w:id="245" w:name="_Toc528764827"/>
      <w:r>
        <w:t>12960000 Keskeneräiset asuinrakennukset</w:t>
      </w:r>
      <w:bookmarkEnd w:id="244"/>
      <w:bookmarkEnd w:id="245"/>
    </w:p>
    <w:p w14:paraId="3941F950" w14:textId="77777777" w:rsidR="003D6C84" w:rsidRDefault="003D6C84" w:rsidP="00D3592C">
      <w:pPr>
        <w:pStyle w:val="a-perus"/>
        <w:jc w:val="left"/>
      </w:pPr>
      <w:r>
        <w:t>Tämä tili sisältää valmisteilla olevat, aineelliset käyttöomaisuusinvestoinnit asuinrakennuksiin, joita ei ole osittainkaan käyttöönotettu.</w:t>
      </w:r>
    </w:p>
    <w:p w14:paraId="33065711" w14:textId="77777777" w:rsidR="003D6C84" w:rsidRPr="00B65BEB" w:rsidRDefault="003D6C84" w:rsidP="00D3592C">
      <w:pPr>
        <w:pStyle w:val="Otsikko4"/>
        <w:jc w:val="left"/>
      </w:pPr>
      <w:bookmarkStart w:id="246" w:name="_Toc296512621"/>
      <w:bookmarkStart w:id="247" w:name="_Toc306006640"/>
      <w:bookmarkStart w:id="248" w:name="_Toc528764828"/>
      <w:r w:rsidRPr="00B65BEB">
        <w:t>12960010</w:t>
      </w:r>
      <w:r>
        <w:t xml:space="preserve"> </w:t>
      </w:r>
      <w:r w:rsidRPr="00B65BEB">
        <w:t>Keskeneräiset asuinrakennukset, hankintatili</w:t>
      </w:r>
      <w:bookmarkEnd w:id="246"/>
      <w:bookmarkEnd w:id="247"/>
      <w:bookmarkEnd w:id="248"/>
    </w:p>
    <w:p w14:paraId="1546FB53" w14:textId="77777777" w:rsidR="00F6305D" w:rsidRDefault="00F6305D" w:rsidP="00F6305D">
      <w:pPr>
        <w:pStyle w:val="a-perus"/>
        <w:jc w:val="left"/>
      </w:pPr>
      <w:r>
        <w:t>Tälle tilille kirjataan keskeneräisen käyttöomaisuuden hankinta-arvo silloin, kun hankinta tapahtuu investointiprojektin kautta aktivoimalla. Hankintamenot puretaan investointiprojekteilta tilille 12960000 Keskeneräiset asuinrakennukset kauden vaihteessa purkuajolla. Purkuajossa syntyy automaattisesti keskeneräiset käyttöomaisuusyksiköt. Keskeneräisessä käyttöomaisuudessa 010-loppuinen tili on luonteeltaan tuloslaskelmatili, eikä sillä saa olla saldoa tilinpäätöksessä.</w:t>
      </w:r>
    </w:p>
    <w:p w14:paraId="5F2451F4" w14:textId="77777777" w:rsidR="00F6305D" w:rsidRPr="001660AD" w:rsidRDefault="00F6305D" w:rsidP="00F6305D">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0F68DD54" w14:textId="77777777" w:rsidR="003D6C84" w:rsidRDefault="003D6C84" w:rsidP="00D3592C">
      <w:pPr>
        <w:pStyle w:val="Otsikko4"/>
        <w:jc w:val="left"/>
      </w:pPr>
      <w:bookmarkStart w:id="249" w:name="_Toc306006641"/>
      <w:bookmarkStart w:id="250" w:name="_Toc528764829"/>
      <w:r>
        <w:t>12970000 Keskeneräiset muut rakennukset</w:t>
      </w:r>
      <w:bookmarkEnd w:id="249"/>
      <w:bookmarkEnd w:id="250"/>
    </w:p>
    <w:p w14:paraId="44FF9145" w14:textId="77777777" w:rsidR="003D6C84" w:rsidRDefault="003D6C84" w:rsidP="00D3592C">
      <w:pPr>
        <w:pStyle w:val="a-perus"/>
        <w:jc w:val="left"/>
      </w:pPr>
      <w:r>
        <w:t>Tämä tili sisältää valmisteilla olevat, aineelliset käyttöomaisuusinvestoinnit muihin rakennuksiin kuin asuinrakennuksiin, joita ei ole osittainkaan käyttöönotettu.</w:t>
      </w:r>
    </w:p>
    <w:p w14:paraId="1B74CEEC" w14:textId="77777777" w:rsidR="003D6C84" w:rsidRPr="00B65BEB" w:rsidRDefault="003D6C84" w:rsidP="00D3592C">
      <w:pPr>
        <w:pStyle w:val="Otsikko4"/>
        <w:jc w:val="left"/>
      </w:pPr>
      <w:bookmarkStart w:id="251" w:name="_Toc296512622"/>
      <w:bookmarkStart w:id="252" w:name="_Toc306006642"/>
      <w:bookmarkStart w:id="253" w:name="_Toc528764830"/>
      <w:r w:rsidRPr="00B65BEB">
        <w:t>12970010</w:t>
      </w:r>
      <w:r>
        <w:t xml:space="preserve"> </w:t>
      </w:r>
      <w:r w:rsidRPr="00B65BEB">
        <w:t>Keskeneräiset muut rakennukset, hankintatili</w:t>
      </w:r>
      <w:bookmarkEnd w:id="251"/>
      <w:bookmarkEnd w:id="252"/>
      <w:bookmarkEnd w:id="253"/>
    </w:p>
    <w:p w14:paraId="6B32F8D1" w14:textId="77777777" w:rsidR="002E4FB7" w:rsidRDefault="002E4FB7" w:rsidP="002E4FB7">
      <w:pPr>
        <w:pStyle w:val="a-perus"/>
        <w:jc w:val="left"/>
      </w:pPr>
      <w:r w:rsidRPr="002E4FB7">
        <w:t>Tälle tilille kirjataan keskeneräisen käyttöomaisuuden hankinta-arvo silloin, kun hankinta tapahtuu investointiprojektin kautta aktivoimalla. Hankintamenot pur</w:t>
      </w:r>
      <w:r>
        <w:t>etaan investointiprojek</w:t>
      </w:r>
      <w:r w:rsidRPr="002E4FB7">
        <w:t>teilta tilille 12970000 Keskeneräiset muut rakennukset kau</w:t>
      </w:r>
      <w:r>
        <w:t>den vaihteessa purkuajolla. Purkuajossa syntyy automaattisesti keskeneräiset käyttöomaisuusyksiköt. Keskeneräisessä käyttöomaisuudessa 010-loppuinen tili on luonteeltaan tuloslaskelmatili, eikä sillä saa olla saldoa tilinpäätöksessä.</w:t>
      </w:r>
    </w:p>
    <w:p w14:paraId="1D8055E6" w14:textId="77777777" w:rsidR="002E4FB7" w:rsidRDefault="002E4FB7" w:rsidP="002E4FB7">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5F6C28A7" w14:textId="77777777" w:rsidR="00345F00" w:rsidRDefault="00345F00" w:rsidP="00345F00">
      <w:pPr>
        <w:pStyle w:val="Otsikko4"/>
        <w:jc w:val="left"/>
      </w:pPr>
      <w:bookmarkStart w:id="254" w:name="_Toc528764831"/>
      <w:r>
        <w:t>12970090 Keskeneräiset muut rakennukset</w:t>
      </w:r>
      <w:r w:rsidR="00951A2E">
        <w:t>, ei Kiekussa</w:t>
      </w:r>
      <w:bookmarkEnd w:id="254"/>
    </w:p>
    <w:p w14:paraId="53606F2D" w14:textId="77777777" w:rsidR="00345F00" w:rsidRDefault="00345F00" w:rsidP="002E4FB7">
      <w:pPr>
        <w:pStyle w:val="a-perus"/>
        <w:jc w:val="left"/>
      </w:pPr>
      <w:r>
        <w:t>Tämä tili sisältää valmisteilla olevat, aineelliset käyttöomaisuusinvestoinnit muihin rakennuksiin kuin asuinrakennuksiin, joita ei ole osittainkaan käyttöönotettu.</w:t>
      </w:r>
    </w:p>
    <w:p w14:paraId="3595E964" w14:textId="77777777" w:rsidR="000F4DAF" w:rsidRPr="001660AD" w:rsidRDefault="000F4DAF" w:rsidP="002E4FB7">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3276536" w14:textId="77777777" w:rsidR="003D6C84" w:rsidRDefault="003D6C84" w:rsidP="00D3592C">
      <w:pPr>
        <w:pStyle w:val="Otsikko4"/>
        <w:jc w:val="left"/>
      </w:pPr>
      <w:bookmarkStart w:id="255" w:name="_Toc306006643"/>
      <w:bookmarkStart w:id="256" w:name="_Toc528764832"/>
      <w:r>
        <w:t>12980000 Keskeneräiset rakenteet</w:t>
      </w:r>
      <w:bookmarkEnd w:id="255"/>
      <w:bookmarkEnd w:id="256"/>
    </w:p>
    <w:p w14:paraId="2962B830" w14:textId="77777777" w:rsidR="003D6C84" w:rsidRDefault="003D6C84" w:rsidP="00D3592C">
      <w:pPr>
        <w:pStyle w:val="a-perus"/>
        <w:jc w:val="left"/>
      </w:pPr>
      <w:r>
        <w:t>Tämä tili sisältää valmisteilla olevat, aineelliset käyttöomaisuusinvestoinnit rakenteisiin, joita ei ole osittainkaan käyttöönotettu.</w:t>
      </w:r>
    </w:p>
    <w:p w14:paraId="4B40CEAC" w14:textId="77777777" w:rsidR="003D6C84" w:rsidRPr="00B65BEB" w:rsidRDefault="003D6C84" w:rsidP="00D3592C">
      <w:pPr>
        <w:pStyle w:val="Otsikko4"/>
        <w:jc w:val="left"/>
      </w:pPr>
      <w:bookmarkStart w:id="257" w:name="_Toc296512623"/>
      <w:bookmarkStart w:id="258" w:name="_Toc306006644"/>
      <w:bookmarkStart w:id="259" w:name="_Toc528764833"/>
      <w:r w:rsidRPr="00B65BEB">
        <w:t>12980010</w:t>
      </w:r>
      <w:r>
        <w:t xml:space="preserve"> </w:t>
      </w:r>
      <w:r w:rsidRPr="00B65BEB">
        <w:t>Keskeneräiset rakenteet, hankintatili</w:t>
      </w:r>
      <w:bookmarkEnd w:id="257"/>
      <w:bookmarkEnd w:id="258"/>
      <w:bookmarkEnd w:id="259"/>
    </w:p>
    <w:p w14:paraId="10457008" w14:textId="77777777" w:rsidR="002E4FB7" w:rsidRDefault="002E4FB7" w:rsidP="002E4FB7">
      <w:pPr>
        <w:pStyle w:val="a-perus"/>
        <w:jc w:val="left"/>
      </w:pPr>
      <w:r>
        <w:t>Tälle tilille kirjataan keskeneräisen käyttöomaisuuden hankinta-arvo silloin, kun hankinta tapahtuu investointiprojektin kautta aktivoimalla. Hankintamenot puretaan investointiprojekteilta tilille 12980000 Keskeneräiset rakenteet kauden vaihteessa purkuajolla. Purkuajossa syntyy automaattisesti keskeneräiset käyttöomaisuusyksiköt. Keskeneräisessä käyttöomaisuudessa 010-loppuinen tili on luonteeltaan tuloslaskelmatili, eikä sillä saa olla saldoa tilin-päätöksessä.</w:t>
      </w:r>
    </w:p>
    <w:p w14:paraId="52E7AAB0" w14:textId="77777777" w:rsidR="002E4FB7" w:rsidRDefault="002E4FB7" w:rsidP="002E4FB7">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1C8BFC3B" w14:textId="77777777" w:rsidR="00345F00" w:rsidRDefault="00345F00" w:rsidP="00345F00">
      <w:pPr>
        <w:pStyle w:val="Otsikko4"/>
        <w:jc w:val="left"/>
      </w:pPr>
      <w:bookmarkStart w:id="260" w:name="_Toc528764834"/>
      <w:r>
        <w:t>12980090 Keskeneräiset rakenteet</w:t>
      </w:r>
      <w:r w:rsidR="00951A2E">
        <w:t>, ei Kiekussa</w:t>
      </w:r>
      <w:bookmarkEnd w:id="260"/>
    </w:p>
    <w:p w14:paraId="41581230" w14:textId="77777777" w:rsidR="00345F00" w:rsidRDefault="00345F00" w:rsidP="002E4FB7">
      <w:pPr>
        <w:pStyle w:val="a-perus"/>
        <w:jc w:val="left"/>
      </w:pPr>
      <w:r>
        <w:t>Tämä tili sisältää valmisteilla olevat, aineelliset käyttöomaisuusinvestoinnit rakenteisiin, joita ei ole osittainkaan käyttöönotettu.</w:t>
      </w:r>
    </w:p>
    <w:p w14:paraId="6ABEA276" w14:textId="77777777" w:rsidR="000F4DAF" w:rsidRDefault="000F4DAF" w:rsidP="002E4FB7">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2E6B7FB4" w14:textId="77777777" w:rsidR="001A0588" w:rsidRPr="003D0BCC" w:rsidRDefault="001A0588" w:rsidP="001A0588">
      <w:pPr>
        <w:pStyle w:val="Otsikko4"/>
        <w:jc w:val="left"/>
      </w:pPr>
      <w:bookmarkStart w:id="261" w:name="_Toc528764835"/>
      <w:r w:rsidRPr="003D0BCC">
        <w:t>12980900 Rautatiemateriaalit</w:t>
      </w:r>
      <w:bookmarkEnd w:id="261"/>
    </w:p>
    <w:p w14:paraId="6D0EF960" w14:textId="77777777" w:rsidR="001A0588" w:rsidRPr="003D0BCC" w:rsidRDefault="001A0588" w:rsidP="001A0588">
      <w:pPr>
        <w:pStyle w:val="a-perus"/>
        <w:jc w:val="left"/>
      </w:pPr>
      <w:r w:rsidRPr="003D0BCC">
        <w:t>Tälle tilille kirjataan strategisten rautatiemateriaalien hankinnat ja niiden käyttö toteutusprojekteihin. Tiliä ei ole kytketty Kiekun käyttöomaisuusjärjestelmään, eikä kirjauksia tilille tehdä investointiprojektin kautta. Kun materiaalit otetaan käyttöön, siirretään menot muistiotositteella tältä tililtä tilille 12980010 ”Keskeneräiset rakenteet, hankintatili” sekä investointiprojektille tai kuluksi tililajille 430.</w:t>
      </w:r>
    </w:p>
    <w:p w14:paraId="7281C1AC" w14:textId="77777777" w:rsidR="003D6C84" w:rsidRDefault="003D6C84" w:rsidP="00D3592C">
      <w:pPr>
        <w:pStyle w:val="Otsikko4"/>
        <w:jc w:val="left"/>
      </w:pPr>
      <w:bookmarkStart w:id="262" w:name="_Toc306006645"/>
      <w:bookmarkStart w:id="263" w:name="_Toc528764836"/>
      <w:r>
        <w:t>12990000 Muut keskeneräiset aineelliset käyttöomaisuushankinnat</w:t>
      </w:r>
      <w:bookmarkEnd w:id="262"/>
      <w:bookmarkEnd w:id="263"/>
    </w:p>
    <w:p w14:paraId="76EFCF9A" w14:textId="77777777" w:rsidR="003D6C84" w:rsidRDefault="003D6C84" w:rsidP="00D3592C">
      <w:pPr>
        <w:pStyle w:val="a-perus"/>
        <w:jc w:val="left"/>
      </w:pPr>
      <w:r>
        <w:t>Tämä tili sisältää muut kuin edellä mainitut valmisteilla olevat, aineelliset käyttöomaisuusinvestoinnit, joita ei ole osittainkaan käyttöönotettu.</w:t>
      </w:r>
    </w:p>
    <w:p w14:paraId="68FC4B57" w14:textId="77777777" w:rsidR="003D6C84" w:rsidRPr="00012D6F" w:rsidRDefault="003D6C84" w:rsidP="00D3592C">
      <w:pPr>
        <w:pStyle w:val="a-perus"/>
        <w:jc w:val="left"/>
      </w:pPr>
      <w:r w:rsidRPr="00012D6F">
        <w:t>Tilin alajaottelua 12990999</w:t>
      </w:r>
      <w:r>
        <w:t xml:space="preserve"> Käyttöomaisuushankintojen selvittelytili</w:t>
      </w:r>
      <w:r w:rsidRPr="00012D6F">
        <w:t xml:space="preserve"> käytetään käyttöomaisuushankintojen selvittelytilinä </w:t>
      </w:r>
      <w:r>
        <w:t xml:space="preserve">tiliöintijärjestelmässä </w:t>
      </w:r>
      <w:r w:rsidRPr="00012D6F">
        <w:t>silloin</w:t>
      </w:r>
      <w:r>
        <w:t>,</w:t>
      </w:r>
      <w:r w:rsidRPr="00012D6F">
        <w:t xml:space="preserve"> kun</w:t>
      </w:r>
      <w:r>
        <w:t xml:space="preserve"> ao. käyttöomaisuusyksikkö ei ole käytettävissä kirjaushetkellä. </w:t>
      </w:r>
    </w:p>
    <w:p w14:paraId="31E3474F" w14:textId="77777777" w:rsidR="003D6C84" w:rsidRPr="00012D6F" w:rsidRDefault="003D6C84" w:rsidP="00D3592C">
      <w:pPr>
        <w:pStyle w:val="Otsikko4"/>
        <w:jc w:val="left"/>
      </w:pPr>
      <w:bookmarkStart w:id="264" w:name="_Toc296512626"/>
      <w:bookmarkStart w:id="265" w:name="_Toc306006646"/>
      <w:bookmarkStart w:id="266" w:name="_Toc528764837"/>
      <w:r w:rsidRPr="00012D6F">
        <w:t>12990010</w:t>
      </w:r>
      <w:r>
        <w:t xml:space="preserve"> </w:t>
      </w:r>
      <w:r w:rsidRPr="00012D6F">
        <w:t>Muut keskeneräiset aineelliset käyttöomaisuushankinnat, hankintatili</w:t>
      </w:r>
      <w:bookmarkEnd w:id="264"/>
      <w:bookmarkEnd w:id="265"/>
      <w:bookmarkEnd w:id="266"/>
    </w:p>
    <w:p w14:paraId="77338174" w14:textId="77777777" w:rsidR="00877D55" w:rsidRDefault="00877D55" w:rsidP="00877D55">
      <w:pPr>
        <w:pStyle w:val="a-perus"/>
        <w:jc w:val="left"/>
      </w:pPr>
      <w:bookmarkStart w:id="267" w:name="_Toc296512627"/>
      <w:r>
        <w:t>Tälle tilille kirjataan keskeneräisen käyttöomaisuuden hankinta-arvo silloin, kun hankinta tapahtuu investointiprojektin kautta aktivoimalla. Hankintamenot puretaan investointiprojekteilta tilille 12990000 Keskeneräiset aineelliset käyttöomaisuushankinnat kauden vaihteessa purkuajolla. Purkuajossa syntyy automaattisesti keskeneräiset käyttöomaisuusyksiköt. Keskeneräisessä käyttöomaisuudessa 010-loppuinen tili on luonteeltaan tuloslaskelmatili, eikä sillä saa olla saldoa tilinpäätöksessä.</w:t>
      </w:r>
    </w:p>
    <w:p w14:paraId="0DFA4497" w14:textId="77777777" w:rsidR="00877D55" w:rsidRDefault="00877D55" w:rsidP="00877D55">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55261BA9" w14:textId="77777777" w:rsidR="00345F00" w:rsidRDefault="00345F00" w:rsidP="00345F00">
      <w:pPr>
        <w:pStyle w:val="Otsikko4"/>
        <w:jc w:val="left"/>
      </w:pPr>
      <w:bookmarkStart w:id="268" w:name="_Toc528764838"/>
      <w:r>
        <w:t>12990090 Muut keskeneräiset aineelliset käyttöomaisuushankinnat</w:t>
      </w:r>
      <w:r w:rsidR="00951A2E">
        <w:t>, ei Kiekussa</w:t>
      </w:r>
      <w:bookmarkEnd w:id="268"/>
    </w:p>
    <w:p w14:paraId="32001530" w14:textId="77777777" w:rsidR="00345F00" w:rsidRDefault="00345F00" w:rsidP="00345F00">
      <w:pPr>
        <w:pStyle w:val="a-perus"/>
        <w:jc w:val="left"/>
      </w:pPr>
      <w:r>
        <w:t>Tämä tili sisältää muut kuin edellä mainitut valmisteilla olevat, aineelliset käyttöomaisuusinvestoinnit, joita ei ole osittainkaan käyttöönotettu.</w:t>
      </w:r>
    </w:p>
    <w:p w14:paraId="48399067" w14:textId="77777777" w:rsidR="000F4DAF" w:rsidRPr="001660AD"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365A192" w14:textId="77777777" w:rsidR="00572DBB" w:rsidRDefault="00572DBB" w:rsidP="00D3592C">
      <w:pPr>
        <w:pStyle w:val="Otsikko4"/>
        <w:jc w:val="left"/>
      </w:pPr>
      <w:bookmarkStart w:id="269" w:name="_Toc528764839"/>
      <w:bookmarkStart w:id="270" w:name="_Toc306006647"/>
      <w:r>
        <w:t>12990998 Palvelutuotantona toiselle kirjanpitoyksikölle siirrettävä käy</w:t>
      </w:r>
      <w:r w:rsidR="00FC5E31">
        <w:t>t</w:t>
      </w:r>
      <w:r>
        <w:t>töomaisuus</w:t>
      </w:r>
      <w:bookmarkEnd w:id="269"/>
    </w:p>
    <w:p w14:paraId="4CF45C4B" w14:textId="77777777" w:rsidR="00572DBB" w:rsidRDefault="00572DBB" w:rsidP="00572DBB">
      <w:pPr>
        <w:pStyle w:val="a-perus"/>
      </w:pPr>
      <w:r>
        <w:t>Tätä tiliä käytetään kirjattaessa käyttöomaisuushankintoja toiselle kirjanpito-yksikölle siirrettävää käyttöomaisuuskokonaisuutta varten.</w:t>
      </w:r>
      <w:r w:rsidRPr="00572DBB">
        <w:t xml:space="preserve"> </w:t>
      </w:r>
      <w:r>
        <w:t>Näistä kirjauksista ei muodosteta käyttöomaisuusyksikköä Kiekun käyttöomaisuusjärjestelmään vaan siirrot kirjataan vain liikekirjanpitoon.</w:t>
      </w:r>
    </w:p>
    <w:p w14:paraId="5585858F" w14:textId="77777777" w:rsidR="00572DBB" w:rsidRDefault="00572DBB" w:rsidP="00572DBB">
      <w:pPr>
        <w:pStyle w:val="a-perus"/>
        <w:jc w:val="left"/>
      </w:pPr>
      <w:r>
        <w:t xml:space="preserve">Hankinnat siirretään laskuttamalla menot vastaanottavalta kirjanpitoyksiköltä, joka kirjaa ne omaan käyttöomaisuuteensa. </w:t>
      </w:r>
    </w:p>
    <w:p w14:paraId="7E619065" w14:textId="77777777" w:rsidR="003D6C84" w:rsidRPr="00012D6F" w:rsidRDefault="003D6C84" w:rsidP="00D3592C">
      <w:pPr>
        <w:pStyle w:val="Otsikko4"/>
        <w:jc w:val="left"/>
      </w:pPr>
      <w:bookmarkStart w:id="271" w:name="_Toc528764840"/>
      <w:r w:rsidRPr="00012D6F">
        <w:t>12990999</w:t>
      </w:r>
      <w:r>
        <w:t xml:space="preserve"> </w:t>
      </w:r>
      <w:r w:rsidRPr="00012D6F">
        <w:t>Käyttöomaisuushankintojen selvittelytili</w:t>
      </w:r>
      <w:bookmarkEnd w:id="267"/>
      <w:bookmarkEnd w:id="270"/>
      <w:bookmarkEnd w:id="271"/>
    </w:p>
    <w:p w14:paraId="7FED5D89" w14:textId="77777777" w:rsidR="003D6C84" w:rsidRDefault="003D6C84" w:rsidP="00D3592C">
      <w:pPr>
        <w:pStyle w:val="a-perus"/>
        <w:jc w:val="left"/>
      </w:pPr>
      <w:r w:rsidRPr="00012D6F">
        <w:t xml:space="preserve">Tälle tilille kirjataan </w:t>
      </w:r>
      <w:r>
        <w:t xml:space="preserve">aktivoitavan </w:t>
      </w:r>
      <w:r w:rsidRPr="00554216">
        <w:t>käyttöomaisuuden ja kansallisomaisuuden</w:t>
      </w:r>
      <w:r w:rsidRPr="00571AB8">
        <w:rPr>
          <w:color w:val="FF0000"/>
        </w:rPr>
        <w:t xml:space="preserve"> </w:t>
      </w:r>
      <w:r w:rsidRPr="00012D6F">
        <w:t xml:space="preserve">hankintameno silloin, kun käyttöomaisuusyksikköä ei ole käytettävissä kirjaushetkellä. Vienti käyttöomaisuuskirjanpitoon tehdään muistiotositteella jälkeenpäin. </w:t>
      </w:r>
      <w:r>
        <w:t>999-loppuinen t</w:t>
      </w:r>
      <w:r w:rsidRPr="00012D6F">
        <w:t>ili on vain Kieku-järjestelmän käyttöomaisuustoiminnon käytössä.</w:t>
      </w:r>
    </w:p>
    <w:p w14:paraId="502A51DF" w14:textId="77777777" w:rsidR="00121B1D" w:rsidRDefault="00121B1D" w:rsidP="00D3592C">
      <w:pPr>
        <w:pStyle w:val="Otsikko2"/>
        <w:jc w:val="left"/>
      </w:pPr>
      <w:bookmarkStart w:id="272" w:name="_Toc308777868"/>
      <w:bookmarkStart w:id="273" w:name="_Toc528764841"/>
      <w:r>
        <w:t xml:space="preserve">13. </w:t>
      </w:r>
      <w:bookmarkEnd w:id="240"/>
      <w:r>
        <w:t>KÄYTTÖOMAISUUSARVOPAPERIT JA MUUT PITKÄAIKAISET SIJOITUKSET</w:t>
      </w:r>
      <w:bookmarkEnd w:id="272"/>
      <w:bookmarkEnd w:id="273"/>
    </w:p>
    <w:p w14:paraId="0293B0A8" w14:textId="77777777" w:rsidR="0069657D" w:rsidRPr="00DF44FA" w:rsidRDefault="0069657D" w:rsidP="0069657D">
      <w:pPr>
        <w:pStyle w:val="a-perus"/>
        <w:jc w:val="left"/>
      </w:pPr>
      <w:r w:rsidRPr="0069657D">
        <w:t>Kieku-järjestelmässä aktivoitavan käyttöomaisuuden tiliöinti tehdään käyttö</w:t>
      </w:r>
      <w:r>
        <w:t>omaisuuskirjan</w:t>
      </w:r>
      <w:r w:rsidRPr="0069657D">
        <w:t>pidon kautta. Menotositetta tiliöitäessä valitaan käyttöomais</w:t>
      </w:r>
      <w:r>
        <w:t>uusyksikkö, jonka taustatiedois</w:t>
      </w:r>
      <w:r w:rsidRPr="0069657D">
        <w:t>ta Kieku-järjestelmän sisäänluvussa tulee tiliöinnille LKP-tili ja kustannuspaikka sekä muut käyttöomaisuusyksikön perustiedoissa annetut seurantakohte</w:t>
      </w:r>
      <w:r>
        <w:t>et. Tiliöintijärjestelmä tarkas</w:t>
      </w:r>
      <w:r w:rsidRPr="0069657D">
        <w:t>taa, että tiliöinnissä annetut LKP-tili ja kustannuspaikka ovat samat kuin Kieku-järjestelmässä käyttöomaisuusyksikölle on määritelty. Käyttöomaisuusyksikön tiliöintitiedot viedään liittymällä Kieku-järjestelmästä tositteiden tiliöintijär</w:t>
      </w:r>
      <w:r>
        <w:t>jestelmään (Tilhaan tai Ron</w:t>
      </w:r>
      <w:r w:rsidRPr="0069657D">
        <w:t>doon).</w:t>
      </w:r>
    </w:p>
    <w:p w14:paraId="76ECCBEF" w14:textId="77777777" w:rsidR="00121B1D" w:rsidRDefault="00121B1D" w:rsidP="00D3592C">
      <w:pPr>
        <w:pStyle w:val="Otsikko3"/>
        <w:jc w:val="left"/>
      </w:pPr>
      <w:bookmarkStart w:id="274" w:name="_Toc311859880"/>
      <w:bookmarkStart w:id="275" w:name="_Toc308777869"/>
      <w:bookmarkStart w:id="276" w:name="_Toc528764842"/>
      <w:r>
        <w:t>130 Käyttöomaisuusarvopaperit</w:t>
      </w:r>
      <w:bookmarkEnd w:id="274"/>
      <w:bookmarkEnd w:id="275"/>
      <w:bookmarkEnd w:id="276"/>
    </w:p>
    <w:p w14:paraId="755884C9" w14:textId="77777777" w:rsidR="00121B1D" w:rsidRDefault="00121B1D" w:rsidP="00D3592C">
      <w:pPr>
        <w:pStyle w:val="Otsikko4"/>
        <w:jc w:val="left"/>
      </w:pPr>
      <w:bookmarkStart w:id="277" w:name="_Toc528764843"/>
      <w:r>
        <w:t>1300</w:t>
      </w:r>
      <w:r w:rsidR="00152D7F">
        <w:t>0</w:t>
      </w:r>
      <w:r w:rsidR="009676B3">
        <w:t>000</w:t>
      </w:r>
      <w:r>
        <w:t xml:space="preserve"> Kiinteistöosakkeet</w:t>
      </w:r>
      <w:bookmarkEnd w:id="277"/>
    </w:p>
    <w:p w14:paraId="5FEB189D" w14:textId="77777777" w:rsidR="00121B1D" w:rsidRDefault="00121B1D" w:rsidP="00D3592C">
      <w:pPr>
        <w:pStyle w:val="a-perus"/>
        <w:jc w:val="left"/>
      </w:pPr>
      <w:r>
        <w:t>Tämä tili sisältää kiinteistöosakeyhtiöiden osakkeet.</w:t>
      </w:r>
    </w:p>
    <w:p w14:paraId="591C3A24" w14:textId="77777777" w:rsidR="00121B1D" w:rsidRDefault="00121B1D" w:rsidP="00D3592C">
      <w:pPr>
        <w:pStyle w:val="Otsikko4"/>
        <w:jc w:val="left"/>
      </w:pPr>
      <w:bookmarkStart w:id="278" w:name="_Toc528764844"/>
      <w:r>
        <w:t>1301</w:t>
      </w:r>
      <w:r w:rsidR="00152D7F">
        <w:t>0</w:t>
      </w:r>
      <w:r w:rsidR="009676B3">
        <w:t>000</w:t>
      </w:r>
      <w:r>
        <w:t xml:space="preserve"> Muut osakkeet</w:t>
      </w:r>
      <w:bookmarkEnd w:id="278"/>
    </w:p>
    <w:p w14:paraId="2AEF61A1" w14:textId="77777777" w:rsidR="00256B61" w:rsidRDefault="00121B1D" w:rsidP="00256B61">
      <w:pPr>
        <w:pStyle w:val="a-perus"/>
        <w:jc w:val="left"/>
      </w:pPr>
      <w:r>
        <w:t>Tämä tili sisältää esimerkiksi huoneisto-osakkeet.</w:t>
      </w:r>
    </w:p>
    <w:p w14:paraId="3C811C34" w14:textId="77777777" w:rsidR="00256B61" w:rsidRPr="00B72B5A" w:rsidRDefault="009370C6" w:rsidP="00B72B5A">
      <w:pPr>
        <w:pStyle w:val="Otsikko4"/>
        <w:jc w:val="left"/>
      </w:pPr>
      <w:bookmarkStart w:id="279" w:name="_Toc528764845"/>
      <w:r w:rsidRPr="00B72B5A">
        <w:t>130100</w:t>
      </w:r>
      <w:r w:rsidR="00256B61" w:rsidRPr="00B72B5A">
        <w:t>0</w:t>
      </w:r>
      <w:r w:rsidRPr="00B72B5A">
        <w:t>1</w:t>
      </w:r>
      <w:r w:rsidR="00256B61" w:rsidRPr="00B72B5A">
        <w:t xml:space="preserve"> Muut osakkeet, Valtioneuvoston kanslia</w:t>
      </w:r>
      <w:bookmarkEnd w:id="279"/>
    </w:p>
    <w:p w14:paraId="4023D201" w14:textId="77777777" w:rsidR="00256B61" w:rsidRDefault="00256B61" w:rsidP="00256B61">
      <w:pPr>
        <w:pStyle w:val="a-perus"/>
        <w:jc w:val="left"/>
      </w:pPr>
      <w:r>
        <w:t>Tämä tili sisältää muut osakkeet, joiden kirjauksista ei muodosteta käyttö-omaisuusyksikköä Kiekun käyttöomaisuusjärjestelmään vaan kirjaukset teh-dään vain liikekirjanpitoon.</w:t>
      </w:r>
    </w:p>
    <w:p w14:paraId="393C4568" w14:textId="77777777" w:rsidR="00345F00" w:rsidRDefault="00345F00" w:rsidP="00345F00">
      <w:pPr>
        <w:pStyle w:val="Otsikko4"/>
        <w:jc w:val="left"/>
      </w:pPr>
      <w:bookmarkStart w:id="280" w:name="_Toc528764846"/>
      <w:r>
        <w:t>13010090 Muut osakkeet</w:t>
      </w:r>
      <w:r w:rsidR="00951A2E">
        <w:t>, ei Kiekussa</w:t>
      </w:r>
      <w:bookmarkEnd w:id="280"/>
    </w:p>
    <w:p w14:paraId="583F86D7" w14:textId="77777777" w:rsidR="00345F00" w:rsidRDefault="00345F00" w:rsidP="00345F00">
      <w:pPr>
        <w:pStyle w:val="a-perus"/>
        <w:jc w:val="left"/>
      </w:pPr>
      <w:r>
        <w:t>Tämä tili sisältää esimerkiksi huoneisto-osakkeet.</w:t>
      </w:r>
    </w:p>
    <w:p w14:paraId="1824BAB4" w14:textId="77777777" w:rsidR="000F4DAF"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41B41A3" w14:textId="77777777" w:rsidR="001A0588" w:rsidRPr="003D0BCC" w:rsidRDefault="001A0588" w:rsidP="001A0588">
      <w:pPr>
        <w:pStyle w:val="Otsikko4"/>
        <w:jc w:val="left"/>
      </w:pPr>
      <w:bookmarkStart w:id="281" w:name="_Toc528764847"/>
      <w:r w:rsidRPr="003D0BCC">
        <w:t>13010999 Muiden osakkeiden siirrot virastosta toiseen</w:t>
      </w:r>
      <w:bookmarkEnd w:id="281"/>
    </w:p>
    <w:p w14:paraId="34B1F789" w14:textId="77777777" w:rsidR="001A0588" w:rsidRPr="003D0BCC" w:rsidRDefault="001A0588" w:rsidP="001A0588">
      <w:pPr>
        <w:pStyle w:val="a-perus"/>
        <w:jc w:val="left"/>
      </w:pPr>
      <w:r w:rsidRPr="003D0BCC">
        <w:t>Tätä tiliä käytetään siirrettäessä muita osakkeita hallinnan siirtona (20830000 Hallinnan siirrot) kirjanpitoyksiköstä toiseen, josta ne on tarkoitettu luovutetta-vaksi edelleen. Näistä kirjauksista ei muodosteta käyttöomaisuusyksikköä Kiekun käyttöomaisuusjärjestelmään vaan siirrot kirjataan vain liikekirjanpi-toon.</w:t>
      </w:r>
    </w:p>
    <w:p w14:paraId="2A721D22" w14:textId="77777777" w:rsidR="00121B1D" w:rsidRDefault="00121B1D" w:rsidP="00D3592C">
      <w:pPr>
        <w:pStyle w:val="Otsikko4"/>
        <w:jc w:val="left"/>
      </w:pPr>
      <w:bookmarkStart w:id="282" w:name="_Toc528764848"/>
      <w:r>
        <w:t>1302</w:t>
      </w:r>
      <w:r w:rsidR="00152D7F">
        <w:t>0</w:t>
      </w:r>
      <w:r w:rsidR="009676B3">
        <w:t>000</w:t>
      </w:r>
      <w:r>
        <w:t xml:space="preserve"> Osuudet kansainvälisissä rahoituslaitoksissa</w:t>
      </w:r>
      <w:bookmarkEnd w:id="282"/>
    </w:p>
    <w:p w14:paraId="76D47D6F" w14:textId="77777777" w:rsidR="00121B1D" w:rsidRDefault="00121B1D" w:rsidP="00D3592C">
      <w:pPr>
        <w:pStyle w:val="a-perus"/>
        <w:jc w:val="left"/>
      </w:pPr>
      <w:r>
        <w:t>Tämä tili sisältää kansainvälisille rahoituslaitoksille suoritetut osuudet. Jäsenmaksun luonteiset erät, joita ei saada takaisin, kuuluvat kohtaan 454 Jäsenmaksut.</w:t>
      </w:r>
    </w:p>
    <w:p w14:paraId="50DD1498" w14:textId="77777777" w:rsidR="00121B1D" w:rsidRDefault="00121B1D" w:rsidP="00D3592C">
      <w:pPr>
        <w:pStyle w:val="Otsikko4"/>
        <w:jc w:val="left"/>
      </w:pPr>
      <w:bookmarkStart w:id="283" w:name="_Toc528764849"/>
      <w:r>
        <w:t>1303</w:t>
      </w:r>
      <w:r w:rsidR="00152D7F">
        <w:t>0</w:t>
      </w:r>
      <w:r w:rsidR="009676B3">
        <w:t>000</w:t>
      </w:r>
      <w:r>
        <w:t xml:space="preserve"> Muut osuudet</w:t>
      </w:r>
      <w:bookmarkEnd w:id="283"/>
    </w:p>
    <w:p w14:paraId="4C6BDC11" w14:textId="77777777" w:rsidR="00121B1D" w:rsidRDefault="00121B1D" w:rsidP="00D3592C">
      <w:pPr>
        <w:pStyle w:val="a-perus"/>
        <w:jc w:val="left"/>
      </w:pPr>
      <w:r>
        <w:t>Tämä tili sisäl</w:t>
      </w:r>
      <w:r w:rsidR="0014541C">
        <w:t>tää esimerkiksi puhelinosuudet.</w:t>
      </w:r>
    </w:p>
    <w:p w14:paraId="60E651A3" w14:textId="77777777" w:rsidR="00345F00" w:rsidRDefault="00345F00" w:rsidP="00345F00">
      <w:pPr>
        <w:pStyle w:val="Otsikko4"/>
        <w:jc w:val="left"/>
      </w:pPr>
      <w:bookmarkStart w:id="284" w:name="_Toc528764850"/>
      <w:r>
        <w:t>13030090 Muut osuudet</w:t>
      </w:r>
      <w:r w:rsidR="00951A2E">
        <w:t>, ei Kiekussa</w:t>
      </w:r>
      <w:bookmarkEnd w:id="284"/>
    </w:p>
    <w:p w14:paraId="7ED6D5C5" w14:textId="77777777" w:rsidR="00345F00" w:rsidRDefault="00345F00" w:rsidP="00345F00">
      <w:pPr>
        <w:pStyle w:val="a-perus"/>
        <w:jc w:val="left"/>
      </w:pPr>
      <w:r>
        <w:t>Tämä tili sisältää esimerkiksi puhelinosuudet.</w:t>
      </w:r>
    </w:p>
    <w:p w14:paraId="12D3D490" w14:textId="77777777" w:rsidR="000F4DAF"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38E64AA" w14:textId="77777777" w:rsidR="0014541C" w:rsidRPr="0011241B" w:rsidRDefault="0014541C" w:rsidP="0014541C">
      <w:pPr>
        <w:pStyle w:val="Otsikko4"/>
        <w:jc w:val="left"/>
      </w:pPr>
      <w:bookmarkStart w:id="285" w:name="_Toc528764851"/>
      <w:r w:rsidRPr="0011241B">
        <w:t xml:space="preserve">13030999 </w:t>
      </w:r>
      <w:r w:rsidR="00D52471" w:rsidRPr="0011241B">
        <w:t>Muiden osuuksien siirrot virastosta toiseen</w:t>
      </w:r>
      <w:bookmarkEnd w:id="285"/>
    </w:p>
    <w:p w14:paraId="68B8AB1E" w14:textId="77777777" w:rsidR="00D52471" w:rsidRPr="0011241B" w:rsidRDefault="00D52471" w:rsidP="00D52471">
      <w:pPr>
        <w:pStyle w:val="a-perus"/>
        <w:jc w:val="left"/>
        <w:rPr>
          <w:b/>
        </w:rPr>
      </w:pPr>
      <w:bookmarkStart w:id="286" w:name="_Toc308777870"/>
      <w:bookmarkStart w:id="287" w:name="_Toc311859882"/>
      <w:r w:rsidRPr="0011241B">
        <w:t>Tätä tiliä käytetään siirrettäessä muita osuuksia hallinnan siirtona (20830000 Hallinnan siirrot) kirjanpitoyksiköstä toiseen, josta ne on tarkoitettu luovutetta-vaksi edelleen. Näistä ki</w:t>
      </w:r>
      <w:r w:rsidR="00DE791F" w:rsidRPr="0011241B">
        <w:t>rjauksista ei muodosteta käyttö</w:t>
      </w:r>
      <w:r w:rsidRPr="0011241B">
        <w:t>omaisuusyksikköä Kiekun käyttöomaisuusjärjestelmään vaan siirrot kirjataan vain liikekirjanpi-toon.</w:t>
      </w:r>
    </w:p>
    <w:p w14:paraId="0F89842E" w14:textId="77777777" w:rsidR="00121B1D" w:rsidRDefault="00121B1D" w:rsidP="00D3592C">
      <w:pPr>
        <w:pStyle w:val="Otsikko3"/>
        <w:jc w:val="left"/>
      </w:pPr>
      <w:bookmarkStart w:id="288" w:name="_Toc528764852"/>
      <w:r>
        <w:t>131 Sijoitukset liikelaitoksiin</w:t>
      </w:r>
      <w:bookmarkEnd w:id="286"/>
      <w:bookmarkEnd w:id="288"/>
    </w:p>
    <w:p w14:paraId="29A089DE" w14:textId="77777777" w:rsidR="00121B1D" w:rsidRDefault="00121B1D" w:rsidP="00D3592C">
      <w:pPr>
        <w:pStyle w:val="Otsikko4"/>
        <w:jc w:val="left"/>
      </w:pPr>
      <w:bookmarkStart w:id="289" w:name="_Toc528764853"/>
      <w:r>
        <w:t>1310</w:t>
      </w:r>
      <w:r w:rsidR="00152D7F">
        <w:t>0</w:t>
      </w:r>
      <w:r w:rsidR="00BE6AE0">
        <w:t>000</w:t>
      </w:r>
      <w:r>
        <w:t xml:space="preserve"> Liikelaitosten peruspääomat</w:t>
      </w:r>
      <w:bookmarkEnd w:id="289"/>
    </w:p>
    <w:p w14:paraId="0ED5C31F" w14:textId="77777777" w:rsidR="00121B1D" w:rsidRDefault="00121B1D" w:rsidP="00D3592C">
      <w:pPr>
        <w:pStyle w:val="a-perus"/>
        <w:jc w:val="left"/>
      </w:pPr>
      <w:r>
        <w:t>Tämä tili sisältää valtion liikelaitosten peruspääomat. Tilin saldo merkitään taseen vastaavissa olevalle riville</w:t>
      </w:r>
      <w:r w:rsidR="00B171BA">
        <w:t xml:space="preserve"> "Liikelaitosten peruspääomat".</w:t>
      </w:r>
    </w:p>
    <w:p w14:paraId="39AB3BF4" w14:textId="77777777" w:rsidR="00CC1321" w:rsidRDefault="00CC1321" w:rsidP="00CC1321">
      <w:pPr>
        <w:pStyle w:val="Otsikko4"/>
        <w:jc w:val="left"/>
      </w:pPr>
      <w:bookmarkStart w:id="290" w:name="_Toc528764854"/>
      <w:r>
        <w:t>13100999 Liikelaitosten peruspääomien muutokset</w:t>
      </w:r>
      <w:bookmarkEnd w:id="290"/>
    </w:p>
    <w:p w14:paraId="7927C240" w14:textId="77777777" w:rsidR="00CC1321" w:rsidRDefault="00CC1321" w:rsidP="00CC1321">
      <w:pPr>
        <w:pStyle w:val="a-perus"/>
        <w:jc w:val="left"/>
      </w:pPr>
      <w:r>
        <w:t>Tämä tili sisältää valtion liikelaitosten peruspääomien muutokset. Näistä kirja-uksista ei muodosteta käyttöomaisuusyksikköä Kiekun käyttöomaisuusjärjes-telmään vaan siirrot kirjataan vain liikekirjanpitoon.</w:t>
      </w:r>
    </w:p>
    <w:p w14:paraId="0553FD73" w14:textId="77777777" w:rsidR="00121B1D" w:rsidRDefault="00121B1D" w:rsidP="00D3592C">
      <w:pPr>
        <w:pStyle w:val="Otsikko4"/>
        <w:jc w:val="left"/>
      </w:pPr>
      <w:bookmarkStart w:id="291" w:name="_Toc528764855"/>
      <w:r>
        <w:t>1311</w:t>
      </w:r>
      <w:r w:rsidR="00152D7F">
        <w:t>0</w:t>
      </w:r>
      <w:r w:rsidR="009676B3">
        <w:t>000</w:t>
      </w:r>
      <w:r>
        <w:t xml:space="preserve"> Liikelaitoksiin muun oman pääoman ehdoin sijoitetut pääomat</w:t>
      </w:r>
      <w:bookmarkEnd w:id="291"/>
    </w:p>
    <w:p w14:paraId="022EE359" w14:textId="77777777" w:rsidR="00121B1D" w:rsidRDefault="00121B1D" w:rsidP="00D3592C">
      <w:pPr>
        <w:pStyle w:val="a-perus"/>
        <w:jc w:val="left"/>
      </w:pPr>
      <w:r>
        <w:t>Tämä tili sisältää valtion liikelaitoksiin muun oman pääoman ehdoin sijoitetut pääomat. Tilin saldo merkitään taseen vastaavissa olevalle riville "Liikelaitoksiin muun oman pääo</w:t>
      </w:r>
      <w:r w:rsidR="00B171BA">
        <w:t>man ehdoin sijoitetut pääomat".</w:t>
      </w:r>
    </w:p>
    <w:p w14:paraId="5BD47425" w14:textId="77777777" w:rsidR="008F2CD7" w:rsidRDefault="008F2CD7" w:rsidP="008F2CD7">
      <w:pPr>
        <w:pStyle w:val="Otsikko4"/>
        <w:jc w:val="left"/>
      </w:pPr>
      <w:bookmarkStart w:id="292" w:name="_Toc528764856"/>
      <w:r>
        <w:t>13110999 Liikelaitoksiin muun oman pääoman ehdoin sijoitettujen pää-omien muutokset</w:t>
      </w:r>
      <w:bookmarkEnd w:id="292"/>
    </w:p>
    <w:p w14:paraId="00788CBC" w14:textId="77777777" w:rsidR="008F2CD7" w:rsidRDefault="008F2CD7" w:rsidP="008F2CD7">
      <w:pPr>
        <w:pStyle w:val="a-perus"/>
        <w:jc w:val="left"/>
      </w:pPr>
      <w:r>
        <w:t>Tämä tili sisältää valtion liikelaitoksiin muun oman pääoman ehdoin sijoitettujen pääomien muutokset. Näistä kirjauksista ei muodosteta käyttöomai-suusyksikköä Kiekun käyttöomaisuusjärjestelmään vaan siirrot kirjataan vain liikekirjanpitoon.</w:t>
      </w:r>
    </w:p>
    <w:p w14:paraId="2BBBB1E2" w14:textId="77777777" w:rsidR="00121B1D" w:rsidRDefault="00121B1D" w:rsidP="00D3592C">
      <w:pPr>
        <w:pStyle w:val="Otsikko3"/>
        <w:jc w:val="left"/>
      </w:pPr>
      <w:bookmarkStart w:id="293" w:name="_Toc308777871"/>
      <w:bookmarkStart w:id="294" w:name="_Toc528764857"/>
      <w:r>
        <w:t>132 Talousarvion ulkopuolella olevien valtion rahastojen lainasaamiset</w:t>
      </w:r>
      <w:bookmarkEnd w:id="293"/>
      <w:bookmarkEnd w:id="294"/>
    </w:p>
    <w:p w14:paraId="5AA3FDAC" w14:textId="77777777" w:rsidR="00121B1D" w:rsidRDefault="00121B1D" w:rsidP="00D3592C">
      <w:pPr>
        <w:pStyle w:val="a-perus"/>
        <w:jc w:val="left"/>
      </w:pPr>
      <w:r>
        <w:t>Tämä laji on vain talousarvion ulkopuolella olevien valtion rahastojen käytössä. Näiden saamisten lyhennykset kirjataan tilille 1751</w:t>
      </w:r>
      <w:r w:rsidR="00EA412A">
        <w:t>0</w:t>
      </w:r>
      <w:r w:rsidR="00055BFA">
        <w:t>000</w:t>
      </w:r>
      <w:r>
        <w:t xml:space="preserve"> Talousarvion ulkopuolella olevien valtion rahastojen lainasaamisten takaisinmaksut. Tilinpäätöksessä pitkäaikaisten saamisten seuraavan tilikauden aikana erääntyvät takaisinmaksut kirjataan lajiin 175 Talousarvion ulkopuolella olevien valtion rahastojen lyhytaikaiset lainasaamiset.</w:t>
      </w:r>
    </w:p>
    <w:p w14:paraId="60479B44" w14:textId="77777777" w:rsidR="00121B1D" w:rsidRDefault="00121B1D" w:rsidP="00D3592C">
      <w:pPr>
        <w:pStyle w:val="Otsikko4"/>
        <w:jc w:val="left"/>
      </w:pPr>
      <w:bookmarkStart w:id="295" w:name="_Toc528764858"/>
      <w:r>
        <w:t>1320</w:t>
      </w:r>
      <w:r w:rsidR="00152D7F">
        <w:t>0</w:t>
      </w:r>
      <w:r w:rsidR="009676B3">
        <w:t>000</w:t>
      </w:r>
      <w:r>
        <w:t xml:space="preserve"> Maatilatalouden kehittämisrahaston lainasaamiset</w:t>
      </w:r>
      <w:bookmarkEnd w:id="295"/>
    </w:p>
    <w:p w14:paraId="361C77E4" w14:textId="77777777" w:rsidR="00121B1D" w:rsidRDefault="00121B1D" w:rsidP="00D3592C">
      <w:pPr>
        <w:pStyle w:val="a-perus"/>
        <w:jc w:val="left"/>
      </w:pPr>
      <w:r>
        <w:t>Tämä tili sisältää Maatilatalouden kehittämisrahaston lainasaamiset. Tili on vain Maatilatalouden kehittämisrahaston käytössä.</w:t>
      </w:r>
    </w:p>
    <w:p w14:paraId="7D3026CA" w14:textId="77777777" w:rsidR="00121B1D" w:rsidRDefault="00121B1D" w:rsidP="00D3592C">
      <w:pPr>
        <w:pStyle w:val="Otsikko4"/>
        <w:jc w:val="left"/>
      </w:pPr>
      <w:bookmarkStart w:id="296" w:name="_Toc528764859"/>
      <w:r>
        <w:t>1321</w:t>
      </w:r>
      <w:r w:rsidR="00152D7F">
        <w:t>0</w:t>
      </w:r>
      <w:r w:rsidR="009676B3">
        <w:t>000</w:t>
      </w:r>
      <w:r>
        <w:t xml:space="preserve"> Valtion asuntorahaston lainasaamiset</w:t>
      </w:r>
      <w:bookmarkEnd w:id="296"/>
    </w:p>
    <w:p w14:paraId="3B4CFFBB" w14:textId="77777777" w:rsidR="00121B1D" w:rsidRDefault="00121B1D" w:rsidP="00D3592C">
      <w:pPr>
        <w:pStyle w:val="a-perus"/>
        <w:jc w:val="left"/>
      </w:pPr>
      <w:r>
        <w:t>Tämä tili sisältää Valtion asuntorahaston lainasaamiset. Tili on vain Valtion asuntorahaston käytössä.</w:t>
      </w:r>
    </w:p>
    <w:p w14:paraId="13FB7597" w14:textId="77777777" w:rsidR="00121B1D" w:rsidRDefault="00121B1D" w:rsidP="00D3592C">
      <w:pPr>
        <w:pStyle w:val="Otsikko4"/>
        <w:jc w:val="left"/>
      </w:pPr>
      <w:bookmarkStart w:id="297" w:name="_Toc528764860"/>
      <w:r>
        <w:t>1322</w:t>
      </w:r>
      <w:r w:rsidR="00152D7F">
        <w:t>0</w:t>
      </w:r>
      <w:r w:rsidR="009676B3">
        <w:t>000</w:t>
      </w:r>
      <w:r>
        <w:t xml:space="preserve"> Valtion eläkerahaston lainasaamiset</w:t>
      </w:r>
      <w:bookmarkEnd w:id="297"/>
    </w:p>
    <w:p w14:paraId="30DACE5D" w14:textId="77777777" w:rsidR="00121B1D" w:rsidRDefault="00121B1D" w:rsidP="00D3592C">
      <w:pPr>
        <w:pStyle w:val="a-perus"/>
        <w:jc w:val="left"/>
      </w:pPr>
      <w:r>
        <w:t>Tämä tili sisältää Valtion eläkerahaston lainasaamiset. Tili on vain Valtion eläkerahaston käytössä.</w:t>
      </w:r>
    </w:p>
    <w:p w14:paraId="552B9B94" w14:textId="77777777" w:rsidR="00121B1D" w:rsidRDefault="00121B1D" w:rsidP="00D3592C">
      <w:pPr>
        <w:pStyle w:val="Otsikko4"/>
        <w:jc w:val="left"/>
      </w:pPr>
      <w:bookmarkStart w:id="298" w:name="_Toc528764861"/>
      <w:bookmarkStart w:id="299" w:name="_Toc311859884"/>
      <w:bookmarkEnd w:id="287"/>
      <w:r>
        <w:t>1329</w:t>
      </w:r>
      <w:r w:rsidR="00152D7F">
        <w:t>0</w:t>
      </w:r>
      <w:r w:rsidR="009676B3">
        <w:t>000</w:t>
      </w:r>
      <w:r>
        <w:t xml:space="preserve"> Muiden talousarvion ulkopuolella olevien valtion rahastojen lainasaamiset</w:t>
      </w:r>
      <w:bookmarkEnd w:id="298"/>
    </w:p>
    <w:p w14:paraId="04FC55C9" w14:textId="77777777" w:rsidR="00121B1D" w:rsidRDefault="00121B1D" w:rsidP="00D3592C">
      <w:pPr>
        <w:pStyle w:val="a-perus"/>
        <w:jc w:val="left"/>
      </w:pPr>
      <w:r>
        <w:t>Tämä tili sisältää muiden kuin yllämainittujen talousarvion ulkopuolella olevien valtion rahastojen lainasaamiset.</w:t>
      </w:r>
    </w:p>
    <w:p w14:paraId="5F73AB67" w14:textId="77777777" w:rsidR="00121B1D" w:rsidRDefault="00121B1D" w:rsidP="00D3592C">
      <w:pPr>
        <w:pStyle w:val="Otsikko3"/>
        <w:jc w:val="left"/>
      </w:pPr>
      <w:bookmarkStart w:id="300" w:name="_Toc308777872"/>
      <w:bookmarkStart w:id="301" w:name="_Toc528764862"/>
      <w:r>
        <w:t>134 Annetut euromääräiset velkakirjalainat</w:t>
      </w:r>
      <w:bookmarkEnd w:id="300"/>
      <w:bookmarkEnd w:id="301"/>
    </w:p>
    <w:p w14:paraId="73836EC6" w14:textId="77777777" w:rsidR="00121B1D" w:rsidRDefault="00121B1D" w:rsidP="00D3592C">
      <w:pPr>
        <w:pStyle w:val="Otsikko4"/>
        <w:jc w:val="left"/>
      </w:pPr>
      <w:bookmarkStart w:id="302" w:name="_Toc528764863"/>
      <w:r>
        <w:t>1340</w:t>
      </w:r>
      <w:r w:rsidR="00152D7F">
        <w:t>0</w:t>
      </w:r>
      <w:r w:rsidR="009676B3">
        <w:t>000</w:t>
      </w:r>
      <w:r>
        <w:t xml:space="preserve"> Annetut euromääräiset velkakirjalainat</w:t>
      </w:r>
      <w:bookmarkEnd w:id="302"/>
    </w:p>
    <w:p w14:paraId="143D9266" w14:textId="77777777" w:rsidR="00121B1D" w:rsidRDefault="00121B1D" w:rsidP="00D3592C">
      <w:pPr>
        <w:pStyle w:val="a-perus"/>
        <w:jc w:val="left"/>
      </w:pPr>
      <w:r>
        <w:t>Tämä tili sisältää pitkäaikaiset, euromääräisenä annetut velkakirjalainat.</w:t>
      </w:r>
    </w:p>
    <w:p w14:paraId="19261F42" w14:textId="77777777" w:rsidR="00121B1D" w:rsidRDefault="00121B1D" w:rsidP="00D3592C">
      <w:pPr>
        <w:pStyle w:val="Otsikko4"/>
        <w:jc w:val="left"/>
      </w:pPr>
      <w:bookmarkStart w:id="303" w:name="_Toc528764864"/>
      <w:r>
        <w:t>1341</w:t>
      </w:r>
      <w:r w:rsidR="00152D7F">
        <w:t>0</w:t>
      </w:r>
      <w:r w:rsidR="009676B3">
        <w:t>000</w:t>
      </w:r>
      <w:r>
        <w:t xml:space="preserve"> Annettujen euromääräisten velkakirjalainojen takaisinmaksut</w:t>
      </w:r>
      <w:bookmarkEnd w:id="303"/>
    </w:p>
    <w:p w14:paraId="6689F666" w14:textId="77777777" w:rsidR="00121B1D" w:rsidRDefault="00121B1D" w:rsidP="00D3592C">
      <w:pPr>
        <w:pStyle w:val="a-perus"/>
        <w:jc w:val="left"/>
      </w:pPr>
      <w:r>
        <w:t>Tämä tili sisältää tilille 1340</w:t>
      </w:r>
      <w:r w:rsidR="00EA412A">
        <w:t>0</w:t>
      </w:r>
      <w:r w:rsidR="00055BFA">
        <w:t>000</w:t>
      </w:r>
      <w:r>
        <w:t xml:space="preserve"> sisältyvien euromääräisten velkakirjalainojen takaisinmaksut.</w:t>
      </w:r>
    </w:p>
    <w:p w14:paraId="55BE9593" w14:textId="77777777" w:rsidR="00121B1D" w:rsidRDefault="00121B1D" w:rsidP="00D3592C">
      <w:pPr>
        <w:pStyle w:val="Otsikko3"/>
        <w:jc w:val="left"/>
      </w:pPr>
      <w:bookmarkStart w:id="304" w:name="_Toc308777873"/>
      <w:bookmarkStart w:id="305" w:name="_Toc528764865"/>
      <w:r>
        <w:t>135 Euromääräisten joukkovelkakirjalainojen ostot</w:t>
      </w:r>
      <w:bookmarkEnd w:id="304"/>
      <w:bookmarkEnd w:id="305"/>
    </w:p>
    <w:p w14:paraId="0B7CFF2C" w14:textId="77777777" w:rsidR="00121B1D" w:rsidRDefault="00121B1D" w:rsidP="00D3592C">
      <w:pPr>
        <w:pStyle w:val="Otsikko4"/>
        <w:jc w:val="left"/>
      </w:pPr>
      <w:bookmarkStart w:id="306" w:name="_Toc528764866"/>
      <w:r>
        <w:t>1350</w:t>
      </w:r>
      <w:r w:rsidR="00152D7F">
        <w:t>0</w:t>
      </w:r>
      <w:r w:rsidR="009676B3">
        <w:t>000</w:t>
      </w:r>
      <w:r>
        <w:t xml:space="preserve"> Euromääräisten joukkovelkakirjalainojen ostot</w:t>
      </w:r>
      <w:bookmarkEnd w:id="306"/>
    </w:p>
    <w:p w14:paraId="5555FB7F" w14:textId="77777777" w:rsidR="00121B1D" w:rsidRDefault="00121B1D" w:rsidP="00D3592C">
      <w:pPr>
        <w:pStyle w:val="a-perus"/>
        <w:jc w:val="left"/>
      </w:pPr>
      <w:r>
        <w:t>Tämä tili sisältää sellaisten vuotta pidemmäksi ajaksi hankittujen, kotimaisten joukkovelkakirjalainojen, rahamarkkinainstrumenttien ja johdannaissopimusten hankintahinnat, joilla voidaan käydä jälkimarkkinakauppaa.</w:t>
      </w:r>
    </w:p>
    <w:p w14:paraId="5E9E2009" w14:textId="77777777" w:rsidR="00121B1D" w:rsidRDefault="00121B1D" w:rsidP="00D3592C">
      <w:pPr>
        <w:pStyle w:val="Otsikko4"/>
        <w:jc w:val="left"/>
      </w:pPr>
      <w:bookmarkStart w:id="307" w:name="_Toc528764867"/>
      <w:r>
        <w:t>1351</w:t>
      </w:r>
      <w:r w:rsidR="00152D7F">
        <w:t>0</w:t>
      </w:r>
      <w:r w:rsidR="009676B3">
        <w:t>000</w:t>
      </w:r>
      <w:r>
        <w:t xml:space="preserve"> Euromääräisten joukkovelkakirjalainojen myynnit</w:t>
      </w:r>
      <w:bookmarkEnd w:id="307"/>
    </w:p>
    <w:p w14:paraId="733FDE7F" w14:textId="77777777" w:rsidR="00121B1D" w:rsidRDefault="00121B1D" w:rsidP="00D3592C">
      <w:pPr>
        <w:pStyle w:val="a-perus"/>
        <w:jc w:val="left"/>
      </w:pPr>
      <w:r>
        <w:t>Tämä tili sisältää tilille 1350</w:t>
      </w:r>
      <w:r w:rsidR="00EA412A">
        <w:t>0</w:t>
      </w:r>
      <w:r w:rsidR="00055BFA">
        <w:t>000</w:t>
      </w:r>
      <w:r>
        <w:t xml:space="preserve"> Euromääräisten joukkovelkakirjalainojen ostot sisältyvien erien myynnit.</w:t>
      </w:r>
    </w:p>
    <w:p w14:paraId="7447972F" w14:textId="77777777" w:rsidR="00121B1D" w:rsidRDefault="00121B1D" w:rsidP="00D3592C">
      <w:pPr>
        <w:pStyle w:val="Otsikko3"/>
        <w:jc w:val="left"/>
      </w:pPr>
      <w:bookmarkStart w:id="308" w:name="_Toc308777874"/>
      <w:bookmarkStart w:id="309" w:name="_Toc528764868"/>
      <w:r>
        <w:t>136 Muut pitkäaikaiset euromääräiset sijoitukset</w:t>
      </w:r>
      <w:bookmarkEnd w:id="308"/>
      <w:bookmarkEnd w:id="309"/>
    </w:p>
    <w:p w14:paraId="797FD963" w14:textId="77777777" w:rsidR="00121B1D" w:rsidRDefault="00121B1D" w:rsidP="00D3592C">
      <w:pPr>
        <w:pStyle w:val="Otsikko4"/>
        <w:jc w:val="left"/>
      </w:pPr>
      <w:bookmarkStart w:id="310" w:name="_Toc528764869"/>
      <w:r>
        <w:t>1360</w:t>
      </w:r>
      <w:r w:rsidR="009676B3">
        <w:t>000</w:t>
      </w:r>
      <w:r w:rsidR="00152D7F">
        <w:t>0</w:t>
      </w:r>
      <w:r>
        <w:t xml:space="preserve"> Muut pitkäaikaiset euromääräiset sijoitukset</w:t>
      </w:r>
      <w:bookmarkEnd w:id="310"/>
    </w:p>
    <w:p w14:paraId="38C399C9" w14:textId="77777777" w:rsidR="00121B1D" w:rsidRDefault="00121B1D" w:rsidP="00D3592C">
      <w:pPr>
        <w:pStyle w:val="a-perus"/>
        <w:jc w:val="left"/>
      </w:pPr>
      <w:bookmarkStart w:id="311" w:name="_Toc311859883"/>
      <w:r>
        <w:t>Tämä tili sisältää sellaisten euromääräisten lainojen ulosmaksut, jotka on annettu sijoitusmielessä ja joiden takaisinmaksu tai lyhennys ei tapahdu seuraavan tilikauden aikana. Tätä lyhyemmät sijoitusmielessä annetut lainat esitetään rahoitusomaisuuden ryhmässä 18. Rahoitusomaisuusarvopaperit ja muut lyhytaikaiset sijoitukset. Tämä tili sisältää myös euromääräiset pitkäaikaiset talletukset.</w:t>
      </w:r>
    </w:p>
    <w:p w14:paraId="42EF805F" w14:textId="77777777" w:rsidR="00121B1D" w:rsidRDefault="00121B1D" w:rsidP="00D3592C">
      <w:pPr>
        <w:pStyle w:val="a-perus"/>
        <w:jc w:val="left"/>
      </w:pPr>
      <w:r>
        <w:t>Tämä tili sisältää myös osakkeisiin ja rahasto-osuuksiin sekä joukkovelkakirjoihin ja muihin rahamarkkinainstrumentteihin tehdyt pitkäaikaiset sijoitukset, joiden tarkoituksena on sijoittajan tulojen saaminen.</w:t>
      </w:r>
    </w:p>
    <w:p w14:paraId="791C99DF" w14:textId="77777777" w:rsidR="00121B1D" w:rsidRDefault="00121B1D" w:rsidP="00D3592C">
      <w:pPr>
        <w:pStyle w:val="Otsikko4"/>
        <w:jc w:val="left"/>
      </w:pPr>
      <w:bookmarkStart w:id="312" w:name="_Toc528764870"/>
      <w:bookmarkEnd w:id="311"/>
      <w:r>
        <w:t>1361</w:t>
      </w:r>
      <w:r w:rsidR="00152D7F">
        <w:t>0</w:t>
      </w:r>
      <w:r w:rsidR="009676B3">
        <w:t>000</w:t>
      </w:r>
      <w:r>
        <w:t xml:space="preserve"> Muiden pitkäaikaisten euromääräisten sijoitusten myynnit</w:t>
      </w:r>
      <w:bookmarkEnd w:id="312"/>
    </w:p>
    <w:p w14:paraId="5947E64A" w14:textId="77777777" w:rsidR="00121B1D" w:rsidRDefault="00121B1D" w:rsidP="00D3592C">
      <w:pPr>
        <w:pStyle w:val="a-perus"/>
        <w:jc w:val="left"/>
      </w:pPr>
      <w:r>
        <w:t>Tämä tili sisältää tilille 1360</w:t>
      </w:r>
      <w:r w:rsidR="00EA412A">
        <w:t>0</w:t>
      </w:r>
      <w:r w:rsidR="00055BFA">
        <w:t>000</w:t>
      </w:r>
      <w:r>
        <w:t xml:space="preserve"> Muut pitkäaikaiset euromääräiset sijoitukset sisältyvien erien myynnit.</w:t>
      </w:r>
    </w:p>
    <w:p w14:paraId="365A7C7A" w14:textId="77777777" w:rsidR="00C14059" w:rsidRPr="00C14059" w:rsidRDefault="00C14059" w:rsidP="00D3592C">
      <w:pPr>
        <w:pStyle w:val="Otsikko4"/>
        <w:jc w:val="left"/>
      </w:pPr>
      <w:bookmarkStart w:id="313" w:name="_Toc528764871"/>
      <w:r w:rsidRPr="00C14059">
        <w:t>1362</w:t>
      </w:r>
      <w:r w:rsidR="00152D7F">
        <w:t>0</w:t>
      </w:r>
      <w:r w:rsidR="009676B3">
        <w:t>000</w:t>
      </w:r>
      <w:r w:rsidRPr="00C14059">
        <w:t xml:space="preserve"> Pääomalainasaamiset</w:t>
      </w:r>
      <w:r w:rsidR="00EA412A">
        <w:t xml:space="preserve"> ja muut vastaavat oman pääoman </w:t>
      </w:r>
      <w:r w:rsidRPr="00C14059">
        <w:t>ehtoiset sijoitukset</w:t>
      </w:r>
      <w:bookmarkEnd w:id="313"/>
    </w:p>
    <w:p w14:paraId="486614C2" w14:textId="77777777" w:rsidR="00C14059" w:rsidRDefault="00C14059" w:rsidP="00D3592C">
      <w:pPr>
        <w:pStyle w:val="a-perus"/>
        <w:jc w:val="left"/>
      </w:pPr>
      <w:r w:rsidRPr="00C14059">
        <w:t>Tämä tili sisältää osakeyhtiölain mukaiset ja muut näitä vastaavat osakeyhtiöille sekä muille yhteisöille ja säätiöille annetut pääomalainat ja muut niitä vastaavat sijoitukset.</w:t>
      </w:r>
    </w:p>
    <w:p w14:paraId="0F373869" w14:textId="77777777" w:rsidR="00E57B9F" w:rsidRDefault="00E57B9F" w:rsidP="00D3592C">
      <w:pPr>
        <w:pStyle w:val="Otsikko4"/>
        <w:jc w:val="left"/>
      </w:pPr>
      <w:bookmarkStart w:id="314" w:name="_Toc528764872"/>
      <w:r>
        <w:t>1363</w:t>
      </w:r>
      <w:r w:rsidR="00152D7F">
        <w:t>0</w:t>
      </w:r>
      <w:r w:rsidR="009676B3">
        <w:t>000</w:t>
      </w:r>
      <w:r>
        <w:t xml:space="preserve"> Julkisoikeudelliset yliopistot</w:t>
      </w:r>
      <w:bookmarkEnd w:id="314"/>
    </w:p>
    <w:p w14:paraId="547BD721" w14:textId="77777777" w:rsidR="00E57B9F" w:rsidRPr="00C14059" w:rsidRDefault="00E57B9F" w:rsidP="00D3592C">
      <w:pPr>
        <w:pStyle w:val="a-perus"/>
        <w:jc w:val="left"/>
      </w:pPr>
      <w:r>
        <w:t xml:space="preserve">Tämä tili sisältää pääomasijoitukset yliopistolain (585/2009) mukaisiin julkisoikeudellisiin </w:t>
      </w:r>
      <w:r w:rsidR="001576E5">
        <w:t>yliopistoihin</w:t>
      </w:r>
      <w:r>
        <w:t>.</w:t>
      </w:r>
    </w:p>
    <w:p w14:paraId="2DF8F5AA" w14:textId="77777777" w:rsidR="00121B1D" w:rsidRDefault="00121B1D" w:rsidP="00D3592C">
      <w:pPr>
        <w:pStyle w:val="Otsikko3"/>
        <w:jc w:val="left"/>
      </w:pPr>
      <w:bookmarkStart w:id="315" w:name="_Toc308777875"/>
      <w:bookmarkStart w:id="316" w:name="_Toc528764873"/>
      <w:r>
        <w:t>137 Annetut valuuttamääräiset velkakirjalainat</w:t>
      </w:r>
      <w:bookmarkEnd w:id="315"/>
      <w:bookmarkEnd w:id="316"/>
    </w:p>
    <w:p w14:paraId="42F54B15" w14:textId="77777777" w:rsidR="00121B1D" w:rsidRDefault="00121B1D" w:rsidP="00D3592C">
      <w:pPr>
        <w:pStyle w:val="Otsikko4"/>
        <w:jc w:val="left"/>
      </w:pPr>
      <w:bookmarkStart w:id="317" w:name="_Toc528764874"/>
      <w:r>
        <w:t>1370</w:t>
      </w:r>
      <w:r w:rsidR="00152D7F">
        <w:t>0</w:t>
      </w:r>
      <w:r w:rsidR="009676B3">
        <w:t>000</w:t>
      </w:r>
      <w:r>
        <w:t xml:space="preserve"> Annetut valuuttamääräiset velkakirjalainat</w:t>
      </w:r>
      <w:bookmarkEnd w:id="317"/>
    </w:p>
    <w:p w14:paraId="574E33AD" w14:textId="77777777" w:rsidR="00121B1D" w:rsidRDefault="00121B1D" w:rsidP="00D3592C">
      <w:pPr>
        <w:pStyle w:val="a-perus"/>
        <w:jc w:val="left"/>
      </w:pPr>
      <w:r>
        <w:t>Tämä tili sisältää valuuttamääräisenä annetut velkakirjalainat.</w:t>
      </w:r>
    </w:p>
    <w:p w14:paraId="6E2165E3" w14:textId="77777777" w:rsidR="00121B1D" w:rsidRDefault="00121B1D" w:rsidP="00D3592C">
      <w:pPr>
        <w:pStyle w:val="Otsikko4"/>
        <w:jc w:val="left"/>
      </w:pPr>
      <w:bookmarkStart w:id="318" w:name="_Toc528764875"/>
      <w:r>
        <w:t>1371</w:t>
      </w:r>
      <w:r w:rsidR="00152D7F">
        <w:t>0</w:t>
      </w:r>
      <w:r w:rsidR="009676B3">
        <w:t>000</w:t>
      </w:r>
      <w:r>
        <w:t xml:space="preserve"> Annettujen valuuttamääräisten velkakirjalainojen takaisinmaksut</w:t>
      </w:r>
      <w:bookmarkEnd w:id="318"/>
    </w:p>
    <w:p w14:paraId="124EA0D7" w14:textId="77777777" w:rsidR="00121B1D" w:rsidRDefault="00121B1D" w:rsidP="00D3592C">
      <w:pPr>
        <w:pStyle w:val="a-perus"/>
        <w:jc w:val="left"/>
      </w:pPr>
      <w:r>
        <w:t>Tämä tili sisältää tilille 1370</w:t>
      </w:r>
      <w:r w:rsidR="00EA412A">
        <w:t>0</w:t>
      </w:r>
      <w:r w:rsidR="00055BFA">
        <w:t>000</w:t>
      </w:r>
      <w:r>
        <w:t xml:space="preserve"> Annetut valuuttamääräiset velkakirjalainat sisältyvien valuuttamääräisten velkakirjalainojen takaisinmaksut.</w:t>
      </w:r>
    </w:p>
    <w:p w14:paraId="6D7D16D1" w14:textId="77777777" w:rsidR="00121B1D" w:rsidRDefault="00121B1D" w:rsidP="00D3592C">
      <w:pPr>
        <w:pStyle w:val="Otsikko3"/>
        <w:jc w:val="left"/>
      </w:pPr>
      <w:bookmarkStart w:id="319" w:name="_Toc308777876"/>
      <w:bookmarkStart w:id="320" w:name="_Toc528764876"/>
      <w:r>
        <w:t>138 Valuuttamääräisten joukkovelkakirjalainojen ostot</w:t>
      </w:r>
      <w:bookmarkEnd w:id="319"/>
      <w:bookmarkEnd w:id="320"/>
    </w:p>
    <w:p w14:paraId="72E15166" w14:textId="77777777" w:rsidR="00121B1D" w:rsidRDefault="00121B1D" w:rsidP="00D3592C">
      <w:pPr>
        <w:pStyle w:val="Otsikko4"/>
        <w:jc w:val="left"/>
      </w:pPr>
      <w:bookmarkStart w:id="321" w:name="_Toc528764877"/>
      <w:r>
        <w:t>1380</w:t>
      </w:r>
      <w:r w:rsidR="00152D7F">
        <w:t>0</w:t>
      </w:r>
      <w:r w:rsidR="009676B3">
        <w:t>000</w:t>
      </w:r>
      <w:r>
        <w:t xml:space="preserve"> Valuuttamääräisten joukkovelkakirjalainojen ostot</w:t>
      </w:r>
      <w:bookmarkEnd w:id="321"/>
    </w:p>
    <w:p w14:paraId="48FCB176" w14:textId="77777777" w:rsidR="00121B1D" w:rsidRDefault="00121B1D" w:rsidP="00D3592C">
      <w:pPr>
        <w:pStyle w:val="a-perus"/>
        <w:jc w:val="left"/>
      </w:pPr>
      <w:r>
        <w:t>Tämä tili sisältää sellaisten vuotta pidemmäksi ajaksi hankittujen, valuuttamääräisten joukkovelkakirjalainojen, rahamarkkinainstrumenttien ja johdannaissopimusten hankintahinnat, joilla voidaan käydä jälkimarkkinakauppaa.</w:t>
      </w:r>
    </w:p>
    <w:p w14:paraId="2130DC01" w14:textId="77777777" w:rsidR="00121B1D" w:rsidRDefault="00121B1D" w:rsidP="00D3592C">
      <w:pPr>
        <w:pStyle w:val="Otsikko4"/>
        <w:jc w:val="left"/>
      </w:pPr>
      <w:bookmarkStart w:id="322" w:name="_Toc528764878"/>
      <w:r>
        <w:t>1381</w:t>
      </w:r>
      <w:r w:rsidR="00152D7F">
        <w:t>0</w:t>
      </w:r>
      <w:r w:rsidR="009676B3">
        <w:t>000</w:t>
      </w:r>
      <w:r>
        <w:t xml:space="preserve"> Valuuttamääräisten joukkovelkakirjalainojen myynnit</w:t>
      </w:r>
      <w:bookmarkEnd w:id="322"/>
    </w:p>
    <w:p w14:paraId="6A74C78F" w14:textId="77777777" w:rsidR="00121B1D" w:rsidRDefault="00121B1D" w:rsidP="00D3592C">
      <w:pPr>
        <w:pStyle w:val="a-perus"/>
        <w:jc w:val="left"/>
      </w:pPr>
      <w:r>
        <w:t>Tämä tili sisältää tilille 1380</w:t>
      </w:r>
      <w:r w:rsidR="00EA412A">
        <w:t>0</w:t>
      </w:r>
      <w:r w:rsidR="00055BFA">
        <w:t>000</w:t>
      </w:r>
      <w:r>
        <w:t xml:space="preserve"> Valuuttamääräisten joukkovelkakirjalainojen ostot sisältyvien erien myynnit.</w:t>
      </w:r>
    </w:p>
    <w:p w14:paraId="1D18B7CE" w14:textId="77777777" w:rsidR="00121B1D" w:rsidRDefault="00121B1D" w:rsidP="00D3592C">
      <w:pPr>
        <w:pStyle w:val="Otsikko3"/>
        <w:jc w:val="left"/>
      </w:pPr>
      <w:bookmarkStart w:id="323" w:name="_Toc308777877"/>
      <w:bookmarkStart w:id="324" w:name="_Toc528764879"/>
      <w:r>
        <w:t>139 Muut pitkäaikaiset valuuttamääräiset sijoitukset</w:t>
      </w:r>
      <w:bookmarkEnd w:id="323"/>
      <w:bookmarkEnd w:id="324"/>
    </w:p>
    <w:p w14:paraId="5850212B" w14:textId="77777777" w:rsidR="00121B1D" w:rsidRDefault="00121B1D" w:rsidP="00D3592C">
      <w:pPr>
        <w:pStyle w:val="Otsikko4"/>
        <w:jc w:val="left"/>
      </w:pPr>
      <w:bookmarkStart w:id="325" w:name="_Toc528764880"/>
      <w:r>
        <w:t>1390</w:t>
      </w:r>
      <w:r w:rsidR="00152D7F">
        <w:t>0</w:t>
      </w:r>
      <w:r w:rsidR="009676B3">
        <w:t>000</w:t>
      </w:r>
      <w:r>
        <w:t xml:space="preserve"> Muut pitkäaikaiset valuuttamääräiset sijoitukset</w:t>
      </w:r>
      <w:bookmarkEnd w:id="325"/>
    </w:p>
    <w:p w14:paraId="15154577" w14:textId="77777777" w:rsidR="00121B1D" w:rsidRDefault="00121B1D" w:rsidP="00D3592C">
      <w:pPr>
        <w:pStyle w:val="a-perus"/>
        <w:jc w:val="left"/>
      </w:pPr>
      <w:r>
        <w:t>Tämä tili sisältää sellaisten valuuttamääräisten lainojen ulosmaksut, jotka on annettu sijoitusmielessä ja joiden takaisinmaksu tai lyhennys ei tapahdu seuraavan tilikauden aikana. Tätä lyhy</w:t>
      </w:r>
      <w:r>
        <w:softHyphen/>
        <w:t>emmät sijoitusmielessä annetut lainat esitetään rahoitusomai</w:t>
      </w:r>
      <w:r>
        <w:softHyphen/>
        <w:t>suu</w:t>
      </w:r>
      <w:r>
        <w:softHyphen/>
        <w:t>den ryhmässä 18. Rahoitusomaisuusarvopaperit ja muut lyhytaikaiset sijoitukset. Tämä tili sisältää myös valuuttamääräiset, pitkäaikaiset talletukset.</w:t>
      </w:r>
    </w:p>
    <w:p w14:paraId="6C16ADB6" w14:textId="77777777" w:rsidR="00121B1D" w:rsidRDefault="00121B1D" w:rsidP="00D3592C">
      <w:pPr>
        <w:pStyle w:val="Otsikko4"/>
        <w:jc w:val="left"/>
      </w:pPr>
      <w:bookmarkStart w:id="326" w:name="_Toc528764881"/>
      <w:r>
        <w:t>1391</w:t>
      </w:r>
      <w:r w:rsidR="00152D7F">
        <w:t>0</w:t>
      </w:r>
      <w:r w:rsidR="009676B3">
        <w:t>000</w:t>
      </w:r>
      <w:r>
        <w:t xml:space="preserve"> Muiden pitkäaikaisten valuuttamääräisten sijoitusten myynnit</w:t>
      </w:r>
      <w:bookmarkEnd w:id="326"/>
    </w:p>
    <w:p w14:paraId="3D1303E5" w14:textId="77777777" w:rsidR="00121B1D" w:rsidRDefault="00121B1D" w:rsidP="00D3592C">
      <w:pPr>
        <w:pStyle w:val="a-perus"/>
        <w:jc w:val="left"/>
      </w:pPr>
      <w:r>
        <w:t>Tämä tili sisältää tilille 1390</w:t>
      </w:r>
      <w:r w:rsidR="00EA412A">
        <w:t>0</w:t>
      </w:r>
      <w:r w:rsidR="00055BFA">
        <w:t>000</w:t>
      </w:r>
      <w:r>
        <w:t xml:space="preserve"> Muut pitkäaikaiset valuuttamääräiset sijoitukset sisältyvien erien myynnit. Tilin saldo kirjataan tilinpäätöksessä tilille 1390</w:t>
      </w:r>
      <w:r w:rsidR="00EA412A">
        <w:t>0</w:t>
      </w:r>
      <w:r w:rsidR="003C4E3D">
        <w:t>000</w:t>
      </w:r>
      <w:r>
        <w:t>.</w:t>
      </w:r>
    </w:p>
    <w:p w14:paraId="1D894DDF" w14:textId="77777777" w:rsidR="00121B1D" w:rsidRDefault="00121B1D" w:rsidP="00D3592C">
      <w:pPr>
        <w:pStyle w:val="Otsikko1"/>
        <w:jc w:val="left"/>
      </w:pPr>
      <w:bookmarkStart w:id="327" w:name="_Toc311859885"/>
      <w:bookmarkStart w:id="328" w:name="_Toc308777878"/>
      <w:bookmarkStart w:id="329" w:name="_Toc528764882"/>
      <w:bookmarkEnd w:id="299"/>
      <w:r>
        <w:t>14. ARVOSTUSERÄT</w:t>
      </w:r>
      <w:bookmarkEnd w:id="327"/>
      <w:bookmarkEnd w:id="328"/>
      <w:bookmarkEnd w:id="329"/>
    </w:p>
    <w:p w14:paraId="377D2A25" w14:textId="77777777" w:rsidR="00121B1D" w:rsidRDefault="00121B1D" w:rsidP="00D3592C">
      <w:pPr>
        <w:pStyle w:val="Otsikko3"/>
        <w:jc w:val="left"/>
      </w:pPr>
      <w:bookmarkStart w:id="330" w:name="_Toc311859886"/>
      <w:bookmarkStart w:id="331" w:name="_Toc308777879"/>
      <w:bookmarkStart w:id="332" w:name="_Toc528764883"/>
      <w:r>
        <w:t>140. Arvostuserät</w:t>
      </w:r>
      <w:bookmarkEnd w:id="330"/>
      <w:bookmarkEnd w:id="331"/>
      <w:bookmarkEnd w:id="332"/>
    </w:p>
    <w:p w14:paraId="57C6A7E1" w14:textId="77777777" w:rsidR="00121B1D" w:rsidRDefault="00121B1D" w:rsidP="00D3592C">
      <w:pPr>
        <w:pStyle w:val="Otsikko4"/>
        <w:jc w:val="left"/>
      </w:pPr>
      <w:bookmarkStart w:id="333" w:name="_Toc528764884"/>
      <w:bookmarkStart w:id="334" w:name="_Toc311859887"/>
      <w:r>
        <w:t>1400</w:t>
      </w:r>
      <w:r w:rsidR="00152D7F">
        <w:t>0</w:t>
      </w:r>
      <w:r w:rsidR="009676B3">
        <w:t>000</w:t>
      </w:r>
      <w:r>
        <w:t xml:space="preserve"> Arvostuserät</w:t>
      </w:r>
      <w:bookmarkEnd w:id="333"/>
    </w:p>
    <w:p w14:paraId="7B2345CA" w14:textId="77777777" w:rsidR="00121B1D" w:rsidRDefault="00121B1D" w:rsidP="00D3592C">
      <w:pPr>
        <w:pStyle w:val="a-perus"/>
        <w:jc w:val="left"/>
      </w:pPr>
      <w:r>
        <w:t>Tämä tili sisältää vieraan pääoman arvon lisääntymiset. Vieraan pääoman arvon muutokset esitetään vain joko omaisuus- tai pääomapuolella sen mukaan (tilillä 1400</w:t>
      </w:r>
      <w:r w:rsidR="00EA412A">
        <w:t>0</w:t>
      </w:r>
      <w:r w:rsidR="00055BFA">
        <w:t>000</w:t>
      </w:r>
      <w:r>
        <w:t xml:space="preserve"> tai 2310</w:t>
      </w:r>
      <w:r w:rsidR="00EA412A">
        <w:t>0</w:t>
      </w:r>
      <w:r w:rsidR="00055BFA">
        <w:t>000</w:t>
      </w:r>
      <w:r>
        <w:t xml:space="preserve">), onko vieraan pääoman arvo lisääntynyt tai vähentynyt alkuperäiseen arvoon verrattuna. Tili on vain talousarvion ulkopuolella olevien valtion rahastojen käytössä. </w:t>
      </w:r>
    </w:p>
    <w:p w14:paraId="13395B89" w14:textId="77777777" w:rsidR="00121B1D" w:rsidRDefault="00121B1D" w:rsidP="00D3592C">
      <w:pPr>
        <w:pStyle w:val="Otsikko4"/>
        <w:jc w:val="left"/>
      </w:pPr>
      <w:bookmarkStart w:id="335" w:name="_Toc528764885"/>
      <w:r>
        <w:t>1409</w:t>
      </w:r>
      <w:r w:rsidR="00152D7F">
        <w:t>0</w:t>
      </w:r>
      <w:r w:rsidR="009676B3">
        <w:t>000</w:t>
      </w:r>
      <w:r>
        <w:t xml:space="preserve"> Muut arvostuserät</w:t>
      </w:r>
      <w:bookmarkEnd w:id="335"/>
    </w:p>
    <w:p w14:paraId="1A7941B5" w14:textId="77777777" w:rsidR="00121B1D" w:rsidRDefault="00121B1D" w:rsidP="00D3592C">
      <w:pPr>
        <w:pStyle w:val="a-perus"/>
        <w:jc w:val="left"/>
      </w:pPr>
      <w:r>
        <w:t>Tämä tili sisältää saamiset, jotka eivät kuulu edellä oleviin eriin.</w:t>
      </w:r>
    </w:p>
    <w:p w14:paraId="38DA734D" w14:textId="77777777" w:rsidR="00121B1D" w:rsidRDefault="00121B1D" w:rsidP="00D3592C">
      <w:pPr>
        <w:pStyle w:val="Otsikko1"/>
        <w:jc w:val="left"/>
      </w:pPr>
      <w:bookmarkStart w:id="336" w:name="_Toc308777880"/>
      <w:bookmarkStart w:id="337" w:name="_Toc528764886"/>
      <w:r>
        <w:t>15.-19 VAIHTO- JA RAHOITUSOMAISUUS</w:t>
      </w:r>
      <w:bookmarkEnd w:id="334"/>
      <w:bookmarkEnd w:id="336"/>
      <w:bookmarkEnd w:id="337"/>
    </w:p>
    <w:p w14:paraId="2F8633CE" w14:textId="77777777" w:rsidR="00121B1D" w:rsidRDefault="00121B1D" w:rsidP="00D3592C">
      <w:pPr>
        <w:pStyle w:val="Otsikko2"/>
        <w:jc w:val="left"/>
      </w:pPr>
      <w:bookmarkStart w:id="338" w:name="_Toc311859888"/>
      <w:bookmarkStart w:id="339" w:name="_Toc308777881"/>
      <w:bookmarkStart w:id="340" w:name="_Toc528764887"/>
      <w:r>
        <w:t xml:space="preserve">15. </w:t>
      </w:r>
      <w:bookmarkEnd w:id="338"/>
      <w:r>
        <w:t>VAIHTO-OMAISUUS</w:t>
      </w:r>
      <w:bookmarkEnd w:id="339"/>
      <w:bookmarkEnd w:id="340"/>
    </w:p>
    <w:p w14:paraId="4A7E2FB7" w14:textId="77777777" w:rsidR="00121B1D" w:rsidRDefault="00121B1D" w:rsidP="00D3592C">
      <w:pPr>
        <w:pStyle w:val="Otsikko3"/>
        <w:jc w:val="left"/>
      </w:pPr>
      <w:bookmarkStart w:id="341" w:name="_Toc311859889"/>
      <w:bookmarkStart w:id="342" w:name="_Toc308777882"/>
      <w:bookmarkStart w:id="343" w:name="_Toc528764888"/>
      <w:r>
        <w:t>150 Aineet ja tarvikkeet</w:t>
      </w:r>
      <w:bookmarkEnd w:id="341"/>
      <w:bookmarkEnd w:id="342"/>
      <w:bookmarkEnd w:id="343"/>
    </w:p>
    <w:p w14:paraId="65F95D10" w14:textId="77777777" w:rsidR="00121B1D" w:rsidRDefault="00121B1D" w:rsidP="00D3592C">
      <w:pPr>
        <w:pStyle w:val="a-perus"/>
        <w:jc w:val="left"/>
      </w:pPr>
      <w:r>
        <w:t>Aineet ja tarvikkeet viittaavat valmistusprosessia varten hankittuihin hyödykkeisiin. Niihin kuuluvat tuotteiden valmistukseen tarvittavat raaka-aineet, apu- ja tarveaineet, joita tarvitaan välittömästi valmistukseen tai valmistuksessa käytettävien koneiden tai laitteiden huoltoon, ja pakkaustarvikkeet.</w:t>
      </w:r>
    </w:p>
    <w:p w14:paraId="2A7429FF" w14:textId="77777777" w:rsidR="00121B1D" w:rsidRDefault="00121B1D" w:rsidP="00D3592C">
      <w:pPr>
        <w:pStyle w:val="Otsikko4"/>
        <w:jc w:val="left"/>
      </w:pPr>
      <w:bookmarkStart w:id="344" w:name="_Toc528764889"/>
      <w:r>
        <w:t>1509</w:t>
      </w:r>
      <w:r w:rsidR="00152D7F">
        <w:t>0</w:t>
      </w:r>
      <w:r w:rsidR="009676B3">
        <w:t>000</w:t>
      </w:r>
      <w:r>
        <w:t xml:space="preserve"> Muut aineet ja tarvikkeet</w:t>
      </w:r>
      <w:bookmarkEnd w:id="344"/>
    </w:p>
    <w:p w14:paraId="457BE6CA" w14:textId="77777777" w:rsidR="00121B1D" w:rsidRDefault="00121B1D" w:rsidP="00D3592C">
      <w:pPr>
        <w:pStyle w:val="a-perus"/>
        <w:jc w:val="left"/>
      </w:pPr>
      <w:bookmarkStart w:id="345" w:name="_Toc311859890"/>
      <w:r>
        <w:t>Tämä tili sisältää raaka-aineet, apu- ja tarveaineet, koneiden ja laitteiden huoltoon tarvittavat aineet, pakkaustarvikkeet ja muut valmis</w:t>
      </w:r>
      <w:r>
        <w:softHyphen/>
        <w:t>tus</w:t>
      </w:r>
      <w:r>
        <w:softHyphen/>
        <w:t>prosessissa tarvittavat hyödykkeet.</w:t>
      </w:r>
    </w:p>
    <w:p w14:paraId="3D51B457" w14:textId="77777777" w:rsidR="00121B1D" w:rsidRDefault="00121B1D" w:rsidP="00D3592C">
      <w:pPr>
        <w:pStyle w:val="Otsikko3"/>
        <w:jc w:val="left"/>
      </w:pPr>
      <w:bookmarkStart w:id="346" w:name="_Toc308777883"/>
      <w:bookmarkStart w:id="347" w:name="_Toc528764890"/>
      <w:r>
        <w:t>151 Keskeneräi</w:t>
      </w:r>
      <w:bookmarkEnd w:id="345"/>
      <w:r>
        <w:t>nen tuotanto</w:t>
      </w:r>
      <w:bookmarkEnd w:id="346"/>
      <w:bookmarkEnd w:id="347"/>
    </w:p>
    <w:p w14:paraId="02804919" w14:textId="77777777" w:rsidR="00121B1D" w:rsidRDefault="00121B1D" w:rsidP="00D3592C">
      <w:pPr>
        <w:pStyle w:val="a-perus"/>
        <w:jc w:val="left"/>
      </w:pPr>
      <w:r>
        <w:t>Tämä laji sisältää ne usein pitkän valmistusajan vaativat hank</w:t>
      </w:r>
      <w:r>
        <w:softHyphen/>
        <w:t>keet, jotka luovutetaan vasta sen jälkeen kun niiden jalostus on saatu val</w:t>
      </w:r>
      <w:r>
        <w:softHyphen/>
        <w:t>miiksi (Puolivalmisteet).</w:t>
      </w:r>
    </w:p>
    <w:p w14:paraId="0E80EF3E" w14:textId="77777777" w:rsidR="00121B1D" w:rsidRDefault="00121B1D" w:rsidP="00D3592C">
      <w:pPr>
        <w:pStyle w:val="a-perus"/>
        <w:jc w:val="left"/>
      </w:pPr>
      <w:r>
        <w:t>Keskeneräisillä tuotteilla tarkoitetaan keskeneräisiä suoritteita, jotka ovat valmiita luovutettaviksi vasta, kun niihin kohdistuva jalostustoiminta on saatettu loppuun. Keskeneräisiin tuotteisiin voidaan sisällyttää niin aineellisia kuin aineettomiakin keskeneräisiä suoritteita.</w:t>
      </w:r>
    </w:p>
    <w:p w14:paraId="0366E8FC" w14:textId="77777777" w:rsidR="00121B1D" w:rsidRDefault="00121B1D" w:rsidP="00D3592C">
      <w:pPr>
        <w:pStyle w:val="Otsikko4"/>
        <w:jc w:val="left"/>
      </w:pPr>
      <w:bookmarkStart w:id="348" w:name="_Toc528764891"/>
      <w:r>
        <w:t>1510</w:t>
      </w:r>
      <w:r w:rsidR="00152D7F">
        <w:t>0</w:t>
      </w:r>
      <w:r w:rsidR="009676B3">
        <w:t>000</w:t>
      </w:r>
      <w:r>
        <w:t xml:space="preserve"> Keskeneräiset tiehankkeet</w:t>
      </w:r>
      <w:bookmarkEnd w:id="348"/>
    </w:p>
    <w:p w14:paraId="1E04AC4B" w14:textId="77777777" w:rsidR="00121B1D" w:rsidRDefault="00121B1D" w:rsidP="00D3592C">
      <w:pPr>
        <w:pStyle w:val="a-perus"/>
        <w:jc w:val="left"/>
      </w:pPr>
      <w:r>
        <w:t xml:space="preserve">Tämä tili sisältää talousarvion ulkopuolisille tahoille tuotettavat tiehankkeet. Talousarviotalouden käyttöön luovutettavat tiehankkeet kuuluvat </w:t>
      </w:r>
      <w:r w:rsidR="003C4E3D">
        <w:t>kohtaan 124</w:t>
      </w:r>
      <w:r>
        <w:t xml:space="preserve"> Tierakenteet.</w:t>
      </w:r>
    </w:p>
    <w:p w14:paraId="34527B2F" w14:textId="77777777" w:rsidR="00121B1D" w:rsidRDefault="00121B1D" w:rsidP="00D3592C">
      <w:pPr>
        <w:pStyle w:val="Otsikko4"/>
        <w:jc w:val="left"/>
      </w:pPr>
      <w:bookmarkStart w:id="349" w:name="_Toc528764892"/>
      <w:r>
        <w:t>1519</w:t>
      </w:r>
      <w:r w:rsidR="00152D7F">
        <w:t>0</w:t>
      </w:r>
      <w:r w:rsidR="009676B3">
        <w:t>000</w:t>
      </w:r>
      <w:r>
        <w:t xml:space="preserve"> Muut keskeneräiset tuotteet</w:t>
      </w:r>
      <w:bookmarkEnd w:id="349"/>
    </w:p>
    <w:p w14:paraId="5B4C8DEB" w14:textId="77777777" w:rsidR="00121B1D" w:rsidRDefault="00121B1D" w:rsidP="00D3592C">
      <w:pPr>
        <w:pStyle w:val="a-perus"/>
        <w:jc w:val="left"/>
      </w:pPr>
      <w:bookmarkStart w:id="350" w:name="_Toc311859891"/>
      <w:r>
        <w:t>Tämä tili sisältää muut keskeneräiset tuotteet kuin tiehankkeet.</w:t>
      </w:r>
    </w:p>
    <w:p w14:paraId="22ED5407" w14:textId="77777777" w:rsidR="00121B1D" w:rsidRDefault="00121B1D" w:rsidP="00D3592C">
      <w:pPr>
        <w:pStyle w:val="Otsikko3"/>
        <w:jc w:val="left"/>
      </w:pPr>
      <w:bookmarkStart w:id="351" w:name="_Toc308777884"/>
      <w:bookmarkStart w:id="352" w:name="_Toc528764893"/>
      <w:r>
        <w:t>152 Valmiit tuotteet</w:t>
      </w:r>
      <w:bookmarkEnd w:id="350"/>
      <w:r>
        <w:t>/Tavarat</w:t>
      </w:r>
      <w:bookmarkEnd w:id="351"/>
      <w:bookmarkEnd w:id="352"/>
    </w:p>
    <w:p w14:paraId="05BD5A5A" w14:textId="77777777" w:rsidR="00121B1D" w:rsidRDefault="00EE756C" w:rsidP="00D3592C">
      <w:pPr>
        <w:pStyle w:val="a-perus"/>
        <w:jc w:val="left"/>
      </w:pPr>
      <w:r w:rsidRPr="00EE756C">
        <w:t>Valmiita tuotteita ovat itse valmistetut, luovuttamisvalmiiksi saatetut ja luovutettaviksi tarkoitetut hyödykkeet. Tavarat ovat ulkopuoliselta tavarantoimittajalta hankittuja ja sellaisinaan luovutettaviksi tarkoitettuja hyödykkeitä. Lajiin luetaan myös alihankintana teetetyt erillistyöt, myytäväksi tarkoitetut sivutuotteet ja valmistusjätteet sekä myytäväksi tai vaihdettavaksi hankitut maa-alueet.</w:t>
      </w:r>
    </w:p>
    <w:p w14:paraId="4C3FDEF3" w14:textId="77777777" w:rsidR="00121B1D" w:rsidRDefault="00121B1D" w:rsidP="00D3592C">
      <w:pPr>
        <w:pStyle w:val="Otsikko4"/>
        <w:jc w:val="left"/>
      </w:pPr>
      <w:bookmarkStart w:id="353" w:name="_Toc528764894"/>
      <w:r>
        <w:t>1520</w:t>
      </w:r>
      <w:r w:rsidR="009676B3">
        <w:t>000</w:t>
      </w:r>
      <w:r w:rsidR="00152D7F">
        <w:t>0</w:t>
      </w:r>
      <w:r>
        <w:t xml:space="preserve"> Valmiit tuotteet</w:t>
      </w:r>
      <w:bookmarkEnd w:id="353"/>
    </w:p>
    <w:p w14:paraId="4958E938" w14:textId="77777777" w:rsidR="00121B1D" w:rsidRDefault="00121B1D" w:rsidP="00D3592C">
      <w:pPr>
        <w:pStyle w:val="a-perus"/>
        <w:jc w:val="left"/>
      </w:pPr>
      <w:r>
        <w:t>Tämä tili sisältää sellaiset itse valmistetut suoritteet, jotka ovat jo valmiita luovutettaviksi.</w:t>
      </w:r>
    </w:p>
    <w:p w14:paraId="72F7D41F" w14:textId="77777777" w:rsidR="00121B1D" w:rsidRDefault="00121B1D" w:rsidP="00D3592C">
      <w:pPr>
        <w:pStyle w:val="Otsikko4"/>
        <w:jc w:val="left"/>
      </w:pPr>
      <w:bookmarkStart w:id="354" w:name="_Toc528764895"/>
      <w:r>
        <w:t>1521</w:t>
      </w:r>
      <w:r w:rsidR="009676B3">
        <w:t>0000</w:t>
      </w:r>
      <w:r>
        <w:t xml:space="preserve"> Valmiit tavarat</w:t>
      </w:r>
      <w:bookmarkEnd w:id="354"/>
    </w:p>
    <w:p w14:paraId="28918DBE" w14:textId="77777777" w:rsidR="00121B1D" w:rsidRDefault="00121B1D" w:rsidP="00D3592C">
      <w:pPr>
        <w:pStyle w:val="a-perus"/>
        <w:jc w:val="left"/>
      </w:pPr>
      <w:bookmarkStart w:id="355" w:name="_Toc311859892"/>
      <w:r>
        <w:t>Tämä tili sisältää sellaisenaan myytäväksi hankitut hyödykkeet.</w:t>
      </w:r>
    </w:p>
    <w:p w14:paraId="72F77BD3" w14:textId="77777777" w:rsidR="00EE756C" w:rsidRDefault="00EE756C" w:rsidP="00D3592C">
      <w:pPr>
        <w:pStyle w:val="Otsikko4"/>
        <w:jc w:val="left"/>
      </w:pPr>
      <w:bookmarkStart w:id="356" w:name="_Toc528764896"/>
      <w:r>
        <w:t>1528</w:t>
      </w:r>
      <w:r w:rsidR="00152D7F">
        <w:t>0</w:t>
      </w:r>
      <w:r w:rsidR="009676B3">
        <w:t>000</w:t>
      </w:r>
      <w:r>
        <w:t xml:space="preserve"> Maa-alueet</w:t>
      </w:r>
      <w:bookmarkEnd w:id="356"/>
    </w:p>
    <w:p w14:paraId="1B564AA3" w14:textId="77777777" w:rsidR="00EE756C" w:rsidRDefault="00EE756C" w:rsidP="00D3592C">
      <w:pPr>
        <w:pStyle w:val="a-perus"/>
        <w:jc w:val="left"/>
      </w:pPr>
      <w:r>
        <w:t>Tämä tili sisältää myytäväksi tai vaihtomaaksi tarkoitetut maa-alueet.</w:t>
      </w:r>
    </w:p>
    <w:p w14:paraId="587A01CA" w14:textId="77777777" w:rsidR="00121B1D" w:rsidRDefault="00121B1D" w:rsidP="00D3592C">
      <w:pPr>
        <w:pStyle w:val="Otsikko4"/>
        <w:jc w:val="left"/>
      </w:pPr>
      <w:bookmarkStart w:id="357" w:name="_Toc528764897"/>
      <w:r>
        <w:t>1529</w:t>
      </w:r>
      <w:r w:rsidR="00152D7F">
        <w:t>0</w:t>
      </w:r>
      <w:r w:rsidR="009676B3">
        <w:t>000</w:t>
      </w:r>
      <w:r>
        <w:t xml:space="preserve"> Muu valmis vaihto-omaisuus</w:t>
      </w:r>
      <w:bookmarkEnd w:id="357"/>
    </w:p>
    <w:p w14:paraId="5BA39386" w14:textId="77777777" w:rsidR="00121B1D" w:rsidRDefault="00121B1D" w:rsidP="00D3592C">
      <w:pPr>
        <w:pStyle w:val="a-perus"/>
        <w:jc w:val="left"/>
      </w:pPr>
      <w:r>
        <w:t>Tämä tili sisältää muun valmiin vaihto-omaisuuden kuin edellä mainitut.</w:t>
      </w:r>
    </w:p>
    <w:p w14:paraId="2D5F6029" w14:textId="77777777" w:rsidR="00121B1D" w:rsidRDefault="00121B1D" w:rsidP="00D3592C">
      <w:pPr>
        <w:pStyle w:val="Otsikko3"/>
        <w:jc w:val="left"/>
      </w:pPr>
      <w:bookmarkStart w:id="358" w:name="_Toc311859894"/>
      <w:bookmarkStart w:id="359" w:name="_Toc308777885"/>
      <w:bookmarkStart w:id="360" w:name="_Toc528764898"/>
      <w:bookmarkEnd w:id="355"/>
      <w:r>
        <w:t>159 Ennakkomaksut</w:t>
      </w:r>
      <w:bookmarkEnd w:id="358"/>
      <w:bookmarkEnd w:id="359"/>
      <w:bookmarkEnd w:id="360"/>
    </w:p>
    <w:p w14:paraId="3EF8CEA0" w14:textId="77777777" w:rsidR="00121B1D" w:rsidRDefault="00121B1D" w:rsidP="00D3592C">
      <w:pPr>
        <w:pStyle w:val="a-perus"/>
        <w:jc w:val="left"/>
      </w:pPr>
      <w:r>
        <w:t>Ennakkomaksuilla tarkoitetaan rahoitusomaisuuteen kuuluvia vaihto-omaisuudesta maksettuja ennakkomaksuja. Nämä esitetään tasekaavion mukaisesti rahoitusomaisuuden sijasta vaihto-omaisuusryhmässä. Vaihto-omaisuuden ennakkomaksuilla tarkoitetaan rahasuorituksia, jotka on maksettu sellaisesta tilatusta vaihto-omaisuudesta, jota virasto ei ole vielä vastaanottanut ja josta ei näin ollen ole vielä syntynyt hankintamenoa.</w:t>
      </w:r>
    </w:p>
    <w:p w14:paraId="6A1B9FC6" w14:textId="77777777" w:rsidR="00121B1D" w:rsidRDefault="00121B1D" w:rsidP="00D3592C">
      <w:pPr>
        <w:pStyle w:val="Otsikko4"/>
        <w:jc w:val="left"/>
      </w:pPr>
      <w:bookmarkStart w:id="361" w:name="_Toc528764899"/>
      <w:r>
        <w:t>1590</w:t>
      </w:r>
      <w:r w:rsidR="00152D7F">
        <w:t>0</w:t>
      </w:r>
      <w:r w:rsidR="009676B3">
        <w:t>000</w:t>
      </w:r>
      <w:r>
        <w:t xml:space="preserve"> Ennakkomaksut vaihto-omaisuudesta</w:t>
      </w:r>
      <w:bookmarkEnd w:id="361"/>
    </w:p>
    <w:p w14:paraId="40CD4BFE" w14:textId="77777777" w:rsidR="00121B1D" w:rsidRDefault="00121B1D" w:rsidP="00D3592C">
      <w:pPr>
        <w:pStyle w:val="a-perus"/>
        <w:jc w:val="left"/>
      </w:pPr>
      <w:r>
        <w:t>Tämä tili sisältää vaihto-omaisuushyödykkeistä suoritetut ennakkomaksut.</w:t>
      </w:r>
    </w:p>
    <w:p w14:paraId="1EE919AE" w14:textId="77777777" w:rsidR="00121B1D" w:rsidRDefault="00121B1D" w:rsidP="00D3592C">
      <w:pPr>
        <w:pStyle w:val="Otsikko2"/>
        <w:jc w:val="left"/>
      </w:pPr>
      <w:bookmarkStart w:id="362" w:name="_Toc311859895"/>
      <w:bookmarkStart w:id="363" w:name="_Toc308777886"/>
      <w:bookmarkStart w:id="364" w:name="_Toc528764900"/>
      <w:r>
        <w:t xml:space="preserve">16. </w:t>
      </w:r>
      <w:bookmarkEnd w:id="362"/>
      <w:r>
        <w:t>PITKÄAIKAISET SAAMISET</w:t>
      </w:r>
      <w:bookmarkEnd w:id="363"/>
      <w:bookmarkEnd w:id="364"/>
    </w:p>
    <w:p w14:paraId="6F8AE9D8" w14:textId="77777777" w:rsidR="00121B1D" w:rsidRDefault="00121B1D" w:rsidP="00D3592C">
      <w:pPr>
        <w:pStyle w:val="Otsikko3"/>
        <w:jc w:val="left"/>
      </w:pPr>
      <w:bookmarkStart w:id="365" w:name="_Toc308777887"/>
      <w:bookmarkStart w:id="366" w:name="_Toc528764901"/>
      <w:r>
        <w:t>160 Pitkäaikaiset saamiset</w:t>
      </w:r>
      <w:bookmarkEnd w:id="365"/>
      <w:bookmarkEnd w:id="366"/>
    </w:p>
    <w:p w14:paraId="3F3A082B" w14:textId="77777777" w:rsidR="00121B1D" w:rsidRDefault="00121B1D" w:rsidP="00D3592C">
      <w:pPr>
        <w:pStyle w:val="Otsikko4"/>
        <w:jc w:val="left"/>
      </w:pPr>
      <w:bookmarkStart w:id="367" w:name="_Toc528764902"/>
      <w:r>
        <w:t>1600</w:t>
      </w:r>
      <w:r w:rsidR="00152D7F">
        <w:t>0</w:t>
      </w:r>
      <w:r w:rsidR="009676B3">
        <w:t>000</w:t>
      </w:r>
      <w:r>
        <w:t xml:space="preserve"> Pitkäaikaiset euromääräiset lainasaamiset</w:t>
      </w:r>
      <w:bookmarkEnd w:id="367"/>
    </w:p>
    <w:p w14:paraId="30582779" w14:textId="77777777" w:rsidR="00121B1D" w:rsidRDefault="00121B1D" w:rsidP="00D3592C">
      <w:pPr>
        <w:pStyle w:val="a-perus"/>
        <w:jc w:val="left"/>
      </w:pPr>
      <w:r>
        <w:t>Tämä tili sisältää sellaiset pitkäaikaiset lainat, joiden varsinainen tar</w:t>
      </w:r>
      <w:r>
        <w:softHyphen/>
        <w:t>koitus ei ole tuottaa korkoa, vaan ne on annettu lä</w:t>
      </w:r>
      <w:r>
        <w:softHyphen/>
        <w:t>hinnä sosiaalisessa tarkoituksessa.</w:t>
      </w:r>
    </w:p>
    <w:p w14:paraId="40EF1C3B" w14:textId="77777777" w:rsidR="00121B1D" w:rsidRDefault="00121B1D" w:rsidP="00D3592C">
      <w:pPr>
        <w:pStyle w:val="Otsikko4"/>
        <w:jc w:val="left"/>
      </w:pPr>
      <w:bookmarkStart w:id="368" w:name="_Toc528764903"/>
      <w:r>
        <w:t>1601</w:t>
      </w:r>
      <w:r w:rsidR="00152D7F">
        <w:t>0</w:t>
      </w:r>
      <w:r w:rsidR="009676B3">
        <w:t>000</w:t>
      </w:r>
      <w:r>
        <w:t xml:space="preserve"> Pitkäaikaisten euromääräisten lainasaamisten takaisinmaksut</w:t>
      </w:r>
      <w:bookmarkEnd w:id="368"/>
    </w:p>
    <w:p w14:paraId="301AE404" w14:textId="77777777" w:rsidR="00121B1D" w:rsidRDefault="00121B1D" w:rsidP="00D3592C">
      <w:pPr>
        <w:pStyle w:val="a-perus"/>
        <w:jc w:val="left"/>
      </w:pPr>
      <w:r>
        <w:t>Tämä tili sisältää tilille 1600</w:t>
      </w:r>
      <w:r w:rsidR="00EA412A">
        <w:t>0</w:t>
      </w:r>
      <w:r w:rsidR="00055BFA">
        <w:t>000</w:t>
      </w:r>
      <w:r>
        <w:t xml:space="preserve"> Pitkäaikaiset euromääräiset lainasaamiset sisältyvien erien takaisinmaksut. Tilinpäätöksessä tiliä oikaistaan siirtämällä tilikauden aikaiset takaisinmaksut tilille 1600</w:t>
      </w:r>
      <w:r w:rsidR="00EA412A">
        <w:t>0</w:t>
      </w:r>
      <w:r w:rsidR="00055BFA">
        <w:t>000</w:t>
      </w:r>
      <w:r>
        <w:t xml:space="preserve"> Pitkäaikaiset euromääräiset lainasaamiset. Siirron jälkeen tilillä ei saa olla saldoa.</w:t>
      </w:r>
    </w:p>
    <w:p w14:paraId="12AA4C77" w14:textId="77777777" w:rsidR="00121B1D" w:rsidRDefault="00121B1D" w:rsidP="00D3592C">
      <w:pPr>
        <w:pStyle w:val="Otsikko4"/>
        <w:jc w:val="left"/>
      </w:pPr>
      <w:bookmarkStart w:id="369" w:name="_Toc528764904"/>
      <w:r>
        <w:t>1602</w:t>
      </w:r>
      <w:r w:rsidR="00152D7F">
        <w:t>0</w:t>
      </w:r>
      <w:r w:rsidR="009676B3">
        <w:t>000</w:t>
      </w:r>
      <w:r>
        <w:t xml:space="preserve"> Pitkäaikaiset siirtosaamiset</w:t>
      </w:r>
      <w:bookmarkEnd w:id="369"/>
    </w:p>
    <w:p w14:paraId="2A4430FF" w14:textId="77777777" w:rsidR="00121B1D" w:rsidRDefault="00121B1D" w:rsidP="00D3592C">
      <w:pPr>
        <w:pStyle w:val="a-perus"/>
        <w:jc w:val="left"/>
      </w:pPr>
      <w:r>
        <w:t>Tämä tili sisältää pitkäaikaiset siirtosaamiset.</w:t>
      </w:r>
    </w:p>
    <w:p w14:paraId="15187038" w14:textId="77777777" w:rsidR="00121B1D" w:rsidRDefault="00121B1D" w:rsidP="00D3592C">
      <w:pPr>
        <w:pStyle w:val="Otsikko4"/>
        <w:jc w:val="left"/>
      </w:pPr>
      <w:bookmarkStart w:id="370" w:name="_Toc528764905"/>
      <w:r>
        <w:t>1603</w:t>
      </w:r>
      <w:r w:rsidR="00152D7F">
        <w:t>0</w:t>
      </w:r>
      <w:r w:rsidR="009676B3">
        <w:t>000</w:t>
      </w:r>
      <w:r>
        <w:t xml:space="preserve"> Pitkäaikaiset saamiset jaksotetuista emissiovoitoista</w:t>
      </w:r>
      <w:bookmarkEnd w:id="370"/>
    </w:p>
    <w:p w14:paraId="6595D60E" w14:textId="77777777" w:rsidR="00AC5555" w:rsidRDefault="00121B1D" w:rsidP="00AC5555">
      <w:pPr>
        <w:pStyle w:val="a-perus"/>
        <w:jc w:val="left"/>
      </w:pPr>
      <w:r>
        <w:t>Tämä tili sisältää joukkovelkakirjalainojen emissiovoittojen jaksottamisessa laina-ajalle syntyvät pitkäaikaiset saamiset.</w:t>
      </w:r>
    </w:p>
    <w:p w14:paraId="4041BC64" w14:textId="77777777" w:rsidR="00A81F7C" w:rsidRPr="00D675D4" w:rsidRDefault="00A81F7C" w:rsidP="00A81F7C">
      <w:pPr>
        <w:pStyle w:val="Otsikko4"/>
        <w:jc w:val="left"/>
      </w:pPr>
      <w:bookmarkStart w:id="371" w:name="_Toc528764906"/>
      <w:r w:rsidRPr="00D675D4">
        <w:t xml:space="preserve">16040000 Pitkäaikaiset siirtosaamiset </w:t>
      </w:r>
      <w:r w:rsidR="00FA5202" w:rsidRPr="00D675D4">
        <w:t>(T)</w:t>
      </w:r>
      <w:bookmarkEnd w:id="371"/>
    </w:p>
    <w:p w14:paraId="34E511FC" w14:textId="77777777" w:rsidR="00A81F7C" w:rsidRPr="00D675D4" w:rsidRDefault="00A81F7C" w:rsidP="00A81F7C">
      <w:pPr>
        <w:pStyle w:val="a-perus"/>
        <w:jc w:val="left"/>
      </w:pPr>
      <w:r w:rsidRPr="00D675D4">
        <w:t>Tämä tili sisältää saamiset, jotka on kirjattu talousarvioon tuloksi, ja jolle on annettu pitkä maksuaika.</w:t>
      </w:r>
    </w:p>
    <w:p w14:paraId="52EFB93A" w14:textId="77777777" w:rsidR="00AC5555" w:rsidRPr="00E21093" w:rsidRDefault="00AC5555" w:rsidP="00AC5555">
      <w:pPr>
        <w:pStyle w:val="Otsikko4"/>
        <w:jc w:val="left"/>
        <w:rPr>
          <w:bCs/>
          <w:szCs w:val="22"/>
        </w:rPr>
      </w:pPr>
      <w:bookmarkStart w:id="372" w:name="_Toc528764907"/>
      <w:r w:rsidRPr="00E21093">
        <w:rPr>
          <w:bCs/>
          <w:szCs w:val="22"/>
        </w:rPr>
        <w:t>16060000 Pitkäaikaiset budjetoimattomat euromääräiset lainasaamiset (T)</w:t>
      </w:r>
      <w:bookmarkEnd w:id="372"/>
      <w:r w:rsidRPr="00E21093">
        <w:rPr>
          <w:bCs/>
          <w:szCs w:val="22"/>
        </w:rPr>
        <w:t xml:space="preserve"> </w:t>
      </w:r>
    </w:p>
    <w:p w14:paraId="51A1C740" w14:textId="77777777" w:rsidR="00AC5555" w:rsidRPr="00E21093" w:rsidRDefault="00AC5555" w:rsidP="00AC5555">
      <w:pPr>
        <w:rPr>
          <w:rFonts w:ascii="Arial" w:hAnsi="Arial" w:cs="Arial"/>
          <w:sz w:val="22"/>
        </w:rPr>
      </w:pPr>
      <w:r w:rsidRPr="00E21093">
        <w:rPr>
          <w:rFonts w:ascii="Arial" w:hAnsi="Arial" w:cs="Arial"/>
          <w:sz w:val="22"/>
        </w:rPr>
        <w:t>Tämä tili sisältää sellaiset liikelaitoksille annetut pitkäaikaiset lainat, jotka on otettu Valtiokonttorin toimesta ja joiden hoito tapahtuu Val-tiokonttorissa. Näiden lainojen seuraavan tilikauden lyhennykset kir-jataan tilinpäätöksessä tilille 17140</w:t>
      </w:r>
      <w:r w:rsidR="00A67300">
        <w:rPr>
          <w:rFonts w:ascii="Arial" w:hAnsi="Arial" w:cs="Arial"/>
          <w:sz w:val="22"/>
        </w:rPr>
        <w:t>000</w:t>
      </w:r>
      <w:r w:rsidRPr="00E21093">
        <w:rPr>
          <w:rFonts w:ascii="Arial" w:hAnsi="Arial" w:cs="Arial"/>
          <w:sz w:val="22"/>
        </w:rPr>
        <w:t xml:space="preserve"> Pitkäaikaisten budjetoimattomien euromääräisten lainasaamisten seuraavan tilikauden takaisinmaksut (T). Tili on vain Valtiokonttorin käytössä.</w:t>
      </w:r>
    </w:p>
    <w:p w14:paraId="4665D2A4" w14:textId="77777777" w:rsidR="00121B1D" w:rsidRDefault="00121B1D" w:rsidP="00D3592C">
      <w:pPr>
        <w:pStyle w:val="Otsikko4"/>
        <w:jc w:val="left"/>
      </w:pPr>
      <w:bookmarkStart w:id="373" w:name="_Toc528764908"/>
      <w:r>
        <w:t>1608</w:t>
      </w:r>
      <w:r w:rsidR="00152D7F">
        <w:t>0</w:t>
      </w:r>
      <w:r w:rsidR="009676B3">
        <w:t>000</w:t>
      </w:r>
      <w:r>
        <w:t xml:space="preserve"> Pitkäaikaiset hankesaamiset</w:t>
      </w:r>
      <w:bookmarkEnd w:id="373"/>
    </w:p>
    <w:p w14:paraId="4B4EC91A" w14:textId="77777777" w:rsidR="00121B1D" w:rsidRDefault="00121B1D" w:rsidP="00D3592C">
      <w:pPr>
        <w:pStyle w:val="a-perus"/>
        <w:jc w:val="left"/>
      </w:pPr>
      <w:r>
        <w:t>Tämä tili sisältää talousarvioasetuksen 66 f §:n 2 momentin mukaiset, laajuudeltaan merkittävistä ja useista vaiheista koostuvien hankkeiden tuottokirjausten vastakirjaukset silloin, kun hankkeen tuotot kirjataan osakohdennusmenettelyn mukaisesti. Tätä tiliä käytetään, kun hanke ajoittuu useammalle kuin kahdelle varainhoitovuodelle.</w:t>
      </w:r>
    </w:p>
    <w:p w14:paraId="2885B706" w14:textId="77777777" w:rsidR="00121B1D" w:rsidRDefault="00121B1D" w:rsidP="00D3592C">
      <w:pPr>
        <w:pStyle w:val="a-perus"/>
        <w:jc w:val="left"/>
      </w:pPr>
      <w:r>
        <w:t>Varainhoitovuoden tasetta laadittaessa tilin 1608</w:t>
      </w:r>
      <w:r w:rsidR="00EA412A">
        <w:t>0</w:t>
      </w:r>
      <w:r w:rsidR="00055BFA">
        <w:t>000</w:t>
      </w:r>
      <w:r>
        <w:t xml:space="preserve"> ja tilin 2499</w:t>
      </w:r>
      <w:r w:rsidR="00EA412A">
        <w:t>0</w:t>
      </w:r>
      <w:r w:rsidR="00055BFA">
        <w:t>000</w:t>
      </w:r>
      <w:r>
        <w:t xml:space="preserve"> Muut pitkäaikaiset velat saldot netotetaan hankekohtaisesti joko päättämällä tili 1608</w:t>
      </w:r>
      <w:r w:rsidR="00EA412A">
        <w:t>0</w:t>
      </w:r>
      <w:r w:rsidR="00055BFA">
        <w:t>000</w:t>
      </w:r>
      <w:r>
        <w:t xml:space="preserve"> tilille 2499</w:t>
      </w:r>
      <w:r w:rsidR="00EA412A">
        <w:t>0</w:t>
      </w:r>
      <w:r w:rsidR="00055BFA">
        <w:t>000</w:t>
      </w:r>
      <w:r>
        <w:t xml:space="preserve"> (tilin 2499</w:t>
      </w:r>
      <w:r w:rsidR="00EA412A">
        <w:t>0</w:t>
      </w:r>
      <w:r w:rsidR="00055BFA">
        <w:t>000</w:t>
      </w:r>
      <w:r>
        <w:t xml:space="preserve"> saldo on ko. hankkeen osalta suurempi kuin tilin 1608</w:t>
      </w:r>
      <w:r w:rsidR="00EA412A">
        <w:t>0</w:t>
      </w:r>
      <w:r w:rsidR="00055BFA">
        <w:t>000</w:t>
      </w:r>
      <w:r>
        <w:t xml:space="preserve"> saldo) tai päättämällä tilin 2499</w:t>
      </w:r>
      <w:r w:rsidR="00EA412A">
        <w:t>0</w:t>
      </w:r>
      <w:r w:rsidR="00055BFA">
        <w:t>000</w:t>
      </w:r>
      <w:r>
        <w:t xml:space="preserve"> saldo tilille 1608</w:t>
      </w:r>
      <w:r w:rsidR="00EA412A">
        <w:t>0</w:t>
      </w:r>
      <w:r w:rsidR="00055BFA">
        <w:t>000</w:t>
      </w:r>
      <w:r>
        <w:t xml:space="preserve"> (tilin 1608</w:t>
      </w:r>
      <w:r w:rsidR="00EA412A">
        <w:t>0</w:t>
      </w:r>
      <w:r w:rsidR="00055BFA">
        <w:t>000</w:t>
      </w:r>
      <w:r>
        <w:t xml:space="preserve"> saldo on ko. hankkeen osalta suurempi kuin tilin 2499</w:t>
      </w:r>
      <w:r w:rsidR="00EA412A">
        <w:t>0</w:t>
      </w:r>
      <w:r w:rsidR="00055BFA">
        <w:t>000</w:t>
      </w:r>
      <w:r>
        <w:t xml:space="preserve"> saldo). Netotus puretaan uuden varainhoitovuoden alkaessa. Hankkeen päättymistä edeltävän varainhoitovuoden tilinpäätöksessä kirjataan tämän tilin saldo päättyvän hankkeen osalta tilille 1738</w:t>
      </w:r>
      <w:r w:rsidR="00EA412A">
        <w:t>0</w:t>
      </w:r>
      <w:r w:rsidR="00055BFA">
        <w:t>000</w:t>
      </w:r>
      <w:r>
        <w:t xml:space="preserve"> Lyhytaikaiset hankesaamiset.</w:t>
      </w:r>
    </w:p>
    <w:p w14:paraId="2CCB2D15" w14:textId="77777777" w:rsidR="00121B1D" w:rsidRDefault="00121B1D" w:rsidP="00D3592C">
      <w:pPr>
        <w:pStyle w:val="Otsikko4"/>
        <w:jc w:val="left"/>
      </w:pPr>
      <w:bookmarkStart w:id="374" w:name="_Toc528764909"/>
      <w:bookmarkStart w:id="375" w:name="_Toc311859898"/>
      <w:r>
        <w:t>1609</w:t>
      </w:r>
      <w:r w:rsidR="00152D7F">
        <w:t>0</w:t>
      </w:r>
      <w:r w:rsidR="001E05C3">
        <w:t>0</w:t>
      </w:r>
      <w:r w:rsidR="007334D3">
        <w:t>00</w:t>
      </w:r>
      <w:r>
        <w:t xml:space="preserve"> Muut pitkäaikaiset saamiset</w:t>
      </w:r>
      <w:bookmarkEnd w:id="374"/>
    </w:p>
    <w:p w14:paraId="098D588C" w14:textId="77777777" w:rsidR="00121B1D" w:rsidRDefault="00121B1D" w:rsidP="00D3592C">
      <w:pPr>
        <w:pStyle w:val="a-perus"/>
        <w:jc w:val="left"/>
      </w:pPr>
      <w:r>
        <w:t>Tämä tili sisältää muut pitkäaikaiset saamiset kuin edellä mainitut.</w:t>
      </w:r>
    </w:p>
    <w:p w14:paraId="0E8AA524" w14:textId="77777777" w:rsidR="00121B1D" w:rsidRDefault="00B10D4D" w:rsidP="00D3592C">
      <w:pPr>
        <w:pStyle w:val="a-perus"/>
        <w:jc w:val="left"/>
      </w:pPr>
      <w:r>
        <w:t>T</w:t>
      </w:r>
      <w:r w:rsidR="00121B1D">
        <w:t xml:space="preserve">akuuvuokrat ja pitkäaikaiset vuokraennakot </w:t>
      </w:r>
      <w:r>
        <w:t>kirjataan tälle tilille</w:t>
      </w:r>
      <w:r w:rsidR="00B171BA">
        <w:t>.</w:t>
      </w:r>
    </w:p>
    <w:p w14:paraId="77EE04FB" w14:textId="77777777" w:rsidR="004E0A80" w:rsidRDefault="004E0A80" w:rsidP="004E0A80">
      <w:pPr>
        <w:pStyle w:val="Otsikko4"/>
        <w:jc w:val="left"/>
      </w:pPr>
      <w:bookmarkStart w:id="376" w:name="_Toc528764910"/>
      <w:r>
        <w:t>16090</w:t>
      </w:r>
      <w:r w:rsidR="00785503">
        <w:t>010</w:t>
      </w:r>
      <w:r>
        <w:t xml:space="preserve"> </w:t>
      </w:r>
      <w:r w:rsidR="007334D3">
        <w:t>Ulkomaille maksettavat takuumaksut</w:t>
      </w:r>
      <w:bookmarkEnd w:id="376"/>
    </w:p>
    <w:p w14:paraId="01420627" w14:textId="77777777" w:rsidR="007334D3" w:rsidRPr="007334D3" w:rsidRDefault="007334D3" w:rsidP="007334D3">
      <w:pPr>
        <w:rPr>
          <w:rFonts w:ascii="Arial" w:hAnsi="Arial" w:cs="Arial"/>
          <w:sz w:val="22"/>
        </w:rPr>
      </w:pPr>
      <w:r w:rsidRPr="007334D3">
        <w:rPr>
          <w:rFonts w:ascii="Arial" w:hAnsi="Arial" w:cs="Arial"/>
          <w:sz w:val="22"/>
        </w:rPr>
        <w:t>Tälle tilille kirjataan ulkomaille maksetta</w:t>
      </w:r>
      <w:r>
        <w:rPr>
          <w:rFonts w:ascii="Arial" w:hAnsi="Arial" w:cs="Arial"/>
          <w:sz w:val="22"/>
        </w:rPr>
        <w:t>vat takuumaksut. Tällaisia ovat lähinnä</w:t>
      </w:r>
      <w:r w:rsidRPr="007334D3">
        <w:rPr>
          <w:rFonts w:ascii="Arial" w:hAnsi="Arial" w:cs="Arial"/>
          <w:sz w:val="22"/>
        </w:rPr>
        <w:t xml:space="preserve"> kanslioiden, virka-asuntojen ja henkilökunnan asuntojen ns. vuokradepositiot.</w:t>
      </w:r>
    </w:p>
    <w:p w14:paraId="5CF2A81C" w14:textId="77777777" w:rsidR="007334D3" w:rsidRPr="007334D3" w:rsidRDefault="007334D3" w:rsidP="007334D3">
      <w:pPr>
        <w:pStyle w:val="Otsikko4"/>
        <w:jc w:val="left"/>
      </w:pPr>
      <w:bookmarkStart w:id="377" w:name="_Toc528764911"/>
      <w:r w:rsidRPr="007334D3">
        <w:t>16090020 Ulkomaille maksettavat pitkäaikaiset vuokraennakot</w:t>
      </w:r>
      <w:bookmarkEnd w:id="377"/>
    </w:p>
    <w:p w14:paraId="64281EE0" w14:textId="77777777" w:rsidR="00633809" w:rsidRPr="007334D3" w:rsidRDefault="007334D3" w:rsidP="007334D3">
      <w:pPr>
        <w:rPr>
          <w:rFonts w:ascii="Arial" w:hAnsi="Arial" w:cs="Arial"/>
          <w:sz w:val="22"/>
        </w:rPr>
      </w:pPr>
      <w:r w:rsidRPr="007334D3">
        <w:rPr>
          <w:rFonts w:ascii="Arial" w:hAnsi="Arial" w:cs="Arial"/>
          <w:sz w:val="22"/>
        </w:rPr>
        <w:t>Tälle tilille kirjataan ulkomaille maksettavat pitkäaikaiset vuokraennakot.</w:t>
      </w:r>
    </w:p>
    <w:p w14:paraId="72356179" w14:textId="77777777" w:rsidR="00121B1D" w:rsidRDefault="00121B1D" w:rsidP="00D3592C">
      <w:pPr>
        <w:pStyle w:val="Otsikko2"/>
        <w:jc w:val="left"/>
      </w:pPr>
      <w:bookmarkStart w:id="378" w:name="_Toc308777888"/>
      <w:bookmarkStart w:id="379" w:name="_Toc528764912"/>
      <w:r>
        <w:t>17. LYHYTAIKAISET SAAMISET</w:t>
      </w:r>
      <w:bookmarkEnd w:id="375"/>
      <w:bookmarkEnd w:id="378"/>
      <w:bookmarkEnd w:id="379"/>
    </w:p>
    <w:p w14:paraId="04E94098" w14:textId="77777777" w:rsidR="00121B1D" w:rsidRDefault="00121B1D" w:rsidP="00D3592C">
      <w:pPr>
        <w:pStyle w:val="Otsikko3"/>
        <w:jc w:val="left"/>
      </w:pPr>
      <w:bookmarkStart w:id="380" w:name="_Toc308777889"/>
      <w:bookmarkStart w:id="381" w:name="_Toc528764913"/>
      <w:bookmarkStart w:id="382" w:name="_Toc311859899"/>
      <w:r>
        <w:t>170 Myyntisaamiset</w:t>
      </w:r>
      <w:bookmarkEnd w:id="380"/>
      <w:bookmarkEnd w:id="381"/>
    </w:p>
    <w:p w14:paraId="035FAE69" w14:textId="77777777" w:rsidR="00121B1D" w:rsidRDefault="00121B1D" w:rsidP="00D3592C">
      <w:pPr>
        <w:pStyle w:val="Otsikko4"/>
        <w:jc w:val="left"/>
      </w:pPr>
      <w:bookmarkStart w:id="383" w:name="_Toc528764914"/>
      <w:r>
        <w:t>1700</w:t>
      </w:r>
      <w:r w:rsidR="00152D7F">
        <w:t>0</w:t>
      </w:r>
      <w:r w:rsidR="009676B3">
        <w:t>000</w:t>
      </w:r>
      <w:r>
        <w:t xml:space="preserve"> Myyntisaamiset (T)</w:t>
      </w:r>
      <w:bookmarkEnd w:id="383"/>
    </w:p>
    <w:p w14:paraId="08B2A58D" w14:textId="77777777" w:rsidR="00080AF2" w:rsidRPr="00DF44FA" w:rsidRDefault="00080AF2" w:rsidP="00D3592C">
      <w:pPr>
        <w:pStyle w:val="a-perus"/>
        <w:jc w:val="left"/>
      </w:pPr>
      <w:r>
        <w:t>Tili on muiden järjestelmien reskontrien kuin Kieku-järjestelmän reskontran käytössä</w:t>
      </w:r>
      <w:r w:rsidRPr="00DF44FA">
        <w:t xml:space="preserve">. </w:t>
      </w:r>
      <w:r w:rsidR="00447079">
        <w:t>R</w:t>
      </w:r>
      <w:r w:rsidR="00447079" w:rsidRPr="00DF44FA">
        <w:t>eskontrayhteyttä Kieku-järjestelmään ei ole</w:t>
      </w:r>
      <w:r w:rsidR="00447079">
        <w:t xml:space="preserve"> 000-loppuisella tilillä</w:t>
      </w:r>
      <w:r w:rsidR="00447079" w:rsidRPr="00DF44FA">
        <w:t>.</w:t>
      </w:r>
    </w:p>
    <w:p w14:paraId="4885B690" w14:textId="77777777" w:rsidR="00121B1D" w:rsidRDefault="00121B1D" w:rsidP="00D3592C">
      <w:pPr>
        <w:pStyle w:val="a-perus"/>
        <w:jc w:val="left"/>
      </w:pPr>
      <w:r>
        <w:t>Tämä tili sisältää suoritteiden myynnistä syntyneiden tulojen sen osan, jota ei vielä ole maksettu. Tilin debetiin kirjataan suoritteiden myynnistä syntyneet saatavat ja kreditiin vastaavat maksusuoritukset. Tilille kirjataan myös ne saatavat, jotka ovat syntyneet myynnistä valtion virastoille ja laitoksille.</w:t>
      </w:r>
    </w:p>
    <w:p w14:paraId="4CB98FD3" w14:textId="77777777" w:rsidR="003D6C84" w:rsidRDefault="003D6C84" w:rsidP="00D3592C">
      <w:pPr>
        <w:pStyle w:val="Otsikko4"/>
        <w:jc w:val="left"/>
      </w:pPr>
      <w:bookmarkStart w:id="384" w:name="_Toc306006652"/>
      <w:bookmarkStart w:id="385" w:name="_Toc528764915"/>
      <w:r>
        <w:t>17000100 Myyntisaamiset (T), Kieku-reskontra</w:t>
      </w:r>
      <w:bookmarkEnd w:id="384"/>
      <w:bookmarkEnd w:id="385"/>
    </w:p>
    <w:p w14:paraId="05CF5F82" w14:textId="77777777" w:rsidR="00080AF2" w:rsidRDefault="00080AF2" w:rsidP="00D3592C">
      <w:pPr>
        <w:pStyle w:val="a-perus"/>
        <w:jc w:val="left"/>
      </w:pPr>
      <w:r>
        <w:t>Tili on vain Kieku-järjestelmän myyntireskontran käytössä.</w:t>
      </w:r>
    </w:p>
    <w:p w14:paraId="7F8FA722" w14:textId="77777777" w:rsidR="003D6C84" w:rsidRDefault="003D6C84" w:rsidP="00D3592C">
      <w:pPr>
        <w:pStyle w:val="a-perus"/>
        <w:jc w:val="left"/>
      </w:pPr>
      <w:r>
        <w:t xml:space="preserve">Tämä tili sisältää suoritteiden myynnistä syntyneiden tulojen sen osan, jota ei vielä ole maksettu. Tilin debetiin kirjataan suoritteiden myynnistä syntyneet saatavat ja kreditiin vastaavat maksusuoritukset. Tilille kirjataan myös ne saatavat, jotka ovat syntyneet myynnistä valtion virastoille ja laitoksille, ellei käytetä Sisäisen laskutuksen toimintoa. </w:t>
      </w:r>
    </w:p>
    <w:p w14:paraId="450BCA4C" w14:textId="77777777" w:rsidR="003D6C84" w:rsidRDefault="003D6C84" w:rsidP="00D3592C">
      <w:pPr>
        <w:pStyle w:val="Otsikko4"/>
        <w:jc w:val="left"/>
      </w:pPr>
      <w:bookmarkStart w:id="386" w:name="_Toc306006653"/>
      <w:bookmarkStart w:id="387" w:name="_Toc528764916"/>
      <w:r>
        <w:t>17000200 Myyntisaamiset (T), sisäiset saatavat</w:t>
      </w:r>
      <w:bookmarkEnd w:id="386"/>
      <w:bookmarkEnd w:id="387"/>
    </w:p>
    <w:p w14:paraId="705CA4B1" w14:textId="77777777" w:rsidR="00080AF2" w:rsidRDefault="00080AF2" w:rsidP="00D3592C">
      <w:pPr>
        <w:pStyle w:val="a-perus"/>
        <w:jc w:val="left"/>
      </w:pPr>
      <w:r>
        <w:t>Tili on vain Kieku-järjestelmän Sisäisen laskutuksen toiminnallisuuden käytössä ja sille kirjataan vain Kieku-järjestelmän reskontrassa seurattavia sisäisiä saatavia ja Sisäisen maksatus toiminnallisuuden kuittaustapahtumia.</w:t>
      </w:r>
    </w:p>
    <w:p w14:paraId="2D270766" w14:textId="77777777" w:rsidR="003D6C84" w:rsidRDefault="00080AF2" w:rsidP="00D3592C">
      <w:pPr>
        <w:pStyle w:val="a-perus"/>
        <w:jc w:val="left"/>
      </w:pPr>
      <w:r>
        <w:t>Sisäisen laskutuksen toiminnallisuudella on vain yksi saatavatili käytössä.</w:t>
      </w:r>
      <w:r w:rsidR="00B07E69">
        <w:t xml:space="preserve"> </w:t>
      </w:r>
      <w:r w:rsidR="003D6C84">
        <w:t xml:space="preserve">Tämä tili sisältää Kieku-järjestelmän Sisäisen laskutuksen toiminnallisuudella laskutetuista tuloista, kustannusten korvauksista, rahoitusosuuksista yms. sen osan, jota ei vielä ole kuitattu suoritetuksi.  Tilin debetiin kirjataan syntyneet saatavat ja kreditiin vastaavat suoritukset. </w:t>
      </w:r>
    </w:p>
    <w:p w14:paraId="4D539983" w14:textId="77777777" w:rsidR="00121B1D" w:rsidRDefault="00121B1D" w:rsidP="00D3592C">
      <w:pPr>
        <w:pStyle w:val="Otsikko3"/>
        <w:jc w:val="left"/>
      </w:pPr>
      <w:bookmarkStart w:id="388" w:name="_Toc308777890"/>
      <w:bookmarkStart w:id="389" w:name="_Toc528764917"/>
      <w:bookmarkEnd w:id="382"/>
      <w:r>
        <w:t>171 Euromääräiset lainasaamiset</w:t>
      </w:r>
      <w:bookmarkEnd w:id="388"/>
      <w:bookmarkEnd w:id="389"/>
    </w:p>
    <w:p w14:paraId="1B351F0B" w14:textId="77777777" w:rsidR="00121B1D" w:rsidRDefault="00121B1D" w:rsidP="00D3592C">
      <w:pPr>
        <w:pStyle w:val="Otsikko4"/>
        <w:jc w:val="left"/>
      </w:pPr>
      <w:bookmarkStart w:id="390" w:name="_Toc528764918"/>
      <w:r>
        <w:t>1710</w:t>
      </w:r>
      <w:r w:rsidR="00152D7F">
        <w:t>0</w:t>
      </w:r>
      <w:r w:rsidR="009676B3">
        <w:t>000</w:t>
      </w:r>
      <w:r>
        <w:t xml:space="preserve"> Lyhytaikaiset euromääräiset lainasaamiset</w:t>
      </w:r>
      <w:bookmarkEnd w:id="390"/>
    </w:p>
    <w:p w14:paraId="5FF4A46A" w14:textId="77777777" w:rsidR="00121B1D" w:rsidRDefault="00121B1D" w:rsidP="00D3592C">
      <w:pPr>
        <w:pStyle w:val="a-perus"/>
        <w:jc w:val="left"/>
      </w:pPr>
      <w:r>
        <w:t>Tämä tili sisältää sellaisten euromääräisten lainojen ulosmaksut, joita ei ole annettu sijoitusmielessä ja joiden todennäköinen takaisinmaksu tapahtuu seu</w:t>
      </w:r>
      <w:r>
        <w:softHyphen/>
        <w:t>raavan tilikauden aikana. Tämä tili sisältää myös euromääräiset, lyhytaikaiset talletukset.</w:t>
      </w:r>
    </w:p>
    <w:p w14:paraId="475451EC" w14:textId="77777777" w:rsidR="00121B1D" w:rsidRDefault="00121B1D" w:rsidP="00D3592C">
      <w:pPr>
        <w:pStyle w:val="Otsikko4"/>
        <w:jc w:val="left"/>
      </w:pPr>
      <w:bookmarkStart w:id="391" w:name="_Toc528764919"/>
      <w:r>
        <w:t>1711</w:t>
      </w:r>
      <w:r w:rsidR="009676B3">
        <w:t>000</w:t>
      </w:r>
      <w:r w:rsidR="00152D7F">
        <w:t>0</w:t>
      </w:r>
      <w:r>
        <w:t xml:space="preserve"> Lyhytaikaisten euromääräisten lainasaamisten takaisinmaksut</w:t>
      </w:r>
      <w:bookmarkEnd w:id="391"/>
    </w:p>
    <w:p w14:paraId="08D7954B" w14:textId="77777777" w:rsidR="00121B1D" w:rsidRPr="00E21093" w:rsidRDefault="00121B1D" w:rsidP="00D3592C">
      <w:pPr>
        <w:pStyle w:val="a-perus"/>
        <w:jc w:val="left"/>
      </w:pPr>
      <w:r>
        <w:t>Tämä tili sisältää tilille 1710</w:t>
      </w:r>
      <w:r w:rsidR="00EA412A">
        <w:t>0</w:t>
      </w:r>
      <w:r w:rsidR="00055BFA">
        <w:t>000</w:t>
      </w:r>
      <w:r>
        <w:t xml:space="preserve"> Lyhytaikaiset euromääräiset lainasaamiset </w:t>
      </w:r>
      <w:r w:rsidRPr="00E21093">
        <w:t>sisältyvien erien takaisinmaksut.</w:t>
      </w:r>
    </w:p>
    <w:p w14:paraId="51870775" w14:textId="77777777" w:rsidR="00AC5555" w:rsidRPr="00E21093" w:rsidRDefault="00AC5555" w:rsidP="00AC5555">
      <w:pPr>
        <w:pStyle w:val="Otsikko4"/>
        <w:jc w:val="left"/>
        <w:rPr>
          <w:b w:val="0"/>
          <w:bCs/>
          <w:szCs w:val="22"/>
        </w:rPr>
      </w:pPr>
      <w:bookmarkStart w:id="392" w:name="_Toc528764920"/>
      <w:r w:rsidRPr="00E21093">
        <w:rPr>
          <w:bCs/>
          <w:szCs w:val="22"/>
        </w:rPr>
        <w:t>17120000 Lyhytaikaiset budjetoimattomat euromääräiset lainasaamiset (T)</w:t>
      </w:r>
      <w:bookmarkEnd w:id="392"/>
      <w:r w:rsidRPr="00E21093">
        <w:rPr>
          <w:bCs/>
          <w:szCs w:val="22"/>
        </w:rPr>
        <w:t xml:space="preserve"> </w:t>
      </w:r>
    </w:p>
    <w:p w14:paraId="4435E999" w14:textId="77777777" w:rsidR="00AC5555" w:rsidRPr="00E21093" w:rsidRDefault="00AC5555" w:rsidP="00AC5555">
      <w:pPr>
        <w:pStyle w:val="a-perus"/>
        <w:jc w:val="left"/>
      </w:pPr>
      <w:r w:rsidRPr="00E21093">
        <w:t>Tämä tili sisältää sellaisten liikelaitoksille annettujen budjetoimattomien euromääräisten lainojen ulosmaksut, joiden todennäköinen takaisinmaksu tapahtuu seuraavan tilikauden aikana. Tili on vain Valtiokonttorin käytössä.</w:t>
      </w:r>
    </w:p>
    <w:p w14:paraId="634F611B" w14:textId="77777777" w:rsidR="00AC5555" w:rsidRPr="00E21093" w:rsidRDefault="00AC5555" w:rsidP="00AC5555">
      <w:pPr>
        <w:pStyle w:val="Otsikko4"/>
        <w:jc w:val="left"/>
        <w:rPr>
          <w:b w:val="0"/>
          <w:bCs/>
          <w:szCs w:val="22"/>
        </w:rPr>
      </w:pPr>
      <w:bookmarkStart w:id="393" w:name="_Toc528764921"/>
      <w:r w:rsidRPr="00E21093">
        <w:rPr>
          <w:bCs/>
          <w:szCs w:val="22"/>
        </w:rPr>
        <w:t>17130000 Lyhytaikaisten budjetoimattomien euromääräisten lainasaamisten takaisinmaksut (T)</w:t>
      </w:r>
      <w:bookmarkEnd w:id="393"/>
      <w:r w:rsidRPr="00E21093">
        <w:rPr>
          <w:bCs/>
          <w:szCs w:val="22"/>
        </w:rPr>
        <w:t xml:space="preserve"> </w:t>
      </w:r>
    </w:p>
    <w:p w14:paraId="774D306E" w14:textId="77777777" w:rsidR="00AC5555" w:rsidRPr="00E21093" w:rsidRDefault="00AC5555" w:rsidP="00AC5555">
      <w:pPr>
        <w:pStyle w:val="a-perus"/>
        <w:jc w:val="left"/>
        <w:rPr>
          <w:snapToGrid/>
        </w:rPr>
      </w:pPr>
      <w:r w:rsidRPr="00E21093">
        <w:rPr>
          <w:snapToGrid/>
        </w:rPr>
        <w:t>Tämä tili sisältää tilille 17120</w:t>
      </w:r>
      <w:r w:rsidR="00A67300">
        <w:rPr>
          <w:snapToGrid/>
        </w:rPr>
        <w:t>000</w:t>
      </w:r>
      <w:r w:rsidRPr="00E21093">
        <w:rPr>
          <w:snapToGrid/>
        </w:rPr>
        <w:t xml:space="preserve"> Lyhytaikaiset budjetoimattomat euromääräiset lainasaamiset (T) sisältyvien erien takaisinmaksut. Tili on vain Valtiokonttorin käytössä. </w:t>
      </w:r>
    </w:p>
    <w:p w14:paraId="6747F42E" w14:textId="77777777" w:rsidR="00AC5555" w:rsidRPr="00E21093" w:rsidRDefault="00AC5555" w:rsidP="00AC5555">
      <w:pPr>
        <w:pStyle w:val="Otsikko4"/>
        <w:jc w:val="left"/>
        <w:rPr>
          <w:b w:val="0"/>
          <w:bCs/>
          <w:szCs w:val="22"/>
        </w:rPr>
      </w:pPr>
      <w:bookmarkStart w:id="394" w:name="_Toc528764922"/>
      <w:r w:rsidRPr="00E21093">
        <w:rPr>
          <w:bCs/>
          <w:szCs w:val="22"/>
        </w:rPr>
        <w:t>17140000 Pitkäaikaisten budjetoimattomien euromääräisten lainasaamisten seuraavan tilikauden takaisinmaksut (T)</w:t>
      </w:r>
      <w:bookmarkEnd w:id="394"/>
      <w:r w:rsidRPr="00E21093">
        <w:rPr>
          <w:bCs/>
          <w:szCs w:val="22"/>
        </w:rPr>
        <w:t xml:space="preserve"> </w:t>
      </w:r>
    </w:p>
    <w:p w14:paraId="4E6F6B3E" w14:textId="77777777" w:rsidR="00AC5555" w:rsidRPr="00E21093" w:rsidRDefault="00AC5555" w:rsidP="00AC5555">
      <w:pPr>
        <w:pStyle w:val="a-perus"/>
        <w:jc w:val="left"/>
        <w:rPr>
          <w:snapToGrid/>
        </w:rPr>
      </w:pPr>
      <w:r w:rsidRPr="00E21093">
        <w:rPr>
          <w:snapToGrid/>
        </w:rPr>
        <w:t>Tämä tili sisältää tilille 16060</w:t>
      </w:r>
      <w:r w:rsidR="00A67300">
        <w:rPr>
          <w:snapToGrid/>
        </w:rPr>
        <w:t>000</w:t>
      </w:r>
      <w:r w:rsidRPr="00E21093">
        <w:rPr>
          <w:snapToGrid/>
        </w:rPr>
        <w:t xml:space="preserve"> Pitkäaikaiset budjetoimattomat euromääräiset lainasaamiset (T) sisältyvien erien takaisinmaksut. Tilinpäätöksessä tälle tilille siirretään tilitä 16060</w:t>
      </w:r>
      <w:r w:rsidR="00A67300">
        <w:rPr>
          <w:snapToGrid/>
        </w:rPr>
        <w:t>000</w:t>
      </w:r>
      <w:r w:rsidRPr="00E21093">
        <w:rPr>
          <w:snapToGrid/>
        </w:rPr>
        <w:t xml:space="preserve"> Pitkäaikaiset budjetoimattomat euromääräiset lainasaamiset (T) seuraavana vuonna erääntyvät takaisinmaksut. Tili on vain Valtiokonttorin käytössä.</w:t>
      </w:r>
    </w:p>
    <w:p w14:paraId="2371FDE5" w14:textId="77777777" w:rsidR="00AC5555" w:rsidRPr="00AC5555" w:rsidRDefault="00AC5555" w:rsidP="00AC5555">
      <w:pPr>
        <w:pStyle w:val="a-perus"/>
        <w:ind w:left="0"/>
        <w:jc w:val="left"/>
        <w:rPr>
          <w:color w:val="0070C0"/>
        </w:rPr>
      </w:pPr>
    </w:p>
    <w:p w14:paraId="672601E5" w14:textId="77777777" w:rsidR="00121B1D" w:rsidRDefault="00121B1D" w:rsidP="00D3592C">
      <w:pPr>
        <w:pStyle w:val="Otsikko3"/>
        <w:jc w:val="left"/>
      </w:pPr>
      <w:bookmarkStart w:id="395" w:name="_Toc308777891"/>
      <w:bookmarkStart w:id="396" w:name="_Toc528764923"/>
      <w:r>
        <w:t>172 Valuuttamääräiset lainasaamiset</w:t>
      </w:r>
      <w:bookmarkEnd w:id="395"/>
      <w:bookmarkEnd w:id="396"/>
    </w:p>
    <w:p w14:paraId="3823A7E0" w14:textId="77777777" w:rsidR="00121B1D" w:rsidRDefault="00121B1D" w:rsidP="00D3592C">
      <w:pPr>
        <w:pStyle w:val="Otsikko4"/>
        <w:jc w:val="left"/>
      </w:pPr>
      <w:bookmarkStart w:id="397" w:name="_Toc528764924"/>
      <w:r>
        <w:t>1720</w:t>
      </w:r>
      <w:r w:rsidR="009676B3">
        <w:t>000</w:t>
      </w:r>
      <w:r w:rsidR="00152D7F">
        <w:t>0</w:t>
      </w:r>
      <w:r>
        <w:t xml:space="preserve"> Lyhytaikaiset valuuttamääräiset lainasaamiset</w:t>
      </w:r>
      <w:bookmarkEnd w:id="397"/>
      <w:r>
        <w:t xml:space="preserve"> </w:t>
      </w:r>
    </w:p>
    <w:p w14:paraId="4AEC159D" w14:textId="77777777" w:rsidR="00121B1D" w:rsidRDefault="00121B1D" w:rsidP="00D3592C">
      <w:pPr>
        <w:pStyle w:val="a-perus"/>
        <w:jc w:val="left"/>
      </w:pPr>
      <w:r>
        <w:t>Tämä tili sisältää sellaisten valuuttamääräisten lainojen ulosmaksut, joita ei ole annettu sijoitusmielessä ja joiden todennäköinen takaisinmaksu tapahtuu seu</w:t>
      </w:r>
      <w:r>
        <w:softHyphen/>
        <w:t>raavan tilikauden aikana. Tili on lä</w:t>
      </w:r>
      <w:r>
        <w:softHyphen/>
        <w:t>hinnä Valtiokonttorin käytössä.</w:t>
      </w:r>
    </w:p>
    <w:p w14:paraId="5E060EAF" w14:textId="77777777" w:rsidR="00121B1D" w:rsidRDefault="00121B1D" w:rsidP="00D3592C">
      <w:pPr>
        <w:pStyle w:val="Otsikko4"/>
        <w:jc w:val="left"/>
      </w:pPr>
      <w:bookmarkStart w:id="398" w:name="_Toc528764925"/>
      <w:r>
        <w:t>1721</w:t>
      </w:r>
      <w:r w:rsidR="00152D7F">
        <w:t>0</w:t>
      </w:r>
      <w:r w:rsidR="009676B3">
        <w:t>000</w:t>
      </w:r>
      <w:r>
        <w:t xml:space="preserve"> Lyhytaikaisten valuuttamääräisten lainasaamisten takaisinmaksut</w:t>
      </w:r>
      <w:bookmarkEnd w:id="398"/>
    </w:p>
    <w:p w14:paraId="296E49EF" w14:textId="77777777" w:rsidR="00121B1D" w:rsidRDefault="00121B1D" w:rsidP="00D3592C">
      <w:pPr>
        <w:pStyle w:val="a-perus"/>
        <w:jc w:val="left"/>
      </w:pPr>
      <w:r>
        <w:t>Tämä tili sisältää tilille 1720</w:t>
      </w:r>
      <w:r w:rsidR="00EA412A">
        <w:t>0</w:t>
      </w:r>
      <w:r w:rsidR="00055BFA">
        <w:t>000</w:t>
      </w:r>
      <w:r>
        <w:t xml:space="preserve"> Lyhytaikaiset valuuttamääräiset lainasaamiset sisältyvien erien takaisinmaksut. </w:t>
      </w:r>
    </w:p>
    <w:p w14:paraId="0717210E" w14:textId="77777777" w:rsidR="00121B1D" w:rsidRDefault="00121B1D" w:rsidP="00D3592C">
      <w:pPr>
        <w:pStyle w:val="Otsikko3"/>
        <w:jc w:val="left"/>
      </w:pPr>
      <w:bookmarkStart w:id="399" w:name="_Toc311859900"/>
      <w:bookmarkStart w:id="400" w:name="_Toc308777892"/>
      <w:bookmarkStart w:id="401" w:name="_Toc528764926"/>
      <w:r>
        <w:t>173 Siirtosaamiset</w:t>
      </w:r>
      <w:bookmarkEnd w:id="399"/>
      <w:bookmarkEnd w:id="400"/>
      <w:bookmarkEnd w:id="401"/>
    </w:p>
    <w:p w14:paraId="1D5BD7A7" w14:textId="77777777" w:rsidR="00121B1D" w:rsidRDefault="00121B1D" w:rsidP="00D3592C">
      <w:pPr>
        <w:pStyle w:val="a-perus"/>
        <w:jc w:val="left"/>
      </w:pPr>
      <w:r>
        <w:t>Siirtosaamiset johtuvat maksuperusteisen juoksevan kirjanpidon muuntamisesta suoriteperusteiseksi. Ne ovat joko menoennakkoja tai tulojäämiä. Menoennakolla tarkoitetaan etukäteen suoritettuja menoja mm vuokria, vakuutusmaksuja</w:t>
      </w:r>
      <w:r w:rsidR="004717C6">
        <w:t xml:space="preserve"> ja</w:t>
      </w:r>
      <w:r>
        <w:t xml:space="preserve"> korkoja. Tulojäämällä tarkoitetaan suoriteperusteisesti syntynyttä tuloa, jota ei vielä ole saatu rahana. Tämä voi olla esim. vuokra- tai korkotuloa.</w:t>
      </w:r>
    </w:p>
    <w:p w14:paraId="676CD2AB" w14:textId="77777777" w:rsidR="00121B1D" w:rsidRDefault="00121B1D" w:rsidP="00D3592C">
      <w:pPr>
        <w:pStyle w:val="Otsikko4"/>
        <w:jc w:val="left"/>
      </w:pPr>
      <w:bookmarkStart w:id="402" w:name="_Toc528764927"/>
      <w:r>
        <w:t>1731</w:t>
      </w:r>
      <w:r w:rsidR="00152D7F">
        <w:t>0</w:t>
      </w:r>
      <w:r w:rsidR="009676B3">
        <w:t>000</w:t>
      </w:r>
      <w:r>
        <w:t xml:space="preserve"> Korkosaamiset</w:t>
      </w:r>
      <w:bookmarkEnd w:id="402"/>
    </w:p>
    <w:p w14:paraId="54DAE261" w14:textId="77777777" w:rsidR="00121B1D" w:rsidRDefault="00121B1D" w:rsidP="00D3592C">
      <w:pPr>
        <w:pStyle w:val="a-perus"/>
        <w:jc w:val="left"/>
      </w:pPr>
      <w:r>
        <w:t>Tämä tili sisältää tilikaudelle kuuluvat, mutta saamatta olevat, talousarviossa maksuperusteella budjetoidut korkotulot.</w:t>
      </w:r>
    </w:p>
    <w:p w14:paraId="6C2B9188" w14:textId="77777777" w:rsidR="00DF0469" w:rsidRDefault="00DF0469" w:rsidP="00DF0469">
      <w:pPr>
        <w:pStyle w:val="Otsikko4"/>
        <w:jc w:val="left"/>
      </w:pPr>
      <w:bookmarkStart w:id="403" w:name="_Toc528764928"/>
      <w:r>
        <w:t>17310001 Viivästyskorkosaamiset maksamattomista eläkemaksuista</w:t>
      </w:r>
      <w:bookmarkEnd w:id="403"/>
    </w:p>
    <w:p w14:paraId="5E7AF6A1" w14:textId="77777777" w:rsidR="00DF0469" w:rsidRDefault="00DF0469" w:rsidP="00DF0469">
      <w:pPr>
        <w:pStyle w:val="a-perus"/>
      </w:pPr>
      <w:r>
        <w:t>Tili on Valtion eläkerahaston käytössä.</w:t>
      </w:r>
    </w:p>
    <w:p w14:paraId="2E5471CE" w14:textId="77777777" w:rsidR="00DF0469" w:rsidRDefault="00DF0469" w:rsidP="00DF0469">
      <w:pPr>
        <w:pStyle w:val="Otsikko4"/>
        <w:jc w:val="left"/>
      </w:pPr>
      <w:bookmarkStart w:id="404" w:name="_Toc528764929"/>
      <w:r>
        <w:t>17310002 Viivästyskorkosaamiset maksetuista eläkemaksuista</w:t>
      </w:r>
      <w:bookmarkEnd w:id="404"/>
    </w:p>
    <w:p w14:paraId="789EB437" w14:textId="77777777" w:rsidR="00DF0469" w:rsidRDefault="00DF0469" w:rsidP="00DF0469">
      <w:pPr>
        <w:pStyle w:val="a-perus"/>
        <w:jc w:val="left"/>
      </w:pPr>
      <w:r>
        <w:t>Tili on Valtion eläkerahaston käytössä.</w:t>
      </w:r>
    </w:p>
    <w:p w14:paraId="7B748DA6" w14:textId="77777777" w:rsidR="00121B1D" w:rsidRDefault="00121B1D" w:rsidP="00D3592C">
      <w:pPr>
        <w:pStyle w:val="Otsikko4"/>
        <w:jc w:val="left"/>
      </w:pPr>
      <w:bookmarkStart w:id="405" w:name="_Toc528764930"/>
      <w:r>
        <w:t>1732</w:t>
      </w:r>
      <w:r w:rsidR="00152D7F">
        <w:t>0</w:t>
      </w:r>
      <w:r w:rsidR="009676B3">
        <w:t>000</w:t>
      </w:r>
      <w:r>
        <w:t xml:space="preserve"> Arvonlisäverosaamiset</w:t>
      </w:r>
      <w:bookmarkEnd w:id="405"/>
    </w:p>
    <w:p w14:paraId="416B1A42" w14:textId="77777777" w:rsidR="00121B1D" w:rsidRDefault="00121B1D" w:rsidP="00D3592C">
      <w:pPr>
        <w:pStyle w:val="a-perus"/>
        <w:jc w:val="left"/>
      </w:pPr>
      <w:r>
        <w:t>Tämä tili on vain erikseen arvonlisäverovelvollisten talousarvion ulkopuolella olevien valtion rahastojen käytössä.</w:t>
      </w:r>
    </w:p>
    <w:p w14:paraId="44DB20AE" w14:textId="77777777" w:rsidR="00121B1D" w:rsidRDefault="00121B1D" w:rsidP="00D3592C">
      <w:pPr>
        <w:pStyle w:val="Otsikko4"/>
        <w:jc w:val="left"/>
      </w:pPr>
      <w:bookmarkStart w:id="406" w:name="_Toc528764931"/>
      <w:r>
        <w:t>1733</w:t>
      </w:r>
      <w:r w:rsidR="00152D7F">
        <w:t>0</w:t>
      </w:r>
      <w:r w:rsidR="009676B3">
        <w:t>000</w:t>
      </w:r>
      <w:r>
        <w:t xml:space="preserve"> Korkosaamiset (T)</w:t>
      </w:r>
      <w:bookmarkEnd w:id="406"/>
    </w:p>
    <w:p w14:paraId="258190B9" w14:textId="77777777" w:rsidR="00121B1D" w:rsidRDefault="00121B1D" w:rsidP="00D3592C">
      <w:pPr>
        <w:pStyle w:val="a-perus"/>
        <w:jc w:val="left"/>
      </w:pPr>
      <w:r>
        <w:t>Tämä tili sisältää tilikaudelle kuuluvat, mutta saamatta olevat, talousarviossa suoriteperustetta vastaavalla peru</w:t>
      </w:r>
      <w:r w:rsidR="00B171BA">
        <w:t>steella budjetoidut korkotulot.</w:t>
      </w:r>
    </w:p>
    <w:p w14:paraId="7699D70E" w14:textId="77777777" w:rsidR="00121B1D" w:rsidRDefault="00121B1D" w:rsidP="00D3592C">
      <w:pPr>
        <w:pStyle w:val="Otsikko4"/>
        <w:jc w:val="left"/>
      </w:pPr>
      <w:bookmarkStart w:id="407" w:name="_Toc528764932"/>
      <w:r>
        <w:t>1738</w:t>
      </w:r>
      <w:r w:rsidR="00152D7F">
        <w:t>0</w:t>
      </w:r>
      <w:r w:rsidR="009676B3">
        <w:t>000</w:t>
      </w:r>
      <w:r>
        <w:t xml:space="preserve"> Lyhytaikaiset hankesaamiset</w:t>
      </w:r>
      <w:bookmarkEnd w:id="407"/>
    </w:p>
    <w:p w14:paraId="06DC29BA" w14:textId="77777777" w:rsidR="00121B1D" w:rsidRDefault="00121B1D" w:rsidP="00D3592C">
      <w:pPr>
        <w:pStyle w:val="a-perus"/>
        <w:jc w:val="left"/>
      </w:pPr>
      <w:r>
        <w:t>Tämä tili sisältää talousarvioasetuksen 66 f §:n 2 momentin mukaiset laajuudeltaan merkittävistä ja useista vaiheista koostuvien hankkeiden tuottokirjausten vastakirjaukset silloin, kun hankkeen tuotot kirjataan osakohdennusmenettelyn mukaisesti. Tätä tiliä käytetään, kun hanke ajoittuu enintään kuin kahdelle varainhoitovuodelle. Tälle tilille siirretään tilin 1608</w:t>
      </w:r>
      <w:r w:rsidR="00EA412A">
        <w:t>0</w:t>
      </w:r>
      <w:r w:rsidR="00055BFA">
        <w:t>000</w:t>
      </w:r>
      <w:r>
        <w:t xml:space="preserve"> Pitkäaikaiset hankesaamiset saldo sellaisen hankkeen osalta, joka päättyy ao. varainhoi</w:t>
      </w:r>
      <w:r w:rsidR="00B171BA">
        <w:t>tovuotta seuraavana vuonna.</w:t>
      </w:r>
    </w:p>
    <w:p w14:paraId="47397EF0" w14:textId="77777777" w:rsidR="00121B1D" w:rsidRDefault="00121B1D" w:rsidP="00D3592C">
      <w:pPr>
        <w:pStyle w:val="a-perus"/>
        <w:jc w:val="left"/>
      </w:pPr>
      <w:r>
        <w:t>Varainhoitovuoden tasetta laadittaessa tilin 1738</w:t>
      </w:r>
      <w:r w:rsidR="00EA412A">
        <w:t>0</w:t>
      </w:r>
      <w:r w:rsidR="00055BFA">
        <w:t>000</w:t>
      </w:r>
      <w:r>
        <w:t xml:space="preserve"> ja tilin 2560</w:t>
      </w:r>
      <w:r w:rsidR="00EA412A">
        <w:t>0</w:t>
      </w:r>
      <w:r w:rsidR="00055BFA">
        <w:t>000</w:t>
      </w:r>
      <w:r>
        <w:t xml:space="preserve"> Saadut hankintaennakot saldot netotetaan hankekohtaisesti joko päättämällä tili 1738</w:t>
      </w:r>
      <w:r w:rsidR="00EA412A">
        <w:t>0</w:t>
      </w:r>
      <w:r w:rsidR="00055BFA">
        <w:t>000</w:t>
      </w:r>
      <w:r>
        <w:t xml:space="preserve"> tilille 2560</w:t>
      </w:r>
      <w:r w:rsidR="00EA412A">
        <w:t>0</w:t>
      </w:r>
      <w:r w:rsidR="00055BFA">
        <w:t>000</w:t>
      </w:r>
      <w:r>
        <w:t xml:space="preserve"> (tilin 2560</w:t>
      </w:r>
      <w:r w:rsidR="00EA412A">
        <w:t>0</w:t>
      </w:r>
      <w:r w:rsidR="00055BFA">
        <w:t>000</w:t>
      </w:r>
      <w:r>
        <w:t xml:space="preserve"> saldo on ko. hankkeen osalta suurempi kuin tilin 1738</w:t>
      </w:r>
      <w:r w:rsidR="00EA412A">
        <w:t>0</w:t>
      </w:r>
      <w:r w:rsidR="00055BFA">
        <w:t>000</w:t>
      </w:r>
      <w:r>
        <w:t xml:space="preserve"> saldo) tai päättämällä tilin 2560</w:t>
      </w:r>
      <w:r w:rsidR="00EA412A">
        <w:t>0</w:t>
      </w:r>
      <w:r w:rsidR="00055BFA">
        <w:t>000</w:t>
      </w:r>
      <w:r>
        <w:t xml:space="preserve"> saldo tilille 1738</w:t>
      </w:r>
      <w:r w:rsidR="00EA412A">
        <w:t>0</w:t>
      </w:r>
      <w:r w:rsidR="00055BFA">
        <w:t>000</w:t>
      </w:r>
      <w:r>
        <w:t xml:space="preserve"> (tilin 1738</w:t>
      </w:r>
      <w:r w:rsidR="00EA412A">
        <w:t>0</w:t>
      </w:r>
      <w:r w:rsidR="00055BFA">
        <w:t>000</w:t>
      </w:r>
      <w:r>
        <w:t xml:space="preserve"> saldo on ko. hankkeen osalta suurempi kuin tilin 2560</w:t>
      </w:r>
      <w:r w:rsidR="00EA412A">
        <w:t>0</w:t>
      </w:r>
      <w:r w:rsidR="00055BFA">
        <w:t>000</w:t>
      </w:r>
      <w:r>
        <w:t xml:space="preserve"> saldo). Netotus puretaan uuden varainhoitovuoden alkaessa, mikäli hanke on vielä kesken. Hankkeen päätyttyä ja kaikkien maksujen kerryttyä kassaan tehdään päättyneen hankkeen osalta tilien 1608</w:t>
      </w:r>
      <w:r w:rsidR="00EA412A">
        <w:t>0</w:t>
      </w:r>
      <w:r w:rsidR="00055BFA">
        <w:t>000</w:t>
      </w:r>
      <w:r>
        <w:t xml:space="preserve"> ja 2560</w:t>
      </w:r>
      <w:r w:rsidR="00EA412A">
        <w:t>0</w:t>
      </w:r>
      <w:r w:rsidR="00055BFA">
        <w:t>000</w:t>
      </w:r>
      <w:r>
        <w:t xml:space="preserve"> lopullinen netotus.</w:t>
      </w:r>
    </w:p>
    <w:p w14:paraId="03C7AA23" w14:textId="77777777" w:rsidR="00121B1D" w:rsidRDefault="00121B1D" w:rsidP="00D3592C">
      <w:pPr>
        <w:pStyle w:val="Otsikko4"/>
        <w:jc w:val="left"/>
      </w:pPr>
      <w:bookmarkStart w:id="408" w:name="_Toc528764933"/>
      <w:r>
        <w:t>1739</w:t>
      </w:r>
      <w:r w:rsidR="00152D7F">
        <w:t>0</w:t>
      </w:r>
      <w:r w:rsidR="009676B3">
        <w:t>000</w:t>
      </w:r>
      <w:r>
        <w:t xml:space="preserve"> Muut siirtosaamiset (T)</w:t>
      </w:r>
      <w:bookmarkEnd w:id="408"/>
    </w:p>
    <w:p w14:paraId="1DD6B83D" w14:textId="77777777" w:rsidR="00121B1D" w:rsidRDefault="00121B1D" w:rsidP="00D3592C">
      <w:pPr>
        <w:pStyle w:val="a-perus"/>
        <w:jc w:val="left"/>
      </w:pPr>
      <w:r>
        <w:t>Tämä tili sisältää muut siirtosaamiset kuin edellä mainitut.</w:t>
      </w:r>
    </w:p>
    <w:p w14:paraId="5166C67D" w14:textId="77777777" w:rsidR="00DF0469" w:rsidRDefault="00DF0469" w:rsidP="00DF0469">
      <w:pPr>
        <w:pStyle w:val="Otsikko4"/>
        <w:jc w:val="left"/>
      </w:pPr>
      <w:bookmarkStart w:id="409" w:name="_Toc528764934"/>
      <w:r>
        <w:t>17390001 Siirtosaamiset eläkemaksuista</w:t>
      </w:r>
      <w:r w:rsidR="00F34409">
        <w:t xml:space="preserve"> (T)</w:t>
      </w:r>
      <w:bookmarkEnd w:id="409"/>
    </w:p>
    <w:p w14:paraId="6ED98A71" w14:textId="77777777" w:rsidR="00DF0469" w:rsidRDefault="00DF0469" w:rsidP="00DF0469">
      <w:pPr>
        <w:pStyle w:val="Otsikko4"/>
        <w:jc w:val="left"/>
      </w:pPr>
      <w:bookmarkStart w:id="410" w:name="_Toc528764935"/>
      <w:r>
        <w:t>17390002 Siirtosaamiset sijoituksista</w:t>
      </w:r>
      <w:r w:rsidR="00F34409">
        <w:t xml:space="preserve"> (T)</w:t>
      </w:r>
      <w:bookmarkEnd w:id="410"/>
    </w:p>
    <w:p w14:paraId="2AA0F382" w14:textId="77777777" w:rsidR="00121B1D" w:rsidRDefault="00121B1D" w:rsidP="00D3592C">
      <w:pPr>
        <w:pStyle w:val="Otsikko3"/>
        <w:jc w:val="left"/>
      </w:pPr>
      <w:bookmarkStart w:id="411" w:name="_Toc308777893"/>
      <w:bookmarkStart w:id="412" w:name="_Toc528764936"/>
      <w:bookmarkStart w:id="413" w:name="_Toc311859901"/>
      <w:r>
        <w:t>174 Muut lyhytaikaiset saamiset</w:t>
      </w:r>
      <w:bookmarkEnd w:id="411"/>
      <w:bookmarkEnd w:id="412"/>
    </w:p>
    <w:p w14:paraId="7BAA8FC6" w14:textId="77777777" w:rsidR="00121B1D" w:rsidRDefault="00121B1D" w:rsidP="00D3592C">
      <w:pPr>
        <w:pStyle w:val="Otsikko4"/>
        <w:jc w:val="left"/>
      </w:pPr>
      <w:bookmarkStart w:id="414" w:name="_Toc528764937"/>
      <w:r>
        <w:t>1740</w:t>
      </w:r>
      <w:r w:rsidR="00152D7F">
        <w:t>0</w:t>
      </w:r>
      <w:r w:rsidR="009676B3">
        <w:t>000</w:t>
      </w:r>
      <w:r>
        <w:t xml:space="preserve"> Tullisaatavat (T)</w:t>
      </w:r>
      <w:bookmarkEnd w:id="414"/>
    </w:p>
    <w:p w14:paraId="595A9F0E" w14:textId="77777777" w:rsidR="00121B1D" w:rsidRDefault="00121B1D" w:rsidP="00D3592C">
      <w:pPr>
        <w:pStyle w:val="a-perus"/>
        <w:jc w:val="left"/>
      </w:pPr>
      <w:r>
        <w:t>Tämä tili sisältää maahantuonnin yhteydessä kannettavat, myöhemmin saatavat, verot ja maksut. Tilin kreditiin kirjataan maahantuojan suoritus tullilaskusta. EU:lle tilitettävät tullimaksut näkyvät myös viraston velkana taseen vastattavissa.</w:t>
      </w:r>
    </w:p>
    <w:p w14:paraId="0494CD4E" w14:textId="77777777" w:rsidR="00121B1D" w:rsidRDefault="00121B1D" w:rsidP="00D3592C">
      <w:pPr>
        <w:pStyle w:val="Otsikko4"/>
        <w:jc w:val="left"/>
      </w:pPr>
      <w:bookmarkStart w:id="415" w:name="_Toc528764938"/>
      <w:r>
        <w:t>1741</w:t>
      </w:r>
      <w:r w:rsidR="00152D7F">
        <w:t>0</w:t>
      </w:r>
      <w:r w:rsidR="009676B3">
        <w:t>000</w:t>
      </w:r>
      <w:r>
        <w:t xml:space="preserve"> Annetut avustukset ja korvaukset</w:t>
      </w:r>
      <w:bookmarkEnd w:id="415"/>
      <w:r>
        <w:t xml:space="preserve"> </w:t>
      </w:r>
    </w:p>
    <w:p w14:paraId="5B94EE6B" w14:textId="77777777" w:rsidR="00121B1D" w:rsidRDefault="00121B1D" w:rsidP="00D3592C">
      <w:pPr>
        <w:pStyle w:val="a-perus"/>
        <w:jc w:val="left"/>
      </w:pPr>
      <w:r>
        <w:t>Tämä tili sisältää esimerkiksi valtion myöntämistä avustuksista ja korvauksista etukäteen mak</w:t>
      </w:r>
      <w:r>
        <w:softHyphen/>
        <w:t>settavat erät. Tilin kreditiin kirjataan saatujen tilitysten perusteella tehtävät siirrot liikekirjanpidon kulutileille sekä talousarviokirjanpidon tileille.</w:t>
      </w:r>
    </w:p>
    <w:p w14:paraId="7B8B6AD7" w14:textId="77777777" w:rsidR="00E57B9F" w:rsidRDefault="00E57B9F" w:rsidP="00D3592C">
      <w:pPr>
        <w:pStyle w:val="Otsikko4"/>
        <w:jc w:val="left"/>
      </w:pPr>
      <w:bookmarkStart w:id="416" w:name="_Toc528764939"/>
      <w:r>
        <w:t>1747</w:t>
      </w:r>
      <w:r w:rsidR="00152D7F">
        <w:t>0</w:t>
      </w:r>
      <w:r w:rsidR="009676B3">
        <w:t>000</w:t>
      </w:r>
      <w:r>
        <w:t xml:space="preserve"> Siirtotalouden vastikkeettomiin tuottoihin liittyvät saamiset (T)</w:t>
      </w:r>
      <w:bookmarkEnd w:id="416"/>
    </w:p>
    <w:p w14:paraId="2E8EB07E" w14:textId="77777777" w:rsidR="00E57B9F" w:rsidRDefault="00E57B9F" w:rsidP="00D3592C">
      <w:pPr>
        <w:pStyle w:val="a-perus"/>
        <w:jc w:val="left"/>
      </w:pPr>
      <w:r>
        <w:t>Tämä tili sisältää vastikkeettomista siirtotalouden tuloista sen osan, jota ei vielä ole saatu velalliselta.</w:t>
      </w:r>
    </w:p>
    <w:p w14:paraId="3315AB50" w14:textId="77777777" w:rsidR="003D6C84" w:rsidRPr="00DF44FA" w:rsidRDefault="003D6C84" w:rsidP="00D3592C">
      <w:pPr>
        <w:pStyle w:val="a-perus"/>
        <w:jc w:val="left"/>
      </w:pPr>
      <w:r>
        <w:t>Tili on muiden järjestelmien reskontrien kuin Kieku-järjestelmän reskontran käytössä</w:t>
      </w:r>
      <w:r w:rsidRPr="00DF44FA">
        <w:t xml:space="preserve">. </w:t>
      </w:r>
      <w:r w:rsidR="00447079">
        <w:t>R</w:t>
      </w:r>
      <w:r w:rsidR="00447079" w:rsidRPr="00DF44FA">
        <w:t>eskontrayhteyttä Kieku-järjestelmään ei ole</w:t>
      </w:r>
      <w:r w:rsidR="00447079">
        <w:t xml:space="preserve"> 000-loppuisella tilillä</w:t>
      </w:r>
      <w:r w:rsidR="00447079" w:rsidRPr="00DF44FA">
        <w:t>.</w:t>
      </w:r>
    </w:p>
    <w:p w14:paraId="6159F839" w14:textId="77777777" w:rsidR="003D6C84" w:rsidRDefault="003D6C84" w:rsidP="00D3592C">
      <w:pPr>
        <w:pStyle w:val="Otsikko4"/>
        <w:jc w:val="left"/>
      </w:pPr>
      <w:bookmarkStart w:id="417" w:name="_Toc306006657"/>
      <w:bookmarkStart w:id="418" w:name="_Toc528764940"/>
      <w:r>
        <w:t>17470100 Siirtotalouden vastikkeettomiin tuottoihin liittyvät saamiset (T), Kieku-reskontra</w:t>
      </w:r>
      <w:bookmarkEnd w:id="417"/>
      <w:bookmarkEnd w:id="418"/>
    </w:p>
    <w:p w14:paraId="53948C94" w14:textId="77777777" w:rsidR="003D6C84" w:rsidRDefault="003D6C84" w:rsidP="00D3592C">
      <w:pPr>
        <w:pStyle w:val="a-perus"/>
        <w:jc w:val="left"/>
      </w:pPr>
      <w:r>
        <w:t>Tämä tili sisältää vastikkeettomista siirtotalouden tuloista sen osan, jota ei vielä ole saatu velalliselta.</w:t>
      </w:r>
    </w:p>
    <w:p w14:paraId="04E1FCDC" w14:textId="77777777" w:rsidR="003D6C84" w:rsidRDefault="003D6C84" w:rsidP="00D3592C">
      <w:pPr>
        <w:pStyle w:val="a-perus"/>
        <w:jc w:val="left"/>
      </w:pPr>
      <w:r>
        <w:t>Tili on vain Kieku-järjestelmän myyntireskontran käytössä.</w:t>
      </w:r>
    </w:p>
    <w:p w14:paraId="6CAE3765" w14:textId="77777777" w:rsidR="003D6C84" w:rsidRDefault="003D6C84" w:rsidP="00D3592C">
      <w:pPr>
        <w:pStyle w:val="Otsikko4"/>
        <w:jc w:val="left"/>
      </w:pPr>
      <w:bookmarkStart w:id="419" w:name="_Toc306006658"/>
      <w:bookmarkStart w:id="420" w:name="_Toc528764941"/>
      <w:r>
        <w:t>17490000 Muut lyhytaikaiset saamiset (T)</w:t>
      </w:r>
      <w:bookmarkEnd w:id="419"/>
      <w:bookmarkEnd w:id="420"/>
    </w:p>
    <w:p w14:paraId="729015B9" w14:textId="77777777" w:rsidR="003D6C84" w:rsidRDefault="003D6C84" w:rsidP="00D3592C">
      <w:pPr>
        <w:pStyle w:val="a-perus"/>
        <w:jc w:val="left"/>
      </w:pPr>
      <w:r>
        <w:t xml:space="preserve">Tämä tili sisältää sellaiset lyhytaikaiset saamiset, joita ei voida eritellä muille tämän lajin (174) jaotteluille. Tämä tili sisältää esimerkiksi valtion varoista maksetut, valtiolle kuulumattomat menot, jotka peritään takaisin. </w:t>
      </w:r>
    </w:p>
    <w:p w14:paraId="1C9E5A1D" w14:textId="77777777" w:rsidR="003D6C84" w:rsidRDefault="003D6C84" w:rsidP="00650B6E">
      <w:pPr>
        <w:pStyle w:val="a-perus"/>
        <w:jc w:val="left"/>
      </w:pPr>
      <w:r>
        <w:t>Tiliä käytetään myös muiden järjestelmien kuin Kieku-järjestelmän laskutuksen saatavatilinä muille vastikkeettomille saataville kuin siirtotalouden vastikkeettomille saataville. R</w:t>
      </w:r>
      <w:r w:rsidRPr="00DF44FA">
        <w:t>eskontrayhteyttä Kieku-järjestelmään ei ole</w:t>
      </w:r>
      <w:r>
        <w:t xml:space="preserve"> 000-loppuisella tilillä</w:t>
      </w:r>
      <w:r w:rsidRPr="00DF44FA">
        <w:t>.</w:t>
      </w:r>
    </w:p>
    <w:p w14:paraId="01F3C06A" w14:textId="77777777" w:rsidR="003D6C84" w:rsidRDefault="003D6C84" w:rsidP="00D3592C">
      <w:pPr>
        <w:pStyle w:val="a-perus"/>
        <w:jc w:val="left"/>
      </w:pPr>
      <w:r>
        <w:t>Kieku-järjestelmässä muiden vastikkeettomien saatavien kuin siirtotalouden vastikkeettomien saatavien reskontratilinä käytetään alajaottelua 17490100 Muut lyhytaikaiset saamiset (T), Kieku-reskontra.</w:t>
      </w:r>
    </w:p>
    <w:p w14:paraId="7F29469F" w14:textId="77777777" w:rsidR="00DF0469" w:rsidRDefault="00DF0469" w:rsidP="00DF0469">
      <w:pPr>
        <w:pStyle w:val="Otsikko4"/>
        <w:jc w:val="left"/>
      </w:pPr>
      <w:bookmarkStart w:id="421" w:name="_Toc528764942"/>
      <w:r>
        <w:t>17490001 Annetut vakuudet (T)</w:t>
      </w:r>
      <w:bookmarkEnd w:id="421"/>
    </w:p>
    <w:p w14:paraId="6D8730BB" w14:textId="77777777" w:rsidR="00DF0469" w:rsidRDefault="00DF0469" w:rsidP="00DF0469">
      <w:pPr>
        <w:pStyle w:val="Otsikko4"/>
        <w:jc w:val="left"/>
      </w:pPr>
      <w:bookmarkStart w:id="422" w:name="_Toc528764943"/>
      <w:r>
        <w:t>17490002 Preemiot, maksetut (T)</w:t>
      </w:r>
      <w:bookmarkEnd w:id="422"/>
    </w:p>
    <w:p w14:paraId="76656726" w14:textId="77777777" w:rsidR="007A4710" w:rsidRPr="007A4710" w:rsidRDefault="007A4710" w:rsidP="007A4710">
      <w:pPr>
        <w:pStyle w:val="Otsikko4"/>
        <w:jc w:val="left"/>
      </w:pPr>
      <w:bookmarkStart w:id="423" w:name="_Toc528764944"/>
      <w:r w:rsidRPr="007A4710">
        <w:t>17490003 Muut lyhytaikaiset saamiset 1 (T)</w:t>
      </w:r>
      <w:bookmarkEnd w:id="423"/>
    </w:p>
    <w:p w14:paraId="2B330854" w14:textId="77777777" w:rsidR="007A4710" w:rsidRPr="007A4710" w:rsidRDefault="007A4710" w:rsidP="007A4710">
      <w:pPr>
        <w:rPr>
          <w:rFonts w:ascii="Arial" w:hAnsi="Arial" w:cs="Arial"/>
          <w:sz w:val="22"/>
        </w:rPr>
      </w:pPr>
      <w:r w:rsidRPr="007A4710">
        <w:rPr>
          <w:rFonts w:ascii="Arial" w:hAnsi="Arial" w:cs="Arial"/>
          <w:sz w:val="22"/>
        </w:rPr>
        <w:t>Kirjanpitoyksikkö ottaa tarvittaessa käyttöönsä alajaottelun ja ohjeistaa sen käytön.</w:t>
      </w:r>
    </w:p>
    <w:p w14:paraId="5FD34B2A" w14:textId="77777777" w:rsidR="003D6C84" w:rsidRDefault="003D6C84" w:rsidP="00D3592C">
      <w:pPr>
        <w:pStyle w:val="Otsikko4"/>
        <w:jc w:val="left"/>
      </w:pPr>
      <w:bookmarkStart w:id="424" w:name="_Toc306006659"/>
      <w:bookmarkStart w:id="425" w:name="_Toc528764945"/>
      <w:r w:rsidRPr="00202374">
        <w:t>17490010 Muut lyhytaikaiset saamiset (T), maksukortit</w:t>
      </w:r>
      <w:bookmarkEnd w:id="424"/>
      <w:r w:rsidR="00B32FC4">
        <w:t xml:space="preserve"> ja verkkokauppa</w:t>
      </w:r>
      <w:bookmarkEnd w:id="425"/>
    </w:p>
    <w:p w14:paraId="47F7837E" w14:textId="77777777" w:rsidR="00BE5746" w:rsidRPr="00BE5746" w:rsidRDefault="00BE5746" w:rsidP="00BE5746">
      <w:pPr>
        <w:rPr>
          <w:rFonts w:ascii="Arial" w:hAnsi="Arial" w:cs="Arial"/>
          <w:sz w:val="22"/>
        </w:rPr>
      </w:pPr>
      <w:r w:rsidRPr="00BE5746">
        <w:rPr>
          <w:rFonts w:ascii="Arial" w:hAnsi="Arial" w:cs="Arial"/>
          <w:sz w:val="22"/>
        </w:rPr>
        <w:t>Tiliä käytetään maksukorttilaskutuksen, verkkokaupan ja muiden vastaavien erien saatavatilinä Kiekun myyntireskontrassa.  Tili on vain Kieku-järjestelmän myyntireskontran käytössä.</w:t>
      </w:r>
    </w:p>
    <w:p w14:paraId="7D7C4E90" w14:textId="77777777" w:rsidR="007334D3" w:rsidRPr="007334D3" w:rsidRDefault="007334D3" w:rsidP="009B464F">
      <w:pPr>
        <w:pStyle w:val="Otsikko4"/>
        <w:jc w:val="left"/>
      </w:pPr>
      <w:bookmarkStart w:id="426" w:name="_Toc528764946"/>
      <w:r w:rsidRPr="007334D3">
        <w:t>17490020 Maksut takaisinmaksusitoumusta vastaan (T)</w:t>
      </w:r>
      <w:bookmarkEnd w:id="426"/>
    </w:p>
    <w:p w14:paraId="24DEE9B1" w14:textId="77777777" w:rsidR="007334D3" w:rsidRPr="007334D3" w:rsidRDefault="007334D3" w:rsidP="009B464F">
      <w:pPr>
        <w:pStyle w:val="a-perus"/>
        <w:jc w:val="left"/>
      </w:pPr>
      <w:r w:rsidRPr="007334D3">
        <w:t>Tälle tilille kirjataan ulkomailla hädänalaiseen tilaan joutuneelle suomalaiselle takaisinmaksusitoumusta vastaan annettavat avustukset, jotka avustettava maksaa takaisin kotimaahan palattuaan. Tili on vain ulkoasiainministeriön käytössä.</w:t>
      </w:r>
    </w:p>
    <w:p w14:paraId="16B7FD0D" w14:textId="77777777" w:rsidR="007334D3" w:rsidRPr="007334D3" w:rsidRDefault="007334D3" w:rsidP="006C5253">
      <w:pPr>
        <w:pStyle w:val="Otsikko4"/>
        <w:jc w:val="left"/>
      </w:pPr>
      <w:bookmarkStart w:id="427" w:name="_Toc528764947"/>
      <w:r w:rsidRPr="007334D3">
        <w:t>17490030 Paikalliset muut saatavat (T)</w:t>
      </w:r>
      <w:bookmarkEnd w:id="427"/>
    </w:p>
    <w:p w14:paraId="2B7395B8" w14:textId="77777777" w:rsidR="007334D3" w:rsidRDefault="007334D3" w:rsidP="006C5253">
      <w:pPr>
        <w:pStyle w:val="a-perus"/>
        <w:jc w:val="left"/>
      </w:pPr>
      <w:r w:rsidRPr="007334D3">
        <w:t>Tälle tilille kirjataan ulkomaanedustuston paikalliset valuuttamääräiset saatavat, jotka laskutetaan paikallisesti tai haetaan palautettavaksi paikallisviranomaiselta. Tili on vain ulkoasiainministeriön käytössä.</w:t>
      </w:r>
    </w:p>
    <w:p w14:paraId="0C437DF4" w14:textId="77777777" w:rsidR="00B57950" w:rsidRPr="00DD4C20" w:rsidRDefault="00B57950" w:rsidP="00B57950">
      <w:pPr>
        <w:pStyle w:val="Otsikko4"/>
        <w:jc w:val="left"/>
      </w:pPr>
      <w:bookmarkStart w:id="428" w:name="_Toc528764948"/>
      <w:r w:rsidRPr="00DD4C20">
        <w:t>17490040 Saatavat veronsaajilta</w:t>
      </w:r>
      <w:r w:rsidR="00557EA5" w:rsidRPr="00DD4C20">
        <w:t xml:space="preserve"> (T)</w:t>
      </w:r>
      <w:bookmarkEnd w:id="428"/>
    </w:p>
    <w:p w14:paraId="14439F68" w14:textId="77777777" w:rsidR="00B57950" w:rsidRPr="00DD4C20" w:rsidRDefault="00B57950" w:rsidP="00B57950">
      <w:pPr>
        <w:pStyle w:val="a-perus"/>
        <w:jc w:val="left"/>
      </w:pPr>
      <w:r w:rsidRPr="00DD4C20">
        <w:t>Tälle tilille kirjataan saatavat veronsaajilta.</w:t>
      </w:r>
    </w:p>
    <w:p w14:paraId="0147213E" w14:textId="77777777" w:rsidR="003D6C84" w:rsidRDefault="003D6C84" w:rsidP="00D3592C">
      <w:pPr>
        <w:pStyle w:val="Otsikko4"/>
        <w:jc w:val="left"/>
      </w:pPr>
      <w:bookmarkStart w:id="429" w:name="_Toc306006660"/>
      <w:bookmarkStart w:id="430" w:name="_Toc528764949"/>
      <w:r>
        <w:t>17490100 Muut lyhytaikaiset saamiset (T), Kieku-reskontra</w:t>
      </w:r>
      <w:bookmarkEnd w:id="429"/>
      <w:bookmarkEnd w:id="430"/>
    </w:p>
    <w:p w14:paraId="20D2ED70" w14:textId="77777777" w:rsidR="003D6C84" w:rsidRDefault="003D6C84" w:rsidP="00D3592C">
      <w:pPr>
        <w:pStyle w:val="a-perus"/>
        <w:jc w:val="left"/>
      </w:pPr>
      <w:r>
        <w:t xml:space="preserve">Tiliä käytetään Kieku-järjestelmän laskutuksen saatavatilinä muille vastikkeettomille saataville kuin siirtotalouden vastikkeettomille saataville. </w:t>
      </w:r>
    </w:p>
    <w:p w14:paraId="56EBB814" w14:textId="77777777" w:rsidR="003D6C84" w:rsidRDefault="003D6C84" w:rsidP="00D3592C">
      <w:pPr>
        <w:pStyle w:val="a-perus"/>
        <w:jc w:val="left"/>
      </w:pPr>
      <w:r>
        <w:t>Tili on vain Kieku-järjestelmän myyntireskontran käytössä.</w:t>
      </w:r>
    </w:p>
    <w:p w14:paraId="2C01CD2B" w14:textId="77777777" w:rsidR="003D6C84" w:rsidRDefault="003D6C84" w:rsidP="00D3592C">
      <w:pPr>
        <w:pStyle w:val="Otsikko4"/>
        <w:jc w:val="left"/>
      </w:pPr>
      <w:bookmarkStart w:id="431" w:name="_Toc306006661"/>
      <w:bookmarkStart w:id="432" w:name="_Toc528764950"/>
      <w:r>
        <w:t>17490300 Muut lyhytaikaiset saamiset (T), palkat</w:t>
      </w:r>
      <w:bookmarkEnd w:id="431"/>
      <w:bookmarkEnd w:id="432"/>
      <w:r>
        <w:t xml:space="preserve"> </w:t>
      </w:r>
    </w:p>
    <w:p w14:paraId="5C28AA02" w14:textId="77777777" w:rsidR="003D6C84" w:rsidRDefault="003D6C84" w:rsidP="00D3592C">
      <w:pPr>
        <w:pStyle w:val="a-perus"/>
        <w:jc w:val="left"/>
      </w:pPr>
      <w:r>
        <w:t>Tämä tili sisältää esim. aiheettomasti maksetun, palkansaajalta takaisinperittävän palkan tai muun suorituksen nettomäärän. Tili on Kieku-järjestelmän palkanlaskennan käytössä.</w:t>
      </w:r>
    </w:p>
    <w:p w14:paraId="1F0F0232" w14:textId="77777777" w:rsidR="00DF0469" w:rsidRDefault="00DF0469" w:rsidP="00DF0469">
      <w:pPr>
        <w:pStyle w:val="Otsikko4"/>
        <w:jc w:val="left"/>
      </w:pPr>
      <w:bookmarkStart w:id="433" w:name="_Toc528764951"/>
      <w:r>
        <w:t>17490400 Sijoitustoiminnan lyhytaikaiset saamiset (T)</w:t>
      </w:r>
      <w:bookmarkEnd w:id="433"/>
    </w:p>
    <w:p w14:paraId="1DD3E81F" w14:textId="77777777" w:rsidR="00DF0469" w:rsidRPr="0054387E" w:rsidRDefault="00DF0469" w:rsidP="00DF0469">
      <w:pPr>
        <w:pStyle w:val="a-perus"/>
        <w:jc w:val="left"/>
      </w:pPr>
      <w:r>
        <w:t>Tili on Valtion eläkerahaston käytössä.</w:t>
      </w:r>
    </w:p>
    <w:p w14:paraId="657CAA54" w14:textId="77777777" w:rsidR="00121B1D" w:rsidRDefault="00121B1D" w:rsidP="00D3592C">
      <w:pPr>
        <w:pStyle w:val="Otsikko3"/>
        <w:jc w:val="left"/>
      </w:pPr>
      <w:bookmarkStart w:id="434" w:name="_Toc308777894"/>
      <w:bookmarkStart w:id="435" w:name="_Toc528764952"/>
      <w:r>
        <w:t>175 Talousarvion ulkopuolella olevien valtion rahastojen lyhytaikaiset lainasaamiset</w:t>
      </w:r>
      <w:bookmarkEnd w:id="434"/>
      <w:bookmarkEnd w:id="435"/>
    </w:p>
    <w:p w14:paraId="7A9F33C6" w14:textId="77777777" w:rsidR="00121B1D" w:rsidRDefault="00121B1D" w:rsidP="00D3592C">
      <w:pPr>
        <w:pStyle w:val="a-perus"/>
        <w:jc w:val="left"/>
      </w:pPr>
      <w:r>
        <w:t>Tämä laji on vain talousarvion ulkopuolella olevien valtion rahastojen käytössä. Tämä laji sisältää ne uudet lainasaamiset, joiden takaisinmaksu erääntyy seuraavan tilikauden aikana. Tilinpäätöshetkellä tämä laji sisältää lisäksi pitkäaikaisten lainasaamisten seuraavan tilikauden aikana erääntyvät takaisinmaksut. Tilikauden aikana näiden lainasaamisten takaisinmaksut kirjataan tähän lajiin.</w:t>
      </w:r>
    </w:p>
    <w:p w14:paraId="48923C46" w14:textId="77777777" w:rsidR="00121B1D" w:rsidRDefault="00121B1D" w:rsidP="00D3592C">
      <w:pPr>
        <w:pStyle w:val="Otsikko4"/>
        <w:jc w:val="left"/>
      </w:pPr>
      <w:bookmarkStart w:id="436" w:name="_Toc528764953"/>
      <w:r>
        <w:t>1750</w:t>
      </w:r>
      <w:r w:rsidR="00152D7F">
        <w:t>0</w:t>
      </w:r>
      <w:r w:rsidR="009676B3">
        <w:t>000</w:t>
      </w:r>
      <w:r>
        <w:t xml:space="preserve"> Talousarvion ulkopuolella olevien valtion rahastojen lyhytaikaiset lainasaamiset</w:t>
      </w:r>
      <w:bookmarkEnd w:id="436"/>
    </w:p>
    <w:p w14:paraId="2D1F2152" w14:textId="77777777" w:rsidR="00121B1D" w:rsidRDefault="00121B1D" w:rsidP="00D3592C">
      <w:pPr>
        <w:pStyle w:val="a-perus"/>
        <w:jc w:val="left"/>
      </w:pPr>
      <w:r>
        <w:t>Tämä tili sisältää talousarvion ulkopuolella olevien valtion rahastojen lyhytaikaiset lainasaamiset. Tili sisältää ne uudet lainasaamiset, joiden takaisinmaksu erääntyy seuraavan tilikauden aikana. Tilinpäätöshetkellä tämä tili sisältää lisäksi pitkäaikaisten lainasaamisten seuraavan tilikauden aikana erääntyvät takaisinmaksut.</w:t>
      </w:r>
    </w:p>
    <w:p w14:paraId="1E4E231A" w14:textId="77777777" w:rsidR="00121B1D" w:rsidRDefault="00121B1D" w:rsidP="00D3592C">
      <w:pPr>
        <w:pStyle w:val="Otsikko4"/>
        <w:jc w:val="left"/>
      </w:pPr>
      <w:bookmarkStart w:id="437" w:name="_Toc528764954"/>
      <w:r>
        <w:t>1751</w:t>
      </w:r>
      <w:r w:rsidR="00152D7F">
        <w:t>0</w:t>
      </w:r>
      <w:r w:rsidR="009676B3">
        <w:t>000</w:t>
      </w:r>
      <w:r>
        <w:t xml:space="preserve"> Talousarvion ulkopuolella olevien valtion rahastojen lainasaamisten takaisinmaksut</w:t>
      </w:r>
      <w:bookmarkEnd w:id="437"/>
    </w:p>
    <w:p w14:paraId="36A56DE5" w14:textId="77777777" w:rsidR="00121B1D" w:rsidRDefault="00121B1D" w:rsidP="00D3592C">
      <w:pPr>
        <w:pStyle w:val="a-perus"/>
        <w:jc w:val="left"/>
      </w:pPr>
      <w:r>
        <w:t>Tämä tili sisältää talousarvion ulkopuolella olevien valtion rahastojen lainasaamisten takaisinmaksut. Tilin saldo kirjataan tilinpäätöksessä tilille 1750</w:t>
      </w:r>
      <w:r w:rsidR="00EA412A">
        <w:t>0</w:t>
      </w:r>
      <w:r w:rsidR="00055BFA">
        <w:t>000</w:t>
      </w:r>
      <w:r>
        <w:t xml:space="preserve"> Talousarvion ulkopuolella olevien valtion rahastojen lyhytaikaiset lainasaamiset.</w:t>
      </w:r>
    </w:p>
    <w:p w14:paraId="0375AEAE" w14:textId="77777777" w:rsidR="00121B1D" w:rsidRDefault="00121B1D" w:rsidP="00D3592C">
      <w:pPr>
        <w:pStyle w:val="Otsikko3"/>
        <w:jc w:val="left"/>
      </w:pPr>
      <w:bookmarkStart w:id="438" w:name="_Toc308777895"/>
      <w:bookmarkStart w:id="439" w:name="_Toc528764955"/>
      <w:r>
        <w:t>179 Ennakkomaksut</w:t>
      </w:r>
      <w:bookmarkEnd w:id="413"/>
      <w:bookmarkEnd w:id="438"/>
      <w:bookmarkEnd w:id="439"/>
    </w:p>
    <w:p w14:paraId="54BAFD6F" w14:textId="77777777" w:rsidR="00121B1D" w:rsidRDefault="00121B1D" w:rsidP="00D3592C">
      <w:pPr>
        <w:pStyle w:val="a-perus"/>
        <w:jc w:val="left"/>
      </w:pPr>
      <w:r>
        <w:t>Tähän lajiin kuuluvat valtion varoista yksilöityyn menoon ennakolta annetut varat.</w:t>
      </w:r>
    </w:p>
    <w:p w14:paraId="24997C51" w14:textId="77777777" w:rsidR="00121B1D" w:rsidRDefault="00121B1D" w:rsidP="00D3592C">
      <w:pPr>
        <w:pStyle w:val="Otsikko4"/>
        <w:jc w:val="left"/>
      </w:pPr>
      <w:bookmarkStart w:id="440" w:name="_Toc528764956"/>
      <w:r>
        <w:t>1790</w:t>
      </w:r>
      <w:r w:rsidR="00152D7F">
        <w:t>0</w:t>
      </w:r>
      <w:r w:rsidR="009676B3">
        <w:t>000</w:t>
      </w:r>
      <w:r>
        <w:t xml:space="preserve"> Matkaennakot</w:t>
      </w:r>
      <w:bookmarkEnd w:id="440"/>
      <w:r>
        <w:t xml:space="preserve"> </w:t>
      </w:r>
    </w:p>
    <w:p w14:paraId="2F4305F8" w14:textId="77777777" w:rsidR="00121B1D" w:rsidRDefault="00121B1D" w:rsidP="00D3592C">
      <w:pPr>
        <w:pStyle w:val="a-perus"/>
        <w:jc w:val="left"/>
      </w:pPr>
      <w:r>
        <w:t>Tämä tili sisältää virkamatkoja varten annetut matkaennakot. Tilin kreditiin kirjataan vastaavat matkalaskut.</w:t>
      </w:r>
    </w:p>
    <w:p w14:paraId="3948CD11" w14:textId="77777777" w:rsidR="00121B1D" w:rsidRDefault="00121B1D" w:rsidP="00D3592C">
      <w:pPr>
        <w:pStyle w:val="Otsikko4"/>
        <w:jc w:val="left"/>
      </w:pPr>
      <w:bookmarkStart w:id="441" w:name="_Toc528764957"/>
      <w:r>
        <w:t>1791</w:t>
      </w:r>
      <w:r w:rsidR="00152D7F">
        <w:t>0</w:t>
      </w:r>
      <w:r w:rsidR="009676B3">
        <w:t>000</w:t>
      </w:r>
      <w:r>
        <w:t xml:space="preserve"> Annetut etukäteisvarat</w:t>
      </w:r>
      <w:bookmarkEnd w:id="441"/>
      <w:r>
        <w:t xml:space="preserve"> </w:t>
      </w:r>
    </w:p>
    <w:p w14:paraId="38EFD413" w14:textId="77777777" w:rsidR="00121B1D" w:rsidRDefault="00121B1D" w:rsidP="00D3592C">
      <w:pPr>
        <w:pStyle w:val="a-perus"/>
        <w:jc w:val="left"/>
      </w:pPr>
      <w:r>
        <w:t>Tämä tili sisältää tilintekijöille valtion menojen maksamista varten annetut käyttö</w:t>
      </w:r>
      <w:r>
        <w:softHyphen/>
        <w:t>varat, jotka eivät ole saajansa tuloa. Tilin kreditiin kirjataan saatujen tilitysten perusteella tehtävät siirrot liikekirjanpidon menotileille sekä talousarviokirjanpidon tileille.</w:t>
      </w:r>
    </w:p>
    <w:p w14:paraId="63A7C101" w14:textId="77777777" w:rsidR="0082156E" w:rsidRDefault="0082156E" w:rsidP="0082156E">
      <w:pPr>
        <w:pStyle w:val="Otsikko4"/>
        <w:jc w:val="left"/>
      </w:pPr>
      <w:bookmarkStart w:id="442" w:name="_Toc528764958"/>
      <w:r>
        <w:t>17910010 Annetut etukäteisvarat 1</w:t>
      </w:r>
      <w:bookmarkEnd w:id="442"/>
    </w:p>
    <w:p w14:paraId="35A436FB" w14:textId="77777777" w:rsidR="0082156E" w:rsidRDefault="0082156E" w:rsidP="0082156E">
      <w:pPr>
        <w:pStyle w:val="a-perus"/>
      </w:pPr>
      <w:r w:rsidRPr="0082156E">
        <w:t>Tämä tili sisältää tilintekijöille valtion menojen m</w:t>
      </w:r>
      <w:r>
        <w:t>aksamista varten annetut käyttö</w:t>
      </w:r>
      <w:r w:rsidRPr="0082156E">
        <w:t>varat, jotka eivät ole saajansa tuloa. Tilin kreditiin kirjataan saatujen tilitysten perusteella tehtävät siirrot liikekirjanpidon menotileille sekä talousarviokirjanpidon tileille.</w:t>
      </w:r>
    </w:p>
    <w:p w14:paraId="77DDF912" w14:textId="77777777" w:rsidR="0082156E" w:rsidRDefault="0082156E" w:rsidP="0082156E">
      <w:pPr>
        <w:pStyle w:val="a-perus"/>
      </w:pPr>
      <w:r>
        <w:t>Kirjanpitoyksikkö ottaa tilin käyttöön tarvittaessa ja ohjeistaa itse tarkemmin sen käytön.</w:t>
      </w:r>
    </w:p>
    <w:p w14:paraId="19A92918" w14:textId="77777777" w:rsidR="0082156E" w:rsidRDefault="0082156E" w:rsidP="0082156E">
      <w:pPr>
        <w:pStyle w:val="Otsikko4"/>
        <w:jc w:val="left"/>
      </w:pPr>
      <w:bookmarkStart w:id="443" w:name="_Toc528764959"/>
      <w:r>
        <w:t>17910020 Annetut etukäteisvarat 2</w:t>
      </w:r>
      <w:bookmarkEnd w:id="443"/>
    </w:p>
    <w:p w14:paraId="099A3372" w14:textId="77777777" w:rsidR="0082156E" w:rsidRDefault="0082156E" w:rsidP="0082156E">
      <w:pPr>
        <w:pStyle w:val="a-perus"/>
      </w:pPr>
      <w:r>
        <w:t>Tämä tili sisältää tilintekijöille valtion menojen maksamista varten annetut käyttövarat, jotka eivät ole saajansa tuloa. Tilin kreditiin kirjataan saatujen tilitysten perusteella tehtävät siirrot liikekirjanpidon menotileille sekä talousarviokirjanpidon tileille.</w:t>
      </w:r>
    </w:p>
    <w:p w14:paraId="7BB458F4" w14:textId="77777777" w:rsidR="0082156E" w:rsidRDefault="0082156E" w:rsidP="0082156E">
      <w:pPr>
        <w:pStyle w:val="a-perus"/>
        <w:jc w:val="left"/>
      </w:pPr>
      <w:r>
        <w:t>Kirjanpitoyksikkö ottaa tilin käyttöön tarvittaessa ja ohjeistaa itse tarkemmin sen käytön.</w:t>
      </w:r>
    </w:p>
    <w:p w14:paraId="50C57FDA" w14:textId="77777777" w:rsidR="00121B1D" w:rsidRDefault="00121B1D" w:rsidP="00D3592C">
      <w:pPr>
        <w:pStyle w:val="Otsikko4"/>
        <w:jc w:val="left"/>
      </w:pPr>
      <w:bookmarkStart w:id="444" w:name="_Toc528764960"/>
      <w:r>
        <w:t>1799</w:t>
      </w:r>
      <w:r w:rsidR="00152D7F">
        <w:t>0</w:t>
      </w:r>
      <w:r w:rsidR="009676B3">
        <w:t>000</w:t>
      </w:r>
      <w:r>
        <w:t xml:space="preserve"> Muut annetut ennakot</w:t>
      </w:r>
      <w:bookmarkEnd w:id="444"/>
      <w:r>
        <w:t xml:space="preserve"> </w:t>
      </w:r>
    </w:p>
    <w:p w14:paraId="43C6A7BC" w14:textId="77777777" w:rsidR="00121B1D" w:rsidRDefault="00121B1D" w:rsidP="007334D3">
      <w:pPr>
        <w:pStyle w:val="a-perus"/>
        <w:jc w:val="left"/>
      </w:pPr>
      <w:r>
        <w:t>Tämä tili sisältää</w:t>
      </w:r>
      <w:bookmarkStart w:id="445" w:name="_Toc311859902"/>
      <w:r>
        <w:t xml:space="preserve"> muut kuin edellä olevat, ennen tuotannontekijän vastaanottamista suoritetut maksut. Ennakkomaksut on ensisijaisesti esitettävä omana eränään siinä kohdassa, johon sitä vastaava meno olisi merkittävä.</w:t>
      </w:r>
    </w:p>
    <w:p w14:paraId="371DB376" w14:textId="77777777" w:rsidR="007334D3" w:rsidRPr="007334D3" w:rsidRDefault="007334D3" w:rsidP="0029151A">
      <w:pPr>
        <w:pStyle w:val="Otsikko4"/>
        <w:jc w:val="left"/>
      </w:pPr>
      <w:bookmarkStart w:id="446" w:name="_Toc528764961"/>
      <w:r w:rsidRPr="007334D3">
        <w:t>17990010 Edustuston terveydenhuoltoennakot</w:t>
      </w:r>
      <w:bookmarkEnd w:id="446"/>
    </w:p>
    <w:p w14:paraId="097A7962" w14:textId="77777777" w:rsidR="007334D3" w:rsidRPr="007334D3" w:rsidRDefault="007334D3" w:rsidP="0029151A">
      <w:pPr>
        <w:pStyle w:val="a-perus"/>
        <w:jc w:val="left"/>
      </w:pPr>
      <w:r w:rsidRPr="007334D3">
        <w:t>Tämä tili sisältää edustustojen lähetetyn henkilökunnan terveydenhuolloin kuluja ennen kuin hakemus korvaamisesta on voitu jättää.</w:t>
      </w:r>
    </w:p>
    <w:p w14:paraId="3A8F4AF7" w14:textId="77777777" w:rsidR="007334D3" w:rsidRPr="007334D3" w:rsidRDefault="007334D3" w:rsidP="0029151A">
      <w:pPr>
        <w:pStyle w:val="Otsikko4"/>
        <w:jc w:val="left"/>
      </w:pPr>
      <w:bookmarkStart w:id="447" w:name="_Toc528764962"/>
      <w:r w:rsidRPr="007334D3">
        <w:t>17990011 Ulkomaille maksettavat lyhytaikaiset vuokraennakot</w:t>
      </w:r>
      <w:bookmarkEnd w:id="447"/>
    </w:p>
    <w:p w14:paraId="263BBF92" w14:textId="77777777" w:rsidR="007334D3" w:rsidRPr="007334D3" w:rsidRDefault="007334D3" w:rsidP="0029151A">
      <w:pPr>
        <w:pStyle w:val="a-perus"/>
        <w:jc w:val="left"/>
      </w:pPr>
      <w:r w:rsidRPr="007334D3">
        <w:t>T</w:t>
      </w:r>
      <w:r w:rsidR="00936CB2">
        <w:t>älle t</w:t>
      </w:r>
      <w:r w:rsidRPr="007334D3">
        <w:t>ilille kirjataan</w:t>
      </w:r>
      <w:r w:rsidR="00936CB2">
        <w:t xml:space="preserve"> lähinnä </w:t>
      </w:r>
      <w:r w:rsidRPr="007334D3">
        <w:t>kanslioiden, virka-asuntojen ja henkilökunnan asuntojen lyhytaikaisia vuokraennakoita.</w:t>
      </w:r>
    </w:p>
    <w:p w14:paraId="5D3115B6" w14:textId="77777777" w:rsidR="007334D3" w:rsidRPr="006A04CC" w:rsidRDefault="007334D3" w:rsidP="0029151A">
      <w:pPr>
        <w:pStyle w:val="Otsikko4"/>
        <w:jc w:val="left"/>
      </w:pPr>
      <w:bookmarkStart w:id="448" w:name="_Toc528764963"/>
      <w:r w:rsidRPr="006A04CC">
        <w:t>17990012 Edustuston muut annetut ennakot</w:t>
      </w:r>
      <w:bookmarkEnd w:id="448"/>
    </w:p>
    <w:p w14:paraId="3F1AC082" w14:textId="77777777" w:rsidR="007334D3" w:rsidRPr="006A04CC" w:rsidRDefault="007334D3" w:rsidP="0029151A">
      <w:pPr>
        <w:pStyle w:val="a-perus"/>
        <w:jc w:val="left"/>
      </w:pPr>
      <w:r w:rsidRPr="006A04CC">
        <w:t>Tä</w:t>
      </w:r>
      <w:r w:rsidR="00936CB2" w:rsidRPr="006A04CC">
        <w:t xml:space="preserve">mä tili sisältää </w:t>
      </w:r>
      <w:r w:rsidR="00BB7C72" w:rsidRPr="006A04CC">
        <w:t>muut kuin edellä olevat edustuston ennakot.</w:t>
      </w:r>
    </w:p>
    <w:p w14:paraId="00580975" w14:textId="77777777" w:rsidR="00121B1D" w:rsidRDefault="00121B1D" w:rsidP="00D3592C">
      <w:pPr>
        <w:pStyle w:val="Otsikko2"/>
        <w:jc w:val="left"/>
      </w:pPr>
      <w:bookmarkStart w:id="449" w:name="_Toc308777896"/>
      <w:bookmarkStart w:id="450" w:name="_Toc528764964"/>
      <w:r>
        <w:t xml:space="preserve">18. </w:t>
      </w:r>
      <w:bookmarkEnd w:id="445"/>
      <w:r>
        <w:t>RAHOITUSOMAISUUSARVOPAPERIT JA MUUT LYHYTAIKAISET SIJOITUKSET</w:t>
      </w:r>
      <w:bookmarkEnd w:id="449"/>
      <w:bookmarkEnd w:id="450"/>
    </w:p>
    <w:p w14:paraId="4C6F72E5" w14:textId="77777777" w:rsidR="00121B1D" w:rsidRDefault="00121B1D" w:rsidP="00D3592C">
      <w:pPr>
        <w:pStyle w:val="Otsikko3"/>
        <w:jc w:val="left"/>
      </w:pPr>
      <w:bookmarkStart w:id="451" w:name="_Toc311859903"/>
      <w:bookmarkStart w:id="452" w:name="_Toc308777897"/>
      <w:bookmarkStart w:id="453" w:name="_Toc528764965"/>
      <w:r>
        <w:t>180 Rahoitusomaisuusarvopaperit</w:t>
      </w:r>
      <w:bookmarkEnd w:id="451"/>
      <w:bookmarkEnd w:id="452"/>
      <w:bookmarkEnd w:id="453"/>
    </w:p>
    <w:p w14:paraId="6A97872B" w14:textId="77777777" w:rsidR="00121B1D" w:rsidRDefault="00121B1D" w:rsidP="00D3592C">
      <w:pPr>
        <w:pStyle w:val="a-perus"/>
        <w:jc w:val="left"/>
      </w:pPr>
      <w:r>
        <w:t>Tähän lajiin kuuluvat arvopaperit (pl. osakkeet ja osuudet) eivät yleensä takaa haltijalleen varallisuuspitoisia (omistajan) oikeuksia arvopaperit liikkeelle laskeneeseen yksikköön. Tähän lajiin kuuluvilla arvopapereilla käydään yleensä jälkimarkkinakauppaa.</w:t>
      </w:r>
    </w:p>
    <w:p w14:paraId="52296BE4" w14:textId="77777777" w:rsidR="00121B1D" w:rsidRDefault="00121B1D" w:rsidP="00D3592C">
      <w:pPr>
        <w:pStyle w:val="Otsikko4"/>
        <w:jc w:val="left"/>
      </w:pPr>
      <w:bookmarkStart w:id="454" w:name="_Toc528764966"/>
      <w:r>
        <w:t>1800</w:t>
      </w:r>
      <w:r w:rsidR="00152D7F">
        <w:t>0</w:t>
      </w:r>
      <w:r w:rsidR="009676B3">
        <w:t>000</w:t>
      </w:r>
      <w:r>
        <w:t xml:space="preserve"> Kiinteistöosakkeet</w:t>
      </w:r>
      <w:bookmarkEnd w:id="454"/>
    </w:p>
    <w:p w14:paraId="1A1CD98E" w14:textId="77777777" w:rsidR="00121B1D" w:rsidRDefault="00121B1D" w:rsidP="00D3592C">
      <w:pPr>
        <w:pStyle w:val="a-perus"/>
        <w:jc w:val="left"/>
      </w:pPr>
      <w:r>
        <w:t>Tämä tili sisältää sellaiset kiinteistöosakeyhtiöiden osakkeet, jotka on tarkoitus käyttää rahoitusva</w:t>
      </w:r>
      <w:r>
        <w:softHyphen/>
        <w:t>roina lähitulevaisuudessa.</w:t>
      </w:r>
    </w:p>
    <w:p w14:paraId="5FD2DA40" w14:textId="77777777" w:rsidR="00121B1D" w:rsidRDefault="00121B1D" w:rsidP="00D3592C">
      <w:pPr>
        <w:pStyle w:val="Otsikko4"/>
        <w:jc w:val="left"/>
      </w:pPr>
      <w:bookmarkStart w:id="455" w:name="_Toc528764967"/>
      <w:r>
        <w:t>1801</w:t>
      </w:r>
      <w:r w:rsidR="00152D7F">
        <w:t>0</w:t>
      </w:r>
      <w:r w:rsidR="009676B3">
        <w:t>000</w:t>
      </w:r>
      <w:r>
        <w:t xml:space="preserve"> Muut osakkeet</w:t>
      </w:r>
      <w:bookmarkEnd w:id="455"/>
    </w:p>
    <w:p w14:paraId="370BB5E6" w14:textId="77777777" w:rsidR="00121B1D" w:rsidRDefault="00121B1D" w:rsidP="00D3592C">
      <w:pPr>
        <w:pStyle w:val="a-perus"/>
        <w:jc w:val="left"/>
      </w:pPr>
      <w:r>
        <w:t>Tämä tili sisältää sellaiset osakkeet, jotka on jouduttu ottamaan vastaan maksuna saamisesta, joihin on sijoi</w:t>
      </w:r>
      <w:r>
        <w:softHyphen/>
        <w:t>tettu varoja nimenomaisesti jonkin tulevan hankkeen rahoitta</w:t>
      </w:r>
      <w:r>
        <w:softHyphen/>
        <w:t>miseksi tai jotka on muutoin tarkoitus käyttää rahoitusva</w:t>
      </w:r>
      <w:r>
        <w:softHyphen/>
        <w:t>roina lähitulevaisuudessa.</w:t>
      </w:r>
    </w:p>
    <w:p w14:paraId="574DFA91" w14:textId="77777777" w:rsidR="00121B1D" w:rsidRDefault="00121B1D" w:rsidP="00D3592C">
      <w:pPr>
        <w:pStyle w:val="a-perus"/>
        <w:jc w:val="left"/>
      </w:pPr>
      <w:r>
        <w:t>Rahoitusomaisuusarvopapereiden lajiin kuuluvat rahoitusomaisuusosakkeet ja -osuudet ovat tilapäisesti muussa muodossa kuin rahana olevia rahoitus-varoja. Tällaisia ovat esim. ne osakkeet ja osuudet, jotka ovat tulleet viraston haltuun esim. hyödykkeiden myynnistä saatuina maksuina tai annetun luoton vakuuden siirtyessä velallisen maksukyvyttömyyden takia lainanantajan omaisuudeksi tai joihin on sijoitettu tilapäisiä likviditeettiylijäämiä. Jotta osakkeita ja osuuksia voitaisiin käsitellä rahoitusomaisuuteen sisältyvinä sijoituksina, tarkoituksena tulee olla näiden muuttaminen rahoitusvaroiksi lähitulevaisuudessa.</w:t>
      </w:r>
    </w:p>
    <w:p w14:paraId="6592677D" w14:textId="77777777" w:rsidR="00121B1D" w:rsidRDefault="00121B1D" w:rsidP="00D3592C">
      <w:pPr>
        <w:pStyle w:val="Otsikko4"/>
        <w:jc w:val="left"/>
      </w:pPr>
      <w:bookmarkStart w:id="456" w:name="_Toc528764968"/>
      <w:r>
        <w:t>1802</w:t>
      </w:r>
      <w:r w:rsidR="00152D7F">
        <w:t>0</w:t>
      </w:r>
      <w:r w:rsidR="009676B3">
        <w:t>000</w:t>
      </w:r>
      <w:r>
        <w:t xml:space="preserve"> Osuudet kansainvälisissä rahoituslaitoksissa</w:t>
      </w:r>
      <w:bookmarkEnd w:id="456"/>
    </w:p>
    <w:p w14:paraId="3C9905F2" w14:textId="77777777" w:rsidR="00121B1D" w:rsidRDefault="00121B1D" w:rsidP="00D3592C">
      <w:pPr>
        <w:pStyle w:val="a-perus"/>
        <w:jc w:val="left"/>
      </w:pPr>
      <w:r>
        <w:t>Tämä tili sisältää kansainvälisille rahoituslaitoksille suoritettavat osuudet, jotka on tarkoitus käyttää rahoitusva</w:t>
      </w:r>
      <w:r>
        <w:softHyphen/>
        <w:t xml:space="preserve">roina lähitulevaisuudessa. </w:t>
      </w:r>
    </w:p>
    <w:p w14:paraId="5585DF18" w14:textId="77777777" w:rsidR="00121B1D" w:rsidRDefault="00121B1D" w:rsidP="00D3592C">
      <w:pPr>
        <w:pStyle w:val="Otsikko4"/>
        <w:jc w:val="left"/>
      </w:pPr>
      <w:bookmarkStart w:id="457" w:name="_Toc528764969"/>
      <w:r>
        <w:t>1803</w:t>
      </w:r>
      <w:r w:rsidR="00152D7F">
        <w:t>0</w:t>
      </w:r>
      <w:r w:rsidR="009676B3">
        <w:t>000</w:t>
      </w:r>
      <w:r>
        <w:t xml:space="preserve"> Muut osuudet</w:t>
      </w:r>
      <w:bookmarkEnd w:id="457"/>
    </w:p>
    <w:p w14:paraId="0BCC6ED1" w14:textId="77777777" w:rsidR="00121B1D" w:rsidRDefault="00121B1D" w:rsidP="00D3592C">
      <w:pPr>
        <w:pStyle w:val="a-perus"/>
        <w:jc w:val="left"/>
      </w:pPr>
      <w:r>
        <w:t>Tämä tili sisältää muut sellaiset osuudet, jotka on jouduttu ottamaan vastaan maksuna saamisesta, joihin on sijoi</w:t>
      </w:r>
      <w:r>
        <w:softHyphen/>
        <w:t>tettu varoja nimenomaisesti jonkin tulevan hankkeen rahoitta</w:t>
      </w:r>
      <w:r>
        <w:softHyphen/>
        <w:t>miseksi tai jotka on muutoin tarkoitus käyttää rahoitusva</w:t>
      </w:r>
      <w:r>
        <w:softHyphen/>
        <w:t xml:space="preserve">roina lähitulevaisuudessa. </w:t>
      </w:r>
    </w:p>
    <w:p w14:paraId="3CC40C43" w14:textId="77777777" w:rsidR="00121B1D" w:rsidRDefault="00121B1D" w:rsidP="00D3592C">
      <w:pPr>
        <w:pStyle w:val="Otsikko4"/>
        <w:jc w:val="left"/>
      </w:pPr>
      <w:bookmarkStart w:id="458" w:name="_Toc528764970"/>
      <w:r>
        <w:t>1809</w:t>
      </w:r>
      <w:r w:rsidR="00152D7F">
        <w:t>0</w:t>
      </w:r>
      <w:r w:rsidR="009676B3">
        <w:t>000</w:t>
      </w:r>
      <w:r>
        <w:t xml:space="preserve"> Muut rahoitusarvopaperit</w:t>
      </w:r>
      <w:bookmarkEnd w:id="458"/>
    </w:p>
    <w:p w14:paraId="481732FE" w14:textId="77777777" w:rsidR="00121B1D" w:rsidRDefault="00121B1D" w:rsidP="00D3592C">
      <w:pPr>
        <w:pStyle w:val="a-perus"/>
        <w:jc w:val="left"/>
      </w:pPr>
      <w:r>
        <w:t xml:space="preserve">Muina rahoitusomaisuusarvopapereina ilmoitetaan </w:t>
      </w:r>
      <w:r w:rsidR="00B10D4D">
        <w:t>viraston tai laitoksen</w:t>
      </w:r>
      <w:r>
        <w:t xml:space="preserve"> tilapäiset sijoitukset arvopapereihin ja suoritteista maksuksi saadut arvopaperit, jotka ovat lyhytaikaisesti </w:t>
      </w:r>
      <w:r w:rsidR="00B10D4D">
        <w:t>viraston tai laitoksen</w:t>
      </w:r>
      <w:r>
        <w:t xml:space="preserve"> hallussa. Muita rahoitusomaisuusarvopapereita ovat esim. joukkovelkakirjalainat yms. rahoitusmarkkinainstrumentit.</w:t>
      </w:r>
    </w:p>
    <w:p w14:paraId="3D0C0D25" w14:textId="77777777" w:rsidR="00121B1D" w:rsidRDefault="00121B1D" w:rsidP="00D3592C">
      <w:pPr>
        <w:pStyle w:val="Otsikko3"/>
        <w:jc w:val="left"/>
      </w:pPr>
      <w:bookmarkStart w:id="459" w:name="_Toc308777898"/>
      <w:bookmarkStart w:id="460" w:name="_Toc528764971"/>
      <w:bookmarkStart w:id="461" w:name="_Toc311859904"/>
      <w:r>
        <w:t>181 Euromääräisten joukkovelkakirjalainojen ostot</w:t>
      </w:r>
      <w:bookmarkEnd w:id="459"/>
      <w:bookmarkEnd w:id="460"/>
    </w:p>
    <w:p w14:paraId="12611A3D" w14:textId="77777777" w:rsidR="00121B1D" w:rsidRDefault="00121B1D" w:rsidP="00D3592C">
      <w:pPr>
        <w:pStyle w:val="Otsikko4"/>
        <w:jc w:val="left"/>
      </w:pPr>
      <w:bookmarkStart w:id="462" w:name="_Toc528764972"/>
      <w:r>
        <w:t>1810</w:t>
      </w:r>
      <w:r w:rsidR="00152D7F">
        <w:t>0</w:t>
      </w:r>
      <w:r w:rsidR="009676B3">
        <w:t>000</w:t>
      </w:r>
      <w:r>
        <w:t xml:space="preserve"> Euromääräisten joukkovelkakirjalainojen ostot</w:t>
      </w:r>
      <w:bookmarkEnd w:id="462"/>
    </w:p>
    <w:p w14:paraId="323848D0" w14:textId="77777777" w:rsidR="00121B1D" w:rsidRDefault="00121B1D" w:rsidP="00D3592C">
      <w:pPr>
        <w:pStyle w:val="a-perus"/>
        <w:jc w:val="left"/>
      </w:pPr>
      <w:r>
        <w:t>Tämä tili sisältää sellaisten vuotta lyhyemmäksi ajaksi hankittujen, euromääräisten joukkovelkakirjalainojen, rahamarkkinainstrumenttien ja johdannaissopimusten hankintahinnat, joilla voidaan käydä jälkimarkkinakauppaa.</w:t>
      </w:r>
    </w:p>
    <w:p w14:paraId="344E254F" w14:textId="77777777" w:rsidR="00121B1D" w:rsidRDefault="00121B1D" w:rsidP="00D3592C">
      <w:pPr>
        <w:pStyle w:val="Otsikko4"/>
        <w:jc w:val="left"/>
      </w:pPr>
      <w:bookmarkStart w:id="463" w:name="_Toc528764973"/>
      <w:r>
        <w:t>1811</w:t>
      </w:r>
      <w:r w:rsidR="00152D7F">
        <w:t>0</w:t>
      </w:r>
      <w:r w:rsidR="009676B3">
        <w:t>000</w:t>
      </w:r>
      <w:r>
        <w:t xml:space="preserve"> Euromääräisten joukkovelkakirjalainojen myynnit</w:t>
      </w:r>
      <w:bookmarkEnd w:id="463"/>
    </w:p>
    <w:p w14:paraId="34FA280F" w14:textId="77777777" w:rsidR="00121B1D" w:rsidRDefault="00121B1D" w:rsidP="00D3592C">
      <w:pPr>
        <w:pStyle w:val="a-perus"/>
        <w:jc w:val="left"/>
      </w:pPr>
      <w:r>
        <w:t>Tämä tili sisältää tilille 1810</w:t>
      </w:r>
      <w:r w:rsidR="00EA412A">
        <w:t>0</w:t>
      </w:r>
      <w:r w:rsidR="00055BFA">
        <w:t>000</w:t>
      </w:r>
      <w:r>
        <w:t xml:space="preserve"> Euromääräisten joukkovelkakirjalainojen ostot sisältyvien erien myynnistä saadut tulot.</w:t>
      </w:r>
    </w:p>
    <w:p w14:paraId="7BDF918D" w14:textId="77777777" w:rsidR="00121B1D" w:rsidRDefault="00121B1D" w:rsidP="00D3592C">
      <w:pPr>
        <w:pStyle w:val="Otsikko3"/>
        <w:jc w:val="left"/>
      </w:pPr>
      <w:bookmarkStart w:id="464" w:name="_Toc308777899"/>
      <w:bookmarkStart w:id="465" w:name="_Toc528764974"/>
      <w:r>
        <w:t>182 Muut euromääräiset sijoitukset</w:t>
      </w:r>
      <w:bookmarkEnd w:id="464"/>
      <w:bookmarkEnd w:id="465"/>
    </w:p>
    <w:p w14:paraId="4ADFC0B6" w14:textId="77777777" w:rsidR="00121B1D" w:rsidRDefault="00121B1D" w:rsidP="00D3592C">
      <w:pPr>
        <w:pStyle w:val="a-perus"/>
        <w:jc w:val="left"/>
      </w:pPr>
      <w:r>
        <w:t>Tämä laji sisältää ne sijoitusluonteiset rahankäytöt, jotka eivät ole osakkeita tai osuuksia, ja joiden todennäköinen takaisinmaksu tapahtuu seuraavan tilikauden aikana. Näitä sijoituksia varten ei talousarviossa ole määrärahaa. Tämä laji on lähinnä Valtiokonttorin käytössä..</w:t>
      </w:r>
    </w:p>
    <w:p w14:paraId="04F0F4F1" w14:textId="77777777" w:rsidR="00121B1D" w:rsidRDefault="00121B1D" w:rsidP="00D3592C">
      <w:pPr>
        <w:pStyle w:val="Otsikko4"/>
        <w:jc w:val="left"/>
      </w:pPr>
      <w:bookmarkStart w:id="466" w:name="_Toc528764975"/>
      <w:r>
        <w:t>1821</w:t>
      </w:r>
      <w:r w:rsidR="00152D7F">
        <w:t>0</w:t>
      </w:r>
      <w:r w:rsidR="009676B3">
        <w:t>000</w:t>
      </w:r>
      <w:r>
        <w:t xml:space="preserve"> Eurotalletukset (T)</w:t>
      </w:r>
      <w:bookmarkEnd w:id="466"/>
    </w:p>
    <w:p w14:paraId="2AF16777" w14:textId="77777777" w:rsidR="00121B1D" w:rsidRDefault="00121B1D" w:rsidP="00D3592C">
      <w:pPr>
        <w:pStyle w:val="a-perus"/>
        <w:jc w:val="left"/>
      </w:pPr>
      <w:r>
        <w:t>Tämä tili sisältää valtion kassavarojen euromääräiset sijoitukset esimerkiksi pankkien sijoitustodis</w:t>
      </w:r>
      <w:r>
        <w:softHyphen/>
        <w:t>tuksiin.</w:t>
      </w:r>
    </w:p>
    <w:p w14:paraId="0A1B16A0" w14:textId="77777777" w:rsidR="00121B1D" w:rsidRDefault="00121B1D" w:rsidP="00D3592C">
      <w:pPr>
        <w:pStyle w:val="Otsikko4"/>
        <w:jc w:val="left"/>
      </w:pPr>
      <w:bookmarkStart w:id="467" w:name="_Toc528764976"/>
      <w:r>
        <w:t>1822</w:t>
      </w:r>
      <w:r w:rsidR="00152D7F">
        <w:t>0</w:t>
      </w:r>
      <w:r w:rsidR="009676B3">
        <w:t>000</w:t>
      </w:r>
      <w:r>
        <w:t xml:space="preserve"> Muut talletukset (T)</w:t>
      </w:r>
      <w:bookmarkEnd w:id="467"/>
    </w:p>
    <w:p w14:paraId="4C3FBC29" w14:textId="77777777" w:rsidR="00121B1D" w:rsidRDefault="00121B1D" w:rsidP="00D3592C">
      <w:pPr>
        <w:pStyle w:val="a-perus"/>
        <w:jc w:val="left"/>
      </w:pPr>
      <w:r>
        <w:t>Tämä tili sisältää esimerkiksi suhdanne- ja investointiveroina tai vientimaksuina koo</w:t>
      </w:r>
      <w:r>
        <w:softHyphen/>
        <w:t>tuista varoista tehtyjä talletuksia.</w:t>
      </w:r>
    </w:p>
    <w:p w14:paraId="44224809" w14:textId="77777777" w:rsidR="00121B1D" w:rsidRDefault="00121B1D" w:rsidP="00D3592C">
      <w:pPr>
        <w:pStyle w:val="Otsikko4"/>
        <w:jc w:val="left"/>
      </w:pPr>
      <w:bookmarkStart w:id="468" w:name="_Toc528764977"/>
      <w:r>
        <w:t>1823</w:t>
      </w:r>
      <w:r w:rsidR="00152D7F">
        <w:t>0</w:t>
      </w:r>
      <w:r w:rsidR="009676B3">
        <w:t>000</w:t>
      </w:r>
      <w:r>
        <w:t xml:space="preserve"> Annetut luotot (T)</w:t>
      </w:r>
      <w:bookmarkEnd w:id="468"/>
    </w:p>
    <w:p w14:paraId="7232649F" w14:textId="77777777" w:rsidR="00121B1D" w:rsidRDefault="00121B1D" w:rsidP="00D3592C">
      <w:pPr>
        <w:pStyle w:val="a-perus"/>
        <w:jc w:val="left"/>
      </w:pPr>
      <w:r>
        <w:t>Tämä tili sisältää annetut vekseli- ja velkakirjaluotot.</w:t>
      </w:r>
    </w:p>
    <w:p w14:paraId="124B226C" w14:textId="77777777" w:rsidR="00121B1D" w:rsidRDefault="00121B1D" w:rsidP="00D3592C">
      <w:pPr>
        <w:pStyle w:val="Otsikko4"/>
        <w:jc w:val="left"/>
      </w:pPr>
      <w:bookmarkStart w:id="469" w:name="_Toc528764978"/>
      <w:r>
        <w:t>1829</w:t>
      </w:r>
      <w:r w:rsidR="00152D7F">
        <w:t>0</w:t>
      </w:r>
      <w:r w:rsidR="009676B3">
        <w:t>000</w:t>
      </w:r>
      <w:r>
        <w:t xml:space="preserve"> Muut euromääräiset sijoitukset (T)</w:t>
      </w:r>
      <w:bookmarkEnd w:id="469"/>
    </w:p>
    <w:p w14:paraId="67744A0C" w14:textId="77777777" w:rsidR="00121B1D" w:rsidRDefault="00121B1D" w:rsidP="00D3592C">
      <w:pPr>
        <w:pStyle w:val="a-perus"/>
        <w:jc w:val="left"/>
      </w:pPr>
      <w:r>
        <w:t>Tämä tili sisältää ne budjetoimattomat sijoitukset, jotka eivät kuulu muihin tämän lajin eriin.</w:t>
      </w:r>
    </w:p>
    <w:p w14:paraId="73498CC4" w14:textId="77777777" w:rsidR="00121B1D" w:rsidRDefault="00121B1D" w:rsidP="00D3592C">
      <w:pPr>
        <w:pStyle w:val="Otsikko3"/>
        <w:jc w:val="left"/>
      </w:pPr>
      <w:bookmarkStart w:id="470" w:name="_Toc308777900"/>
      <w:bookmarkStart w:id="471" w:name="_Toc528764979"/>
      <w:r>
        <w:t>183 Valuuttamääräisten joukkovelkakirjalainojen ostot</w:t>
      </w:r>
      <w:bookmarkEnd w:id="470"/>
      <w:bookmarkEnd w:id="471"/>
    </w:p>
    <w:p w14:paraId="67AA364F" w14:textId="77777777" w:rsidR="00121B1D" w:rsidRDefault="00121B1D" w:rsidP="00D3592C">
      <w:pPr>
        <w:pStyle w:val="Otsikko4"/>
        <w:jc w:val="left"/>
      </w:pPr>
      <w:bookmarkStart w:id="472" w:name="_Toc528764980"/>
      <w:r>
        <w:t>1830</w:t>
      </w:r>
      <w:r w:rsidR="00152D7F">
        <w:t>0</w:t>
      </w:r>
      <w:r w:rsidR="009676B3">
        <w:t>000</w:t>
      </w:r>
      <w:r>
        <w:t xml:space="preserve"> Valuuttamääräisten joukkovelkakirjalainojen ostot</w:t>
      </w:r>
      <w:bookmarkEnd w:id="472"/>
    </w:p>
    <w:p w14:paraId="07F25F53" w14:textId="77777777" w:rsidR="00121B1D" w:rsidRDefault="00121B1D" w:rsidP="00D3592C">
      <w:pPr>
        <w:pStyle w:val="a-perus"/>
        <w:jc w:val="left"/>
      </w:pPr>
      <w:r>
        <w:t>Tämä tili sisältää sellaisten vuotta lyhyemmäksi ajaksi hankittujen, valuuttamääräisten joukkovelkakirjalainojen, rahamarkkinainstrumenttien ja johdannaissopimusten hankintahinnat, joilla voidaan käydä jälkimarkkinakauppaa.</w:t>
      </w:r>
    </w:p>
    <w:p w14:paraId="783FB8D5" w14:textId="77777777" w:rsidR="00121B1D" w:rsidRDefault="00121B1D" w:rsidP="00D3592C">
      <w:pPr>
        <w:pStyle w:val="Otsikko4"/>
        <w:jc w:val="left"/>
      </w:pPr>
      <w:bookmarkStart w:id="473" w:name="_Toc528764981"/>
      <w:r>
        <w:t>1831</w:t>
      </w:r>
      <w:r w:rsidR="00152D7F">
        <w:t>0</w:t>
      </w:r>
      <w:r w:rsidR="009676B3">
        <w:t>000</w:t>
      </w:r>
      <w:r>
        <w:t xml:space="preserve"> Valuuttamääräisten joukkovelkakirjalainojen myynnit</w:t>
      </w:r>
      <w:bookmarkEnd w:id="473"/>
    </w:p>
    <w:p w14:paraId="3FA2C0BC" w14:textId="77777777" w:rsidR="00121B1D" w:rsidRDefault="00121B1D" w:rsidP="00D3592C">
      <w:pPr>
        <w:pStyle w:val="a-perus"/>
        <w:jc w:val="left"/>
      </w:pPr>
      <w:r>
        <w:t>Tämä tili sisältää tilille 1830</w:t>
      </w:r>
      <w:r w:rsidR="00EA412A">
        <w:t>0</w:t>
      </w:r>
      <w:r w:rsidR="00055BFA">
        <w:t>000</w:t>
      </w:r>
      <w:r>
        <w:t xml:space="preserve"> Valuuttamääräisten joukkovelkakirjalainojen ostot sisältyvien erien myynnistä saadut tulot.</w:t>
      </w:r>
    </w:p>
    <w:p w14:paraId="61C8C1CA" w14:textId="77777777" w:rsidR="00121B1D" w:rsidRDefault="00121B1D" w:rsidP="00D3592C">
      <w:pPr>
        <w:pStyle w:val="Otsikko3"/>
        <w:jc w:val="left"/>
      </w:pPr>
      <w:bookmarkStart w:id="474" w:name="_Toc308777901"/>
      <w:bookmarkStart w:id="475" w:name="_Toc528764982"/>
      <w:r>
        <w:t>184 Muut valuuttamääräiset sijoitukset</w:t>
      </w:r>
      <w:bookmarkEnd w:id="474"/>
      <w:bookmarkEnd w:id="475"/>
    </w:p>
    <w:p w14:paraId="6DBF45E3" w14:textId="77777777" w:rsidR="00121B1D" w:rsidRDefault="00121B1D" w:rsidP="00D3592C">
      <w:pPr>
        <w:pStyle w:val="a-perus"/>
        <w:jc w:val="left"/>
      </w:pPr>
      <w:r>
        <w:t>Tämä laji sisältää sellaisia valuuttamääräisiä sijoituksia, jotka eivät kuulu edellä oleviin ryhmiin, ja joita varten ei talousarviossa ole määrärahaa. Tämä laji on lähinnä Valtiokonttorin käytössä.</w:t>
      </w:r>
    </w:p>
    <w:p w14:paraId="5DE8F7B2" w14:textId="77777777" w:rsidR="00121B1D" w:rsidRDefault="00121B1D" w:rsidP="00D3592C">
      <w:pPr>
        <w:pStyle w:val="Otsikko4"/>
        <w:jc w:val="left"/>
      </w:pPr>
      <w:bookmarkStart w:id="476" w:name="_Toc528764983"/>
      <w:r>
        <w:t>1840</w:t>
      </w:r>
      <w:r w:rsidR="00152D7F">
        <w:t>0</w:t>
      </w:r>
      <w:r w:rsidR="009676B3">
        <w:t>000</w:t>
      </w:r>
      <w:r>
        <w:t xml:space="preserve"> Valuuttatalletukset (T)</w:t>
      </w:r>
      <w:bookmarkEnd w:id="476"/>
    </w:p>
    <w:p w14:paraId="4D734699" w14:textId="77777777" w:rsidR="00121B1D" w:rsidRDefault="00121B1D" w:rsidP="00D3592C">
      <w:pPr>
        <w:pStyle w:val="a-perus"/>
        <w:jc w:val="left"/>
      </w:pPr>
      <w:r>
        <w:t>Tämä tili sisältää ulkomaan valuutassa tehdyt talletukset.</w:t>
      </w:r>
    </w:p>
    <w:p w14:paraId="5A683ABD" w14:textId="77777777" w:rsidR="00121B1D" w:rsidRDefault="00121B1D" w:rsidP="00D3592C">
      <w:pPr>
        <w:pStyle w:val="Otsikko4"/>
        <w:jc w:val="left"/>
      </w:pPr>
      <w:bookmarkStart w:id="477" w:name="_Toc528764984"/>
      <w:r>
        <w:t>1849</w:t>
      </w:r>
      <w:r w:rsidR="00152D7F">
        <w:t>0</w:t>
      </w:r>
      <w:r w:rsidR="009676B3">
        <w:t>000</w:t>
      </w:r>
      <w:r>
        <w:t xml:space="preserve"> Muut valuuttamääräiset sijoitukset (T)</w:t>
      </w:r>
      <w:bookmarkEnd w:id="477"/>
    </w:p>
    <w:p w14:paraId="6BA258B9" w14:textId="77777777" w:rsidR="00121B1D" w:rsidRDefault="00121B1D" w:rsidP="00D3592C">
      <w:pPr>
        <w:pStyle w:val="a-perus"/>
        <w:jc w:val="left"/>
      </w:pPr>
      <w:r>
        <w:t>Tämä tili sisältää muut valuuttamääräiset, sijoitusluon</w:t>
      </w:r>
      <w:r>
        <w:softHyphen/>
        <w:t>teiset ra</w:t>
      </w:r>
      <w:r>
        <w:softHyphen/>
        <w:t>hankäytöt, jotka eivät ole osakkeita tai osuuksia, ja joiden todennäköinen ta</w:t>
      </w:r>
      <w:r>
        <w:softHyphen/>
        <w:t>kaisinmaksu tapahtuu seuraavan tilikauden aikana.</w:t>
      </w:r>
    </w:p>
    <w:p w14:paraId="4E3298E8" w14:textId="77777777" w:rsidR="00121B1D" w:rsidRDefault="00121B1D" w:rsidP="00D3592C">
      <w:pPr>
        <w:pStyle w:val="Otsikko3"/>
        <w:jc w:val="left"/>
      </w:pPr>
      <w:bookmarkStart w:id="478" w:name="_Toc308777902"/>
      <w:bookmarkStart w:id="479" w:name="_Toc528764985"/>
      <w:r>
        <w:t>188 Muut lyhytaikaiset euromääräiset sijoitukset</w:t>
      </w:r>
      <w:bookmarkEnd w:id="461"/>
      <w:bookmarkEnd w:id="478"/>
      <w:bookmarkEnd w:id="479"/>
    </w:p>
    <w:p w14:paraId="0620E51C" w14:textId="77777777" w:rsidR="00121B1D" w:rsidRDefault="00121B1D" w:rsidP="00D3592C">
      <w:pPr>
        <w:pStyle w:val="Otsikko4"/>
        <w:jc w:val="left"/>
      </w:pPr>
      <w:bookmarkStart w:id="480" w:name="_Toc528764986"/>
      <w:bookmarkStart w:id="481" w:name="_Toc311859905"/>
      <w:r>
        <w:t>1880</w:t>
      </w:r>
      <w:r w:rsidR="00152D7F">
        <w:t>0</w:t>
      </w:r>
      <w:r w:rsidR="009676B3">
        <w:t>000</w:t>
      </w:r>
      <w:r>
        <w:t xml:space="preserve"> Muut lyhytaikaiset euromääräiset sijoitukset</w:t>
      </w:r>
      <w:bookmarkEnd w:id="480"/>
      <w:r>
        <w:t xml:space="preserve"> </w:t>
      </w:r>
    </w:p>
    <w:p w14:paraId="37021B12" w14:textId="77777777" w:rsidR="00121B1D" w:rsidRDefault="00121B1D" w:rsidP="00D3592C">
      <w:pPr>
        <w:pStyle w:val="a-perus"/>
        <w:jc w:val="left"/>
      </w:pPr>
      <w:r>
        <w:t>Tämä tili sisältää sellaisten euromääräisten lainojen ulosmaksut, jotka on annettu sijoitusmielessä ja joiden takaisinmaksu tai lyhennys tapahtuu seuraavan tilikauden aikana. Tämä tili sisältää myös euromääräiset talletukset.</w:t>
      </w:r>
    </w:p>
    <w:p w14:paraId="66D54858" w14:textId="77777777" w:rsidR="00121B1D" w:rsidRDefault="00121B1D" w:rsidP="00D3592C">
      <w:pPr>
        <w:pStyle w:val="Otsikko4"/>
        <w:jc w:val="left"/>
      </w:pPr>
      <w:bookmarkStart w:id="482" w:name="_Toc528764987"/>
      <w:r>
        <w:t>1881</w:t>
      </w:r>
      <w:r w:rsidR="009676B3">
        <w:t>000</w:t>
      </w:r>
      <w:r w:rsidR="00152D7F">
        <w:t>0</w:t>
      </w:r>
      <w:r>
        <w:t xml:space="preserve"> Muiden lyhytaikaisten euromääräisten sijoitusten takaisinmaksut</w:t>
      </w:r>
      <w:bookmarkEnd w:id="482"/>
    </w:p>
    <w:p w14:paraId="1F454AC3" w14:textId="77777777" w:rsidR="00121B1D" w:rsidRDefault="00121B1D" w:rsidP="00D3592C">
      <w:pPr>
        <w:pStyle w:val="a-perus"/>
        <w:jc w:val="left"/>
      </w:pPr>
      <w:r>
        <w:t>Tämä tili sisältää tilille 1880</w:t>
      </w:r>
      <w:r w:rsidR="00EA412A">
        <w:t>0</w:t>
      </w:r>
      <w:r w:rsidR="00055BFA">
        <w:t>000</w:t>
      </w:r>
      <w:r>
        <w:t xml:space="preserve"> Muut lyhytaikaiset euromääräiset sijoitukset sisältyvien erien takaisinmaksut. </w:t>
      </w:r>
    </w:p>
    <w:p w14:paraId="4051D8CE" w14:textId="77777777" w:rsidR="00121B1D" w:rsidRDefault="00121B1D" w:rsidP="00D3592C">
      <w:pPr>
        <w:pStyle w:val="Otsikko3"/>
        <w:jc w:val="left"/>
      </w:pPr>
      <w:bookmarkStart w:id="483" w:name="_Toc308777903"/>
      <w:bookmarkStart w:id="484" w:name="_Toc528764988"/>
      <w:r>
        <w:t>189 Muut lyhytaikaiset valuuttamääräiset sijoitukset</w:t>
      </w:r>
      <w:bookmarkEnd w:id="483"/>
      <w:bookmarkEnd w:id="484"/>
    </w:p>
    <w:p w14:paraId="1EF738FF" w14:textId="77777777" w:rsidR="00121B1D" w:rsidRDefault="00121B1D" w:rsidP="00D3592C">
      <w:pPr>
        <w:pStyle w:val="Otsikko4"/>
        <w:jc w:val="left"/>
      </w:pPr>
      <w:bookmarkStart w:id="485" w:name="_Toc528764989"/>
      <w:r>
        <w:t>1890</w:t>
      </w:r>
      <w:r w:rsidR="00152D7F">
        <w:t>0</w:t>
      </w:r>
      <w:r w:rsidR="009676B3">
        <w:t>000</w:t>
      </w:r>
      <w:r>
        <w:t xml:space="preserve"> Muut lyhytaikaiset valuuttamääräiset sijoitukset</w:t>
      </w:r>
      <w:bookmarkEnd w:id="485"/>
    </w:p>
    <w:p w14:paraId="0D52402B" w14:textId="77777777" w:rsidR="00121B1D" w:rsidRDefault="00121B1D" w:rsidP="00D3592C">
      <w:pPr>
        <w:pStyle w:val="a-perus"/>
        <w:jc w:val="left"/>
      </w:pPr>
      <w:r>
        <w:t>Tämä tili sisältää sellaisten valuuttamääräisten lainojen ulosmaksut, jotka on annettu sijoitusmielessä ja joiden takaisinmaksu tai lyhennys tapahtuu seuraavan tilikauden aikana. Tämä tili sisältää myös valuuttamääräiset talletukset.</w:t>
      </w:r>
    </w:p>
    <w:p w14:paraId="27746792" w14:textId="77777777" w:rsidR="00121B1D" w:rsidRDefault="00121B1D" w:rsidP="00D3592C">
      <w:pPr>
        <w:pStyle w:val="Otsikko4"/>
        <w:jc w:val="left"/>
      </w:pPr>
      <w:bookmarkStart w:id="486" w:name="_Toc528764990"/>
      <w:r>
        <w:t>1891</w:t>
      </w:r>
      <w:r w:rsidR="00152D7F">
        <w:t>0</w:t>
      </w:r>
      <w:r w:rsidR="009676B3">
        <w:t>000</w:t>
      </w:r>
      <w:r>
        <w:t xml:space="preserve"> Muiden lyhytaikaisten valuuttamääräisten sijoitusten takaisinmaksut</w:t>
      </w:r>
      <w:bookmarkEnd w:id="486"/>
    </w:p>
    <w:p w14:paraId="37B61D7D" w14:textId="77777777" w:rsidR="00121B1D" w:rsidRDefault="00121B1D" w:rsidP="00D3592C">
      <w:pPr>
        <w:pStyle w:val="a-perus"/>
        <w:jc w:val="left"/>
      </w:pPr>
      <w:r>
        <w:t>Tämä tili sisältää tilille 1890</w:t>
      </w:r>
      <w:r w:rsidR="00EA412A">
        <w:t>0</w:t>
      </w:r>
      <w:r w:rsidR="00055BFA">
        <w:t>000</w:t>
      </w:r>
      <w:r>
        <w:t xml:space="preserve"> Muut lyhytaikaiset valuuttamääräiset sijoitukset sisältyvien erien takaisinmaksut. </w:t>
      </w:r>
    </w:p>
    <w:p w14:paraId="609608E5" w14:textId="77777777" w:rsidR="00121B1D" w:rsidRDefault="00121B1D" w:rsidP="00D3592C">
      <w:pPr>
        <w:pStyle w:val="Otsikko2"/>
        <w:jc w:val="left"/>
      </w:pPr>
      <w:bookmarkStart w:id="487" w:name="_Toc308777904"/>
      <w:bookmarkStart w:id="488" w:name="_Toc528764991"/>
      <w:r>
        <w:t>19.</w:t>
      </w:r>
      <w:bookmarkEnd w:id="481"/>
      <w:r>
        <w:t xml:space="preserve"> RAHAT, PANKKISAAMISET JA MUUT RAHOITUSVARAT</w:t>
      </w:r>
      <w:bookmarkEnd w:id="487"/>
      <w:bookmarkEnd w:id="488"/>
    </w:p>
    <w:p w14:paraId="76E013C7" w14:textId="77777777" w:rsidR="00121B1D" w:rsidRDefault="00121B1D" w:rsidP="00D3592C">
      <w:pPr>
        <w:pStyle w:val="a-perus"/>
        <w:jc w:val="left"/>
      </w:pPr>
      <w:r>
        <w:t>Tähän ryhmään ei pitäisi sisältyä muita kuin sellaisia käteisvaroja tai talletuksia, jotka voidaan nostaa välittömästi tai enintään yhden pankkipäivän kuluessa ilman merkittäviä rajoituksia tai nostoon liittyviä kuluja.</w:t>
      </w:r>
    </w:p>
    <w:p w14:paraId="0D63AA4A" w14:textId="77777777" w:rsidR="00121B1D" w:rsidRDefault="00121B1D" w:rsidP="00D3592C">
      <w:pPr>
        <w:pStyle w:val="Otsikko3"/>
        <w:jc w:val="left"/>
      </w:pPr>
      <w:bookmarkStart w:id="489" w:name="_Toc311859906"/>
      <w:bookmarkStart w:id="490" w:name="_Toc308777905"/>
      <w:bookmarkStart w:id="491" w:name="_Toc528764992"/>
      <w:r>
        <w:t>190 Kassatilit</w:t>
      </w:r>
      <w:bookmarkEnd w:id="489"/>
      <w:bookmarkEnd w:id="490"/>
      <w:bookmarkEnd w:id="491"/>
    </w:p>
    <w:p w14:paraId="43888910" w14:textId="77777777" w:rsidR="00121B1D" w:rsidRDefault="00121B1D" w:rsidP="00D3592C">
      <w:pPr>
        <w:pStyle w:val="Otsikko4"/>
        <w:jc w:val="left"/>
      </w:pPr>
      <w:bookmarkStart w:id="492" w:name="_Toc528764993"/>
      <w:r>
        <w:t>1900</w:t>
      </w:r>
      <w:r w:rsidR="009676B3">
        <w:t>000</w:t>
      </w:r>
      <w:r w:rsidR="00152D7F">
        <w:t>0</w:t>
      </w:r>
      <w:r>
        <w:t xml:space="preserve"> Kassatili (T)</w:t>
      </w:r>
      <w:bookmarkEnd w:id="492"/>
    </w:p>
    <w:p w14:paraId="67FEFCC8" w14:textId="77777777" w:rsidR="00121B1D" w:rsidRDefault="00121B1D" w:rsidP="00D3592C">
      <w:pPr>
        <w:pStyle w:val="a-perus"/>
        <w:jc w:val="left"/>
      </w:pPr>
      <w:r>
        <w:t xml:space="preserve">Tämä tili sisältää </w:t>
      </w:r>
      <w:r w:rsidR="004721D0">
        <w:t>kirjanpitoyksikön</w:t>
      </w:r>
      <w:r>
        <w:t xml:space="preserve"> kassassa olevat, esimerkiksi rahana, shekkeinä ja pankkikorttimaksuina saadut sekä kassaan nostetut varat. Tilin kreditiin kirjataan kassasta rahana suoritetut maksut sekä kassavarojen siirrot pankkitileille.</w:t>
      </w:r>
    </w:p>
    <w:p w14:paraId="3C3479EB" w14:textId="77777777" w:rsidR="00121B1D" w:rsidRDefault="00121B1D" w:rsidP="00D3592C">
      <w:pPr>
        <w:pStyle w:val="Otsikko3"/>
        <w:jc w:val="left"/>
      </w:pPr>
      <w:bookmarkStart w:id="493" w:name="_Toc308777906"/>
      <w:bookmarkStart w:id="494" w:name="_Toc528764994"/>
      <w:r>
        <w:t xml:space="preserve">191 </w:t>
      </w:r>
      <w:r w:rsidR="003F61E1">
        <w:t>Maksuliike</w:t>
      </w:r>
      <w:r>
        <w:t>tulotilit</w:t>
      </w:r>
      <w:bookmarkEnd w:id="493"/>
      <w:bookmarkEnd w:id="494"/>
    </w:p>
    <w:p w14:paraId="4436107A" w14:textId="77777777" w:rsidR="005F6C3A" w:rsidRPr="00860EF8" w:rsidRDefault="005F6C3A" w:rsidP="00D3592C">
      <w:pPr>
        <w:pStyle w:val="Otsikko4"/>
        <w:jc w:val="left"/>
      </w:pPr>
      <w:bookmarkStart w:id="495" w:name="_Toc296512672"/>
      <w:bookmarkStart w:id="496" w:name="_Toc306006667"/>
      <w:bookmarkStart w:id="497" w:name="_Toc528764995"/>
      <w:r w:rsidRPr="00860EF8">
        <w:t>19100100</w:t>
      </w:r>
      <w:r>
        <w:t xml:space="preserve"> </w:t>
      </w:r>
      <w:r w:rsidRPr="00860EF8">
        <w:t>Yleiset maksuliiketulotilit (T), Nordea</w:t>
      </w:r>
      <w:bookmarkEnd w:id="495"/>
      <w:bookmarkEnd w:id="496"/>
      <w:bookmarkEnd w:id="497"/>
    </w:p>
    <w:p w14:paraId="6922E592" w14:textId="77777777" w:rsidR="005F6C3A" w:rsidRDefault="005F6C3A" w:rsidP="00D3592C">
      <w:pPr>
        <w:pStyle w:val="a-perus"/>
        <w:jc w:val="left"/>
      </w:pPr>
      <w:r>
        <w:t xml:space="preserve">Tämä tili sisältää </w:t>
      </w:r>
      <w:r w:rsidRPr="00860EF8">
        <w:t>Nordea Oyj</w:t>
      </w:r>
      <w:r>
        <w:t xml:space="preserve"> maksuliikepankissa olevalle valtion yleiselle maksuliiketulotilille automaattisesti tyhjennettävät kirjanpitoyksikön maksuliiketulotilin tilitapahtumat. Tilin debetiin kirjataan kirjanpitoyksikön yleisille maksuliiketulotileille suoritetut maksut sekä siirrot käteiskassoista tai kirjanpitoyksikön muiden maksuliiketulotilien päivittäiset tyhjennykset. Tilin kreditiin kirjataan automaattiset päivittäiset tyhjennykset valtion yleiselle maksuliiketulotilille. Kirjauksessa käytetään vastatilinä tiliä 19940100 Tyhjennykset</w:t>
      </w:r>
      <w:r w:rsidR="00F8474D">
        <w:t xml:space="preserve"> </w:t>
      </w:r>
      <w:r>
        <w:t>(T)</w:t>
      </w:r>
      <w:r w:rsidR="00F8474D">
        <w:t>,</w:t>
      </w:r>
      <w:r>
        <w:t xml:space="preserve"> Nordea.</w:t>
      </w:r>
    </w:p>
    <w:p w14:paraId="7ACDF64A" w14:textId="77777777" w:rsidR="00305C18" w:rsidRDefault="00305C18" w:rsidP="00D3592C">
      <w:pPr>
        <w:pStyle w:val="Otsikko4"/>
        <w:jc w:val="left"/>
      </w:pPr>
      <w:bookmarkStart w:id="498" w:name="_Toc528764996"/>
      <w:r>
        <w:t>19100310 Yleiset maksuliiketulotilit (T), Handelsbanken</w:t>
      </w:r>
      <w:bookmarkEnd w:id="498"/>
    </w:p>
    <w:p w14:paraId="4A6E766F" w14:textId="77777777" w:rsidR="00305C18" w:rsidRDefault="00305C18" w:rsidP="00D3592C">
      <w:pPr>
        <w:pStyle w:val="a-perus"/>
        <w:jc w:val="left"/>
      </w:pPr>
      <w:r>
        <w:t>Tämä tili sisältää Svenska Handelsbanken AB:ssa olevalle valtion yleiselle maksuliiketulotilille automaattisesti tyhjennettävän kirjanpitoyksikön maksuliiketulotilin tilitapahtumat. Tilin debetiin kirjataan kirjanpitoyksikön yleiselle maksuliiketulotilille suoritetut maksut tai kirjanpitoyksikön muiden maksuliike-tulotilien päivittäiset tyhjennykset. Tilin kreditiin kirjataan automaattiset päivittäiset tyhjennykset valtion yleiselle maksuliiketulotilille. Kirjauksessa käytetään vastatilinä tiliä 19940310 Tyhjennykset (T), Handelsbanken.</w:t>
      </w:r>
    </w:p>
    <w:p w14:paraId="0AC25C6A" w14:textId="77777777" w:rsidR="00305C18" w:rsidRDefault="00305C18" w:rsidP="00D3592C">
      <w:pPr>
        <w:pStyle w:val="Otsikko4"/>
        <w:jc w:val="left"/>
      </w:pPr>
      <w:bookmarkStart w:id="499" w:name="_Toc528764997"/>
      <w:r>
        <w:t>19100400 Yleiset maksuliiketulotilit (T), Aktia</w:t>
      </w:r>
      <w:bookmarkEnd w:id="499"/>
    </w:p>
    <w:p w14:paraId="5D600B0C" w14:textId="77777777" w:rsidR="00305C18" w:rsidRDefault="00305C18" w:rsidP="00D3592C">
      <w:pPr>
        <w:pStyle w:val="a-perus"/>
        <w:jc w:val="left"/>
      </w:pPr>
      <w:r>
        <w:t>Tämä tili sisältää Aktia Pankki Oyj:ssä olevalle valtion yleiselle maksuliiketulotilille automaattisesti tyhjennettävän kirjanpitoyksikön maksuliiketulotilin tilitapahtumat. Tilin debetiin kirjataan kirjanpitoyksikön yleiselle maksuliiketulotilille suoritetut maksut tai kirjanpitoyksikön muiden maksuliiketulotilien päivittäiset tyhjennykset. Tilin kreditiin kirjataan automaattiset päivittäiset tyhjennykset valtion yleiselle maksuliiketulotilille. Kirjauksessa käytetään vastatilinä tiliä 19940400 Tyhjennykset (T), Aktia.</w:t>
      </w:r>
    </w:p>
    <w:p w14:paraId="4894C292" w14:textId="77777777" w:rsidR="005F6C3A" w:rsidRPr="00860EF8" w:rsidRDefault="005F6C3A" w:rsidP="00D3592C">
      <w:pPr>
        <w:pStyle w:val="Otsikko4"/>
        <w:jc w:val="left"/>
      </w:pPr>
      <w:bookmarkStart w:id="500" w:name="_Toc296512673"/>
      <w:bookmarkStart w:id="501" w:name="_Toc306006668"/>
      <w:bookmarkStart w:id="502" w:name="_Toc528764998"/>
      <w:r w:rsidRPr="00860EF8">
        <w:t>19100500</w:t>
      </w:r>
      <w:r>
        <w:t xml:space="preserve"> </w:t>
      </w:r>
      <w:r w:rsidRPr="00860EF8">
        <w:t xml:space="preserve">Yleiset maksuliiketulotilit (T), </w:t>
      </w:r>
      <w:bookmarkEnd w:id="500"/>
      <w:bookmarkEnd w:id="501"/>
      <w:r w:rsidR="00D00A05">
        <w:t>OP</w:t>
      </w:r>
      <w:bookmarkEnd w:id="502"/>
      <w:r w:rsidRPr="00860EF8">
        <w:t xml:space="preserve"> </w:t>
      </w:r>
    </w:p>
    <w:p w14:paraId="0DF93482" w14:textId="77777777" w:rsidR="005F6C3A" w:rsidRDefault="005F6C3A" w:rsidP="00D3592C">
      <w:pPr>
        <w:pStyle w:val="a-perus"/>
        <w:jc w:val="left"/>
      </w:pPr>
      <w:r>
        <w:t xml:space="preserve">Tämä tili sisältää </w:t>
      </w:r>
      <w:r w:rsidR="00D00A05" w:rsidRPr="00F311F1">
        <w:rPr>
          <w:bCs/>
          <w:sz w:val="20"/>
        </w:rPr>
        <w:t>OP Yrityspankki Oyj</w:t>
      </w:r>
      <w:r w:rsidR="00D00A05">
        <w:t xml:space="preserve"> </w:t>
      </w:r>
      <w:r>
        <w:t>maksuliikepankissa olevalle valtion yleiselle maksuliiketulotilille automaattisesti tyhjennettävät kirjanpitoyksikön maksuliiketulotilin tilitapahtumat. Tilin debetiin kirjataan kirjanpitoyksikön yleisille maksuliiketulotileille suoritetut maksut sekä siirrot käteiskassoista tai kirjanpitoyksikön muiden maksuliiketulotilien päivittäiset tyhjennykset. Tilin kreditiin kirjataan automaattiset päivittäiset tyhjennykset valtion yleiselle maksuliiketulotilille. Kirjauksessa käytetään vastatil</w:t>
      </w:r>
      <w:r w:rsidR="00F8474D">
        <w:t xml:space="preserve">inä tiliä 19940500 Tyhjennykset </w:t>
      </w:r>
      <w:r>
        <w:t>(T)</w:t>
      </w:r>
      <w:r w:rsidR="00F8474D">
        <w:t>,</w:t>
      </w:r>
      <w:r>
        <w:t xml:space="preserve"> </w:t>
      </w:r>
      <w:r w:rsidR="00D00A05">
        <w:t>OP</w:t>
      </w:r>
      <w:r>
        <w:t>.</w:t>
      </w:r>
    </w:p>
    <w:p w14:paraId="2C600E0F" w14:textId="77777777" w:rsidR="00305C18" w:rsidRDefault="00305C18" w:rsidP="00D3592C">
      <w:pPr>
        <w:pStyle w:val="Otsikko4"/>
        <w:jc w:val="left"/>
      </w:pPr>
      <w:bookmarkStart w:id="503" w:name="_Toc528764999"/>
      <w:bookmarkStart w:id="504" w:name="_Toc296512674"/>
      <w:bookmarkStart w:id="505" w:name="_Toc306006669"/>
      <w:r>
        <w:t>19100600 Yleiset maksuliiketulotilit (T), Ålandsbanken</w:t>
      </w:r>
      <w:bookmarkEnd w:id="503"/>
    </w:p>
    <w:p w14:paraId="7C081D14" w14:textId="77777777" w:rsidR="00305C18" w:rsidRDefault="00305C18" w:rsidP="00D3592C">
      <w:pPr>
        <w:pStyle w:val="a-perus"/>
        <w:jc w:val="left"/>
      </w:pPr>
      <w:r>
        <w:t>Tämä tili sisältää Ålandsbanken Abp:ssä olevalle valtion yleiselle maksuliike-tulotilille automaattisesti tyhjennettävän kirjanpitoyksikön maksuliiketulotilin tilitapahtumat. Tilin debetiin kirjataan kirjanpitoyksikön yleiselle maksuliiketulotilille suoritetut maksut tai kirjanpitoyksikön muiden maksuliiketulotilien päivittäiset tyhjennykset. Tilin kreditiin kirjataan automaattiset päivittäiset tyhjennykset valtion yleiselle maksuliiketulotilille. Kirjauksessa käytetään vastatilinä tiliä 19940600 Tyhjennykset (T), Ålandsbanken.</w:t>
      </w:r>
    </w:p>
    <w:p w14:paraId="5E507AFB" w14:textId="77777777" w:rsidR="005F6C3A" w:rsidRPr="00ED47C9" w:rsidRDefault="005F6C3A" w:rsidP="00D3592C">
      <w:pPr>
        <w:pStyle w:val="Otsikko4"/>
        <w:jc w:val="left"/>
      </w:pPr>
      <w:bookmarkStart w:id="506" w:name="_Toc528765000"/>
      <w:r w:rsidRPr="00ED47C9">
        <w:t xml:space="preserve">19100800 Yleiset maksuliiketulotilit (T), </w:t>
      </w:r>
      <w:bookmarkEnd w:id="504"/>
      <w:bookmarkEnd w:id="505"/>
      <w:r w:rsidR="00D8063F">
        <w:t>Danske Bank</w:t>
      </w:r>
      <w:bookmarkEnd w:id="506"/>
      <w:r w:rsidR="00D8063F">
        <w:t xml:space="preserve"> </w:t>
      </w:r>
    </w:p>
    <w:p w14:paraId="508ACC9E" w14:textId="77777777" w:rsidR="005F6C3A" w:rsidRDefault="005F6C3A" w:rsidP="00D3592C">
      <w:pPr>
        <w:pStyle w:val="a-perus"/>
        <w:jc w:val="left"/>
      </w:pPr>
      <w:r>
        <w:t xml:space="preserve">Tämä tili sisältää </w:t>
      </w:r>
      <w:r w:rsidR="00D8063F">
        <w:t>Danske Bank</w:t>
      </w:r>
      <w:r w:rsidRPr="00294B52">
        <w:t xml:space="preserve"> Oyj</w:t>
      </w:r>
      <w:r>
        <w:t xml:space="preserve"> maksuliikepankissa olevalle valtion yleiselle maksuliiketulotilille automaattisesti tyhjennettävät kirjanpitoyksikön maksuliiketulotilin tilitapahtumat. Tilin debetiin kirjataan kirjanpitoyksikön yleisille maksuliiketulotileille suoritetut maksut sekä siirrot käteiskassoista tai kirjanpitoyksikön muiden maksuliiketulotilien päivittäiset tyhjennykset. Tilin kreditiin kirjataan automaattiset päivittäiset tyhjennykset valtion yleiselle maksuliiketulotilille. Kirjauksessa käytetään vastatil</w:t>
      </w:r>
      <w:r w:rsidR="00F8474D">
        <w:t>inä tiliä 19940800 Tyhjennykset</w:t>
      </w:r>
      <w:r>
        <w:t xml:space="preserve"> (T)</w:t>
      </w:r>
      <w:r w:rsidR="00F8474D">
        <w:t>,</w:t>
      </w:r>
      <w:r>
        <w:t xml:space="preserve"> </w:t>
      </w:r>
      <w:r w:rsidR="00F916DF">
        <w:t>Danske Bank</w:t>
      </w:r>
      <w:r w:rsidR="00A60683">
        <w:t>.</w:t>
      </w:r>
    </w:p>
    <w:p w14:paraId="77D8B6A4" w14:textId="77777777" w:rsidR="00995A97" w:rsidRPr="00F207E7" w:rsidRDefault="00995A97" w:rsidP="00D3592C">
      <w:pPr>
        <w:pStyle w:val="Otsikko4"/>
        <w:jc w:val="left"/>
      </w:pPr>
      <w:bookmarkStart w:id="507" w:name="_Toc528765001"/>
      <w:r w:rsidRPr="00ED47C9">
        <w:t>1911010</w:t>
      </w:r>
      <w:r w:rsidR="000E17CD">
        <w:t>1</w:t>
      </w:r>
      <w:r w:rsidRPr="00ED47C9">
        <w:t xml:space="preserve"> Muut maksuliiketulotilit</w:t>
      </w:r>
      <w:r>
        <w:t xml:space="preserve"> </w:t>
      </w:r>
      <w:r w:rsidRPr="00ED47C9">
        <w:t xml:space="preserve">(T), Nordea </w:t>
      </w:r>
      <w:r w:rsidR="000E17CD">
        <w:t>1</w:t>
      </w:r>
      <w:bookmarkEnd w:id="507"/>
    </w:p>
    <w:p w14:paraId="4FE3AB56" w14:textId="77777777" w:rsidR="005F6C3A" w:rsidRDefault="005F6C3A" w:rsidP="00D3592C">
      <w:pPr>
        <w:pStyle w:val="a-perus"/>
        <w:jc w:val="left"/>
      </w:pPr>
      <w:r w:rsidRPr="00995A97">
        <w:t>Tämä tili sisältää kirjanpitoyksikön muut Nordea Oyj maksuliikepankissa olevat maksuliiketulotilit kuin suoraan valtion yleisille maksuliiketulotileille tyhjennettävät maksuliiketulotilit. Tilin debetiin kirjataan näille tileille suoritetut maksut. Tilin kreditiin kirjataan automaattisesti päivittäin tehdyt tyhjennykset Nordea Oyj maksuliikepankissa olevalle kirjanpitoyksikön yleiselle maksuliiketulotilille</w:t>
      </w:r>
      <w:r w:rsidR="00A60683" w:rsidRPr="00995A97">
        <w:t xml:space="preserve"> 19100100 Yleiset maksuliiketulotilit (T), Nordea</w:t>
      </w:r>
      <w:r w:rsidRPr="00995A97">
        <w:t>.</w:t>
      </w:r>
    </w:p>
    <w:p w14:paraId="6C30E286" w14:textId="77777777" w:rsidR="00305C18" w:rsidRPr="00F207E7" w:rsidRDefault="00305C18" w:rsidP="00ED66F6">
      <w:pPr>
        <w:pStyle w:val="Otsikko4"/>
        <w:jc w:val="left"/>
      </w:pPr>
      <w:bookmarkStart w:id="508" w:name="_Toc528765002"/>
      <w:r w:rsidRPr="00ED47C9">
        <w:t>1911010</w:t>
      </w:r>
      <w:r>
        <w:t>2</w:t>
      </w:r>
      <w:r w:rsidRPr="00ED47C9">
        <w:t xml:space="preserve"> Muut maksuliiketulotilit (T), Nordea </w:t>
      </w:r>
      <w:r>
        <w:t>2</w:t>
      </w:r>
      <w:bookmarkEnd w:id="508"/>
    </w:p>
    <w:p w14:paraId="2A6F182E" w14:textId="77777777" w:rsidR="00305C18" w:rsidRDefault="00305C18" w:rsidP="00ED66F6">
      <w:pPr>
        <w:pStyle w:val="Otsikko4"/>
        <w:jc w:val="left"/>
      </w:pPr>
      <w:bookmarkStart w:id="509" w:name="_Toc528765003"/>
      <w:r w:rsidRPr="00ED47C9">
        <w:t>1911010</w:t>
      </w:r>
      <w:r>
        <w:t>3</w:t>
      </w:r>
      <w:r w:rsidRPr="00ED47C9">
        <w:t xml:space="preserve"> Muut maksuliiketulotilit (T), Nordea </w:t>
      </w:r>
      <w:r>
        <w:t>3</w:t>
      </w:r>
      <w:bookmarkEnd w:id="509"/>
    </w:p>
    <w:p w14:paraId="02FF6CF7" w14:textId="77777777" w:rsidR="0084390C" w:rsidRPr="00ED66F6" w:rsidRDefault="0084390C" w:rsidP="00ED66F6">
      <w:pPr>
        <w:pStyle w:val="Otsikko4"/>
        <w:jc w:val="left"/>
      </w:pPr>
      <w:bookmarkStart w:id="510" w:name="_Toc528765004"/>
      <w:r w:rsidRPr="00ED66F6">
        <w:t>1911010</w:t>
      </w:r>
      <w:r w:rsidR="00020F2C" w:rsidRPr="00ED66F6">
        <w:t>4</w:t>
      </w:r>
      <w:r w:rsidRPr="00ED66F6">
        <w:t xml:space="preserve"> Muut maksuliiketulotilit (T), Nordea 4</w:t>
      </w:r>
      <w:bookmarkEnd w:id="510"/>
    </w:p>
    <w:p w14:paraId="1C03E173" w14:textId="77777777" w:rsidR="0084390C" w:rsidRPr="00ED66F6" w:rsidRDefault="0084390C" w:rsidP="00ED66F6">
      <w:pPr>
        <w:pStyle w:val="Otsikko4"/>
        <w:jc w:val="left"/>
      </w:pPr>
      <w:bookmarkStart w:id="511" w:name="_Toc528765005"/>
      <w:r w:rsidRPr="00ED66F6">
        <w:t>1911010</w:t>
      </w:r>
      <w:r w:rsidR="00020F2C" w:rsidRPr="00ED66F6">
        <w:t>5</w:t>
      </w:r>
      <w:r w:rsidRPr="00ED66F6">
        <w:t xml:space="preserve"> Muut maksuliiketulotilit (T), Nordea 5</w:t>
      </w:r>
      <w:bookmarkEnd w:id="511"/>
    </w:p>
    <w:p w14:paraId="5BECC894" w14:textId="77777777" w:rsidR="0084390C" w:rsidRPr="00ED66F6" w:rsidRDefault="0084390C" w:rsidP="00ED66F6">
      <w:pPr>
        <w:pStyle w:val="Otsikko4"/>
        <w:jc w:val="left"/>
      </w:pPr>
      <w:bookmarkStart w:id="512" w:name="_Toc528765006"/>
      <w:r w:rsidRPr="00ED66F6">
        <w:t>1911010</w:t>
      </w:r>
      <w:r w:rsidR="00020F2C" w:rsidRPr="00ED66F6">
        <w:t>6</w:t>
      </w:r>
      <w:r w:rsidRPr="00ED66F6">
        <w:t xml:space="preserve"> Muut maksuliiketulotilit (T), Nordea 6</w:t>
      </w:r>
      <w:bookmarkEnd w:id="512"/>
    </w:p>
    <w:p w14:paraId="25D7B168" w14:textId="77777777" w:rsidR="0084390C" w:rsidRPr="00ED66F6" w:rsidRDefault="0084390C" w:rsidP="00ED66F6">
      <w:pPr>
        <w:pStyle w:val="Otsikko4"/>
        <w:jc w:val="left"/>
      </w:pPr>
      <w:bookmarkStart w:id="513" w:name="_Toc528765007"/>
      <w:r w:rsidRPr="00ED66F6">
        <w:t>1911010</w:t>
      </w:r>
      <w:r w:rsidR="00020F2C" w:rsidRPr="00ED66F6">
        <w:t>7</w:t>
      </w:r>
      <w:r w:rsidRPr="00ED66F6">
        <w:t xml:space="preserve"> Muut maksuliiketulotilit (T), Nordea 7</w:t>
      </w:r>
      <w:bookmarkEnd w:id="513"/>
    </w:p>
    <w:p w14:paraId="5EBD9BE0" w14:textId="77777777" w:rsidR="0084390C" w:rsidRPr="00ED66F6" w:rsidRDefault="0084390C" w:rsidP="00ED66F6">
      <w:pPr>
        <w:pStyle w:val="Otsikko4"/>
        <w:jc w:val="left"/>
      </w:pPr>
      <w:bookmarkStart w:id="514" w:name="_Toc528765008"/>
      <w:r w:rsidRPr="00ED66F6">
        <w:t>1911010</w:t>
      </w:r>
      <w:r w:rsidR="00020F2C" w:rsidRPr="00ED66F6">
        <w:t>8</w:t>
      </w:r>
      <w:r w:rsidRPr="00ED66F6">
        <w:t xml:space="preserve"> Muut maksuliiketulotilit (T), Nordea 8</w:t>
      </w:r>
      <w:bookmarkEnd w:id="514"/>
    </w:p>
    <w:p w14:paraId="2B11C9F3" w14:textId="77777777" w:rsidR="0084390C" w:rsidRPr="00ED66F6" w:rsidRDefault="0084390C" w:rsidP="00ED66F6">
      <w:pPr>
        <w:pStyle w:val="Otsikko4"/>
        <w:jc w:val="left"/>
      </w:pPr>
      <w:bookmarkStart w:id="515" w:name="_Toc528765009"/>
      <w:r w:rsidRPr="00ED66F6">
        <w:t>1911010</w:t>
      </w:r>
      <w:r w:rsidR="00020F2C" w:rsidRPr="00ED66F6">
        <w:t>9</w:t>
      </w:r>
      <w:r w:rsidRPr="00ED66F6">
        <w:t xml:space="preserve"> Muut maksuliiketulotilit (T), Nordea 9</w:t>
      </w:r>
      <w:bookmarkEnd w:id="515"/>
    </w:p>
    <w:p w14:paraId="647D467E" w14:textId="77777777" w:rsidR="0084390C" w:rsidRPr="00ED66F6" w:rsidRDefault="00020F2C" w:rsidP="00ED66F6">
      <w:pPr>
        <w:pStyle w:val="Otsikko4"/>
        <w:jc w:val="left"/>
      </w:pPr>
      <w:bookmarkStart w:id="516" w:name="_Toc528765010"/>
      <w:r w:rsidRPr="00ED66F6">
        <w:t>19110110</w:t>
      </w:r>
      <w:r w:rsidR="0084390C" w:rsidRPr="00ED66F6">
        <w:t xml:space="preserve"> Muut maksuliiketulotilit (T), Nordea 10</w:t>
      </w:r>
      <w:bookmarkEnd w:id="516"/>
    </w:p>
    <w:p w14:paraId="35063A19" w14:textId="77777777" w:rsidR="0084390C" w:rsidRPr="00ED66F6" w:rsidRDefault="00020F2C" w:rsidP="00ED66F6">
      <w:pPr>
        <w:pStyle w:val="Otsikko4"/>
        <w:jc w:val="left"/>
      </w:pPr>
      <w:bookmarkStart w:id="517" w:name="_Toc528765011"/>
      <w:r w:rsidRPr="00ED66F6">
        <w:t>19110111</w:t>
      </w:r>
      <w:r w:rsidR="0084390C" w:rsidRPr="00ED66F6">
        <w:t xml:space="preserve"> Muut maksuliiketulotilit (T), Nordea 11</w:t>
      </w:r>
      <w:bookmarkEnd w:id="517"/>
    </w:p>
    <w:p w14:paraId="4AEFA141" w14:textId="77777777" w:rsidR="0084390C" w:rsidRPr="00ED66F6" w:rsidRDefault="00020F2C" w:rsidP="00ED66F6">
      <w:pPr>
        <w:pStyle w:val="Otsikko4"/>
        <w:jc w:val="left"/>
      </w:pPr>
      <w:bookmarkStart w:id="518" w:name="_Toc528765012"/>
      <w:r w:rsidRPr="00ED66F6">
        <w:t>19110112</w:t>
      </w:r>
      <w:r w:rsidR="0084390C" w:rsidRPr="00ED66F6">
        <w:t xml:space="preserve"> Muut maksuliiketulotilit (T), Nordea </w:t>
      </w:r>
      <w:r w:rsidR="004375B5">
        <w:t>12</w:t>
      </w:r>
      <w:bookmarkEnd w:id="518"/>
    </w:p>
    <w:p w14:paraId="660A2216" w14:textId="77777777" w:rsidR="00305C18" w:rsidRPr="00ED66F6" w:rsidRDefault="00020F2C" w:rsidP="00ED66F6">
      <w:pPr>
        <w:pStyle w:val="Otsikko4"/>
        <w:jc w:val="left"/>
      </w:pPr>
      <w:bookmarkStart w:id="519" w:name="_Toc528765013"/>
      <w:r w:rsidRPr="00ED66F6">
        <w:t>19110113 Muut maksuliiketulotilit (T), Nordea 13</w:t>
      </w:r>
      <w:bookmarkEnd w:id="519"/>
    </w:p>
    <w:p w14:paraId="2DCAA047" w14:textId="77777777" w:rsidR="005F6C3A" w:rsidRPr="00ED66F6" w:rsidRDefault="00020F2C" w:rsidP="00D3592C">
      <w:pPr>
        <w:pStyle w:val="a-perus"/>
        <w:jc w:val="left"/>
      </w:pPr>
      <w:r w:rsidRPr="00ED66F6">
        <w:t>Tilin selite pysyy samana kuin tilillä 19110101 Muut maksuliiketulotilit (T), Nordea 1.</w:t>
      </w:r>
    </w:p>
    <w:p w14:paraId="5173880D" w14:textId="77777777" w:rsidR="008835AC" w:rsidRDefault="008835AC" w:rsidP="00D3592C">
      <w:pPr>
        <w:pStyle w:val="a-perus"/>
        <w:jc w:val="left"/>
      </w:pPr>
    </w:p>
    <w:p w14:paraId="583746C5" w14:textId="77777777" w:rsidR="008835AC" w:rsidRDefault="008835AC" w:rsidP="00D3592C">
      <w:pPr>
        <w:pStyle w:val="Otsikko4"/>
        <w:jc w:val="left"/>
      </w:pPr>
      <w:bookmarkStart w:id="520" w:name="_Toc528765014"/>
      <w:r>
        <w:t>1911031</w:t>
      </w:r>
      <w:r w:rsidR="009C65F7">
        <w:t>1</w:t>
      </w:r>
      <w:r>
        <w:t xml:space="preserve"> Muut maksuliiketulotilit (T), Handelsbanken</w:t>
      </w:r>
      <w:r w:rsidR="00020F2C">
        <w:t xml:space="preserve"> 1</w:t>
      </w:r>
      <w:bookmarkEnd w:id="520"/>
    </w:p>
    <w:p w14:paraId="5BA2CA8F" w14:textId="77777777" w:rsidR="008835AC" w:rsidRDefault="008835AC" w:rsidP="00D3592C">
      <w:pPr>
        <w:pStyle w:val="a-perus"/>
        <w:jc w:val="left"/>
      </w:pPr>
      <w:r>
        <w:t>Tämä tili sisältää kirjanpitoyksikön muut Svenska Handelsbanken AB:ssa olevat maksuliiketulotilit kuin suoraan valtion yleiselle maksuliiketulotilille tyhjennettävän maksuliiketulotilin. Tilin debetiin kirjataan näille tileille suoritetut maksut. Tilin kreditiin kirjataan automaattisesti päivittäin tehdyt tyhjennykset Svenska Handelsbanken AB:ssa olevalle kirjanpitoyksikön yleiselle maksuliiketulotilille 19100310 Yleiset maksuliiketulotilit (T), Handelsbanken.</w:t>
      </w:r>
    </w:p>
    <w:p w14:paraId="0F41A55F" w14:textId="77777777" w:rsidR="008835AC" w:rsidRDefault="008835AC" w:rsidP="0052047A">
      <w:pPr>
        <w:pStyle w:val="Otsikko4"/>
        <w:jc w:val="left"/>
      </w:pPr>
      <w:bookmarkStart w:id="521" w:name="_Toc528765015"/>
      <w:r>
        <w:t>19110312 Muut maksuliiketulotilit (T), Handelsbanken 2</w:t>
      </w:r>
      <w:bookmarkEnd w:id="521"/>
    </w:p>
    <w:p w14:paraId="6471E3AF" w14:textId="77777777" w:rsidR="008835AC" w:rsidRDefault="008835AC" w:rsidP="0052047A">
      <w:pPr>
        <w:pStyle w:val="Otsikko4"/>
        <w:jc w:val="left"/>
      </w:pPr>
      <w:bookmarkStart w:id="522" w:name="_Toc528765016"/>
      <w:r>
        <w:t>19110313 Muut maksuliiketulotilit (T), Handelsbanken 3</w:t>
      </w:r>
      <w:bookmarkEnd w:id="522"/>
    </w:p>
    <w:p w14:paraId="003896EE" w14:textId="77777777" w:rsidR="008835AC" w:rsidRDefault="00020F2C" w:rsidP="00D3592C">
      <w:pPr>
        <w:pStyle w:val="a-perus"/>
        <w:jc w:val="left"/>
      </w:pPr>
      <w:r>
        <w:t>Tilin selite pysyy samana kuin tilillä 19110311 Muut maksuliiketulotilit (T), Handelsbanken 1.</w:t>
      </w:r>
    </w:p>
    <w:p w14:paraId="1602E096" w14:textId="77777777" w:rsidR="008835AC" w:rsidRDefault="008835AC" w:rsidP="00020F2C">
      <w:pPr>
        <w:pStyle w:val="a-perus"/>
        <w:ind w:left="0"/>
        <w:jc w:val="left"/>
        <w:rPr>
          <w:b/>
        </w:rPr>
      </w:pPr>
    </w:p>
    <w:p w14:paraId="076E8FD9" w14:textId="77777777" w:rsidR="008835AC" w:rsidRDefault="008835AC" w:rsidP="00D3592C">
      <w:pPr>
        <w:pStyle w:val="a-perus"/>
        <w:jc w:val="left"/>
      </w:pPr>
      <w:r>
        <w:t>Nämä numerot ovat varalla, jos maksuliikepankit muuttuvat:</w:t>
      </w:r>
    </w:p>
    <w:p w14:paraId="37911FE7" w14:textId="77777777" w:rsidR="005F6C3A" w:rsidRPr="00066425" w:rsidRDefault="005F6C3A" w:rsidP="00066425">
      <w:pPr>
        <w:pStyle w:val="Otsikko4"/>
        <w:jc w:val="left"/>
      </w:pPr>
      <w:bookmarkStart w:id="523" w:name="_Toc528765017"/>
      <w:r w:rsidRPr="00066425">
        <w:t>19110330 Muut maksuliiketulotilit (T), SEB</w:t>
      </w:r>
      <w:bookmarkEnd w:id="523"/>
    </w:p>
    <w:p w14:paraId="5581A30F" w14:textId="77777777" w:rsidR="005F6C3A" w:rsidRPr="00066425" w:rsidRDefault="005F6C3A" w:rsidP="00066425">
      <w:pPr>
        <w:pStyle w:val="Otsikko4"/>
        <w:jc w:val="left"/>
      </w:pPr>
      <w:bookmarkStart w:id="524" w:name="_Toc528765018"/>
      <w:r w:rsidRPr="00066425">
        <w:t xml:space="preserve">19110340 Muut maksuliiketulotilit (T), Danske </w:t>
      </w:r>
      <w:r w:rsidR="006E5FCC" w:rsidRPr="00066425">
        <w:t>B</w:t>
      </w:r>
      <w:r w:rsidRPr="00066425">
        <w:t>ank</w:t>
      </w:r>
      <w:bookmarkEnd w:id="524"/>
    </w:p>
    <w:p w14:paraId="69596710" w14:textId="77777777" w:rsidR="005F6C3A" w:rsidRPr="00066425" w:rsidRDefault="005F6C3A" w:rsidP="00066425">
      <w:pPr>
        <w:pStyle w:val="Otsikko4"/>
        <w:jc w:val="left"/>
      </w:pPr>
      <w:bookmarkStart w:id="525" w:name="_Toc528765019"/>
      <w:r w:rsidRPr="00066425">
        <w:t>19110360 Muut maksuliiketulotilit (T), Tapiola pankki</w:t>
      </w:r>
      <w:bookmarkEnd w:id="525"/>
    </w:p>
    <w:p w14:paraId="25D3D13E" w14:textId="77777777" w:rsidR="005F6C3A" w:rsidRPr="00066425" w:rsidRDefault="005F6C3A" w:rsidP="00066425">
      <w:pPr>
        <w:pStyle w:val="Otsikko4"/>
        <w:jc w:val="left"/>
      </w:pPr>
      <w:bookmarkStart w:id="526" w:name="_Toc528765020"/>
      <w:r w:rsidRPr="00066425">
        <w:t>19110370 Muut maksuliiketulotilit (T), DNB NOR</w:t>
      </w:r>
      <w:bookmarkEnd w:id="526"/>
    </w:p>
    <w:p w14:paraId="4A0EF7BD" w14:textId="77777777" w:rsidR="005F6C3A" w:rsidRPr="00066425" w:rsidRDefault="005F6C3A" w:rsidP="00066425">
      <w:pPr>
        <w:pStyle w:val="Otsikko4"/>
        <w:jc w:val="left"/>
      </w:pPr>
      <w:bookmarkStart w:id="527" w:name="_Toc528765021"/>
      <w:r w:rsidRPr="00066425">
        <w:t>19110380 Muut maksuliiketulotilit (T), Swed bank</w:t>
      </w:r>
      <w:bookmarkEnd w:id="527"/>
    </w:p>
    <w:p w14:paraId="3B42DAB0" w14:textId="77777777" w:rsidR="005F6C3A" w:rsidRPr="00066425" w:rsidRDefault="005F6C3A" w:rsidP="00066425">
      <w:pPr>
        <w:pStyle w:val="Otsikko4"/>
        <w:jc w:val="left"/>
      </w:pPr>
      <w:bookmarkStart w:id="528" w:name="_Toc528765022"/>
      <w:r w:rsidRPr="00066425">
        <w:t>19110390 Muut maksuliiketulotilit (T), S-pankki</w:t>
      </w:r>
      <w:bookmarkEnd w:id="528"/>
    </w:p>
    <w:p w14:paraId="0ECC614A" w14:textId="77777777" w:rsidR="008835AC" w:rsidRPr="008835AC" w:rsidRDefault="008835AC" w:rsidP="00D3592C">
      <w:pPr>
        <w:pStyle w:val="a-perus"/>
        <w:jc w:val="left"/>
      </w:pPr>
    </w:p>
    <w:p w14:paraId="51BD1512" w14:textId="77777777" w:rsidR="008835AC" w:rsidRDefault="008835AC" w:rsidP="00D3592C">
      <w:pPr>
        <w:pStyle w:val="Otsikko4"/>
        <w:jc w:val="left"/>
      </w:pPr>
      <w:bookmarkStart w:id="529" w:name="_Toc528765023"/>
      <w:r>
        <w:t>1911040</w:t>
      </w:r>
      <w:r w:rsidR="0086045E">
        <w:t>1</w:t>
      </w:r>
      <w:r>
        <w:t xml:space="preserve"> Muut maksuliiketulotilit (T), Aktia</w:t>
      </w:r>
      <w:r w:rsidR="00ED67A4">
        <w:t xml:space="preserve"> 1</w:t>
      </w:r>
      <w:bookmarkEnd w:id="529"/>
    </w:p>
    <w:p w14:paraId="5DDE2E6D" w14:textId="77777777" w:rsidR="008835AC" w:rsidRDefault="008835AC" w:rsidP="00D3592C">
      <w:pPr>
        <w:pStyle w:val="a-perus"/>
        <w:jc w:val="left"/>
      </w:pPr>
      <w:r>
        <w:t>Tämä tili sisältää kirjanpitoyksikön muut Aktia Pankki Oyj:ssä olevat maksuliiketulotilit kuin suoraan valtion yleiselle maksuliiketulotilille tyhjennettävän maksuliiketulotilin. Tilin debetiin kirjataan näille tileille suoritetut maksut. Tilin kreditiin kirjataan automaattisesti päivittäin tehdyt tyhjennykset Aktia Pankki Oyj:ssä olevalle kirjanpitoyksikön yleiselle maksuliiketulotilille 19100400 Yleiset maksuliiketulotilit (T), Aktia.</w:t>
      </w:r>
    </w:p>
    <w:p w14:paraId="2FA7F21A" w14:textId="77777777" w:rsidR="008835AC" w:rsidRPr="0052047A" w:rsidRDefault="008835AC" w:rsidP="0052047A">
      <w:pPr>
        <w:pStyle w:val="Otsikko4"/>
        <w:jc w:val="left"/>
      </w:pPr>
      <w:bookmarkStart w:id="530" w:name="_Toc528765024"/>
      <w:r w:rsidRPr="0052047A">
        <w:t>19110402 Muut maksuliiketulotilit (T), Aktia 2</w:t>
      </w:r>
      <w:bookmarkEnd w:id="530"/>
    </w:p>
    <w:p w14:paraId="58FF9581" w14:textId="77777777" w:rsidR="008835AC" w:rsidRPr="0052047A" w:rsidRDefault="008835AC" w:rsidP="0052047A">
      <w:pPr>
        <w:pStyle w:val="Otsikko4"/>
        <w:jc w:val="left"/>
      </w:pPr>
      <w:bookmarkStart w:id="531" w:name="_Toc528765025"/>
      <w:r w:rsidRPr="0052047A">
        <w:t>19110403 Muut maksuliiketulotilit (T), Aktia 3</w:t>
      </w:r>
      <w:bookmarkEnd w:id="531"/>
    </w:p>
    <w:p w14:paraId="60174955" w14:textId="77777777" w:rsidR="008835AC" w:rsidRPr="0052047A" w:rsidRDefault="00ED67A4" w:rsidP="00D3592C">
      <w:pPr>
        <w:pStyle w:val="a-perus"/>
        <w:jc w:val="left"/>
      </w:pPr>
      <w:r w:rsidRPr="0052047A">
        <w:t>Tilin selite pysyy samana kuin tilillä Muut maksuliiketulotilit (T), Aktia 1.</w:t>
      </w:r>
    </w:p>
    <w:p w14:paraId="7865290D" w14:textId="77777777" w:rsidR="008835AC" w:rsidRPr="00F207E7" w:rsidRDefault="008835AC" w:rsidP="00D3592C">
      <w:pPr>
        <w:pStyle w:val="Otsikko4"/>
        <w:jc w:val="left"/>
      </w:pPr>
      <w:bookmarkStart w:id="532" w:name="_Toc528765026"/>
      <w:bookmarkStart w:id="533" w:name="_Toc308777907"/>
      <w:r w:rsidRPr="00ED47C9">
        <w:t>1911050</w:t>
      </w:r>
      <w:r w:rsidR="00D20D3E">
        <w:t>1</w:t>
      </w:r>
      <w:r w:rsidRPr="00ED47C9">
        <w:t xml:space="preserve"> Muut maksuliiketulotilit (T), </w:t>
      </w:r>
      <w:r w:rsidR="00D00A05">
        <w:t>OP</w:t>
      </w:r>
      <w:r w:rsidRPr="00ED47C9">
        <w:t xml:space="preserve"> </w:t>
      </w:r>
      <w:r w:rsidR="00D20D3E">
        <w:t>1</w:t>
      </w:r>
      <w:bookmarkEnd w:id="532"/>
    </w:p>
    <w:p w14:paraId="5BE4DC7F" w14:textId="77777777" w:rsidR="008835AC" w:rsidRDefault="008835AC" w:rsidP="00D3592C">
      <w:pPr>
        <w:pStyle w:val="a-perus"/>
        <w:jc w:val="left"/>
      </w:pPr>
      <w:r w:rsidRPr="00995A97">
        <w:t xml:space="preserve">Tämä tili sisältää kirjanpitoyksikön muut </w:t>
      </w:r>
      <w:r w:rsidR="00D00A05" w:rsidRPr="00D00A05">
        <w:t xml:space="preserve">OP Yrityspankki Oyj </w:t>
      </w:r>
      <w:r w:rsidRPr="00995A97">
        <w:t xml:space="preserve">maksuliikepankissa olevat maksuliiketulotilit kuin suoraan valtion yleisille maksuliiketulotileille tyhjennettävät maksuliiketulotilit. Tilin debetiin kirjataan näille tileille suoritetut maksut. Tilin kreditiin kirjataan automaattisesti päivittäin tehdyt tyhjennykset </w:t>
      </w:r>
      <w:r w:rsidR="00D00A05" w:rsidRPr="00D00A05">
        <w:t xml:space="preserve">OP Yrityspankki Oyj </w:t>
      </w:r>
      <w:r w:rsidRPr="00995A97">
        <w:t xml:space="preserve">maksuliikepankissa olevalle kirjanpitoyksikön yleiselle maksuliiketulotilille 19100500 Yleiset maksuliiketulotilit (T), </w:t>
      </w:r>
      <w:r w:rsidR="00D00A05">
        <w:t>OP</w:t>
      </w:r>
      <w:r w:rsidRPr="00995A97">
        <w:t>.</w:t>
      </w:r>
    </w:p>
    <w:p w14:paraId="75EBC8E1" w14:textId="77777777" w:rsidR="008835AC" w:rsidRPr="00F207E7" w:rsidRDefault="008835AC" w:rsidP="0079129E">
      <w:pPr>
        <w:pStyle w:val="Otsikko4"/>
        <w:jc w:val="left"/>
      </w:pPr>
      <w:bookmarkStart w:id="534" w:name="_Toc528765027"/>
      <w:r w:rsidRPr="00ED47C9">
        <w:t>1911050</w:t>
      </w:r>
      <w:r>
        <w:t>2</w:t>
      </w:r>
      <w:r w:rsidRPr="00ED47C9">
        <w:t xml:space="preserve"> Muut maksuliiketulotilit (T), </w:t>
      </w:r>
      <w:r w:rsidR="00D00A05">
        <w:t>OP</w:t>
      </w:r>
      <w:r w:rsidRPr="00ED47C9">
        <w:t xml:space="preserve"> </w:t>
      </w:r>
      <w:r>
        <w:t>2</w:t>
      </w:r>
      <w:bookmarkEnd w:id="534"/>
      <w:r w:rsidRPr="00ED47C9">
        <w:t xml:space="preserve"> </w:t>
      </w:r>
    </w:p>
    <w:p w14:paraId="71864A49" w14:textId="77777777" w:rsidR="008835AC" w:rsidRDefault="008835AC" w:rsidP="0079129E">
      <w:pPr>
        <w:pStyle w:val="Otsikko4"/>
        <w:jc w:val="left"/>
      </w:pPr>
      <w:bookmarkStart w:id="535" w:name="_Toc528765028"/>
      <w:r w:rsidRPr="00ED47C9">
        <w:t>1911050</w:t>
      </w:r>
      <w:r>
        <w:t>3</w:t>
      </w:r>
      <w:r w:rsidRPr="00ED47C9">
        <w:t xml:space="preserve"> Muut maksuliiketulotilit (T), </w:t>
      </w:r>
      <w:r w:rsidR="00D00A05">
        <w:t>OP</w:t>
      </w:r>
      <w:r w:rsidRPr="00ED47C9">
        <w:t xml:space="preserve"> </w:t>
      </w:r>
      <w:r>
        <w:t>3</w:t>
      </w:r>
      <w:bookmarkEnd w:id="535"/>
      <w:r w:rsidRPr="00ED47C9">
        <w:t xml:space="preserve"> </w:t>
      </w:r>
    </w:p>
    <w:p w14:paraId="47DCB7BF" w14:textId="77777777" w:rsidR="00ED67A4" w:rsidRPr="0079129E" w:rsidRDefault="00ED67A4" w:rsidP="0079129E">
      <w:pPr>
        <w:pStyle w:val="Otsikko4"/>
        <w:jc w:val="left"/>
      </w:pPr>
      <w:bookmarkStart w:id="536" w:name="_Toc528765029"/>
      <w:r w:rsidRPr="0079129E">
        <w:t>1911050</w:t>
      </w:r>
      <w:r w:rsidR="006813ED" w:rsidRPr="0079129E">
        <w:t>4</w:t>
      </w:r>
      <w:r w:rsidRPr="0079129E">
        <w:t xml:space="preserve"> Muut maksuliiketulotilit (T), </w:t>
      </w:r>
      <w:r w:rsidR="00D00A05">
        <w:t>OP</w:t>
      </w:r>
      <w:r w:rsidRPr="0079129E">
        <w:t xml:space="preserve"> 4</w:t>
      </w:r>
      <w:bookmarkEnd w:id="536"/>
      <w:r w:rsidRPr="0079129E">
        <w:t xml:space="preserve"> </w:t>
      </w:r>
    </w:p>
    <w:p w14:paraId="79820382" w14:textId="77777777" w:rsidR="00ED67A4" w:rsidRPr="0079129E" w:rsidRDefault="00ED67A4" w:rsidP="0079129E">
      <w:pPr>
        <w:pStyle w:val="Otsikko4"/>
        <w:jc w:val="left"/>
      </w:pPr>
      <w:bookmarkStart w:id="537" w:name="_Toc528765030"/>
      <w:r w:rsidRPr="0079129E">
        <w:t>1911050</w:t>
      </w:r>
      <w:r w:rsidR="006813ED" w:rsidRPr="0079129E">
        <w:t>5</w:t>
      </w:r>
      <w:r w:rsidRPr="0079129E">
        <w:t xml:space="preserve"> Muut maksuliiketulotilit (T), </w:t>
      </w:r>
      <w:r w:rsidR="00D00A05">
        <w:t>OP</w:t>
      </w:r>
      <w:r w:rsidRPr="0079129E">
        <w:t xml:space="preserve"> 5</w:t>
      </w:r>
      <w:bookmarkEnd w:id="537"/>
      <w:r w:rsidRPr="0079129E">
        <w:t xml:space="preserve"> </w:t>
      </w:r>
    </w:p>
    <w:p w14:paraId="0BCD8C5D" w14:textId="77777777" w:rsidR="00ED67A4" w:rsidRPr="0079129E" w:rsidRDefault="00ED67A4" w:rsidP="0079129E">
      <w:pPr>
        <w:pStyle w:val="Otsikko4"/>
        <w:jc w:val="left"/>
      </w:pPr>
      <w:bookmarkStart w:id="538" w:name="_Toc528765031"/>
      <w:r w:rsidRPr="0079129E">
        <w:t>1911050</w:t>
      </w:r>
      <w:r w:rsidR="006813ED" w:rsidRPr="0079129E">
        <w:t>6</w:t>
      </w:r>
      <w:r w:rsidRPr="0079129E">
        <w:t xml:space="preserve"> Muut maksuliiketulotilit (T), </w:t>
      </w:r>
      <w:r w:rsidR="00D00A05">
        <w:t>OP</w:t>
      </w:r>
      <w:r w:rsidRPr="0079129E">
        <w:t xml:space="preserve"> 6</w:t>
      </w:r>
      <w:bookmarkEnd w:id="538"/>
    </w:p>
    <w:p w14:paraId="678E8242" w14:textId="77777777" w:rsidR="00ED67A4" w:rsidRPr="0079129E" w:rsidRDefault="00ED67A4" w:rsidP="0079129E">
      <w:pPr>
        <w:pStyle w:val="Otsikko4"/>
        <w:jc w:val="left"/>
      </w:pPr>
      <w:bookmarkStart w:id="539" w:name="_Toc528765032"/>
      <w:r w:rsidRPr="0079129E">
        <w:t>1911050</w:t>
      </w:r>
      <w:r w:rsidR="006813ED" w:rsidRPr="0079129E">
        <w:t>7</w:t>
      </w:r>
      <w:r w:rsidRPr="0079129E">
        <w:t xml:space="preserve"> Muut maksuliiketulotilit (T), </w:t>
      </w:r>
      <w:r w:rsidR="00D00A05">
        <w:t>OP</w:t>
      </w:r>
      <w:r w:rsidRPr="0079129E">
        <w:t xml:space="preserve"> 7</w:t>
      </w:r>
      <w:bookmarkEnd w:id="539"/>
      <w:r w:rsidRPr="0079129E">
        <w:t xml:space="preserve"> </w:t>
      </w:r>
    </w:p>
    <w:p w14:paraId="6127F9D6" w14:textId="77777777" w:rsidR="00ED67A4" w:rsidRPr="0079129E" w:rsidRDefault="00ED67A4" w:rsidP="0079129E">
      <w:pPr>
        <w:pStyle w:val="Otsikko4"/>
        <w:jc w:val="left"/>
      </w:pPr>
      <w:bookmarkStart w:id="540" w:name="_Toc528765033"/>
      <w:r w:rsidRPr="0079129E">
        <w:t>1911050</w:t>
      </w:r>
      <w:r w:rsidR="006813ED" w:rsidRPr="0079129E">
        <w:t>8</w:t>
      </w:r>
      <w:r w:rsidRPr="0079129E">
        <w:t xml:space="preserve"> Muut maksuliiketulotilit (T), </w:t>
      </w:r>
      <w:r w:rsidR="00D00A05">
        <w:t>OP</w:t>
      </w:r>
      <w:r w:rsidRPr="0079129E">
        <w:t xml:space="preserve"> 8</w:t>
      </w:r>
      <w:bookmarkEnd w:id="540"/>
      <w:r w:rsidRPr="0079129E">
        <w:t xml:space="preserve"> </w:t>
      </w:r>
    </w:p>
    <w:p w14:paraId="55A87B1B" w14:textId="77777777" w:rsidR="00ED67A4" w:rsidRPr="0079129E" w:rsidRDefault="00ED67A4" w:rsidP="0079129E">
      <w:pPr>
        <w:pStyle w:val="Otsikko4"/>
        <w:jc w:val="left"/>
      </w:pPr>
      <w:bookmarkStart w:id="541" w:name="_Toc528765034"/>
      <w:r w:rsidRPr="0079129E">
        <w:t>1911050</w:t>
      </w:r>
      <w:r w:rsidR="006813ED" w:rsidRPr="0079129E">
        <w:t>9</w:t>
      </w:r>
      <w:r w:rsidRPr="0079129E">
        <w:t xml:space="preserve"> Muut maksuliiketulotilit (T), </w:t>
      </w:r>
      <w:r w:rsidR="00D00A05">
        <w:t>OP</w:t>
      </w:r>
      <w:r w:rsidRPr="0079129E">
        <w:t xml:space="preserve"> 9</w:t>
      </w:r>
      <w:bookmarkEnd w:id="541"/>
      <w:r w:rsidRPr="0079129E">
        <w:t xml:space="preserve"> </w:t>
      </w:r>
    </w:p>
    <w:p w14:paraId="3B879805" w14:textId="77777777" w:rsidR="00ED67A4" w:rsidRPr="0079129E" w:rsidRDefault="006813ED" w:rsidP="0079129E">
      <w:pPr>
        <w:pStyle w:val="Otsikko4"/>
        <w:jc w:val="left"/>
      </w:pPr>
      <w:bookmarkStart w:id="542" w:name="_Toc528765035"/>
      <w:r w:rsidRPr="0079129E">
        <w:t>19110510</w:t>
      </w:r>
      <w:r w:rsidR="00ED67A4" w:rsidRPr="0079129E">
        <w:t xml:space="preserve"> Muut maksuliiketulotilit (T), </w:t>
      </w:r>
      <w:r w:rsidR="00D00A05">
        <w:t>OP</w:t>
      </w:r>
      <w:r w:rsidR="00ED67A4" w:rsidRPr="0079129E">
        <w:t xml:space="preserve"> 10</w:t>
      </w:r>
      <w:bookmarkEnd w:id="542"/>
      <w:r w:rsidR="00ED67A4" w:rsidRPr="0079129E">
        <w:t xml:space="preserve"> </w:t>
      </w:r>
    </w:p>
    <w:p w14:paraId="5BDFD028" w14:textId="77777777" w:rsidR="00ED67A4" w:rsidRPr="0079129E" w:rsidRDefault="006813ED" w:rsidP="0079129E">
      <w:pPr>
        <w:pStyle w:val="Otsikko4"/>
        <w:jc w:val="left"/>
      </w:pPr>
      <w:bookmarkStart w:id="543" w:name="_Toc528765036"/>
      <w:r w:rsidRPr="0079129E">
        <w:t>19110511</w:t>
      </w:r>
      <w:r w:rsidR="00ED67A4" w:rsidRPr="0079129E">
        <w:t xml:space="preserve"> Muut maksuliiketulotilit (T), </w:t>
      </w:r>
      <w:r w:rsidR="00D00A05">
        <w:t>OP</w:t>
      </w:r>
      <w:r w:rsidR="00ED67A4" w:rsidRPr="0079129E">
        <w:t xml:space="preserve"> 11</w:t>
      </w:r>
      <w:bookmarkEnd w:id="543"/>
      <w:r w:rsidR="00ED67A4" w:rsidRPr="0079129E">
        <w:t xml:space="preserve"> </w:t>
      </w:r>
    </w:p>
    <w:p w14:paraId="34416E4A" w14:textId="77777777" w:rsidR="00ED67A4" w:rsidRPr="0079129E" w:rsidRDefault="006813ED" w:rsidP="0079129E">
      <w:pPr>
        <w:pStyle w:val="Otsikko4"/>
        <w:jc w:val="left"/>
      </w:pPr>
      <w:bookmarkStart w:id="544" w:name="_Toc528765037"/>
      <w:r w:rsidRPr="0079129E">
        <w:t>19110512</w:t>
      </w:r>
      <w:r w:rsidR="00ED67A4" w:rsidRPr="0079129E">
        <w:t xml:space="preserve"> Muut maksuliiketulotilit (T), </w:t>
      </w:r>
      <w:r w:rsidR="00D00A05">
        <w:t>OP</w:t>
      </w:r>
      <w:r w:rsidR="00ED67A4" w:rsidRPr="0079129E">
        <w:t xml:space="preserve"> 12</w:t>
      </w:r>
      <w:bookmarkEnd w:id="544"/>
      <w:r w:rsidR="00ED67A4" w:rsidRPr="0079129E">
        <w:t xml:space="preserve"> </w:t>
      </w:r>
    </w:p>
    <w:p w14:paraId="4D30EBF7" w14:textId="77777777" w:rsidR="00ED67A4" w:rsidRPr="0079129E" w:rsidRDefault="006813ED" w:rsidP="0079129E">
      <w:pPr>
        <w:pStyle w:val="Otsikko4"/>
        <w:jc w:val="left"/>
      </w:pPr>
      <w:bookmarkStart w:id="545" w:name="_Toc528765038"/>
      <w:r w:rsidRPr="0079129E">
        <w:t>19110513</w:t>
      </w:r>
      <w:r w:rsidR="00ED67A4" w:rsidRPr="0079129E">
        <w:t xml:space="preserve"> Muut maksuliiketulotilit (T), </w:t>
      </w:r>
      <w:r w:rsidR="00D00A05">
        <w:t>OP</w:t>
      </w:r>
      <w:r w:rsidR="00ED67A4" w:rsidRPr="0079129E">
        <w:t xml:space="preserve"> 13</w:t>
      </w:r>
      <w:bookmarkEnd w:id="545"/>
      <w:r w:rsidR="00ED67A4" w:rsidRPr="0079129E">
        <w:t xml:space="preserve"> </w:t>
      </w:r>
    </w:p>
    <w:p w14:paraId="68D94FD3" w14:textId="77777777" w:rsidR="00ED67A4" w:rsidRPr="0079129E" w:rsidRDefault="006813ED" w:rsidP="0079129E">
      <w:pPr>
        <w:pStyle w:val="Otsikko4"/>
        <w:jc w:val="left"/>
      </w:pPr>
      <w:bookmarkStart w:id="546" w:name="_Toc528765039"/>
      <w:r w:rsidRPr="0079129E">
        <w:t>19110514</w:t>
      </w:r>
      <w:r w:rsidR="00ED67A4" w:rsidRPr="0079129E">
        <w:t xml:space="preserve"> Muut maksuliiketulotilit (T), </w:t>
      </w:r>
      <w:r w:rsidR="00D00A05">
        <w:t>OP</w:t>
      </w:r>
      <w:r w:rsidR="00ED67A4" w:rsidRPr="0079129E">
        <w:t xml:space="preserve"> 14</w:t>
      </w:r>
      <w:bookmarkEnd w:id="546"/>
      <w:r w:rsidR="00ED67A4" w:rsidRPr="0079129E">
        <w:t xml:space="preserve"> </w:t>
      </w:r>
    </w:p>
    <w:p w14:paraId="73D83D79" w14:textId="77777777" w:rsidR="00ED67A4" w:rsidRPr="0079129E" w:rsidRDefault="006813ED" w:rsidP="0079129E">
      <w:pPr>
        <w:pStyle w:val="Otsikko4"/>
        <w:jc w:val="left"/>
      </w:pPr>
      <w:bookmarkStart w:id="547" w:name="_Toc528765040"/>
      <w:r w:rsidRPr="0079129E">
        <w:t>19110515</w:t>
      </w:r>
      <w:r w:rsidR="00ED67A4" w:rsidRPr="0079129E">
        <w:t xml:space="preserve"> Muut maksuliiketulotilit (T), </w:t>
      </w:r>
      <w:r w:rsidR="00D00A05">
        <w:t>OP</w:t>
      </w:r>
      <w:r w:rsidR="00ED67A4" w:rsidRPr="0079129E">
        <w:t xml:space="preserve"> 15</w:t>
      </w:r>
      <w:bookmarkEnd w:id="547"/>
      <w:r w:rsidR="00ED67A4" w:rsidRPr="0079129E">
        <w:t xml:space="preserve"> </w:t>
      </w:r>
    </w:p>
    <w:p w14:paraId="49BB3368" w14:textId="77777777" w:rsidR="00ED67A4" w:rsidRPr="0079129E" w:rsidRDefault="006813ED" w:rsidP="0079129E">
      <w:pPr>
        <w:pStyle w:val="Otsikko4"/>
        <w:jc w:val="left"/>
      </w:pPr>
      <w:bookmarkStart w:id="548" w:name="_Toc528765041"/>
      <w:r w:rsidRPr="0079129E">
        <w:t>19110516</w:t>
      </w:r>
      <w:r w:rsidR="00ED67A4" w:rsidRPr="0079129E">
        <w:t xml:space="preserve"> Muut maksuliiketulotilit (T), </w:t>
      </w:r>
      <w:r w:rsidR="00D00A05">
        <w:t>OP</w:t>
      </w:r>
      <w:r w:rsidR="00ED67A4" w:rsidRPr="0079129E">
        <w:t xml:space="preserve"> 16</w:t>
      </w:r>
      <w:bookmarkEnd w:id="548"/>
    </w:p>
    <w:p w14:paraId="2DAFFEB7" w14:textId="77777777" w:rsidR="00ED67A4" w:rsidRPr="0079129E" w:rsidRDefault="006813ED" w:rsidP="0079129E">
      <w:pPr>
        <w:pStyle w:val="Otsikko4"/>
        <w:jc w:val="left"/>
      </w:pPr>
      <w:bookmarkStart w:id="549" w:name="_Toc528765042"/>
      <w:r w:rsidRPr="0079129E">
        <w:t>19110517</w:t>
      </w:r>
      <w:r w:rsidR="00ED67A4" w:rsidRPr="0079129E">
        <w:t xml:space="preserve"> Muut maksuliiketulotilit (T), </w:t>
      </w:r>
      <w:r w:rsidR="00D00A05">
        <w:t>OP</w:t>
      </w:r>
      <w:r w:rsidR="00ED67A4" w:rsidRPr="0079129E">
        <w:t xml:space="preserve"> 17</w:t>
      </w:r>
      <w:bookmarkEnd w:id="549"/>
      <w:r w:rsidR="00ED67A4" w:rsidRPr="0079129E">
        <w:t xml:space="preserve"> </w:t>
      </w:r>
    </w:p>
    <w:p w14:paraId="53CB7577" w14:textId="77777777" w:rsidR="00ED67A4" w:rsidRPr="0079129E" w:rsidRDefault="006813ED" w:rsidP="0079129E">
      <w:pPr>
        <w:pStyle w:val="Otsikko4"/>
        <w:jc w:val="left"/>
      </w:pPr>
      <w:bookmarkStart w:id="550" w:name="_Toc528765043"/>
      <w:r w:rsidRPr="0079129E">
        <w:t>19110518</w:t>
      </w:r>
      <w:r w:rsidR="00ED67A4" w:rsidRPr="0079129E">
        <w:t xml:space="preserve"> Muut maksuliiketulotilit (T), </w:t>
      </w:r>
      <w:r w:rsidR="00D00A05">
        <w:t>OP</w:t>
      </w:r>
      <w:r w:rsidR="00ED67A4" w:rsidRPr="0079129E">
        <w:t xml:space="preserve"> 18</w:t>
      </w:r>
      <w:bookmarkEnd w:id="550"/>
      <w:r w:rsidR="00ED67A4" w:rsidRPr="0079129E">
        <w:t xml:space="preserve"> </w:t>
      </w:r>
    </w:p>
    <w:p w14:paraId="3F663EE8" w14:textId="77777777" w:rsidR="00ED67A4" w:rsidRPr="0079129E" w:rsidRDefault="006813ED" w:rsidP="0079129E">
      <w:pPr>
        <w:pStyle w:val="Otsikko4"/>
        <w:jc w:val="left"/>
      </w:pPr>
      <w:bookmarkStart w:id="551" w:name="_Toc528765044"/>
      <w:r w:rsidRPr="0079129E">
        <w:t>19110519</w:t>
      </w:r>
      <w:r w:rsidR="00ED67A4" w:rsidRPr="0079129E">
        <w:t xml:space="preserve"> Muut maksuliiketulotilit (T), </w:t>
      </w:r>
      <w:r w:rsidR="00D00A05">
        <w:t>OP</w:t>
      </w:r>
      <w:r w:rsidR="00ED67A4" w:rsidRPr="0079129E">
        <w:t xml:space="preserve"> </w:t>
      </w:r>
      <w:r w:rsidRPr="0079129E">
        <w:t>19</w:t>
      </w:r>
      <w:bookmarkEnd w:id="551"/>
      <w:r w:rsidR="00ED67A4" w:rsidRPr="0079129E">
        <w:t xml:space="preserve"> </w:t>
      </w:r>
    </w:p>
    <w:p w14:paraId="50881A9B" w14:textId="77777777" w:rsidR="00ED67A4" w:rsidRPr="0079129E" w:rsidRDefault="006813ED" w:rsidP="0079129E">
      <w:pPr>
        <w:pStyle w:val="Otsikko4"/>
        <w:jc w:val="left"/>
      </w:pPr>
      <w:bookmarkStart w:id="552" w:name="_Toc528765045"/>
      <w:r w:rsidRPr="0079129E">
        <w:t>19110520</w:t>
      </w:r>
      <w:r w:rsidR="00ED67A4" w:rsidRPr="0079129E">
        <w:t xml:space="preserve"> Muut maksuliiketulotilit (T), </w:t>
      </w:r>
      <w:r w:rsidR="00D00A05">
        <w:t>OP</w:t>
      </w:r>
      <w:r w:rsidR="00ED67A4" w:rsidRPr="0079129E">
        <w:t xml:space="preserve"> </w:t>
      </w:r>
      <w:r w:rsidRPr="0079129E">
        <w:t>20</w:t>
      </w:r>
      <w:bookmarkEnd w:id="552"/>
      <w:r w:rsidR="00ED67A4" w:rsidRPr="0079129E">
        <w:t xml:space="preserve"> </w:t>
      </w:r>
    </w:p>
    <w:p w14:paraId="10717B5C" w14:textId="77777777" w:rsidR="00ED67A4" w:rsidRPr="0079129E" w:rsidRDefault="006813ED" w:rsidP="0079129E">
      <w:pPr>
        <w:pStyle w:val="Otsikko4"/>
        <w:jc w:val="left"/>
      </w:pPr>
      <w:bookmarkStart w:id="553" w:name="_Toc528765046"/>
      <w:r w:rsidRPr="0079129E">
        <w:t>19110521</w:t>
      </w:r>
      <w:r w:rsidR="00ED67A4" w:rsidRPr="0079129E">
        <w:t xml:space="preserve"> Muut maksuliiketulotilit (T), </w:t>
      </w:r>
      <w:r w:rsidR="00D00A05">
        <w:t>OP</w:t>
      </w:r>
      <w:r w:rsidR="00ED67A4" w:rsidRPr="0079129E">
        <w:t xml:space="preserve"> </w:t>
      </w:r>
      <w:r w:rsidRPr="0079129E">
        <w:t>21</w:t>
      </w:r>
      <w:bookmarkEnd w:id="553"/>
      <w:r w:rsidR="00ED67A4" w:rsidRPr="0079129E">
        <w:t xml:space="preserve"> </w:t>
      </w:r>
    </w:p>
    <w:p w14:paraId="6C964419" w14:textId="77777777" w:rsidR="00ED67A4" w:rsidRPr="0079129E" w:rsidRDefault="006813ED" w:rsidP="0079129E">
      <w:pPr>
        <w:pStyle w:val="Otsikko4"/>
        <w:jc w:val="left"/>
      </w:pPr>
      <w:bookmarkStart w:id="554" w:name="_Toc528765047"/>
      <w:r w:rsidRPr="0079129E">
        <w:t>19110522</w:t>
      </w:r>
      <w:r w:rsidR="00ED67A4" w:rsidRPr="0079129E">
        <w:t xml:space="preserve"> Muut maksuliiketulotilit (T), </w:t>
      </w:r>
      <w:r w:rsidR="00D00A05">
        <w:t>OP</w:t>
      </w:r>
      <w:r w:rsidR="00ED67A4" w:rsidRPr="0079129E">
        <w:t xml:space="preserve"> </w:t>
      </w:r>
      <w:r w:rsidRPr="0079129E">
        <w:t>22</w:t>
      </w:r>
      <w:bookmarkEnd w:id="554"/>
      <w:r w:rsidR="00ED67A4" w:rsidRPr="0079129E">
        <w:t xml:space="preserve"> </w:t>
      </w:r>
    </w:p>
    <w:p w14:paraId="5BBF5E74" w14:textId="77777777" w:rsidR="00ED67A4" w:rsidRPr="0079129E" w:rsidRDefault="006813ED" w:rsidP="0079129E">
      <w:pPr>
        <w:pStyle w:val="Otsikko4"/>
        <w:jc w:val="left"/>
      </w:pPr>
      <w:bookmarkStart w:id="555" w:name="_Toc528765048"/>
      <w:r w:rsidRPr="0079129E">
        <w:t>19110523</w:t>
      </w:r>
      <w:r w:rsidR="00ED67A4" w:rsidRPr="0079129E">
        <w:t xml:space="preserve"> Muut maksuliiketulotilit (T), </w:t>
      </w:r>
      <w:r w:rsidR="00D00A05">
        <w:t>OP</w:t>
      </w:r>
      <w:r w:rsidR="00ED67A4" w:rsidRPr="0079129E">
        <w:t xml:space="preserve"> </w:t>
      </w:r>
      <w:r w:rsidRPr="0079129E">
        <w:t>23</w:t>
      </w:r>
      <w:bookmarkEnd w:id="555"/>
      <w:r w:rsidR="00ED67A4" w:rsidRPr="0079129E">
        <w:t xml:space="preserve"> </w:t>
      </w:r>
    </w:p>
    <w:p w14:paraId="57976D38" w14:textId="77777777" w:rsidR="00ED67A4" w:rsidRPr="0079129E" w:rsidRDefault="006813ED" w:rsidP="0079129E">
      <w:pPr>
        <w:pStyle w:val="Otsikko4"/>
        <w:jc w:val="left"/>
      </w:pPr>
      <w:bookmarkStart w:id="556" w:name="_Toc528765049"/>
      <w:r w:rsidRPr="0079129E">
        <w:t>19110524</w:t>
      </w:r>
      <w:r w:rsidR="00ED67A4" w:rsidRPr="0079129E">
        <w:t xml:space="preserve"> Muut maksuliiketulotilit (T), </w:t>
      </w:r>
      <w:r w:rsidR="00D00A05">
        <w:t>OP</w:t>
      </w:r>
      <w:r w:rsidR="00ED67A4" w:rsidRPr="0079129E">
        <w:t xml:space="preserve"> </w:t>
      </w:r>
      <w:r w:rsidRPr="0079129E">
        <w:t>24</w:t>
      </w:r>
      <w:bookmarkEnd w:id="556"/>
      <w:r w:rsidR="00ED67A4" w:rsidRPr="0079129E">
        <w:t xml:space="preserve"> </w:t>
      </w:r>
    </w:p>
    <w:p w14:paraId="6745D874" w14:textId="77777777" w:rsidR="00ED67A4" w:rsidRPr="0079129E" w:rsidRDefault="006813ED" w:rsidP="0079129E">
      <w:pPr>
        <w:pStyle w:val="Otsikko4"/>
        <w:jc w:val="left"/>
      </w:pPr>
      <w:bookmarkStart w:id="557" w:name="_Toc528765050"/>
      <w:r w:rsidRPr="0079129E">
        <w:t>19110525</w:t>
      </w:r>
      <w:r w:rsidR="00ED67A4" w:rsidRPr="0079129E">
        <w:t xml:space="preserve"> Muut maksuliiketulotilit (T), </w:t>
      </w:r>
      <w:r w:rsidR="00D00A05">
        <w:t>OP</w:t>
      </w:r>
      <w:r w:rsidR="00ED67A4" w:rsidRPr="0079129E">
        <w:t xml:space="preserve"> </w:t>
      </w:r>
      <w:r w:rsidRPr="0079129E">
        <w:t>25</w:t>
      </w:r>
      <w:bookmarkEnd w:id="557"/>
      <w:r w:rsidR="00ED67A4" w:rsidRPr="0079129E">
        <w:t xml:space="preserve"> </w:t>
      </w:r>
    </w:p>
    <w:p w14:paraId="7D8DD58B" w14:textId="77777777" w:rsidR="00ED67A4" w:rsidRPr="0079129E" w:rsidRDefault="006813ED" w:rsidP="0079129E">
      <w:pPr>
        <w:pStyle w:val="Otsikko4"/>
        <w:jc w:val="left"/>
      </w:pPr>
      <w:bookmarkStart w:id="558" w:name="_Toc528765051"/>
      <w:r w:rsidRPr="0079129E">
        <w:t>19110526</w:t>
      </w:r>
      <w:r w:rsidR="00ED67A4" w:rsidRPr="0079129E">
        <w:t xml:space="preserve"> Muut maksuliiketulotilit (T), </w:t>
      </w:r>
      <w:r w:rsidR="00D00A05">
        <w:t>OP</w:t>
      </w:r>
      <w:r w:rsidR="00ED67A4" w:rsidRPr="0079129E">
        <w:t xml:space="preserve"> </w:t>
      </w:r>
      <w:r w:rsidRPr="0079129E">
        <w:t>26</w:t>
      </w:r>
      <w:bookmarkEnd w:id="558"/>
      <w:r w:rsidR="00ED67A4" w:rsidRPr="0079129E">
        <w:t xml:space="preserve"> </w:t>
      </w:r>
    </w:p>
    <w:p w14:paraId="45463BEB" w14:textId="77777777" w:rsidR="00ED67A4" w:rsidRPr="0079129E" w:rsidRDefault="006813ED" w:rsidP="0079129E">
      <w:pPr>
        <w:pStyle w:val="Otsikko4"/>
        <w:jc w:val="left"/>
      </w:pPr>
      <w:bookmarkStart w:id="559" w:name="_Toc528765052"/>
      <w:r w:rsidRPr="0079129E">
        <w:t>19110527</w:t>
      </w:r>
      <w:r w:rsidR="00ED67A4" w:rsidRPr="0079129E">
        <w:t xml:space="preserve"> Muut maksuliiketulotilit (T), </w:t>
      </w:r>
      <w:r w:rsidR="00D00A05">
        <w:t>OP</w:t>
      </w:r>
      <w:r w:rsidR="00ED67A4" w:rsidRPr="0079129E">
        <w:t xml:space="preserve"> </w:t>
      </w:r>
      <w:r w:rsidRPr="0079129E">
        <w:t>27</w:t>
      </w:r>
      <w:bookmarkEnd w:id="559"/>
      <w:r w:rsidR="00ED67A4" w:rsidRPr="0079129E">
        <w:t xml:space="preserve"> </w:t>
      </w:r>
    </w:p>
    <w:p w14:paraId="32757B1E" w14:textId="77777777" w:rsidR="008835AC" w:rsidRPr="001A7821" w:rsidRDefault="006813ED" w:rsidP="006813ED">
      <w:pPr>
        <w:pStyle w:val="a-perus"/>
        <w:jc w:val="left"/>
      </w:pPr>
      <w:r w:rsidRPr="001A7821">
        <w:t xml:space="preserve">Tilin selite pysyy samana kuin tilillä 19110501 Muut maksuliiketulotilit (T), </w:t>
      </w:r>
      <w:r w:rsidR="00D00A05">
        <w:t>OP</w:t>
      </w:r>
      <w:r w:rsidRPr="001A7821">
        <w:t xml:space="preserve"> 1.</w:t>
      </w:r>
    </w:p>
    <w:p w14:paraId="6000F215" w14:textId="77777777" w:rsidR="006813ED" w:rsidRDefault="006813ED" w:rsidP="006813ED">
      <w:pPr>
        <w:pStyle w:val="a-perus"/>
        <w:ind w:left="0" w:firstLine="1134"/>
        <w:jc w:val="left"/>
      </w:pPr>
    </w:p>
    <w:p w14:paraId="1F53F4B6" w14:textId="77777777" w:rsidR="008835AC" w:rsidRDefault="00483554" w:rsidP="00D3592C">
      <w:pPr>
        <w:pStyle w:val="Otsikko4"/>
        <w:jc w:val="left"/>
      </w:pPr>
      <w:bookmarkStart w:id="560" w:name="_Toc528765053"/>
      <w:r>
        <w:t>19110601</w:t>
      </w:r>
      <w:r w:rsidR="008835AC">
        <w:t xml:space="preserve"> Muut maksuliiketulotilit (T), Ålandsbanken</w:t>
      </w:r>
      <w:r>
        <w:t xml:space="preserve"> 1</w:t>
      </w:r>
      <w:bookmarkEnd w:id="560"/>
    </w:p>
    <w:p w14:paraId="72DF9EDD" w14:textId="77777777" w:rsidR="008835AC" w:rsidRDefault="008835AC" w:rsidP="00D3592C">
      <w:pPr>
        <w:pStyle w:val="a-perus"/>
        <w:jc w:val="left"/>
      </w:pPr>
      <w:r>
        <w:t>Tämä tili sisältää kirjanpitoyksikön muut Ålandsbanken AB:ssa olevat maksu-liiketulotilit kuin suoraan valtion yleiselle maksuliiketulotilille tyhjennettävän maksuliiketulotilin. Tilin debetiin kirjataan näille tileille suoritetut maksut. Tilin kreditiin kirjataan automaattisesti päivittäin tehdyt tyhjennykset Ålandsbanken AB:ssa olevalle kirjanpitoyksikön yleiselle maksuliiketulotilille 19100600 Yleiset maksuliiketulotilit (T), Ålandsbanken.</w:t>
      </w:r>
    </w:p>
    <w:p w14:paraId="07DE7FB2" w14:textId="77777777" w:rsidR="008835AC" w:rsidRDefault="008835AC" w:rsidP="0079129E">
      <w:pPr>
        <w:pStyle w:val="Otsikko4"/>
        <w:jc w:val="left"/>
      </w:pPr>
      <w:bookmarkStart w:id="561" w:name="_Toc528765054"/>
      <w:r>
        <w:t>19110602 Muut maksuliiketulotilit (T), Ålandsbanken 2</w:t>
      </w:r>
      <w:bookmarkEnd w:id="561"/>
    </w:p>
    <w:p w14:paraId="7DD5896E" w14:textId="77777777" w:rsidR="008835AC" w:rsidRDefault="008835AC" w:rsidP="0079129E">
      <w:pPr>
        <w:pStyle w:val="Otsikko4"/>
        <w:jc w:val="left"/>
      </w:pPr>
      <w:bookmarkStart w:id="562" w:name="_Toc528765055"/>
      <w:r>
        <w:t>19110603 Muut maksuliiketulotilit (T), Ålandsbanken 3</w:t>
      </w:r>
      <w:bookmarkEnd w:id="562"/>
    </w:p>
    <w:p w14:paraId="040642E4" w14:textId="77777777" w:rsidR="008835AC" w:rsidRDefault="008835AC" w:rsidP="00D3592C">
      <w:pPr>
        <w:pStyle w:val="a-perus"/>
        <w:jc w:val="left"/>
      </w:pPr>
      <w:r>
        <w:t>Tilin selite pysyy</w:t>
      </w:r>
      <w:r w:rsidR="00483554">
        <w:t xml:space="preserve"> samana kuin tilillä 1911601 Muut maksuliiketulotilit (T), Ålandsbanken 1.</w:t>
      </w:r>
    </w:p>
    <w:p w14:paraId="7F40D71A" w14:textId="77777777" w:rsidR="008835AC" w:rsidRDefault="008835AC" w:rsidP="00D3592C">
      <w:pPr>
        <w:pStyle w:val="Otsikko4"/>
        <w:jc w:val="left"/>
      </w:pPr>
      <w:bookmarkStart w:id="563" w:name="_Toc528765056"/>
      <w:r w:rsidRPr="00ED47C9">
        <w:t>1911080</w:t>
      </w:r>
      <w:r w:rsidR="00D20D3E">
        <w:t>1</w:t>
      </w:r>
      <w:r w:rsidRPr="00ED47C9">
        <w:t xml:space="preserve"> Muut maksuliiketulotilit (T), </w:t>
      </w:r>
      <w:r w:rsidR="00D8063F">
        <w:t xml:space="preserve">Danske Bank </w:t>
      </w:r>
      <w:r w:rsidRPr="00ED47C9">
        <w:t>1</w:t>
      </w:r>
      <w:bookmarkEnd w:id="563"/>
      <w:r>
        <w:t xml:space="preserve"> </w:t>
      </w:r>
    </w:p>
    <w:p w14:paraId="4F91D528" w14:textId="4A1E7A3A" w:rsidR="00D63191" w:rsidRDefault="008835AC" w:rsidP="00D63191">
      <w:pPr>
        <w:pStyle w:val="a-perus"/>
        <w:jc w:val="left"/>
      </w:pPr>
      <w:r w:rsidRPr="00995A97">
        <w:t xml:space="preserve">Tämä tili sisältää kirjanpitoyksikön muut </w:t>
      </w:r>
      <w:r w:rsidR="00D8063F">
        <w:t>Danske Bank</w:t>
      </w:r>
      <w:r w:rsidRPr="00995A97">
        <w:t xml:space="preserve"> Oyj maksuliikepankissa olevat maksuliiketulotilit kuin suoraan valtion yleisille maksuliiketulotileille tyhjennettävät maksuliiketulotilit. Tilin debetiin kirjataan näille tileille suoritetut maksut. Tilin kreditiin kirjataan automaattisesti päivittäin tehdyt tyhjennykset </w:t>
      </w:r>
      <w:r w:rsidR="00D8063F">
        <w:t>Danske Bank</w:t>
      </w:r>
      <w:r w:rsidRPr="00995A97">
        <w:t xml:space="preserve"> Oyj maksuliikepankissa olevalle kirjanpitoyksikön yleiselle maksuliiketulotilille 19100800 Yleiset maksuliiketulotilit (T), </w:t>
      </w:r>
      <w:r w:rsidR="00F916DF">
        <w:t>Danske Bank</w:t>
      </w:r>
      <w:r w:rsidR="00D63191">
        <w:t>.</w:t>
      </w:r>
    </w:p>
    <w:p w14:paraId="410045BF" w14:textId="187678C5" w:rsidR="00D63191" w:rsidRDefault="00D63191" w:rsidP="00D63191">
      <w:pPr>
        <w:pStyle w:val="Otsikko4"/>
        <w:jc w:val="left"/>
      </w:pPr>
      <w:bookmarkStart w:id="564" w:name="_Toc528765057"/>
      <w:r w:rsidRPr="00ED47C9">
        <w:t>1911080</w:t>
      </w:r>
      <w:r>
        <w:t>2</w:t>
      </w:r>
      <w:r w:rsidRPr="00ED47C9">
        <w:t xml:space="preserve"> Muut maksuliiketulotilit (T), </w:t>
      </w:r>
      <w:r>
        <w:t>Danske Bank 2</w:t>
      </w:r>
      <w:bookmarkEnd w:id="564"/>
      <w:r>
        <w:t xml:space="preserve"> </w:t>
      </w:r>
    </w:p>
    <w:p w14:paraId="39E9F0C4" w14:textId="3051DC5B" w:rsidR="00D63191" w:rsidRDefault="00D63191" w:rsidP="00D63191">
      <w:pPr>
        <w:pStyle w:val="Otsikko4"/>
      </w:pPr>
      <w:bookmarkStart w:id="565" w:name="_Toc528765058"/>
      <w:r w:rsidRPr="00ED47C9">
        <w:t>1911080</w:t>
      </w:r>
      <w:r>
        <w:t>3</w:t>
      </w:r>
      <w:r w:rsidRPr="00ED47C9">
        <w:t xml:space="preserve"> Muut maksuliiketulotilit (T), </w:t>
      </w:r>
      <w:r>
        <w:t>Danske Bank 3</w:t>
      </w:r>
      <w:bookmarkEnd w:id="565"/>
      <w:r>
        <w:t xml:space="preserve"> </w:t>
      </w:r>
    </w:p>
    <w:p w14:paraId="5EC66DB0" w14:textId="0FF05523" w:rsidR="00D63191" w:rsidRDefault="00D63191" w:rsidP="00D63191">
      <w:pPr>
        <w:pStyle w:val="Otsikko4"/>
      </w:pPr>
      <w:bookmarkStart w:id="566" w:name="_Toc528765059"/>
      <w:r w:rsidRPr="00ED47C9">
        <w:t>1911080</w:t>
      </w:r>
      <w:r>
        <w:t>4</w:t>
      </w:r>
      <w:r w:rsidRPr="00ED47C9">
        <w:t xml:space="preserve"> Muut maksuliiketulotilit (T), </w:t>
      </w:r>
      <w:r>
        <w:t>Danske Bank 4</w:t>
      </w:r>
      <w:bookmarkEnd w:id="566"/>
      <w:r>
        <w:t xml:space="preserve"> </w:t>
      </w:r>
    </w:p>
    <w:p w14:paraId="430DC435" w14:textId="143BAD87" w:rsidR="00D63191" w:rsidRDefault="00D63191" w:rsidP="00D63191">
      <w:pPr>
        <w:pStyle w:val="Otsikko4"/>
        <w:jc w:val="left"/>
      </w:pPr>
      <w:bookmarkStart w:id="567" w:name="_Toc528765060"/>
      <w:r w:rsidRPr="00ED47C9">
        <w:t>1911080</w:t>
      </w:r>
      <w:r>
        <w:t>5</w:t>
      </w:r>
      <w:r w:rsidRPr="00ED47C9">
        <w:t xml:space="preserve"> Muut maksuliiketulotilit (T), </w:t>
      </w:r>
      <w:r>
        <w:t>Danske Bank 5</w:t>
      </w:r>
      <w:bookmarkEnd w:id="567"/>
      <w:r>
        <w:t xml:space="preserve"> </w:t>
      </w:r>
    </w:p>
    <w:p w14:paraId="022D0BD6" w14:textId="06762FEB" w:rsidR="00D63191" w:rsidRDefault="00D63191" w:rsidP="00D63191">
      <w:pPr>
        <w:pStyle w:val="Otsikko4"/>
        <w:jc w:val="left"/>
      </w:pPr>
      <w:bookmarkStart w:id="568" w:name="_Toc528765061"/>
      <w:r w:rsidRPr="00ED47C9">
        <w:t>1911080</w:t>
      </w:r>
      <w:r>
        <w:t>6</w:t>
      </w:r>
      <w:r w:rsidRPr="00ED47C9">
        <w:t xml:space="preserve"> Muut maksuliiketulotilit (T), </w:t>
      </w:r>
      <w:r>
        <w:t>Danske Bank 6</w:t>
      </w:r>
      <w:bookmarkEnd w:id="568"/>
      <w:r>
        <w:t xml:space="preserve"> </w:t>
      </w:r>
    </w:p>
    <w:p w14:paraId="152BB768" w14:textId="7950005B" w:rsidR="00D63191" w:rsidRDefault="00D63191" w:rsidP="00D63191">
      <w:pPr>
        <w:pStyle w:val="Otsikko4"/>
        <w:jc w:val="left"/>
      </w:pPr>
      <w:bookmarkStart w:id="569" w:name="_Toc528765062"/>
      <w:r w:rsidRPr="00ED47C9">
        <w:t>1911080</w:t>
      </w:r>
      <w:r>
        <w:t>7</w:t>
      </w:r>
      <w:r w:rsidRPr="00ED47C9">
        <w:t xml:space="preserve"> Muut maksuliiketulotilit (T), </w:t>
      </w:r>
      <w:r>
        <w:t>Danske Bank 7</w:t>
      </w:r>
      <w:bookmarkEnd w:id="569"/>
      <w:r>
        <w:t xml:space="preserve"> </w:t>
      </w:r>
    </w:p>
    <w:p w14:paraId="4927E022" w14:textId="3524BB65" w:rsidR="00D63191" w:rsidRDefault="00D63191" w:rsidP="00D63191">
      <w:pPr>
        <w:pStyle w:val="Otsikko4"/>
        <w:jc w:val="left"/>
      </w:pPr>
      <w:bookmarkStart w:id="570" w:name="_Toc528765063"/>
      <w:r w:rsidRPr="00ED47C9">
        <w:t>1911080</w:t>
      </w:r>
      <w:r>
        <w:t>8</w:t>
      </w:r>
      <w:r w:rsidRPr="00ED47C9">
        <w:t xml:space="preserve"> Muut maksuliiketulotilit (T), </w:t>
      </w:r>
      <w:r>
        <w:t>Danske Bank 8</w:t>
      </w:r>
      <w:bookmarkEnd w:id="570"/>
      <w:r>
        <w:t xml:space="preserve"> </w:t>
      </w:r>
    </w:p>
    <w:p w14:paraId="55619148" w14:textId="17337CD0" w:rsidR="00D63191" w:rsidRDefault="00D63191" w:rsidP="00D63191">
      <w:pPr>
        <w:pStyle w:val="Otsikko4"/>
        <w:jc w:val="left"/>
      </w:pPr>
      <w:bookmarkStart w:id="571" w:name="_Toc528765064"/>
      <w:r>
        <w:t>1</w:t>
      </w:r>
      <w:r w:rsidRPr="00ED47C9">
        <w:t>911080</w:t>
      </w:r>
      <w:r>
        <w:t>9</w:t>
      </w:r>
      <w:r w:rsidRPr="00ED47C9">
        <w:t xml:space="preserve"> Muut maksuliiketulotilit (T), </w:t>
      </w:r>
      <w:r>
        <w:t>Danske Bank 9</w:t>
      </w:r>
      <w:bookmarkEnd w:id="571"/>
      <w:r>
        <w:t xml:space="preserve"> </w:t>
      </w:r>
    </w:p>
    <w:p w14:paraId="1B0F5BDD" w14:textId="359B6553" w:rsidR="00D63191" w:rsidRDefault="00D63191" w:rsidP="00D63191">
      <w:pPr>
        <w:pStyle w:val="Otsikko4"/>
        <w:jc w:val="left"/>
      </w:pPr>
      <w:bookmarkStart w:id="572" w:name="_Toc528765065"/>
      <w:r>
        <w:t>19110810</w:t>
      </w:r>
      <w:r w:rsidRPr="00ED47C9">
        <w:t xml:space="preserve"> Muut maksuliiketulotilit (T), </w:t>
      </w:r>
      <w:r>
        <w:t>Danske Bank 10</w:t>
      </w:r>
      <w:bookmarkEnd w:id="572"/>
      <w:r>
        <w:t xml:space="preserve"> </w:t>
      </w:r>
    </w:p>
    <w:p w14:paraId="3743E58F" w14:textId="4F25B359" w:rsidR="00D63191" w:rsidRDefault="00D63191" w:rsidP="00D63191">
      <w:pPr>
        <w:pStyle w:val="Otsikko4"/>
        <w:jc w:val="left"/>
      </w:pPr>
      <w:bookmarkStart w:id="573" w:name="_Toc528765066"/>
      <w:r>
        <w:t>19110811</w:t>
      </w:r>
      <w:r w:rsidRPr="00ED47C9">
        <w:t xml:space="preserve"> Muut maksuliiketulotilit (T), </w:t>
      </w:r>
      <w:r>
        <w:t>Danske Bank 11</w:t>
      </w:r>
      <w:bookmarkEnd w:id="573"/>
      <w:r>
        <w:t xml:space="preserve"> </w:t>
      </w:r>
    </w:p>
    <w:p w14:paraId="42CA623C" w14:textId="169ADDB5" w:rsidR="00D63191" w:rsidRDefault="00D63191" w:rsidP="00D63191">
      <w:pPr>
        <w:pStyle w:val="Otsikko4"/>
        <w:jc w:val="left"/>
      </w:pPr>
      <w:bookmarkStart w:id="574" w:name="_Toc528765067"/>
      <w:r>
        <w:t>19110812</w:t>
      </w:r>
      <w:r w:rsidRPr="00ED47C9">
        <w:t xml:space="preserve"> Muut maksuliiketulotilit (T), </w:t>
      </w:r>
      <w:r>
        <w:t>Danske Bank 12</w:t>
      </w:r>
      <w:bookmarkEnd w:id="574"/>
      <w:r>
        <w:t xml:space="preserve"> </w:t>
      </w:r>
    </w:p>
    <w:p w14:paraId="692775FB" w14:textId="7DE9DFC5" w:rsidR="00D63191" w:rsidRDefault="00D63191" w:rsidP="00D63191">
      <w:pPr>
        <w:pStyle w:val="Otsikko4"/>
        <w:jc w:val="left"/>
      </w:pPr>
      <w:bookmarkStart w:id="575" w:name="_Toc528765068"/>
      <w:r>
        <w:t>19110813</w:t>
      </w:r>
      <w:r w:rsidRPr="00ED47C9">
        <w:t xml:space="preserve"> Muut maksuliiketulotilit (T), </w:t>
      </w:r>
      <w:r>
        <w:t>Danske Bank 13</w:t>
      </w:r>
      <w:bookmarkEnd w:id="575"/>
      <w:r>
        <w:t xml:space="preserve"> </w:t>
      </w:r>
    </w:p>
    <w:p w14:paraId="29E60463" w14:textId="2E591970" w:rsidR="00D63191" w:rsidRDefault="00D63191" w:rsidP="00D63191">
      <w:pPr>
        <w:pStyle w:val="Otsikko4"/>
        <w:jc w:val="left"/>
      </w:pPr>
      <w:bookmarkStart w:id="576" w:name="_Toc528765069"/>
      <w:r>
        <w:t>19110814 Muut maksuliiketulotilit (T), Danske Bank 14</w:t>
      </w:r>
      <w:bookmarkEnd w:id="576"/>
    </w:p>
    <w:p w14:paraId="6DBCD10C" w14:textId="2C99F062" w:rsidR="00D63191" w:rsidRDefault="00D63191" w:rsidP="00D63191">
      <w:pPr>
        <w:pStyle w:val="Otsikko4"/>
        <w:jc w:val="left"/>
      </w:pPr>
      <w:bookmarkStart w:id="577" w:name="_Toc528765070"/>
      <w:r>
        <w:t>19110815 Muut maksuliiketulotilit (T), Danske Bank 15</w:t>
      </w:r>
      <w:bookmarkEnd w:id="577"/>
    </w:p>
    <w:p w14:paraId="7FACBBA8" w14:textId="40D34BA7" w:rsidR="00D63191" w:rsidRDefault="00D63191" w:rsidP="00D63191">
      <w:pPr>
        <w:pStyle w:val="Otsikko4"/>
        <w:jc w:val="left"/>
      </w:pPr>
      <w:bookmarkStart w:id="578" w:name="_Toc528765071"/>
      <w:r>
        <w:t>19110816 Muut maksuliiketulotilit (T), Danske Bank 16</w:t>
      </w:r>
      <w:bookmarkEnd w:id="578"/>
    </w:p>
    <w:p w14:paraId="20A81771" w14:textId="6F287E40" w:rsidR="00D63191" w:rsidRDefault="00D63191" w:rsidP="00D63191">
      <w:pPr>
        <w:pStyle w:val="Otsikko4"/>
        <w:jc w:val="left"/>
      </w:pPr>
      <w:bookmarkStart w:id="579" w:name="_Toc528765072"/>
      <w:r>
        <w:t>19110817 Muut maksuliiketulotilit (T), Danske Bank 17</w:t>
      </w:r>
      <w:bookmarkEnd w:id="579"/>
    </w:p>
    <w:p w14:paraId="6B9803D1" w14:textId="7A0CA2C7" w:rsidR="00D63191" w:rsidRDefault="00D63191" w:rsidP="00D63191">
      <w:pPr>
        <w:pStyle w:val="Otsikko4"/>
        <w:jc w:val="left"/>
      </w:pPr>
      <w:bookmarkStart w:id="580" w:name="_Toc528765073"/>
      <w:r>
        <w:t>19110818 Muut maksuliiketulotilit (T), Danske Bank 18</w:t>
      </w:r>
      <w:bookmarkEnd w:id="580"/>
    </w:p>
    <w:p w14:paraId="41D76ADA" w14:textId="5B734978" w:rsidR="00D63191" w:rsidRDefault="00D63191" w:rsidP="00D63191">
      <w:pPr>
        <w:pStyle w:val="Otsikko4"/>
        <w:jc w:val="left"/>
      </w:pPr>
      <w:bookmarkStart w:id="581" w:name="_Toc528765074"/>
      <w:r>
        <w:t>19110819 Muut maksuliiketulotilit (T), Danske Bank 19</w:t>
      </w:r>
      <w:bookmarkEnd w:id="581"/>
    </w:p>
    <w:p w14:paraId="002B05D7" w14:textId="69864F6F" w:rsidR="00D63191" w:rsidRDefault="00D63191" w:rsidP="00D63191">
      <w:pPr>
        <w:pStyle w:val="Otsikko4"/>
        <w:jc w:val="left"/>
      </w:pPr>
      <w:bookmarkStart w:id="582" w:name="_Toc528765075"/>
      <w:r>
        <w:t>19110820 Muut maksuliiketulotilit (T), Danske Bank 20</w:t>
      </w:r>
      <w:bookmarkEnd w:id="582"/>
    </w:p>
    <w:p w14:paraId="42BB7852" w14:textId="4DC0B8D6" w:rsidR="00D63191" w:rsidRDefault="00D63191" w:rsidP="00D63191">
      <w:pPr>
        <w:pStyle w:val="Otsikko4"/>
        <w:jc w:val="left"/>
      </w:pPr>
      <w:bookmarkStart w:id="583" w:name="_Toc528765076"/>
      <w:r>
        <w:t>19110821 Muut maksuliiketulotilit (T), Danske Bank 21</w:t>
      </w:r>
      <w:bookmarkEnd w:id="583"/>
    </w:p>
    <w:p w14:paraId="757FCC45" w14:textId="77777777" w:rsidR="00D63191" w:rsidRPr="00D63191" w:rsidRDefault="00D63191" w:rsidP="00D63191"/>
    <w:p w14:paraId="1BA292F7" w14:textId="07E258EE" w:rsidR="00D63191" w:rsidRDefault="00D63191" w:rsidP="00D63191">
      <w:pPr>
        <w:pStyle w:val="Otsikko4"/>
        <w:jc w:val="left"/>
      </w:pPr>
      <w:bookmarkStart w:id="584" w:name="_Toc528765077"/>
      <w:r>
        <w:t>19110822 Muut maksuliiketulotilit (T), Danske Bank 22</w:t>
      </w:r>
      <w:bookmarkEnd w:id="584"/>
    </w:p>
    <w:p w14:paraId="22D73407" w14:textId="03804D6D" w:rsidR="00D63191" w:rsidRDefault="00D63191" w:rsidP="00D63191">
      <w:pPr>
        <w:pStyle w:val="Otsikko4"/>
        <w:jc w:val="left"/>
      </w:pPr>
      <w:bookmarkStart w:id="585" w:name="_Toc528765078"/>
      <w:r>
        <w:t>19110823 Muut maksuliiketulotilit (T), Danske Bank 23</w:t>
      </w:r>
      <w:bookmarkEnd w:id="585"/>
    </w:p>
    <w:p w14:paraId="34F3B75A" w14:textId="31F448A4" w:rsidR="00D63191" w:rsidRDefault="00D63191" w:rsidP="00D63191">
      <w:pPr>
        <w:pStyle w:val="Otsikko4"/>
        <w:jc w:val="left"/>
      </w:pPr>
      <w:bookmarkStart w:id="586" w:name="_Toc528765079"/>
      <w:r>
        <w:t>19110824 Muut maksuliiketulotilit (T), Danske Bank 24</w:t>
      </w:r>
      <w:bookmarkEnd w:id="586"/>
    </w:p>
    <w:p w14:paraId="04CDC420" w14:textId="4EA18982" w:rsidR="00D63191" w:rsidRDefault="00D63191" w:rsidP="00D63191">
      <w:pPr>
        <w:pStyle w:val="Otsikko4"/>
        <w:jc w:val="left"/>
      </w:pPr>
      <w:bookmarkStart w:id="587" w:name="_Toc528765080"/>
      <w:r>
        <w:t>19110825 Muut maksuliiketulotilit (T), Danske Bank 25</w:t>
      </w:r>
      <w:bookmarkEnd w:id="587"/>
    </w:p>
    <w:p w14:paraId="64E9BD97" w14:textId="7BC9E8CA" w:rsidR="00D63191" w:rsidRDefault="00D63191" w:rsidP="00D63191">
      <w:pPr>
        <w:pStyle w:val="Otsikko4"/>
        <w:jc w:val="left"/>
      </w:pPr>
      <w:bookmarkStart w:id="588" w:name="_Toc528765081"/>
      <w:r>
        <w:t>19110826 Muut maksuliiketulotilit (T), Danske Bank 26</w:t>
      </w:r>
      <w:bookmarkEnd w:id="588"/>
    </w:p>
    <w:p w14:paraId="606726D3" w14:textId="761B2C02" w:rsidR="00D63191" w:rsidRPr="00D63191" w:rsidRDefault="00D63191" w:rsidP="00D63191">
      <w:pPr>
        <w:pStyle w:val="Otsikko4"/>
        <w:jc w:val="left"/>
      </w:pPr>
      <w:bookmarkStart w:id="589" w:name="_Toc528765082"/>
      <w:r>
        <w:t>19110827 Muut maksuliiketulotilit (T), Danske Bank 27</w:t>
      </w:r>
      <w:bookmarkEnd w:id="589"/>
    </w:p>
    <w:p w14:paraId="4387D8F7" w14:textId="77777777" w:rsidR="008835AC" w:rsidRDefault="00942DA8" w:rsidP="00D3592C">
      <w:pPr>
        <w:pStyle w:val="a-perus"/>
        <w:jc w:val="left"/>
      </w:pPr>
      <w:r>
        <w:t>Tilin selite pysyy samana kuin tilillä 19110801 Muut maksuliiketulotilit (T), Danske Bank 1.</w:t>
      </w:r>
    </w:p>
    <w:p w14:paraId="4D9B447C" w14:textId="77777777" w:rsidR="00121B1D" w:rsidRDefault="00121B1D" w:rsidP="00D3592C">
      <w:pPr>
        <w:pStyle w:val="Otsikko3"/>
        <w:jc w:val="left"/>
      </w:pPr>
      <w:bookmarkStart w:id="590" w:name="_Toc528765083"/>
      <w:r>
        <w:t xml:space="preserve">192 </w:t>
      </w:r>
      <w:r w:rsidR="003F61E1">
        <w:t>Maksuliike</w:t>
      </w:r>
      <w:r>
        <w:t>menotilit</w:t>
      </w:r>
      <w:bookmarkEnd w:id="533"/>
      <w:bookmarkEnd w:id="590"/>
    </w:p>
    <w:p w14:paraId="589F3132" w14:textId="77777777" w:rsidR="00FE2485" w:rsidRDefault="00FE2485" w:rsidP="00D3592C">
      <w:pPr>
        <w:pStyle w:val="Otsikko4"/>
        <w:jc w:val="left"/>
      </w:pPr>
      <w:bookmarkStart w:id="591" w:name="_Toc305758046"/>
      <w:bookmarkStart w:id="592" w:name="_Toc528765084"/>
      <w:r>
        <w:t>19200100 Yleiset maksuliikemenotilit (T), Nordea</w:t>
      </w:r>
      <w:bookmarkEnd w:id="591"/>
      <w:bookmarkEnd w:id="592"/>
      <w:r>
        <w:t xml:space="preserve"> </w:t>
      </w:r>
    </w:p>
    <w:p w14:paraId="6E2F376F" w14:textId="77777777" w:rsidR="00FE2485" w:rsidRDefault="00FE2485" w:rsidP="00D3592C">
      <w:pPr>
        <w:pStyle w:val="a-perus"/>
        <w:jc w:val="left"/>
      </w:pPr>
      <w:r>
        <w:t>Tämä tili sisältää Nordea Oyj maksuliikepankissa olevalta valtion yleiseltä maksuliikemenotililtä automaattisesti katettavat kirjanpitoyksikön maksuliikemenotilin tilitapahtumat. Tilin kreditiin kirjataan kirjanpitoyksikön yleisiltä maksuliikemenotileiltä suoritetut maksut ja siirrot käteiskassoihin tai kirjanpitoyksikön muiden maksuliikemenotilien päivittäiset katteet. Tilin debetiin kirjataan automaattisesti päivittäin siirretyt katteet Nordea Oyj maksuliikepankissa olevalta valtion yleiseltä maksuliikemenotililtä. Kirjauksessa käytetään vastatilinä tiliä 19930100 Katteet (T), Nordea.</w:t>
      </w:r>
    </w:p>
    <w:p w14:paraId="246E8939" w14:textId="77777777" w:rsidR="00736EDB" w:rsidRDefault="00736EDB" w:rsidP="00D3592C">
      <w:pPr>
        <w:pStyle w:val="Otsikko4"/>
        <w:jc w:val="left"/>
      </w:pPr>
      <w:bookmarkStart w:id="593" w:name="_Toc528765085"/>
      <w:r>
        <w:t xml:space="preserve">19200500 Yleiset maksuliikemenotilit (T), </w:t>
      </w:r>
      <w:r w:rsidR="00FE2E58">
        <w:t>OP</w:t>
      </w:r>
      <w:bookmarkEnd w:id="593"/>
    </w:p>
    <w:p w14:paraId="3F9318C3" w14:textId="77777777" w:rsidR="00736EDB" w:rsidRDefault="00736EDB" w:rsidP="00D3592C">
      <w:pPr>
        <w:pStyle w:val="a-perus"/>
        <w:jc w:val="left"/>
      </w:pPr>
      <w:r>
        <w:t xml:space="preserve">Tämä tili sisältää </w:t>
      </w:r>
      <w:r w:rsidR="00FE2E58" w:rsidRPr="00FE2E58">
        <w:t>OP Yrityspankki Oyj</w:t>
      </w:r>
      <w:r>
        <w:t xml:space="preserve">:ssä olevalta valtion yleiseltä maksuliike-menotililtä automaattisesti katettavan kirjanpitoyksikön maksuliikemenotilin tilitapahtumat. Tilin kreditiin kirjataan kirjanpitoyksikön yleiseltä maksuliikemeno-tililtä suoritetut maksut ja siirrot käteiskassoihin tai kirjanpitoyksikön muiden maksuliikemenotilien päivittäiset katteet. Tilin debetiin kirjataan automaattisesti päivittäin siirretyt katteet </w:t>
      </w:r>
      <w:r w:rsidR="00FE2E58" w:rsidRPr="00FE2E58">
        <w:t>OP Yrityspankki Oyj</w:t>
      </w:r>
      <w:r>
        <w:t xml:space="preserve">:ssä olevalta valtion yleiseltä maksuliikemenotililtä. Kirjauksessa käytetään vastatilinä tiliä 19930500 Katteet (T), </w:t>
      </w:r>
      <w:r w:rsidR="00FE2E58">
        <w:t>OP</w:t>
      </w:r>
      <w:r>
        <w:t>.</w:t>
      </w:r>
    </w:p>
    <w:p w14:paraId="0929CE81" w14:textId="77777777" w:rsidR="00736EDB" w:rsidRDefault="00736EDB" w:rsidP="00D3592C">
      <w:pPr>
        <w:pStyle w:val="Otsikko4"/>
        <w:jc w:val="left"/>
      </w:pPr>
      <w:bookmarkStart w:id="594" w:name="_Toc528765086"/>
      <w:r>
        <w:t xml:space="preserve">19200800 Yleiset maksuliikemenotilit (T), </w:t>
      </w:r>
      <w:r w:rsidR="00F916DF">
        <w:t>Danske Bank</w:t>
      </w:r>
      <w:bookmarkEnd w:id="594"/>
    </w:p>
    <w:p w14:paraId="23E3E04A" w14:textId="77777777" w:rsidR="00736EDB" w:rsidRDefault="00736EDB" w:rsidP="00D3592C">
      <w:pPr>
        <w:pStyle w:val="a-perus"/>
        <w:jc w:val="left"/>
      </w:pPr>
      <w:r>
        <w:t xml:space="preserve">Tämä tili sisältää </w:t>
      </w:r>
      <w:r w:rsidR="00D8063F">
        <w:t>Danske Bank</w:t>
      </w:r>
      <w:r>
        <w:t xml:space="preserve"> Oyj:ssä olevalta valtion yleiseltä maksuliike-menotililtä automaattisesti katettavan kirjanpitoyksikön maksuliikemenotilin tilitapahtumat. Tilin kreditiin kirjataan kirjanpitoyksikön yleiseltä maksuliikemeno-tililtä suoritetut maksut ja siirrot käteiskassoihin tai kirjanpitoyksikön muiden maksuliikemenotilien päivittäiset katteet. Tilin debetiin kirjataan automaattisesti päivittäin siirretyt katteet </w:t>
      </w:r>
      <w:r w:rsidR="00D8063F">
        <w:t>Danske Bank</w:t>
      </w:r>
      <w:r>
        <w:t xml:space="preserve"> Oyj:ssä olevalta valtion yleiseltä maksuliikemenotililtä. Kirjauksessa käytetään vastatilinä tiliä 19930800 Katteet (T), </w:t>
      </w:r>
      <w:r w:rsidR="00F916DF">
        <w:t>Danske Bank</w:t>
      </w:r>
      <w:r>
        <w:t>.</w:t>
      </w:r>
    </w:p>
    <w:p w14:paraId="78203DE9" w14:textId="77777777" w:rsidR="005F6C3A" w:rsidRPr="00995A97" w:rsidRDefault="005F6C3A" w:rsidP="00D3592C">
      <w:pPr>
        <w:pStyle w:val="Otsikko4"/>
        <w:jc w:val="left"/>
      </w:pPr>
      <w:bookmarkStart w:id="595" w:name="_Toc306006678"/>
      <w:bookmarkStart w:id="596" w:name="_Toc528765087"/>
      <w:bookmarkStart w:id="597" w:name="_Toc311859909"/>
      <w:r w:rsidRPr="00995A97">
        <w:t>1921010</w:t>
      </w:r>
      <w:r w:rsidR="00FA0B57">
        <w:t>1</w:t>
      </w:r>
      <w:r w:rsidRPr="00995A97">
        <w:t xml:space="preserve"> Muut maksuliikemenotilit (T), Nordea</w:t>
      </w:r>
      <w:bookmarkEnd w:id="595"/>
      <w:r w:rsidRPr="00995A97">
        <w:t xml:space="preserve"> </w:t>
      </w:r>
      <w:r w:rsidR="00FA0B57">
        <w:t>1</w:t>
      </w:r>
      <w:bookmarkEnd w:id="596"/>
    </w:p>
    <w:p w14:paraId="07F41B58" w14:textId="77777777" w:rsidR="005F6C3A" w:rsidRDefault="005F6C3A" w:rsidP="00D3592C">
      <w:pPr>
        <w:pStyle w:val="a-perus"/>
        <w:jc w:val="left"/>
      </w:pPr>
      <w:r w:rsidRPr="00995A97">
        <w:t>Tämä tili sisältää kirjanpitoyksikön muut Nordea Oyj maksuliikepankissa olevat maksuliikemenotilit kuin suoraan valtion yleiseltä maksuliikemenotililtä katteen saavat maksuliikemenotilit. Tilin kreditiin kirjataan tältä tililtä suoritetut maksut. Tilin debetiin kirjataan automaattisesti päivittäin siirretyt katteet Nordea Oyj maksuliikepankissa olevalta kirjanpitoyksikön yleiseltä maksuliikemenotililtä</w:t>
      </w:r>
      <w:r w:rsidR="00F67398" w:rsidRPr="00995A97">
        <w:t xml:space="preserve"> 19200100 Yleiset maksuliikemenotilit (T), Nordea</w:t>
      </w:r>
      <w:r w:rsidRPr="00995A97">
        <w:t>.</w:t>
      </w:r>
      <w:r>
        <w:t xml:space="preserve"> </w:t>
      </w:r>
    </w:p>
    <w:p w14:paraId="3AC9B0A6" w14:textId="77777777" w:rsidR="00736EDB" w:rsidRPr="00BC0B5B" w:rsidRDefault="00736EDB" w:rsidP="0052047A">
      <w:pPr>
        <w:pStyle w:val="Otsikko4"/>
        <w:jc w:val="left"/>
      </w:pPr>
      <w:bookmarkStart w:id="598" w:name="_Toc528765088"/>
      <w:r w:rsidRPr="00995A97">
        <w:t>1921010</w:t>
      </w:r>
      <w:r>
        <w:t>2</w:t>
      </w:r>
      <w:r w:rsidRPr="00995A97">
        <w:t xml:space="preserve"> Muut maksuliikemenotilit (T), Nordea </w:t>
      </w:r>
      <w:r>
        <w:t>2</w:t>
      </w:r>
      <w:bookmarkEnd w:id="598"/>
      <w:r w:rsidRPr="00995A97">
        <w:t xml:space="preserve"> </w:t>
      </w:r>
    </w:p>
    <w:p w14:paraId="668A9430" w14:textId="77777777" w:rsidR="00736EDB" w:rsidRDefault="00736EDB" w:rsidP="0052047A">
      <w:pPr>
        <w:pStyle w:val="Otsikko4"/>
        <w:jc w:val="left"/>
      </w:pPr>
      <w:bookmarkStart w:id="599" w:name="_Toc528765089"/>
      <w:r w:rsidRPr="00995A97">
        <w:t>1921010</w:t>
      </w:r>
      <w:r>
        <w:t>3</w:t>
      </w:r>
      <w:r w:rsidRPr="00995A97">
        <w:t xml:space="preserve"> Muut maksuliikemenotilit (T), Nordea </w:t>
      </w:r>
      <w:r>
        <w:t>3</w:t>
      </w:r>
      <w:bookmarkEnd w:id="599"/>
      <w:r w:rsidRPr="00995A97">
        <w:t xml:space="preserve"> </w:t>
      </w:r>
    </w:p>
    <w:p w14:paraId="6D63E501" w14:textId="77777777" w:rsidR="0052047A" w:rsidRPr="00BC0B5B" w:rsidRDefault="0052047A" w:rsidP="0052047A">
      <w:pPr>
        <w:pStyle w:val="Otsikko4"/>
        <w:jc w:val="left"/>
      </w:pPr>
      <w:bookmarkStart w:id="600" w:name="_Toc528765090"/>
      <w:r w:rsidRPr="00995A97">
        <w:t>1921010</w:t>
      </w:r>
      <w:r>
        <w:t>4</w:t>
      </w:r>
      <w:r w:rsidRPr="00995A97">
        <w:t xml:space="preserve"> Muut maksuliikemenotilit (T), Nordea </w:t>
      </w:r>
      <w:r>
        <w:t>4</w:t>
      </w:r>
      <w:bookmarkEnd w:id="600"/>
      <w:r w:rsidRPr="00995A97">
        <w:t xml:space="preserve"> </w:t>
      </w:r>
    </w:p>
    <w:p w14:paraId="2C5542F6" w14:textId="77777777" w:rsidR="0052047A" w:rsidRPr="00BC0B5B" w:rsidRDefault="0052047A" w:rsidP="0052047A">
      <w:pPr>
        <w:pStyle w:val="Otsikko4"/>
        <w:jc w:val="left"/>
      </w:pPr>
      <w:bookmarkStart w:id="601" w:name="_Toc528765091"/>
      <w:r w:rsidRPr="00995A97">
        <w:t>1921010</w:t>
      </w:r>
      <w:r>
        <w:t>5</w:t>
      </w:r>
      <w:r w:rsidRPr="00995A97">
        <w:t xml:space="preserve"> Muut maksuliikemenotilit (T), Nordea </w:t>
      </w:r>
      <w:r>
        <w:t>5</w:t>
      </w:r>
      <w:bookmarkEnd w:id="601"/>
      <w:r w:rsidRPr="00995A97">
        <w:t xml:space="preserve"> </w:t>
      </w:r>
    </w:p>
    <w:p w14:paraId="5DF6AAE9" w14:textId="77777777" w:rsidR="005F6C3A" w:rsidRPr="00BC0B5B" w:rsidRDefault="0052047A" w:rsidP="00D3592C">
      <w:pPr>
        <w:pStyle w:val="a-perus"/>
        <w:jc w:val="left"/>
      </w:pPr>
      <w:r>
        <w:t>Tilin selite pysyy samana kuin tilillä 19210101 Muut maksuliikemenotilit (T), Nordea 1.</w:t>
      </w:r>
    </w:p>
    <w:p w14:paraId="5B079ACA" w14:textId="77777777" w:rsidR="00736EDB" w:rsidRDefault="00736EDB" w:rsidP="00D3592C">
      <w:pPr>
        <w:pStyle w:val="a-perus"/>
        <w:jc w:val="left"/>
      </w:pPr>
    </w:p>
    <w:p w14:paraId="4DCA11AC" w14:textId="77777777" w:rsidR="005F6C3A" w:rsidRDefault="00736EDB" w:rsidP="00D3592C">
      <w:pPr>
        <w:pStyle w:val="a-perus"/>
        <w:jc w:val="left"/>
      </w:pPr>
      <w:r>
        <w:t>V</w:t>
      </w:r>
      <w:r w:rsidR="005F6C3A">
        <w:t xml:space="preserve">aralla, jos </w:t>
      </w:r>
      <w:r w:rsidR="00327778">
        <w:t>maksuliike</w:t>
      </w:r>
      <w:r w:rsidR="005F6C3A">
        <w:t>pankit muuttuvat:</w:t>
      </w:r>
    </w:p>
    <w:p w14:paraId="5C14C89A" w14:textId="77777777" w:rsidR="005F6C3A" w:rsidRPr="00E24F38" w:rsidRDefault="005F6C3A" w:rsidP="00E24F38">
      <w:pPr>
        <w:pStyle w:val="Otsikko4"/>
        <w:jc w:val="left"/>
      </w:pPr>
      <w:bookmarkStart w:id="602" w:name="_Toc528765092"/>
      <w:r w:rsidRPr="00E24F38">
        <w:t>19210310 Muut maksuliikemenotilit (T), SHB</w:t>
      </w:r>
      <w:bookmarkEnd w:id="602"/>
    </w:p>
    <w:p w14:paraId="2460A2F9" w14:textId="77777777" w:rsidR="005F6C3A" w:rsidRPr="00E24F38" w:rsidRDefault="005F6C3A" w:rsidP="00E24F38">
      <w:pPr>
        <w:pStyle w:val="Otsikko4"/>
        <w:jc w:val="left"/>
      </w:pPr>
      <w:bookmarkStart w:id="603" w:name="_Toc528765093"/>
      <w:r w:rsidRPr="00E24F38">
        <w:t>19210330 Muut maksuliikemenotilit (T), SEB</w:t>
      </w:r>
      <w:bookmarkEnd w:id="603"/>
    </w:p>
    <w:p w14:paraId="2A58FAEF" w14:textId="77777777" w:rsidR="005F6C3A" w:rsidRPr="00E24F38" w:rsidRDefault="005F6C3A" w:rsidP="00E24F38">
      <w:pPr>
        <w:pStyle w:val="Otsikko4"/>
        <w:jc w:val="left"/>
      </w:pPr>
      <w:bookmarkStart w:id="604" w:name="_Toc528765094"/>
      <w:r w:rsidRPr="00E24F38">
        <w:t xml:space="preserve">19210340 Muut maksuliikemenotilit (T), Danske </w:t>
      </w:r>
      <w:r w:rsidR="006E5FCC" w:rsidRPr="00E24F38">
        <w:t>B</w:t>
      </w:r>
      <w:r w:rsidRPr="00E24F38">
        <w:t>ank</w:t>
      </w:r>
      <w:bookmarkEnd w:id="604"/>
    </w:p>
    <w:p w14:paraId="329F5973" w14:textId="77777777" w:rsidR="005F6C3A" w:rsidRPr="00E24F38" w:rsidRDefault="005F6C3A" w:rsidP="00E24F38">
      <w:pPr>
        <w:pStyle w:val="Otsikko4"/>
        <w:jc w:val="left"/>
      </w:pPr>
      <w:bookmarkStart w:id="605" w:name="_Toc528765095"/>
      <w:r w:rsidRPr="00E24F38">
        <w:t>19210360 Muut maksuliikemenotilit (T), Tapiola pankki</w:t>
      </w:r>
      <w:bookmarkEnd w:id="605"/>
    </w:p>
    <w:p w14:paraId="26375437" w14:textId="77777777" w:rsidR="005F6C3A" w:rsidRPr="00E24F38" w:rsidRDefault="005F6C3A" w:rsidP="00E24F38">
      <w:pPr>
        <w:pStyle w:val="Otsikko4"/>
        <w:jc w:val="left"/>
      </w:pPr>
      <w:bookmarkStart w:id="606" w:name="_Toc528765096"/>
      <w:r w:rsidRPr="00E24F38">
        <w:t>19210370 Muut maksuliikemenotilit (T), DNB NOR</w:t>
      </w:r>
      <w:bookmarkEnd w:id="606"/>
    </w:p>
    <w:p w14:paraId="33A687BD" w14:textId="77777777" w:rsidR="005F6C3A" w:rsidRPr="00E24F38" w:rsidRDefault="005F6C3A" w:rsidP="00E24F38">
      <w:pPr>
        <w:pStyle w:val="Otsikko4"/>
        <w:jc w:val="left"/>
      </w:pPr>
      <w:bookmarkStart w:id="607" w:name="_Toc528765097"/>
      <w:r w:rsidRPr="00E24F38">
        <w:t>19210380 Muut maksuliikemenotilit (T), Swed bank</w:t>
      </w:r>
      <w:bookmarkEnd w:id="607"/>
    </w:p>
    <w:p w14:paraId="16B23BA0" w14:textId="77777777" w:rsidR="005F6C3A" w:rsidRPr="00E24F38" w:rsidRDefault="005F6C3A" w:rsidP="00E24F38">
      <w:pPr>
        <w:pStyle w:val="Otsikko4"/>
        <w:jc w:val="left"/>
      </w:pPr>
      <w:bookmarkStart w:id="608" w:name="_Toc528765098"/>
      <w:r w:rsidRPr="00E24F38">
        <w:t>19210390 Muut maksuliikemenotilit (T), S-pankki</w:t>
      </w:r>
      <w:bookmarkEnd w:id="608"/>
    </w:p>
    <w:p w14:paraId="4EA6140F" w14:textId="77777777" w:rsidR="005F6C3A" w:rsidRPr="00E24F38" w:rsidRDefault="005F6C3A" w:rsidP="00E24F38">
      <w:pPr>
        <w:pStyle w:val="Otsikko4"/>
        <w:jc w:val="left"/>
      </w:pPr>
      <w:bookmarkStart w:id="609" w:name="_Toc528765099"/>
      <w:r w:rsidRPr="00E24F38">
        <w:t>19210400 Muut maksuliikemenotilit (T), Aktia</w:t>
      </w:r>
      <w:bookmarkEnd w:id="609"/>
    </w:p>
    <w:p w14:paraId="545C605C" w14:textId="77777777" w:rsidR="00736EDB" w:rsidRPr="00736EDB" w:rsidRDefault="00736EDB" w:rsidP="00D3592C">
      <w:pPr>
        <w:pStyle w:val="a-perus"/>
        <w:jc w:val="left"/>
      </w:pPr>
    </w:p>
    <w:p w14:paraId="76E98C40" w14:textId="77777777" w:rsidR="00736EDB" w:rsidRDefault="00736EDB" w:rsidP="00D3592C">
      <w:pPr>
        <w:pStyle w:val="Otsikko4"/>
        <w:jc w:val="left"/>
      </w:pPr>
      <w:bookmarkStart w:id="610" w:name="_Toc528765100"/>
      <w:r>
        <w:t>1921050</w:t>
      </w:r>
      <w:r w:rsidR="0052047A">
        <w:t>1</w:t>
      </w:r>
      <w:r>
        <w:t xml:space="preserve"> Muut maksuliikemenotilit (T), </w:t>
      </w:r>
      <w:r w:rsidR="00FE2E58">
        <w:t>OP</w:t>
      </w:r>
      <w:r w:rsidR="00FA0B57">
        <w:t xml:space="preserve"> </w:t>
      </w:r>
      <w:r w:rsidR="0052047A">
        <w:t>1</w:t>
      </w:r>
      <w:bookmarkEnd w:id="610"/>
    </w:p>
    <w:p w14:paraId="78B6637D" w14:textId="77777777" w:rsidR="00736EDB" w:rsidRDefault="00736EDB" w:rsidP="00D3592C">
      <w:pPr>
        <w:pStyle w:val="a-perus"/>
        <w:jc w:val="left"/>
      </w:pPr>
      <w:r>
        <w:t xml:space="preserve">Tämä tili sisältää kirjanpitoyksikön muut </w:t>
      </w:r>
      <w:r w:rsidR="00FE2E58" w:rsidRPr="00FE2E58">
        <w:t>OP Yrityspankki Oyj</w:t>
      </w:r>
      <w:r>
        <w:t xml:space="preserve">:ssä olevat maksuliikemenotilit kuin suoraan valtion yleiseltä maksuliikemenotililtä katteen saavan maksuliikemenotilin. Tilin kreditiin kirjataan tältä tililtä suoritetut maksut. Tilin debetiin kirjataan automaattisesti päivittäin siirretyt katteet </w:t>
      </w:r>
      <w:r w:rsidR="00FE2E58" w:rsidRPr="00FE2E58">
        <w:t>OP Yrityspankki Oyj</w:t>
      </w:r>
      <w:r>
        <w:t xml:space="preserve">:ssä olevalta kirjanpitoyksikön yleiseltä maksuliikemenotililtä 19200500 Yleiset maksuliikemenotilit (T), </w:t>
      </w:r>
      <w:r w:rsidR="00FE2E58">
        <w:t>OP</w:t>
      </w:r>
      <w:r>
        <w:t>.</w:t>
      </w:r>
    </w:p>
    <w:p w14:paraId="0813B683" w14:textId="77777777" w:rsidR="00736EDB" w:rsidRPr="00075DB8" w:rsidRDefault="00736EDB" w:rsidP="00075DB8">
      <w:pPr>
        <w:pStyle w:val="Otsikko4"/>
        <w:jc w:val="left"/>
      </w:pPr>
      <w:bookmarkStart w:id="611" w:name="_Toc528765101"/>
      <w:r w:rsidRPr="00075DB8">
        <w:t xml:space="preserve">19210502 Muut maksuliikemenotilit (T), </w:t>
      </w:r>
      <w:r w:rsidR="00FE2E58">
        <w:t>OP</w:t>
      </w:r>
      <w:r w:rsidRPr="00075DB8">
        <w:t xml:space="preserve"> 2</w:t>
      </w:r>
      <w:bookmarkEnd w:id="611"/>
    </w:p>
    <w:p w14:paraId="774D7C0E" w14:textId="77777777" w:rsidR="00736EDB" w:rsidRPr="00075DB8" w:rsidRDefault="00736EDB" w:rsidP="00075DB8">
      <w:pPr>
        <w:pStyle w:val="Otsikko4"/>
        <w:jc w:val="left"/>
      </w:pPr>
      <w:bookmarkStart w:id="612" w:name="_Toc528765102"/>
      <w:r w:rsidRPr="00075DB8">
        <w:t xml:space="preserve">19210503 Muut maksuliikemenotilit (T), </w:t>
      </w:r>
      <w:r w:rsidR="00FE2E58">
        <w:t>OP</w:t>
      </w:r>
      <w:r w:rsidRPr="00075DB8">
        <w:t xml:space="preserve"> 3</w:t>
      </w:r>
      <w:bookmarkEnd w:id="612"/>
    </w:p>
    <w:p w14:paraId="729D1553" w14:textId="77777777" w:rsidR="0052047A" w:rsidRPr="00075DB8" w:rsidRDefault="0052047A" w:rsidP="00075DB8">
      <w:pPr>
        <w:pStyle w:val="Otsikko4"/>
        <w:jc w:val="left"/>
      </w:pPr>
      <w:bookmarkStart w:id="613" w:name="_Toc528765103"/>
      <w:r w:rsidRPr="00075DB8">
        <w:t xml:space="preserve">19210504 Muut maksuliikemenotilit (T), </w:t>
      </w:r>
      <w:r w:rsidR="00FE2E58">
        <w:t>OP</w:t>
      </w:r>
      <w:r w:rsidRPr="00075DB8">
        <w:t xml:space="preserve"> 4</w:t>
      </w:r>
      <w:bookmarkEnd w:id="613"/>
    </w:p>
    <w:p w14:paraId="0F481541" w14:textId="77777777" w:rsidR="0052047A" w:rsidRDefault="0052047A" w:rsidP="00075DB8">
      <w:pPr>
        <w:pStyle w:val="Otsikko4"/>
        <w:jc w:val="left"/>
      </w:pPr>
      <w:bookmarkStart w:id="614" w:name="_Toc528765104"/>
      <w:r w:rsidRPr="00075DB8">
        <w:t xml:space="preserve">19210505 Muut maksuliikemenotilit (T), </w:t>
      </w:r>
      <w:r w:rsidR="00FE2E58">
        <w:t>OP</w:t>
      </w:r>
      <w:r w:rsidRPr="00075DB8">
        <w:t xml:space="preserve"> 5</w:t>
      </w:r>
      <w:bookmarkEnd w:id="614"/>
    </w:p>
    <w:p w14:paraId="5B641B14" w14:textId="77777777" w:rsidR="00EB0CE0" w:rsidRDefault="00EB0CE0" w:rsidP="00C22A20">
      <w:pPr>
        <w:pStyle w:val="Otsikko4"/>
        <w:jc w:val="left"/>
      </w:pPr>
      <w:bookmarkStart w:id="615" w:name="_Toc528765105"/>
      <w:r w:rsidRPr="00C22A20">
        <w:t xml:space="preserve">19210506 Muut maksuliikemenotilit (T), </w:t>
      </w:r>
      <w:r w:rsidR="00FE2E58">
        <w:t>OP</w:t>
      </w:r>
      <w:r w:rsidRPr="00C22A20">
        <w:t xml:space="preserve"> 6</w:t>
      </w:r>
      <w:bookmarkEnd w:id="615"/>
    </w:p>
    <w:p w14:paraId="2A6FBE83" w14:textId="77777777" w:rsidR="00B57950" w:rsidRPr="00DD4C20" w:rsidRDefault="00B57950" w:rsidP="00B57950">
      <w:pPr>
        <w:pStyle w:val="Otsikko4"/>
        <w:jc w:val="left"/>
      </w:pPr>
      <w:bookmarkStart w:id="616" w:name="_Toc528765106"/>
      <w:r w:rsidRPr="00DD4C20">
        <w:t>19210507 Muut maksuliikemenotilit (T), OP 7</w:t>
      </w:r>
      <w:bookmarkEnd w:id="616"/>
    </w:p>
    <w:p w14:paraId="1BEC5ED1" w14:textId="77777777" w:rsidR="00736EDB" w:rsidRDefault="0052047A" w:rsidP="00FE2E58">
      <w:pPr>
        <w:pStyle w:val="a-perus"/>
        <w:jc w:val="left"/>
      </w:pPr>
      <w:r>
        <w:t xml:space="preserve">Tilin selite pysyy samana kuin tilillä 19210501 Muut maksuliikemenotilit (T), </w:t>
      </w:r>
      <w:r w:rsidR="00FE2E58">
        <w:t>OP</w:t>
      </w:r>
      <w:r>
        <w:t xml:space="preserve"> 1.</w:t>
      </w:r>
    </w:p>
    <w:p w14:paraId="55FE2661" w14:textId="77777777" w:rsidR="00736EDB" w:rsidRPr="00736EDB" w:rsidRDefault="00736EDB" w:rsidP="00D3592C">
      <w:pPr>
        <w:pStyle w:val="a-perus"/>
        <w:jc w:val="left"/>
      </w:pPr>
      <w:r w:rsidRPr="00736EDB">
        <w:t>Varalla, jos maksuliikepankit muuttuvat:</w:t>
      </w:r>
    </w:p>
    <w:p w14:paraId="121348C2" w14:textId="77777777" w:rsidR="00736EDB" w:rsidRPr="00736EDB" w:rsidRDefault="005F6C3A" w:rsidP="00FE2E58">
      <w:pPr>
        <w:pStyle w:val="Otsikko4"/>
        <w:jc w:val="left"/>
      </w:pPr>
      <w:bookmarkStart w:id="617" w:name="_Toc528765107"/>
      <w:r w:rsidRPr="00075DB8">
        <w:t>19210600 Muut maksuliikemenotilit (T), Ålandsbanken</w:t>
      </w:r>
      <w:bookmarkEnd w:id="617"/>
    </w:p>
    <w:p w14:paraId="08DAF513" w14:textId="77777777" w:rsidR="00736EDB" w:rsidRPr="0067582A" w:rsidRDefault="00736EDB" w:rsidP="00D3592C">
      <w:pPr>
        <w:pStyle w:val="Otsikko4"/>
        <w:jc w:val="left"/>
      </w:pPr>
      <w:bookmarkStart w:id="618" w:name="_Toc528765108"/>
      <w:bookmarkStart w:id="619" w:name="_Toc308777908"/>
      <w:r w:rsidRPr="0067582A">
        <w:t>1921080</w:t>
      </w:r>
      <w:r w:rsidR="00FA0B57" w:rsidRPr="0067582A">
        <w:t>1</w:t>
      </w:r>
      <w:r w:rsidRPr="0067582A">
        <w:t xml:space="preserve"> Muut maksuliikemenotilit (T), </w:t>
      </w:r>
      <w:r w:rsidR="00F916DF" w:rsidRPr="0067582A">
        <w:t>Danske Bank</w:t>
      </w:r>
      <w:r w:rsidR="00FA0B57" w:rsidRPr="0067582A">
        <w:t xml:space="preserve"> 1</w:t>
      </w:r>
      <w:bookmarkEnd w:id="618"/>
    </w:p>
    <w:p w14:paraId="52F88F07" w14:textId="77777777" w:rsidR="00736EDB" w:rsidRDefault="00736EDB" w:rsidP="00D3592C">
      <w:pPr>
        <w:pStyle w:val="a-perus"/>
        <w:jc w:val="left"/>
      </w:pPr>
      <w:r>
        <w:t xml:space="preserve">Tämä tili sisältää kirjanpitoyksikön muut </w:t>
      </w:r>
      <w:r w:rsidR="00D8063F">
        <w:t>Danske Bank</w:t>
      </w:r>
      <w:r>
        <w:t xml:space="preserve"> Oyj:ssä olevat maksuliikemenotilit kuin suoraan valtion yleiseltä maksuliikemenotililtä katteen saa-van maksuliikemenotilin. Tilin kreditiin kirjataan tältä tililtä suoritetut maksut. Tilin debetiin kirjataan automaattisesti päivittäin siirretyt katteet </w:t>
      </w:r>
      <w:r w:rsidR="00D8063F">
        <w:t>Danske Bank</w:t>
      </w:r>
      <w:r>
        <w:t xml:space="preserve"> Oyj:ssä olevalta kirjanpitoyksikön yleiseltä maksuliikemenotililtä 19200800 Yleiset maksuliikemenotilit (T), </w:t>
      </w:r>
      <w:r w:rsidR="00F916DF">
        <w:t>Danske Bank</w:t>
      </w:r>
      <w:r>
        <w:t>.</w:t>
      </w:r>
    </w:p>
    <w:p w14:paraId="2493D111" w14:textId="77777777" w:rsidR="00736EDB" w:rsidRPr="0067582A" w:rsidRDefault="00736EDB" w:rsidP="0052047A">
      <w:pPr>
        <w:pStyle w:val="Otsikko4"/>
        <w:jc w:val="left"/>
      </w:pPr>
      <w:bookmarkStart w:id="620" w:name="_Toc528765109"/>
      <w:r w:rsidRPr="0067582A">
        <w:t xml:space="preserve">19210802 Muut maksuliikemenotilit (T), </w:t>
      </w:r>
      <w:r w:rsidR="00D8063F" w:rsidRPr="0067582A">
        <w:t xml:space="preserve">Danske Bank </w:t>
      </w:r>
      <w:r w:rsidRPr="0067582A">
        <w:t>2</w:t>
      </w:r>
      <w:bookmarkEnd w:id="620"/>
    </w:p>
    <w:p w14:paraId="55C844A1" w14:textId="77777777" w:rsidR="00736EDB" w:rsidRPr="0067582A" w:rsidRDefault="00736EDB" w:rsidP="0052047A">
      <w:pPr>
        <w:pStyle w:val="Otsikko4"/>
        <w:jc w:val="left"/>
      </w:pPr>
      <w:bookmarkStart w:id="621" w:name="_Toc528765110"/>
      <w:r w:rsidRPr="0067582A">
        <w:t xml:space="preserve">19210803 Muut maksuliikemenotilit (T), </w:t>
      </w:r>
      <w:r w:rsidR="00D8063F" w:rsidRPr="0067582A">
        <w:t xml:space="preserve">Danske Bank </w:t>
      </w:r>
      <w:r w:rsidRPr="0067582A">
        <w:t>3</w:t>
      </w:r>
      <w:bookmarkEnd w:id="621"/>
    </w:p>
    <w:p w14:paraId="7EFDAAF4" w14:textId="77777777" w:rsidR="008A597A" w:rsidRPr="0067582A" w:rsidRDefault="008A597A" w:rsidP="008A597A">
      <w:pPr>
        <w:pStyle w:val="Otsikko4"/>
        <w:jc w:val="left"/>
      </w:pPr>
      <w:bookmarkStart w:id="622" w:name="_Toc528765111"/>
      <w:r w:rsidRPr="0067582A">
        <w:t>19210804 Muut maksuliikemenotilit (T), Danske Bank 4</w:t>
      </w:r>
      <w:bookmarkEnd w:id="622"/>
    </w:p>
    <w:p w14:paraId="64944401" w14:textId="77777777" w:rsidR="008A597A" w:rsidRPr="0067582A" w:rsidRDefault="008A597A" w:rsidP="008A597A">
      <w:pPr>
        <w:pStyle w:val="Otsikko4"/>
        <w:jc w:val="left"/>
      </w:pPr>
      <w:bookmarkStart w:id="623" w:name="_Toc528765112"/>
      <w:r w:rsidRPr="0067582A">
        <w:t>19210805 Muut maksuliikemenotilit (T), Danske Bank 5</w:t>
      </w:r>
      <w:bookmarkEnd w:id="623"/>
    </w:p>
    <w:p w14:paraId="2701D3D3" w14:textId="0A697C33" w:rsidR="008A597A" w:rsidRDefault="008A597A" w:rsidP="008A597A">
      <w:pPr>
        <w:pStyle w:val="Otsikko4"/>
        <w:jc w:val="left"/>
      </w:pPr>
      <w:bookmarkStart w:id="624" w:name="_Toc528765113"/>
      <w:r w:rsidRPr="0067582A">
        <w:t>19210806 Muut maksuliikemenotilit (T), Danske Bank 6</w:t>
      </w:r>
      <w:bookmarkEnd w:id="624"/>
    </w:p>
    <w:p w14:paraId="0BCE7889" w14:textId="334A3745" w:rsidR="00B6122C" w:rsidRPr="00B6122C" w:rsidRDefault="00B6122C" w:rsidP="00B6122C">
      <w:pPr>
        <w:pStyle w:val="Otsikko4"/>
        <w:jc w:val="left"/>
      </w:pPr>
      <w:bookmarkStart w:id="625" w:name="_Toc528765114"/>
      <w:r w:rsidRPr="00B6122C">
        <w:t>19210807 Muut maksuliikemenotilit (T), Danske Bank 7</w:t>
      </w:r>
      <w:bookmarkEnd w:id="625"/>
    </w:p>
    <w:p w14:paraId="0C2809FE" w14:textId="77777777" w:rsidR="00736EDB" w:rsidRPr="00736EDB" w:rsidRDefault="0052047A" w:rsidP="00D3592C">
      <w:pPr>
        <w:pStyle w:val="a-perus"/>
        <w:jc w:val="left"/>
      </w:pPr>
      <w:r>
        <w:t>Tilin selite pysyy samana kuin tilillä 19210801 Muut maksuliikemenotilit (T), Danske Bank 1.</w:t>
      </w:r>
    </w:p>
    <w:p w14:paraId="7713FB8F" w14:textId="77777777" w:rsidR="00121B1D" w:rsidRDefault="00121B1D" w:rsidP="00D3592C">
      <w:pPr>
        <w:pStyle w:val="Otsikko3"/>
        <w:jc w:val="left"/>
      </w:pPr>
      <w:bookmarkStart w:id="626" w:name="_Toc528765115"/>
      <w:r>
        <w:t>193 Muut pankkitilit</w:t>
      </w:r>
      <w:bookmarkEnd w:id="597"/>
      <w:bookmarkEnd w:id="619"/>
      <w:bookmarkEnd w:id="626"/>
    </w:p>
    <w:p w14:paraId="54A6962F" w14:textId="77777777" w:rsidR="00121B1D" w:rsidRDefault="00121B1D" w:rsidP="00D3592C">
      <w:pPr>
        <w:pStyle w:val="a-perus"/>
        <w:jc w:val="left"/>
      </w:pPr>
      <w:r w:rsidRPr="0042660B">
        <w:t xml:space="preserve">Tähän lajiin kuuluvat </w:t>
      </w:r>
      <w:r w:rsidR="004721D0" w:rsidRPr="0042660B">
        <w:t>kirjanpitoyksiköiden</w:t>
      </w:r>
      <w:r w:rsidRPr="0042660B">
        <w:t xml:space="preserve"> muut pankkitilit kuin valtion konsernitileihin kuuluvat maksuliiketulo- ja maksuliikemenotilit. </w:t>
      </w:r>
      <w:r w:rsidR="00573E5C" w:rsidRPr="0042660B">
        <w:t xml:space="preserve">Sellaisten tilien avaamiseen, joihin talletetaan valtion omia varoja sekä muita valtion hallussa olevia varoja, </w:t>
      </w:r>
      <w:r w:rsidRPr="0042660B">
        <w:t xml:space="preserve">tulee olla talousarvioasetuksen 33 §:n tarkoittama </w:t>
      </w:r>
      <w:r w:rsidR="003F61E1" w:rsidRPr="0042660B">
        <w:t>Valtiokonttorin</w:t>
      </w:r>
      <w:r w:rsidRPr="0042660B">
        <w:t xml:space="preserve"> lupa.</w:t>
      </w:r>
    </w:p>
    <w:p w14:paraId="15DC5F05" w14:textId="77777777" w:rsidR="00121B1D" w:rsidRDefault="00121B1D" w:rsidP="00D3592C">
      <w:pPr>
        <w:pStyle w:val="Otsikko4"/>
        <w:jc w:val="left"/>
      </w:pPr>
      <w:bookmarkStart w:id="627" w:name="_Toc528765116"/>
      <w:r>
        <w:t>1930</w:t>
      </w:r>
      <w:r w:rsidR="00152D7F">
        <w:t>0</w:t>
      </w:r>
      <w:r w:rsidR="009676B3">
        <w:t>000</w:t>
      </w:r>
      <w:r>
        <w:t xml:space="preserve"> Valtion </w:t>
      </w:r>
      <w:r w:rsidR="00D81887">
        <w:t>PM-tili</w:t>
      </w:r>
      <w:r>
        <w:t xml:space="preserve"> (T)</w:t>
      </w:r>
      <w:bookmarkEnd w:id="627"/>
    </w:p>
    <w:p w14:paraId="42360368" w14:textId="77777777" w:rsidR="00121B1D" w:rsidRDefault="00121B1D" w:rsidP="00D3592C">
      <w:pPr>
        <w:pStyle w:val="a-perus"/>
        <w:jc w:val="left"/>
      </w:pPr>
      <w:r>
        <w:t>Tämä tili on vain Valtiokonttorin kirjanpidossa.</w:t>
      </w:r>
    </w:p>
    <w:p w14:paraId="2D2D764A" w14:textId="77777777" w:rsidR="00A7510F" w:rsidRDefault="00A7510F" w:rsidP="00D3592C">
      <w:pPr>
        <w:pStyle w:val="Otsikko4"/>
        <w:jc w:val="left"/>
      </w:pPr>
      <w:bookmarkStart w:id="628" w:name="_Toc528765117"/>
      <w:r>
        <w:t xml:space="preserve">19300500 Valtion PM-tili (T), </w:t>
      </w:r>
      <w:r w:rsidR="006C3389">
        <w:t>OP</w:t>
      </w:r>
      <w:bookmarkEnd w:id="628"/>
    </w:p>
    <w:p w14:paraId="441FAFA0" w14:textId="77777777" w:rsidR="00A7510F" w:rsidRDefault="00A7510F" w:rsidP="00D3592C">
      <w:pPr>
        <w:pStyle w:val="a-perus"/>
        <w:jc w:val="left"/>
      </w:pPr>
      <w:r>
        <w:t>Tämä tili on vain Valtiokonttorin kirjanpidossa.</w:t>
      </w:r>
    </w:p>
    <w:p w14:paraId="0EA1768D" w14:textId="28340B5C" w:rsidR="00B37A81" w:rsidRPr="00B37A81" w:rsidRDefault="00B37A81" w:rsidP="00B37A81">
      <w:pPr>
        <w:pStyle w:val="Otsikko4"/>
        <w:jc w:val="left"/>
      </w:pPr>
      <w:bookmarkStart w:id="629" w:name="_Toc528765118"/>
      <w:bookmarkStart w:id="630" w:name="_Hlk528764309"/>
      <w:r w:rsidRPr="00B37A81">
        <w:t>19310911 Valuuttatilit (T), USD</w:t>
      </w:r>
      <w:r w:rsidR="004F1629">
        <w:t>, OP</w:t>
      </w:r>
      <w:bookmarkEnd w:id="629"/>
      <w:r w:rsidR="00EF6E76">
        <w:t xml:space="preserve"> </w:t>
      </w:r>
    </w:p>
    <w:p w14:paraId="634DC880" w14:textId="59848C24" w:rsidR="00B37A81" w:rsidRPr="00B37A81" w:rsidRDefault="00B37A81" w:rsidP="00B37A81">
      <w:pPr>
        <w:pStyle w:val="Otsikko4"/>
        <w:jc w:val="left"/>
      </w:pPr>
      <w:bookmarkStart w:id="631" w:name="_Toc528765119"/>
      <w:r w:rsidRPr="00B37A81">
        <w:t>19310912 Valuuttatilit (T), GBP</w:t>
      </w:r>
      <w:r w:rsidR="004F1629">
        <w:t>, OP</w:t>
      </w:r>
      <w:bookmarkEnd w:id="631"/>
      <w:r w:rsidR="00EF6E76">
        <w:t xml:space="preserve"> </w:t>
      </w:r>
    </w:p>
    <w:p w14:paraId="3A11C911" w14:textId="259EA4CF" w:rsidR="00B37A81" w:rsidRPr="00B37A81" w:rsidRDefault="00B37A81" w:rsidP="00481998">
      <w:pPr>
        <w:pStyle w:val="Otsikko4"/>
        <w:tabs>
          <w:tab w:val="center" w:pos="4960"/>
        </w:tabs>
        <w:jc w:val="left"/>
      </w:pPr>
      <w:bookmarkStart w:id="632" w:name="_Toc528765120"/>
      <w:r w:rsidRPr="00B37A81">
        <w:t>19310913 Valuuttatilit (T), JPY</w:t>
      </w:r>
      <w:r w:rsidR="004F1629">
        <w:t>, OP</w:t>
      </w:r>
      <w:bookmarkEnd w:id="632"/>
      <w:r w:rsidR="00EF6E76">
        <w:t xml:space="preserve"> </w:t>
      </w:r>
    </w:p>
    <w:p w14:paraId="575B6099" w14:textId="015E7B64" w:rsidR="00B37A81" w:rsidRPr="00B37A81" w:rsidRDefault="00B37A81" w:rsidP="00B37A81">
      <w:pPr>
        <w:pStyle w:val="Otsikko4"/>
        <w:jc w:val="left"/>
      </w:pPr>
      <w:bookmarkStart w:id="633" w:name="_Toc528765121"/>
      <w:r w:rsidRPr="00B37A81">
        <w:t>19310914 Valuuttatilit (T), CHF</w:t>
      </w:r>
      <w:r w:rsidR="004F1629">
        <w:t>, OP</w:t>
      </w:r>
      <w:bookmarkEnd w:id="633"/>
      <w:r w:rsidR="00EF6E76">
        <w:t xml:space="preserve"> </w:t>
      </w:r>
    </w:p>
    <w:p w14:paraId="6795BC19" w14:textId="7630883D" w:rsidR="00B37A81" w:rsidRPr="00B37A81" w:rsidRDefault="00B37A81" w:rsidP="00B37A81">
      <w:pPr>
        <w:pStyle w:val="Otsikko4"/>
        <w:jc w:val="left"/>
      </w:pPr>
      <w:bookmarkStart w:id="634" w:name="_Toc528765122"/>
      <w:r w:rsidRPr="00B37A81">
        <w:t>19310915 Valuuttatilit (T), DKK</w:t>
      </w:r>
      <w:r w:rsidR="004F1629">
        <w:t>, OP</w:t>
      </w:r>
      <w:bookmarkEnd w:id="634"/>
      <w:r w:rsidR="00EF6E76">
        <w:t xml:space="preserve"> </w:t>
      </w:r>
    </w:p>
    <w:p w14:paraId="765E0836" w14:textId="1A4CE0F1" w:rsidR="00B37A81" w:rsidRPr="00B37A81" w:rsidRDefault="00B37A81" w:rsidP="00B37A81">
      <w:pPr>
        <w:pStyle w:val="Otsikko4"/>
        <w:jc w:val="left"/>
      </w:pPr>
      <w:bookmarkStart w:id="635" w:name="_Toc528765123"/>
      <w:r w:rsidRPr="00B37A81">
        <w:t>19310916 Valuuttatilit (T), CAD</w:t>
      </w:r>
      <w:r w:rsidR="004F1629">
        <w:t>, OP</w:t>
      </w:r>
      <w:bookmarkEnd w:id="635"/>
      <w:r w:rsidR="00EF6E76">
        <w:t xml:space="preserve"> </w:t>
      </w:r>
    </w:p>
    <w:p w14:paraId="106DE67F" w14:textId="589FB4F5" w:rsidR="00B37A81" w:rsidRPr="00B37A81" w:rsidRDefault="00B37A81" w:rsidP="00B37A81">
      <w:pPr>
        <w:pStyle w:val="Otsikko4"/>
        <w:jc w:val="left"/>
      </w:pPr>
      <w:bookmarkStart w:id="636" w:name="_Toc528765124"/>
      <w:r w:rsidRPr="00B37A81">
        <w:t>19310917 Valuuttatilit (T), SEK</w:t>
      </w:r>
      <w:r w:rsidR="004F1629">
        <w:t>, OP</w:t>
      </w:r>
      <w:bookmarkEnd w:id="636"/>
      <w:r w:rsidR="00EF6E76">
        <w:t xml:space="preserve"> </w:t>
      </w:r>
    </w:p>
    <w:p w14:paraId="633058BF" w14:textId="27C76159" w:rsidR="00A05CB4" w:rsidRDefault="00B37A81" w:rsidP="00B37A81">
      <w:pPr>
        <w:pStyle w:val="Otsikko4"/>
        <w:jc w:val="left"/>
      </w:pPr>
      <w:bookmarkStart w:id="637" w:name="_Toc528765125"/>
      <w:r w:rsidRPr="00B37A81">
        <w:t>19310918 Valuuttatilit (T), NOK</w:t>
      </w:r>
      <w:r w:rsidR="004F1629">
        <w:t>, OP</w:t>
      </w:r>
      <w:bookmarkEnd w:id="637"/>
      <w:r w:rsidR="00EF6E76">
        <w:t xml:space="preserve"> </w:t>
      </w:r>
    </w:p>
    <w:p w14:paraId="50C98395" w14:textId="1D8888CC" w:rsidR="00F36926" w:rsidRDefault="00F36926" w:rsidP="00F36926">
      <w:pPr>
        <w:pStyle w:val="Otsikko4"/>
        <w:jc w:val="left"/>
      </w:pPr>
      <w:bookmarkStart w:id="638" w:name="_Toc528765126"/>
      <w:r w:rsidRPr="00F36926">
        <w:t>19310919 Valuuttatilit (T), AUD</w:t>
      </w:r>
      <w:r w:rsidR="004F1629">
        <w:t>, OP</w:t>
      </w:r>
      <w:bookmarkEnd w:id="638"/>
      <w:r w:rsidR="00EF6E76">
        <w:t xml:space="preserve"> </w:t>
      </w:r>
    </w:p>
    <w:bookmarkEnd w:id="630"/>
    <w:p w14:paraId="5DC9D00E" w14:textId="77777777" w:rsidR="007A4710" w:rsidRPr="006A04CC" w:rsidRDefault="007A4710" w:rsidP="007A4710">
      <w:pPr>
        <w:pStyle w:val="a-perus"/>
        <w:jc w:val="left"/>
      </w:pPr>
      <w:r w:rsidRPr="006A04CC">
        <w:t>Tilejä käytetään keskitetyssä valuuttakaupassa.</w:t>
      </w:r>
    </w:p>
    <w:p w14:paraId="223F9CA1" w14:textId="77777777" w:rsidR="00AE1F9D" w:rsidRDefault="00AE1F9D" w:rsidP="007A4710">
      <w:pPr>
        <w:ind w:left="0"/>
      </w:pPr>
    </w:p>
    <w:p w14:paraId="7D688368" w14:textId="77777777" w:rsidR="00AE1F9D" w:rsidRDefault="00AE1F9D" w:rsidP="00AE1F9D">
      <w:pPr>
        <w:pStyle w:val="Otsikko4"/>
        <w:jc w:val="left"/>
      </w:pPr>
      <w:bookmarkStart w:id="639" w:name="_Toc528765127"/>
      <w:r>
        <w:t>19310921 Valuuttatilit (T)</w:t>
      </w:r>
      <w:r w:rsidR="00481998">
        <w:t xml:space="preserve"> 1</w:t>
      </w:r>
      <w:r w:rsidR="00EF6E76">
        <w:t>,</w:t>
      </w:r>
      <w:r>
        <w:t xml:space="preserve"> </w:t>
      </w:r>
      <w:r w:rsidR="00481998" w:rsidRPr="00481998">
        <w:t>Ulkomaa</w:t>
      </w:r>
      <w:bookmarkEnd w:id="639"/>
    </w:p>
    <w:p w14:paraId="2D863274" w14:textId="77777777" w:rsidR="00AE1F9D" w:rsidRDefault="00AE1F9D" w:rsidP="00AE1F9D">
      <w:pPr>
        <w:pStyle w:val="Otsikko4"/>
        <w:jc w:val="left"/>
      </w:pPr>
      <w:bookmarkStart w:id="640" w:name="_Toc528765128"/>
      <w:r>
        <w:t>19310922 Valuuttatilit (T)</w:t>
      </w:r>
      <w:r w:rsidR="00481998">
        <w:t xml:space="preserve"> 2</w:t>
      </w:r>
      <w:r w:rsidR="00EF6E76">
        <w:t>,</w:t>
      </w:r>
      <w:r>
        <w:t xml:space="preserve"> </w:t>
      </w:r>
      <w:r w:rsidR="00481998" w:rsidRPr="00481998">
        <w:t>Ulkomaa</w:t>
      </w:r>
      <w:bookmarkEnd w:id="640"/>
    </w:p>
    <w:p w14:paraId="104A67C8" w14:textId="77777777" w:rsidR="00AE1F9D" w:rsidRPr="00EF6E76" w:rsidRDefault="00AE1F9D" w:rsidP="00AE1F9D">
      <w:pPr>
        <w:pStyle w:val="Otsikko4"/>
        <w:jc w:val="left"/>
        <w:rPr>
          <w:color w:val="0070C0"/>
        </w:rPr>
      </w:pPr>
      <w:bookmarkStart w:id="641" w:name="_Toc528765129"/>
      <w:r>
        <w:t>19310923 Valuuttatilit (T)</w:t>
      </w:r>
      <w:r w:rsidR="00481998">
        <w:t xml:space="preserve"> 3</w:t>
      </w:r>
      <w:r w:rsidR="00EF6E76">
        <w:t>,</w:t>
      </w:r>
      <w:r w:rsidR="00EF6E76" w:rsidRPr="00EF6E76">
        <w:t xml:space="preserve"> </w:t>
      </w:r>
      <w:r w:rsidR="00481998" w:rsidRPr="00481998">
        <w:t>Ulkomaa</w:t>
      </w:r>
      <w:bookmarkEnd w:id="641"/>
    </w:p>
    <w:p w14:paraId="117C1CC1" w14:textId="77777777" w:rsidR="00AE1F9D" w:rsidRDefault="00AE1F9D" w:rsidP="00AE1F9D">
      <w:pPr>
        <w:pStyle w:val="Otsikko4"/>
        <w:jc w:val="left"/>
      </w:pPr>
      <w:bookmarkStart w:id="642" w:name="_Toc528765130"/>
      <w:r>
        <w:t>19310924 Valuuttatilit (T)</w:t>
      </w:r>
      <w:r w:rsidR="00481998">
        <w:t xml:space="preserve"> 4</w:t>
      </w:r>
      <w:r w:rsidR="00EF6E76">
        <w:t xml:space="preserve">, </w:t>
      </w:r>
      <w:r w:rsidR="00481998" w:rsidRPr="00481998">
        <w:t>Ulkomaa</w:t>
      </w:r>
      <w:bookmarkEnd w:id="642"/>
    </w:p>
    <w:p w14:paraId="6167DB52" w14:textId="77777777" w:rsidR="00AE1F9D" w:rsidRDefault="00AE1F9D" w:rsidP="00AE1F9D">
      <w:pPr>
        <w:pStyle w:val="Otsikko4"/>
        <w:jc w:val="left"/>
      </w:pPr>
      <w:bookmarkStart w:id="643" w:name="_Toc528765131"/>
      <w:r>
        <w:t>19310925 Valuuttatilit (T)</w:t>
      </w:r>
      <w:r w:rsidR="00481998">
        <w:t xml:space="preserve"> 5</w:t>
      </w:r>
      <w:r w:rsidR="00EF6E76">
        <w:t xml:space="preserve">, </w:t>
      </w:r>
      <w:r w:rsidR="00481998" w:rsidRPr="00481998">
        <w:t>Ulkomaa</w:t>
      </w:r>
      <w:bookmarkEnd w:id="643"/>
    </w:p>
    <w:p w14:paraId="6855D65E" w14:textId="77777777" w:rsidR="00AE1F9D" w:rsidRDefault="00AE1F9D" w:rsidP="00AE1F9D">
      <w:pPr>
        <w:pStyle w:val="Otsikko4"/>
        <w:jc w:val="left"/>
      </w:pPr>
      <w:bookmarkStart w:id="644" w:name="_Toc528765132"/>
      <w:r>
        <w:t>19310926 Valuuttatilit (T)</w:t>
      </w:r>
      <w:r w:rsidR="00481998">
        <w:t xml:space="preserve"> 6</w:t>
      </w:r>
      <w:r w:rsidR="00EF6E76">
        <w:t xml:space="preserve">, </w:t>
      </w:r>
      <w:r w:rsidR="00481998" w:rsidRPr="00481998">
        <w:t>Ulkomaa</w:t>
      </w:r>
      <w:bookmarkEnd w:id="644"/>
    </w:p>
    <w:p w14:paraId="400DBE79" w14:textId="77777777" w:rsidR="00AE1F9D" w:rsidRDefault="00AE1F9D" w:rsidP="00AE1F9D">
      <w:pPr>
        <w:pStyle w:val="Otsikko4"/>
        <w:jc w:val="left"/>
      </w:pPr>
      <w:bookmarkStart w:id="645" w:name="_Toc528765133"/>
      <w:r>
        <w:t>19310927 Valuu</w:t>
      </w:r>
      <w:r w:rsidR="00EF6E76">
        <w:t>ttatilit (T)</w:t>
      </w:r>
      <w:r w:rsidR="00481998">
        <w:t xml:space="preserve"> 7</w:t>
      </w:r>
      <w:r w:rsidR="00EF6E76">
        <w:t>,</w:t>
      </w:r>
      <w:r w:rsidR="00040BEC">
        <w:t xml:space="preserve"> </w:t>
      </w:r>
      <w:r w:rsidR="00481998" w:rsidRPr="00481998">
        <w:t>Ulkomaa</w:t>
      </w:r>
      <w:bookmarkEnd w:id="645"/>
    </w:p>
    <w:p w14:paraId="6A50F821" w14:textId="77777777" w:rsidR="00AE1F9D" w:rsidRDefault="00AE1F9D" w:rsidP="00AE1F9D">
      <w:pPr>
        <w:pStyle w:val="Otsikko4"/>
        <w:jc w:val="left"/>
      </w:pPr>
      <w:bookmarkStart w:id="646" w:name="_Toc528765134"/>
      <w:r>
        <w:t>19310928 Valuuttatilit (T</w:t>
      </w:r>
      <w:r w:rsidR="003347B5">
        <w:t xml:space="preserve">) </w:t>
      </w:r>
      <w:r w:rsidR="00481998">
        <w:t>8</w:t>
      </w:r>
      <w:r w:rsidR="00EF6E76">
        <w:t xml:space="preserve">, </w:t>
      </w:r>
      <w:r w:rsidR="00481998" w:rsidRPr="00481998">
        <w:t>Ulkomaa</w:t>
      </w:r>
      <w:bookmarkEnd w:id="646"/>
    </w:p>
    <w:p w14:paraId="3F4BF177" w14:textId="77777777" w:rsidR="00AE1F9D" w:rsidRDefault="00AE1F9D" w:rsidP="00AE1F9D">
      <w:pPr>
        <w:pStyle w:val="Otsikko4"/>
        <w:jc w:val="left"/>
      </w:pPr>
      <w:bookmarkStart w:id="647" w:name="_Toc528765135"/>
      <w:r>
        <w:t>19310929 Valuuttatilit (T</w:t>
      </w:r>
      <w:r w:rsidR="003347B5">
        <w:t xml:space="preserve">) </w:t>
      </w:r>
      <w:r w:rsidR="00481998">
        <w:t>9</w:t>
      </w:r>
      <w:r w:rsidR="00EF6E76">
        <w:t xml:space="preserve">, </w:t>
      </w:r>
      <w:r w:rsidR="00481998" w:rsidRPr="00481998">
        <w:t>Ulkomaa</w:t>
      </w:r>
      <w:bookmarkEnd w:id="647"/>
    </w:p>
    <w:p w14:paraId="5F7B3626" w14:textId="77777777" w:rsidR="00BB7C72" w:rsidRPr="006A04CC" w:rsidRDefault="00BB7C72" w:rsidP="00BB7C72">
      <w:pPr>
        <w:pStyle w:val="Otsikko4"/>
        <w:jc w:val="left"/>
      </w:pPr>
      <w:bookmarkStart w:id="648" w:name="_Toc528765136"/>
      <w:r w:rsidRPr="006A04CC">
        <w:t>19310930 Valuuttatilit (T) 10, Ulkomaa</w:t>
      </w:r>
      <w:bookmarkEnd w:id="648"/>
    </w:p>
    <w:p w14:paraId="14D93A6E" w14:textId="77777777" w:rsidR="007A4710" w:rsidRDefault="007A4710" w:rsidP="007A4710">
      <w:pPr>
        <w:rPr>
          <w:rFonts w:ascii="Arial" w:hAnsi="Arial" w:cs="Arial"/>
          <w:sz w:val="22"/>
          <w:szCs w:val="22"/>
        </w:rPr>
      </w:pPr>
      <w:r w:rsidRPr="006A04CC">
        <w:rPr>
          <w:rFonts w:ascii="Arial" w:hAnsi="Arial" w:cs="Arial"/>
          <w:sz w:val="22"/>
          <w:szCs w:val="22"/>
        </w:rPr>
        <w:t>Tileille voidaan kirjata eri valuuttoja.</w:t>
      </w:r>
    </w:p>
    <w:p w14:paraId="6CA353A4" w14:textId="77777777" w:rsidR="00F81B8A" w:rsidRDefault="00F81B8A" w:rsidP="007A4710">
      <w:pPr>
        <w:rPr>
          <w:rFonts w:ascii="Arial" w:hAnsi="Arial" w:cs="Arial"/>
          <w:sz w:val="22"/>
          <w:szCs w:val="22"/>
        </w:rPr>
      </w:pPr>
    </w:p>
    <w:p w14:paraId="50CCB7EF" w14:textId="77777777" w:rsidR="00F81B8A" w:rsidRDefault="00F81B8A" w:rsidP="00F81B8A">
      <w:pPr>
        <w:pStyle w:val="Otsikko4"/>
        <w:jc w:val="left"/>
      </w:pPr>
      <w:bookmarkStart w:id="649" w:name="_Toc528765137"/>
      <w:r>
        <w:t>19310931 Valuuttatili Nordea HUF (T)</w:t>
      </w:r>
      <w:bookmarkEnd w:id="649"/>
    </w:p>
    <w:p w14:paraId="58B92151" w14:textId="77777777" w:rsidR="00F81B8A" w:rsidRDefault="00F81B8A" w:rsidP="00F81B8A">
      <w:pPr>
        <w:rPr>
          <w:rFonts w:ascii="Arial" w:hAnsi="Arial" w:cs="Arial"/>
          <w:sz w:val="22"/>
          <w:szCs w:val="22"/>
        </w:rPr>
      </w:pPr>
      <w:r w:rsidRPr="006A04CC">
        <w:rPr>
          <w:rFonts w:ascii="Arial" w:hAnsi="Arial" w:cs="Arial"/>
          <w:sz w:val="22"/>
          <w:szCs w:val="22"/>
        </w:rPr>
        <w:t>Tiliä käytetään keskitetyssä valuuttakaupassa.</w:t>
      </w:r>
    </w:p>
    <w:p w14:paraId="514003EE" w14:textId="77777777" w:rsidR="00F81B8A" w:rsidRPr="00F81B8A" w:rsidRDefault="00F81B8A" w:rsidP="00F81B8A"/>
    <w:p w14:paraId="1FE3A3B2" w14:textId="77777777" w:rsidR="00F81B8A" w:rsidRDefault="00F81B8A" w:rsidP="00F81B8A">
      <w:pPr>
        <w:pStyle w:val="Otsikko4"/>
        <w:jc w:val="left"/>
      </w:pPr>
      <w:bookmarkStart w:id="650" w:name="_Toc528765138"/>
      <w:r>
        <w:t>19310932 Valuuttatili Nordea PLN (T)</w:t>
      </w:r>
      <w:bookmarkEnd w:id="650"/>
    </w:p>
    <w:p w14:paraId="7B0B9C28" w14:textId="77777777" w:rsidR="00F81B8A" w:rsidRDefault="00F81B8A" w:rsidP="00F81B8A">
      <w:pPr>
        <w:rPr>
          <w:rFonts w:ascii="Arial" w:hAnsi="Arial" w:cs="Arial"/>
          <w:sz w:val="22"/>
          <w:szCs w:val="22"/>
        </w:rPr>
      </w:pPr>
      <w:r w:rsidRPr="006A04CC">
        <w:rPr>
          <w:rFonts w:ascii="Arial" w:hAnsi="Arial" w:cs="Arial"/>
          <w:sz w:val="22"/>
          <w:szCs w:val="22"/>
        </w:rPr>
        <w:t>Tiliä käytetään keskitetyssä valuuttakaupassa.</w:t>
      </w:r>
    </w:p>
    <w:p w14:paraId="0772A917" w14:textId="77777777" w:rsidR="00BB7C72" w:rsidRPr="006A04CC" w:rsidRDefault="00BB7C72" w:rsidP="00461E9A">
      <w:pPr>
        <w:rPr>
          <w:rFonts w:ascii="Arial" w:hAnsi="Arial" w:cs="Arial"/>
          <w:sz w:val="22"/>
          <w:szCs w:val="22"/>
        </w:rPr>
      </w:pPr>
    </w:p>
    <w:p w14:paraId="54CD82E3" w14:textId="6232A44A" w:rsidR="00BB7C72" w:rsidRPr="006A04CC" w:rsidRDefault="00BB7C72" w:rsidP="00BB7C72">
      <w:pPr>
        <w:pStyle w:val="Otsikko4"/>
        <w:jc w:val="left"/>
        <w:rPr>
          <w:szCs w:val="22"/>
        </w:rPr>
      </w:pPr>
      <w:bookmarkStart w:id="651" w:name="_Toc528765139"/>
      <w:r w:rsidRPr="006A04CC">
        <w:rPr>
          <w:szCs w:val="22"/>
        </w:rPr>
        <w:t>19310940 Valuuttatilit (T), CZK</w:t>
      </w:r>
      <w:bookmarkEnd w:id="651"/>
      <w:r w:rsidR="00F64A64">
        <w:rPr>
          <w:szCs w:val="22"/>
        </w:rPr>
        <w:t>, OP</w:t>
      </w:r>
    </w:p>
    <w:p w14:paraId="6B232CC2" w14:textId="77777777" w:rsidR="00327778" w:rsidRDefault="007A4710" w:rsidP="006A04CC">
      <w:pPr>
        <w:rPr>
          <w:rFonts w:ascii="Arial" w:hAnsi="Arial" w:cs="Arial"/>
          <w:sz w:val="22"/>
          <w:szCs w:val="22"/>
        </w:rPr>
      </w:pPr>
      <w:r w:rsidRPr="006A04CC">
        <w:rPr>
          <w:rFonts w:ascii="Arial" w:hAnsi="Arial" w:cs="Arial"/>
          <w:sz w:val="22"/>
          <w:szCs w:val="22"/>
        </w:rPr>
        <w:t>Tiliä käytetään keskitetyssä valuuttakaupassa.</w:t>
      </w:r>
      <w:bookmarkStart w:id="652" w:name="_Toc306006683"/>
    </w:p>
    <w:p w14:paraId="3F78F6B4" w14:textId="77777777" w:rsidR="00B27C3E" w:rsidRDefault="00B27C3E" w:rsidP="006A04CC">
      <w:pPr>
        <w:rPr>
          <w:rFonts w:ascii="Arial" w:hAnsi="Arial" w:cs="Arial"/>
          <w:sz w:val="22"/>
          <w:szCs w:val="22"/>
        </w:rPr>
      </w:pPr>
    </w:p>
    <w:p w14:paraId="1E9D2458" w14:textId="1DBE503B" w:rsidR="00B27C3E" w:rsidRDefault="00B27C3E" w:rsidP="00B27C3E">
      <w:pPr>
        <w:pStyle w:val="Otsikko4"/>
        <w:jc w:val="left"/>
        <w:rPr>
          <w:szCs w:val="22"/>
        </w:rPr>
      </w:pPr>
      <w:bookmarkStart w:id="653" w:name="_Toc528765140"/>
      <w:bookmarkStart w:id="654" w:name="_Hlk528764243"/>
      <w:r w:rsidRPr="00B27C3E">
        <w:rPr>
          <w:szCs w:val="22"/>
        </w:rPr>
        <w:t>19310941 Valuuttatilit (T)</w:t>
      </w:r>
      <w:r w:rsidR="00CD02C7">
        <w:rPr>
          <w:szCs w:val="22"/>
        </w:rPr>
        <w:t>, H</w:t>
      </w:r>
      <w:r w:rsidR="00CD02C7" w:rsidRPr="00B27C3E">
        <w:rPr>
          <w:szCs w:val="22"/>
        </w:rPr>
        <w:t>UF</w:t>
      </w:r>
      <w:r w:rsidR="00CD02C7">
        <w:rPr>
          <w:szCs w:val="22"/>
        </w:rPr>
        <w:t>, OP</w:t>
      </w:r>
      <w:bookmarkEnd w:id="653"/>
    </w:p>
    <w:bookmarkEnd w:id="654"/>
    <w:p w14:paraId="0D880C5A" w14:textId="77777777" w:rsidR="00B27C3E" w:rsidRDefault="00B27C3E" w:rsidP="00B27C3E">
      <w:pPr>
        <w:rPr>
          <w:rFonts w:ascii="Arial" w:hAnsi="Arial" w:cs="Arial"/>
          <w:sz w:val="22"/>
          <w:szCs w:val="22"/>
        </w:rPr>
      </w:pPr>
      <w:r w:rsidRPr="006A04CC">
        <w:rPr>
          <w:rFonts w:ascii="Arial" w:hAnsi="Arial" w:cs="Arial"/>
          <w:sz w:val="22"/>
          <w:szCs w:val="22"/>
        </w:rPr>
        <w:t>Tiliä käytetään keskitetyssä valuuttakaupassa.</w:t>
      </w:r>
    </w:p>
    <w:p w14:paraId="374E9E01" w14:textId="77777777" w:rsidR="00B27C3E" w:rsidRPr="00B27C3E" w:rsidRDefault="00B27C3E" w:rsidP="00B27C3E"/>
    <w:p w14:paraId="5E1066E0" w14:textId="628E3319" w:rsidR="00B27C3E" w:rsidRPr="00B27C3E" w:rsidRDefault="00B27C3E" w:rsidP="00B27C3E">
      <w:pPr>
        <w:pStyle w:val="Otsikko4"/>
        <w:jc w:val="left"/>
        <w:rPr>
          <w:szCs w:val="22"/>
        </w:rPr>
      </w:pPr>
      <w:bookmarkStart w:id="655" w:name="_Toc528765141"/>
      <w:bookmarkStart w:id="656" w:name="_Hlk528764252"/>
      <w:r w:rsidRPr="00B27C3E">
        <w:rPr>
          <w:szCs w:val="22"/>
        </w:rPr>
        <w:t>19310942 Valuuttatilit (T)</w:t>
      </w:r>
      <w:r w:rsidR="00CD02C7">
        <w:rPr>
          <w:szCs w:val="22"/>
        </w:rPr>
        <w:t>, PLN, OP</w:t>
      </w:r>
      <w:bookmarkEnd w:id="655"/>
    </w:p>
    <w:bookmarkEnd w:id="656"/>
    <w:p w14:paraId="36478966" w14:textId="77777777" w:rsidR="00B27C3E" w:rsidRDefault="00B27C3E" w:rsidP="00B27C3E">
      <w:pPr>
        <w:rPr>
          <w:rFonts w:ascii="Arial" w:hAnsi="Arial" w:cs="Arial"/>
          <w:sz w:val="22"/>
          <w:szCs w:val="22"/>
        </w:rPr>
      </w:pPr>
      <w:r w:rsidRPr="006A04CC">
        <w:rPr>
          <w:rFonts w:ascii="Arial" w:hAnsi="Arial" w:cs="Arial"/>
          <w:sz w:val="22"/>
          <w:szCs w:val="22"/>
        </w:rPr>
        <w:t>Tiliä käytetään keskitetyssä valuuttakaupassa.</w:t>
      </w:r>
    </w:p>
    <w:p w14:paraId="167CCE1E" w14:textId="77777777" w:rsidR="004F1629" w:rsidRPr="004F1629" w:rsidRDefault="004F1629" w:rsidP="004F1629">
      <w:pPr>
        <w:pStyle w:val="Otsikko4"/>
        <w:rPr>
          <w:lang w:val="sv-SE"/>
        </w:rPr>
      </w:pPr>
      <w:bookmarkStart w:id="657" w:name="_Toc528765142"/>
      <w:r w:rsidRPr="004F1629">
        <w:rPr>
          <w:lang w:val="sv-SE"/>
        </w:rPr>
        <w:t>19310943 Valuuttatilit (T), USD, Danske Bank</w:t>
      </w:r>
      <w:bookmarkEnd w:id="657"/>
    </w:p>
    <w:p w14:paraId="4CFC1A95" w14:textId="77777777" w:rsidR="004F1629" w:rsidRPr="004F1629" w:rsidRDefault="004F1629" w:rsidP="004F1629">
      <w:pPr>
        <w:pStyle w:val="Otsikko4"/>
        <w:rPr>
          <w:lang w:val="sv-SE"/>
        </w:rPr>
      </w:pPr>
      <w:bookmarkStart w:id="658" w:name="_Toc528765143"/>
      <w:r w:rsidRPr="004F1629">
        <w:rPr>
          <w:lang w:val="sv-SE"/>
        </w:rPr>
        <w:t>19310944 Valuuttatilit (T), GBP, Danske Bank</w:t>
      </w:r>
      <w:bookmarkEnd w:id="658"/>
    </w:p>
    <w:p w14:paraId="7E949D1E" w14:textId="77777777" w:rsidR="004F1629" w:rsidRPr="004F1629" w:rsidRDefault="004F1629" w:rsidP="004F1629">
      <w:pPr>
        <w:pStyle w:val="Otsikko4"/>
        <w:rPr>
          <w:lang w:val="sv-SE"/>
        </w:rPr>
      </w:pPr>
      <w:bookmarkStart w:id="659" w:name="_Toc528765144"/>
      <w:r w:rsidRPr="004F1629">
        <w:rPr>
          <w:lang w:val="sv-SE"/>
        </w:rPr>
        <w:t>19310945 Valuuttatilit (T), JPY, Danske Bank</w:t>
      </w:r>
      <w:bookmarkEnd w:id="659"/>
    </w:p>
    <w:p w14:paraId="265C83AF" w14:textId="77777777" w:rsidR="004F1629" w:rsidRPr="004F1629" w:rsidRDefault="004F1629" w:rsidP="004F1629">
      <w:pPr>
        <w:pStyle w:val="Otsikko4"/>
        <w:rPr>
          <w:lang w:val="sv-SE"/>
        </w:rPr>
      </w:pPr>
      <w:bookmarkStart w:id="660" w:name="_Toc528765145"/>
      <w:r w:rsidRPr="004F1629">
        <w:rPr>
          <w:lang w:val="sv-SE"/>
        </w:rPr>
        <w:t>19310946 Valuuttatilit (T), CHF, Danske Bank</w:t>
      </w:r>
      <w:bookmarkEnd w:id="660"/>
      <w:r w:rsidRPr="004F1629">
        <w:rPr>
          <w:lang w:val="sv-SE"/>
        </w:rPr>
        <w:t xml:space="preserve"> </w:t>
      </w:r>
    </w:p>
    <w:p w14:paraId="463486BF" w14:textId="77777777" w:rsidR="004F1629" w:rsidRPr="004F1629" w:rsidRDefault="004F1629" w:rsidP="004F1629">
      <w:pPr>
        <w:pStyle w:val="Otsikko4"/>
        <w:rPr>
          <w:lang w:val="sv-SE"/>
        </w:rPr>
      </w:pPr>
      <w:bookmarkStart w:id="661" w:name="_Toc528765146"/>
      <w:r w:rsidRPr="004F1629">
        <w:rPr>
          <w:lang w:val="sv-SE"/>
        </w:rPr>
        <w:t>19310947 Valuuttatilit (T), DKK, Danske Bank</w:t>
      </w:r>
      <w:bookmarkEnd w:id="661"/>
    </w:p>
    <w:p w14:paraId="682233BD" w14:textId="77777777" w:rsidR="004F1629" w:rsidRPr="004F1629" w:rsidRDefault="004F1629" w:rsidP="004F1629">
      <w:pPr>
        <w:pStyle w:val="Otsikko4"/>
        <w:rPr>
          <w:lang w:val="sv-SE"/>
        </w:rPr>
      </w:pPr>
      <w:bookmarkStart w:id="662" w:name="_Toc528765147"/>
      <w:r w:rsidRPr="004F1629">
        <w:rPr>
          <w:lang w:val="sv-SE"/>
        </w:rPr>
        <w:t>19310948 Valuuttatilit (T), CAD, Danske Bank</w:t>
      </w:r>
      <w:bookmarkEnd w:id="662"/>
    </w:p>
    <w:p w14:paraId="0327B826" w14:textId="77777777" w:rsidR="004F1629" w:rsidRPr="004F1629" w:rsidRDefault="004F1629" w:rsidP="004F1629">
      <w:pPr>
        <w:pStyle w:val="Otsikko4"/>
        <w:rPr>
          <w:lang w:val="sv-SE"/>
        </w:rPr>
      </w:pPr>
      <w:bookmarkStart w:id="663" w:name="_Toc528765148"/>
      <w:r w:rsidRPr="004F1629">
        <w:rPr>
          <w:lang w:val="sv-SE"/>
        </w:rPr>
        <w:t>19310949 Valuuttatilit (T), SEK, Danske Bank</w:t>
      </w:r>
      <w:bookmarkEnd w:id="663"/>
    </w:p>
    <w:p w14:paraId="25D03F28" w14:textId="77777777" w:rsidR="004F1629" w:rsidRPr="004F1629" w:rsidRDefault="004F1629" w:rsidP="004F1629">
      <w:pPr>
        <w:pStyle w:val="Otsikko4"/>
        <w:rPr>
          <w:lang w:val="sv-SE"/>
        </w:rPr>
      </w:pPr>
      <w:bookmarkStart w:id="664" w:name="_Toc528765149"/>
      <w:r w:rsidRPr="004F1629">
        <w:rPr>
          <w:lang w:val="sv-SE"/>
        </w:rPr>
        <w:t>19310950 Valuuttatilit (T), NOK, Danske Bank</w:t>
      </w:r>
      <w:bookmarkEnd w:id="664"/>
    </w:p>
    <w:p w14:paraId="4113A199" w14:textId="77777777" w:rsidR="004F1629" w:rsidRPr="004F1629" w:rsidRDefault="004F1629" w:rsidP="004F1629">
      <w:pPr>
        <w:pStyle w:val="Otsikko4"/>
        <w:rPr>
          <w:lang w:val="sv-SE"/>
        </w:rPr>
      </w:pPr>
      <w:bookmarkStart w:id="665" w:name="_Toc528765150"/>
      <w:r w:rsidRPr="004F1629">
        <w:rPr>
          <w:lang w:val="sv-SE"/>
        </w:rPr>
        <w:t>19310951 Valuuttatilit (T), AUD, Danske Bank</w:t>
      </w:r>
      <w:bookmarkEnd w:id="665"/>
    </w:p>
    <w:p w14:paraId="292B40AD" w14:textId="77777777" w:rsidR="004F1629" w:rsidRPr="004F1629" w:rsidRDefault="004F1629" w:rsidP="004F1629">
      <w:pPr>
        <w:pStyle w:val="Otsikko4"/>
        <w:rPr>
          <w:lang w:val="sv-SE"/>
        </w:rPr>
      </w:pPr>
      <w:bookmarkStart w:id="666" w:name="_Toc528765151"/>
      <w:r w:rsidRPr="004F1629">
        <w:rPr>
          <w:lang w:val="sv-SE"/>
        </w:rPr>
        <w:t>19310952 Valuuttatilit (T), CZK, Danske Bank</w:t>
      </w:r>
      <w:bookmarkEnd w:id="666"/>
    </w:p>
    <w:p w14:paraId="7B5CFB5F" w14:textId="77777777" w:rsidR="004F1629" w:rsidRPr="004F1629" w:rsidRDefault="004F1629" w:rsidP="004F1629">
      <w:pPr>
        <w:pStyle w:val="Otsikko4"/>
        <w:rPr>
          <w:lang w:val="sv-SE"/>
        </w:rPr>
      </w:pPr>
      <w:bookmarkStart w:id="667" w:name="_Toc528765152"/>
      <w:r w:rsidRPr="004F1629">
        <w:rPr>
          <w:lang w:val="sv-SE"/>
        </w:rPr>
        <w:t>19310953 Valuuttatilit (T), HUF, Danske Bank</w:t>
      </w:r>
      <w:bookmarkEnd w:id="667"/>
    </w:p>
    <w:p w14:paraId="716EE8B7" w14:textId="7897CD04" w:rsidR="006A04CC" w:rsidRDefault="004F1629" w:rsidP="004F1629">
      <w:pPr>
        <w:pStyle w:val="Otsikko4"/>
        <w:rPr>
          <w:lang w:val="sv-SE"/>
        </w:rPr>
      </w:pPr>
      <w:bookmarkStart w:id="668" w:name="_Toc528765153"/>
      <w:r w:rsidRPr="004F1629">
        <w:rPr>
          <w:lang w:val="sv-SE"/>
        </w:rPr>
        <w:t>19310954 Valuuttatilit (T), PLN, Danske Bank</w:t>
      </w:r>
      <w:bookmarkEnd w:id="668"/>
    </w:p>
    <w:p w14:paraId="72A0FE32" w14:textId="708594F6" w:rsidR="004F1629" w:rsidRDefault="004F1629" w:rsidP="004F1629">
      <w:pPr>
        <w:rPr>
          <w:rFonts w:ascii="Arial" w:hAnsi="Arial" w:cs="Arial"/>
          <w:sz w:val="22"/>
        </w:rPr>
      </w:pPr>
      <w:r w:rsidRPr="004F1629">
        <w:rPr>
          <w:rFonts w:ascii="Arial" w:hAnsi="Arial" w:cs="Arial"/>
          <w:sz w:val="22"/>
        </w:rPr>
        <w:t>Tilejä käytetään keskitetyssä valuuttakaupassa.</w:t>
      </w:r>
    </w:p>
    <w:p w14:paraId="4FB0A730" w14:textId="77777777" w:rsidR="004F1629" w:rsidRPr="004F1629" w:rsidRDefault="004F1629" w:rsidP="004F1629">
      <w:pPr>
        <w:rPr>
          <w:rFonts w:ascii="Arial" w:hAnsi="Arial" w:cs="Arial"/>
          <w:sz w:val="22"/>
        </w:rPr>
      </w:pPr>
    </w:p>
    <w:p w14:paraId="46E2AC71" w14:textId="77777777" w:rsidR="00327778" w:rsidRPr="00E045C6" w:rsidRDefault="00E31BA1" w:rsidP="00D3592C">
      <w:pPr>
        <w:pStyle w:val="Otsikko4"/>
        <w:jc w:val="left"/>
      </w:pPr>
      <w:bookmarkStart w:id="669" w:name="_Toc296512687"/>
      <w:bookmarkStart w:id="670" w:name="_Toc306006684"/>
      <w:bookmarkStart w:id="671" w:name="_Toc528765154"/>
      <w:bookmarkEnd w:id="652"/>
      <w:r w:rsidRPr="00675B9D">
        <w:t>19320100</w:t>
      </w:r>
      <w:r>
        <w:t xml:space="preserve"> </w:t>
      </w:r>
      <w:r w:rsidRPr="00675B9D">
        <w:t>Konsernitilijärjestelmän emotili (T), Nordea</w:t>
      </w:r>
      <w:bookmarkEnd w:id="669"/>
      <w:bookmarkEnd w:id="670"/>
      <w:bookmarkEnd w:id="671"/>
      <w:r w:rsidRPr="00E045C6">
        <w:t xml:space="preserve"> </w:t>
      </w:r>
    </w:p>
    <w:p w14:paraId="00FE3D8D" w14:textId="77777777" w:rsidR="00327778" w:rsidRDefault="00327778" w:rsidP="00D3592C">
      <w:pPr>
        <w:pStyle w:val="a-perus"/>
        <w:jc w:val="left"/>
      </w:pPr>
      <w:r>
        <w:t>Tämä tili sisältää valtion konsernitilijärjestelmän emotileillä olevan talletus- tai velkasaldon Nordea Oyj maksuliikepankissa. Tilinpäätöksessä tilillä oleva velkasaldo siirretään tilille 25300000 Valtion konsernitilijärjestelmän emotilien velkasaldo valtion maksunvälittäjäpankeissa (T).</w:t>
      </w:r>
    </w:p>
    <w:p w14:paraId="348BFD2D" w14:textId="77777777" w:rsidR="00327778" w:rsidRDefault="00327778" w:rsidP="00D3592C">
      <w:pPr>
        <w:pStyle w:val="a-perus"/>
        <w:jc w:val="left"/>
      </w:pPr>
      <w:r>
        <w:t>Tämä tili on vain Valtiokonttorin kirjanpidossa.</w:t>
      </w:r>
    </w:p>
    <w:p w14:paraId="797C6E9A" w14:textId="77777777" w:rsidR="00E31BA1" w:rsidRDefault="00E31BA1" w:rsidP="00D3592C">
      <w:pPr>
        <w:pStyle w:val="Otsikko4"/>
        <w:jc w:val="left"/>
      </w:pPr>
      <w:r w:rsidRPr="00675B9D">
        <w:t xml:space="preserve"> </w:t>
      </w:r>
      <w:bookmarkStart w:id="672" w:name="_Toc306006685"/>
      <w:bookmarkStart w:id="673" w:name="_Toc528765155"/>
      <w:r w:rsidRPr="00C83F3C">
        <w:t>19320500</w:t>
      </w:r>
      <w:r>
        <w:t xml:space="preserve"> </w:t>
      </w:r>
      <w:r w:rsidRPr="00C83F3C">
        <w:t xml:space="preserve">Konsernitilijärjestelmän emotili (T), </w:t>
      </w:r>
      <w:bookmarkEnd w:id="672"/>
      <w:r w:rsidR="00FE2E58">
        <w:t>OP</w:t>
      </w:r>
      <w:bookmarkEnd w:id="673"/>
    </w:p>
    <w:p w14:paraId="35AC0BAF" w14:textId="77777777" w:rsidR="00D65EC3" w:rsidRDefault="00D65EC3" w:rsidP="00D3592C">
      <w:pPr>
        <w:pStyle w:val="a-perus"/>
        <w:jc w:val="left"/>
      </w:pPr>
      <w:r>
        <w:t xml:space="preserve">Tämä tili sisältää valtion konsernitilijärjestelmän emotileillä olevan talletus- tai velkasaldon </w:t>
      </w:r>
      <w:r w:rsidR="00FE2E58" w:rsidRPr="00FE2E58">
        <w:t xml:space="preserve">OP Yrityspankki Oyj </w:t>
      </w:r>
      <w:r>
        <w:t>maksuliikepankissa. Tilinpäätöksessä tilillä oleva velkasaldo siirretään tilille 25300000 Valtion konsernitilijärjestelmän emotilien velkasaldo valtion maksunvälittäjäpankeissa (T).</w:t>
      </w:r>
    </w:p>
    <w:p w14:paraId="244912DD" w14:textId="77777777" w:rsidR="00D65EC3" w:rsidRDefault="00D65EC3" w:rsidP="00D3592C">
      <w:pPr>
        <w:pStyle w:val="a-perus"/>
        <w:jc w:val="left"/>
      </w:pPr>
      <w:r>
        <w:t>Tämä tili on vain Valtiokonttorin kirjanpidossa.</w:t>
      </w:r>
    </w:p>
    <w:p w14:paraId="22657D68" w14:textId="77777777" w:rsidR="00E31BA1" w:rsidRDefault="00E31BA1" w:rsidP="00D3592C">
      <w:pPr>
        <w:pStyle w:val="Otsikko4"/>
        <w:jc w:val="left"/>
      </w:pPr>
      <w:bookmarkStart w:id="674" w:name="_Toc306006686"/>
      <w:bookmarkStart w:id="675" w:name="_Toc528765156"/>
      <w:r w:rsidRPr="00C83F3C">
        <w:t>19320800</w:t>
      </w:r>
      <w:r>
        <w:t xml:space="preserve"> </w:t>
      </w:r>
      <w:r w:rsidRPr="00C83F3C">
        <w:t xml:space="preserve">Konsernitilijärjestelmän emotili (T), </w:t>
      </w:r>
      <w:r w:rsidR="00F916DF">
        <w:t>Danske Bank</w:t>
      </w:r>
      <w:bookmarkEnd w:id="674"/>
      <w:bookmarkEnd w:id="675"/>
    </w:p>
    <w:p w14:paraId="2A88BF72" w14:textId="77777777" w:rsidR="00D65EC3" w:rsidRDefault="00D65EC3" w:rsidP="00D3592C">
      <w:pPr>
        <w:pStyle w:val="a-perus"/>
        <w:jc w:val="left"/>
      </w:pPr>
      <w:r>
        <w:t xml:space="preserve">Tämä tili sisältää valtion konsernitilijärjestelmän emotileillä olevan talletus- tai velkasaldon </w:t>
      </w:r>
      <w:r w:rsidR="00D8063F">
        <w:t xml:space="preserve">Danske Bank </w:t>
      </w:r>
      <w:r>
        <w:t>Oyj maksuliikepankissa. Tilinpäätöksessä tilillä oleva velkasaldo siirretään tilille 25300000 Valtion konsernitilijärjestelmän emotilien velkasaldo valtion maksunvälittäjäpankeissa (T).</w:t>
      </w:r>
    </w:p>
    <w:p w14:paraId="5B2548E3" w14:textId="77777777" w:rsidR="00D65EC3" w:rsidRDefault="00D65EC3" w:rsidP="00D3592C">
      <w:pPr>
        <w:pStyle w:val="a-perus"/>
        <w:jc w:val="left"/>
      </w:pPr>
      <w:r>
        <w:t>Tämä tili on vain Valtiokonttorin kirjanpidossa.</w:t>
      </w:r>
    </w:p>
    <w:p w14:paraId="406A0973" w14:textId="77777777" w:rsidR="00121B1D" w:rsidRDefault="00121B1D" w:rsidP="00D3592C">
      <w:pPr>
        <w:pStyle w:val="Otsikko4"/>
        <w:jc w:val="left"/>
      </w:pPr>
      <w:bookmarkStart w:id="676" w:name="_Toc528765157"/>
      <w:r>
        <w:t>1939</w:t>
      </w:r>
      <w:r w:rsidR="00152D7F">
        <w:t>0</w:t>
      </w:r>
      <w:r w:rsidR="009676B3">
        <w:t>000</w:t>
      </w:r>
      <w:r>
        <w:t xml:space="preserve"> Muut pankkitilit (T)</w:t>
      </w:r>
      <w:bookmarkEnd w:id="676"/>
    </w:p>
    <w:p w14:paraId="3EF96A94" w14:textId="77777777" w:rsidR="00121B1D" w:rsidRDefault="00121B1D" w:rsidP="00D3592C">
      <w:pPr>
        <w:pStyle w:val="a-perus"/>
        <w:jc w:val="left"/>
      </w:pPr>
      <w:r>
        <w:t>Tämä tili sisältää talletustilien ja muiden vas</w:t>
      </w:r>
      <w:r>
        <w:softHyphen/>
        <w:t>taa</w:t>
      </w:r>
      <w:r>
        <w:softHyphen/>
        <w:t>vien tilien tapahtumat lukuun ottamatta tililajin 195 tapahtumia.</w:t>
      </w:r>
    </w:p>
    <w:p w14:paraId="017A7587" w14:textId="77777777" w:rsidR="00BE21D8" w:rsidRDefault="00BE21D8" w:rsidP="00BE21D8">
      <w:pPr>
        <w:pStyle w:val="Otsikko4"/>
        <w:jc w:val="left"/>
      </w:pPr>
      <w:bookmarkStart w:id="677" w:name="_Toc528765158"/>
      <w:r>
        <w:t>19390001 Muut pankkitilit (T) 1</w:t>
      </w:r>
      <w:bookmarkEnd w:id="677"/>
    </w:p>
    <w:p w14:paraId="51FB73A4" w14:textId="77777777" w:rsidR="00BE21D8" w:rsidRDefault="00BE21D8" w:rsidP="00BE21D8">
      <w:pPr>
        <w:pStyle w:val="Otsikko4"/>
        <w:jc w:val="left"/>
      </w:pPr>
      <w:bookmarkStart w:id="678" w:name="_Toc528765159"/>
      <w:r>
        <w:t>19390002 Muut pankkitilit (T) 2</w:t>
      </w:r>
      <w:bookmarkEnd w:id="678"/>
    </w:p>
    <w:p w14:paraId="36902BE1" w14:textId="77777777" w:rsidR="00BE21D8" w:rsidRDefault="00BE21D8" w:rsidP="00BE21D8">
      <w:pPr>
        <w:pStyle w:val="Otsikko4"/>
        <w:jc w:val="left"/>
      </w:pPr>
      <w:bookmarkStart w:id="679" w:name="_Toc528765160"/>
      <w:r>
        <w:t>19390003 Muut pankkitilit (T) 3</w:t>
      </w:r>
      <w:bookmarkEnd w:id="679"/>
    </w:p>
    <w:p w14:paraId="53F018C0" w14:textId="77777777" w:rsidR="00BE21D8" w:rsidRDefault="00BE21D8" w:rsidP="00BE21D8">
      <w:pPr>
        <w:pStyle w:val="Otsikko4"/>
        <w:jc w:val="left"/>
      </w:pPr>
      <w:bookmarkStart w:id="680" w:name="_Toc528765161"/>
      <w:r>
        <w:t>19390004 Muut pankkitilit (T) 4</w:t>
      </w:r>
      <w:bookmarkEnd w:id="680"/>
    </w:p>
    <w:p w14:paraId="3CF25890" w14:textId="77777777" w:rsidR="00BE21D8" w:rsidRDefault="00BE21D8" w:rsidP="00BE21D8">
      <w:pPr>
        <w:pStyle w:val="Otsikko4"/>
        <w:jc w:val="left"/>
      </w:pPr>
      <w:bookmarkStart w:id="681" w:name="_Toc528765162"/>
      <w:r>
        <w:t>19390005 Muut pankkitilit (T) 5</w:t>
      </w:r>
      <w:bookmarkEnd w:id="681"/>
    </w:p>
    <w:p w14:paraId="383C6BD9" w14:textId="77777777" w:rsidR="00BE21D8" w:rsidRDefault="00BE21D8" w:rsidP="00BE21D8">
      <w:pPr>
        <w:pStyle w:val="Otsikko4"/>
        <w:jc w:val="left"/>
      </w:pPr>
      <w:bookmarkStart w:id="682" w:name="_Toc528765163"/>
      <w:r>
        <w:t>19390006 Muut pankkitilit (T) 6</w:t>
      </w:r>
      <w:bookmarkEnd w:id="682"/>
    </w:p>
    <w:p w14:paraId="01022E04" w14:textId="77777777" w:rsidR="00BE21D8" w:rsidRDefault="00BE21D8" w:rsidP="00BE21D8">
      <w:pPr>
        <w:pStyle w:val="Otsikko4"/>
        <w:jc w:val="left"/>
      </w:pPr>
      <w:bookmarkStart w:id="683" w:name="_Toc528765164"/>
      <w:r>
        <w:t>19390007 Muut pankkitilit (T) 7</w:t>
      </w:r>
      <w:bookmarkEnd w:id="683"/>
    </w:p>
    <w:p w14:paraId="4BABFC2F" w14:textId="77777777" w:rsidR="00BE21D8" w:rsidRDefault="00BE21D8" w:rsidP="00BE21D8">
      <w:pPr>
        <w:pStyle w:val="Otsikko4"/>
        <w:jc w:val="left"/>
      </w:pPr>
      <w:bookmarkStart w:id="684" w:name="_Toc528765165"/>
      <w:r>
        <w:t>19390008 Muut pankkitilit (T) 8</w:t>
      </w:r>
      <w:bookmarkEnd w:id="684"/>
    </w:p>
    <w:p w14:paraId="1FF681C7" w14:textId="77777777" w:rsidR="00BE21D8" w:rsidRDefault="00BE21D8" w:rsidP="00BE21D8">
      <w:pPr>
        <w:pStyle w:val="Otsikko4"/>
        <w:jc w:val="left"/>
      </w:pPr>
      <w:bookmarkStart w:id="685" w:name="_Toc528765166"/>
      <w:r>
        <w:t>19390009 Muut pankkitilit (T) 9</w:t>
      </w:r>
      <w:bookmarkEnd w:id="685"/>
    </w:p>
    <w:p w14:paraId="4EDD610B" w14:textId="77777777" w:rsidR="00BE21D8" w:rsidRDefault="00BE21D8" w:rsidP="00BE21D8">
      <w:pPr>
        <w:pStyle w:val="Otsikko4"/>
        <w:jc w:val="left"/>
      </w:pPr>
      <w:bookmarkStart w:id="686" w:name="_Toc528765167"/>
      <w:r>
        <w:t>19390010 Muut pankkitilit (T) 10</w:t>
      </w:r>
      <w:bookmarkEnd w:id="686"/>
    </w:p>
    <w:p w14:paraId="1DE0D437" w14:textId="77777777" w:rsidR="00BE21D8" w:rsidRDefault="00BE21D8" w:rsidP="00BE21D8">
      <w:pPr>
        <w:pStyle w:val="Otsikko4"/>
        <w:jc w:val="left"/>
      </w:pPr>
      <w:bookmarkStart w:id="687" w:name="_Toc528765168"/>
      <w:r>
        <w:t>19390011 Muut pankkitilit (T) 11</w:t>
      </w:r>
      <w:bookmarkEnd w:id="687"/>
    </w:p>
    <w:p w14:paraId="553A0710" w14:textId="77777777" w:rsidR="00BE21D8" w:rsidRDefault="00BE21D8" w:rsidP="00BE21D8">
      <w:pPr>
        <w:pStyle w:val="Otsikko4"/>
        <w:jc w:val="left"/>
      </w:pPr>
      <w:bookmarkStart w:id="688" w:name="_Toc528765169"/>
      <w:r>
        <w:t>19390012 Muut pankkitilit (T) 12</w:t>
      </w:r>
      <w:bookmarkEnd w:id="688"/>
    </w:p>
    <w:p w14:paraId="2E2DDCC9" w14:textId="77777777" w:rsidR="00BE21D8" w:rsidRDefault="00BE21D8" w:rsidP="00BE21D8">
      <w:pPr>
        <w:pStyle w:val="Otsikko4"/>
        <w:jc w:val="left"/>
      </w:pPr>
      <w:bookmarkStart w:id="689" w:name="_Toc528765170"/>
      <w:r>
        <w:t>19390013 Muut pankkitilit (T) 13</w:t>
      </w:r>
      <w:bookmarkEnd w:id="689"/>
    </w:p>
    <w:p w14:paraId="307BDB0B" w14:textId="77777777" w:rsidR="00BE21D8" w:rsidRDefault="00BE21D8" w:rsidP="00BE21D8">
      <w:pPr>
        <w:pStyle w:val="Otsikko4"/>
        <w:jc w:val="left"/>
      </w:pPr>
      <w:bookmarkStart w:id="690" w:name="_Toc528765171"/>
      <w:r>
        <w:t>19390014 Muut pankkitilit (T) 14</w:t>
      </w:r>
      <w:bookmarkEnd w:id="690"/>
    </w:p>
    <w:p w14:paraId="1A8F0E8A" w14:textId="77777777" w:rsidR="00BE21D8" w:rsidRDefault="00BE21D8" w:rsidP="00BE21D8">
      <w:pPr>
        <w:pStyle w:val="Otsikko4"/>
        <w:jc w:val="left"/>
      </w:pPr>
      <w:bookmarkStart w:id="691" w:name="_Toc528765172"/>
      <w:r>
        <w:t>19390015 Muut pankkitilit (T) 15</w:t>
      </w:r>
      <w:bookmarkEnd w:id="691"/>
    </w:p>
    <w:p w14:paraId="7D2D79EE" w14:textId="77777777" w:rsidR="00BE21D8" w:rsidRDefault="00BE21D8" w:rsidP="00BE21D8">
      <w:pPr>
        <w:pStyle w:val="Otsikko4"/>
        <w:jc w:val="left"/>
      </w:pPr>
      <w:bookmarkStart w:id="692" w:name="_Toc528765173"/>
      <w:r>
        <w:t>19390016 Muut pankkitilit (T) 16</w:t>
      </w:r>
      <w:bookmarkEnd w:id="692"/>
    </w:p>
    <w:p w14:paraId="54AB8955" w14:textId="77777777" w:rsidR="00BE21D8" w:rsidRDefault="00BE21D8" w:rsidP="00BE21D8">
      <w:pPr>
        <w:pStyle w:val="Otsikko4"/>
        <w:jc w:val="left"/>
      </w:pPr>
      <w:bookmarkStart w:id="693" w:name="_Toc528765174"/>
      <w:r>
        <w:t>19390017 Muut pankkitilit (T) 17</w:t>
      </w:r>
      <w:bookmarkEnd w:id="693"/>
    </w:p>
    <w:p w14:paraId="53C0750B" w14:textId="77777777" w:rsidR="00BE21D8" w:rsidRDefault="00BE21D8" w:rsidP="00BE21D8">
      <w:pPr>
        <w:pStyle w:val="Otsikko4"/>
        <w:jc w:val="left"/>
      </w:pPr>
      <w:bookmarkStart w:id="694" w:name="_Toc528765175"/>
      <w:r>
        <w:t>19390018 Muut pankkitilit (T) 18</w:t>
      </w:r>
      <w:bookmarkEnd w:id="694"/>
    </w:p>
    <w:p w14:paraId="195707CE" w14:textId="77777777" w:rsidR="00BE21D8" w:rsidRDefault="00BE21D8" w:rsidP="00BE21D8">
      <w:pPr>
        <w:pStyle w:val="Otsikko4"/>
        <w:jc w:val="left"/>
      </w:pPr>
      <w:bookmarkStart w:id="695" w:name="_Toc528765176"/>
      <w:r>
        <w:t>19390019 Muut pankkitilit (T) 19</w:t>
      </w:r>
      <w:bookmarkEnd w:id="695"/>
    </w:p>
    <w:p w14:paraId="3AD33763" w14:textId="77777777" w:rsidR="00BE21D8" w:rsidRDefault="00BE21D8" w:rsidP="00BE21D8">
      <w:pPr>
        <w:pStyle w:val="Otsikko4"/>
        <w:jc w:val="left"/>
      </w:pPr>
      <w:bookmarkStart w:id="696" w:name="_Toc528765177"/>
      <w:r>
        <w:t>19390020 Muut pankkitilit (T) 20</w:t>
      </w:r>
      <w:bookmarkEnd w:id="696"/>
    </w:p>
    <w:p w14:paraId="5400AABA" w14:textId="77777777" w:rsidR="00BE21D8" w:rsidRDefault="00BE21D8" w:rsidP="00BE21D8">
      <w:pPr>
        <w:pStyle w:val="Otsikko4"/>
        <w:jc w:val="left"/>
      </w:pPr>
      <w:bookmarkStart w:id="697" w:name="_Toc528765178"/>
      <w:r>
        <w:t>19390021 Muut pankkitilit (T) 21</w:t>
      </w:r>
      <w:bookmarkEnd w:id="697"/>
    </w:p>
    <w:p w14:paraId="38A292A3" w14:textId="77777777" w:rsidR="00BE21D8" w:rsidRDefault="00BE21D8" w:rsidP="00BE21D8">
      <w:pPr>
        <w:pStyle w:val="Otsikko4"/>
        <w:jc w:val="left"/>
      </w:pPr>
      <w:bookmarkStart w:id="698" w:name="_Toc528765179"/>
      <w:r>
        <w:t>19390022 Muut pankkitilit (T) 22</w:t>
      </w:r>
      <w:bookmarkEnd w:id="698"/>
    </w:p>
    <w:p w14:paraId="4FE054BA" w14:textId="77777777" w:rsidR="00BE21D8" w:rsidRDefault="00BE21D8" w:rsidP="00BE21D8">
      <w:pPr>
        <w:pStyle w:val="Otsikko4"/>
        <w:jc w:val="left"/>
      </w:pPr>
      <w:bookmarkStart w:id="699" w:name="_Toc528765180"/>
      <w:r>
        <w:t>19390023 Muut pankkitilit (T) 23</w:t>
      </w:r>
      <w:bookmarkEnd w:id="699"/>
    </w:p>
    <w:p w14:paraId="6C1F316B" w14:textId="77777777" w:rsidR="00BE21D8" w:rsidRDefault="00BE21D8" w:rsidP="00BE21D8">
      <w:pPr>
        <w:pStyle w:val="Otsikko4"/>
        <w:jc w:val="left"/>
      </w:pPr>
      <w:bookmarkStart w:id="700" w:name="_Toc528765181"/>
      <w:r>
        <w:t>19390024 Muut pankkitilit (T) 24</w:t>
      </w:r>
      <w:bookmarkEnd w:id="700"/>
    </w:p>
    <w:p w14:paraId="03B7CB83" w14:textId="77777777" w:rsidR="00BE21D8" w:rsidRDefault="00BE21D8" w:rsidP="00BE21D8">
      <w:pPr>
        <w:pStyle w:val="Otsikko4"/>
        <w:jc w:val="left"/>
      </w:pPr>
      <w:bookmarkStart w:id="701" w:name="_Toc528765182"/>
      <w:r>
        <w:t>19390025 Muut pankkitilit (T) 25</w:t>
      </w:r>
      <w:bookmarkEnd w:id="701"/>
    </w:p>
    <w:p w14:paraId="3D071AF6" w14:textId="77777777" w:rsidR="002A75B4" w:rsidRPr="00775AFF" w:rsidRDefault="002A75B4" w:rsidP="002A75B4">
      <w:pPr>
        <w:pStyle w:val="Otsikko4"/>
        <w:jc w:val="left"/>
      </w:pPr>
      <w:bookmarkStart w:id="702" w:name="_Toc528765183"/>
      <w:r w:rsidRPr="00775AFF">
        <w:t>19390026 Muut pankkitilit (T) 26</w:t>
      </w:r>
      <w:bookmarkEnd w:id="702"/>
    </w:p>
    <w:p w14:paraId="54A215F3" w14:textId="77777777" w:rsidR="002A75B4" w:rsidRPr="00775AFF" w:rsidRDefault="002A75B4" w:rsidP="002A75B4">
      <w:pPr>
        <w:pStyle w:val="Otsikko4"/>
        <w:jc w:val="left"/>
      </w:pPr>
      <w:bookmarkStart w:id="703" w:name="_Toc528765184"/>
      <w:r w:rsidRPr="00775AFF">
        <w:t>19390027 Muut pankkitilit (T) 27</w:t>
      </w:r>
      <w:bookmarkEnd w:id="703"/>
    </w:p>
    <w:p w14:paraId="6930E929" w14:textId="77777777" w:rsidR="002A75B4" w:rsidRDefault="002A75B4" w:rsidP="002A75B4">
      <w:pPr>
        <w:pStyle w:val="Otsikko4"/>
        <w:jc w:val="left"/>
      </w:pPr>
      <w:bookmarkStart w:id="704" w:name="_Toc528765185"/>
      <w:r w:rsidRPr="00134AC6">
        <w:t>19390028 Muut pankkitilit (T) 28</w:t>
      </w:r>
      <w:bookmarkEnd w:id="704"/>
    </w:p>
    <w:p w14:paraId="146DBA97" w14:textId="77777777" w:rsidR="00DF0469" w:rsidRDefault="00DF0469" w:rsidP="00DF0469">
      <w:pPr>
        <w:pStyle w:val="a-perus"/>
        <w:jc w:val="left"/>
      </w:pPr>
      <w:r>
        <w:t>Tilin sel</w:t>
      </w:r>
      <w:r w:rsidR="00F36926">
        <w:t>ite pysyy samana kuin tilillä 19390000 Muut pankkitilit (T)</w:t>
      </w:r>
    </w:p>
    <w:p w14:paraId="509BED86" w14:textId="77777777" w:rsidR="00121B1D" w:rsidRDefault="00121B1D" w:rsidP="00D3592C">
      <w:pPr>
        <w:pStyle w:val="Otsikko3"/>
        <w:jc w:val="left"/>
      </w:pPr>
      <w:bookmarkStart w:id="705" w:name="_Toc308777909"/>
      <w:bookmarkStart w:id="706" w:name="_Toc528765186"/>
      <w:r>
        <w:t>194 Valtion yleiset tulo- ja menotilit</w:t>
      </w:r>
      <w:bookmarkEnd w:id="705"/>
      <w:bookmarkEnd w:id="706"/>
    </w:p>
    <w:p w14:paraId="08F41024" w14:textId="77777777" w:rsidR="00E31BA1" w:rsidRDefault="00E31BA1" w:rsidP="00D3592C">
      <w:pPr>
        <w:pStyle w:val="Otsikko4"/>
        <w:keepNext w:val="0"/>
        <w:jc w:val="left"/>
      </w:pPr>
      <w:bookmarkStart w:id="707" w:name="_Toc306006689"/>
      <w:bookmarkStart w:id="708" w:name="_Toc528765187"/>
      <w:bookmarkStart w:id="709" w:name="_Toc311859911"/>
      <w:r>
        <w:t>19400100 Valtion yleiset maksuliiketulotilit (T), Nordea</w:t>
      </w:r>
      <w:bookmarkEnd w:id="707"/>
      <w:bookmarkEnd w:id="708"/>
    </w:p>
    <w:p w14:paraId="161BDC1E" w14:textId="77777777" w:rsidR="00E31BA1" w:rsidRDefault="00E31BA1" w:rsidP="00D3592C">
      <w:pPr>
        <w:pStyle w:val="a-perus"/>
        <w:jc w:val="left"/>
      </w:pPr>
      <w:r>
        <w:t>Tämä tili on vain Valtiokonttorin kirjanpidossa.</w:t>
      </w:r>
      <w:r w:rsidRPr="00675B9D">
        <w:t xml:space="preserve"> </w:t>
      </w:r>
    </w:p>
    <w:p w14:paraId="45D836BA" w14:textId="77777777" w:rsidR="00E31BA1" w:rsidRDefault="00E31BA1" w:rsidP="00D3592C">
      <w:pPr>
        <w:pStyle w:val="Otsikko4"/>
        <w:keepNext w:val="0"/>
        <w:jc w:val="left"/>
      </w:pPr>
      <w:bookmarkStart w:id="710" w:name="_Toc306006690"/>
      <w:bookmarkStart w:id="711" w:name="_Toc528765188"/>
      <w:r>
        <w:t>19400310 Valtion yleiset maksuliiketulotilit (T), SHB</w:t>
      </w:r>
      <w:bookmarkEnd w:id="710"/>
      <w:bookmarkEnd w:id="711"/>
    </w:p>
    <w:p w14:paraId="12B85085" w14:textId="77777777" w:rsidR="00E31BA1" w:rsidRDefault="00E31BA1" w:rsidP="00D3592C">
      <w:pPr>
        <w:pStyle w:val="a-perus"/>
        <w:jc w:val="left"/>
      </w:pPr>
      <w:r>
        <w:t>Tämä tili on vain Valtiokonttorin kirjanpidossa.</w:t>
      </w:r>
      <w:r w:rsidRPr="00675B9D">
        <w:t xml:space="preserve"> </w:t>
      </w:r>
    </w:p>
    <w:p w14:paraId="43F5B4B7" w14:textId="77777777" w:rsidR="00E31BA1" w:rsidRDefault="00E31BA1" w:rsidP="00D3592C">
      <w:pPr>
        <w:pStyle w:val="Otsikko4"/>
        <w:keepNext w:val="0"/>
        <w:jc w:val="left"/>
      </w:pPr>
      <w:bookmarkStart w:id="712" w:name="_Toc306006692"/>
      <w:bookmarkStart w:id="713" w:name="_Toc528765189"/>
      <w:r>
        <w:t>19400400 Valtion yleiset maksuliiketulotilit (T), Aktia</w:t>
      </w:r>
      <w:bookmarkEnd w:id="712"/>
      <w:bookmarkEnd w:id="713"/>
    </w:p>
    <w:p w14:paraId="4422A560" w14:textId="77777777" w:rsidR="00E31BA1" w:rsidRDefault="00E31BA1" w:rsidP="00D3592C">
      <w:pPr>
        <w:pStyle w:val="a-perus"/>
        <w:jc w:val="left"/>
      </w:pPr>
      <w:r>
        <w:t>Tämä tili on vain Valtiokonttorin kirjanpidossa.</w:t>
      </w:r>
      <w:r w:rsidRPr="00675B9D">
        <w:t xml:space="preserve"> </w:t>
      </w:r>
    </w:p>
    <w:p w14:paraId="002F2600" w14:textId="77777777" w:rsidR="001943F6" w:rsidRDefault="001943F6" w:rsidP="00D3592C">
      <w:pPr>
        <w:pStyle w:val="Otsikko4"/>
        <w:keepNext w:val="0"/>
        <w:jc w:val="left"/>
      </w:pPr>
      <w:bookmarkStart w:id="714" w:name="_Toc306006691"/>
      <w:bookmarkStart w:id="715" w:name="_Toc528765190"/>
      <w:bookmarkStart w:id="716" w:name="_Toc306006693"/>
      <w:r>
        <w:t xml:space="preserve">19400500 Valtion yleiset maksuliiketulotilit (T), </w:t>
      </w:r>
      <w:bookmarkEnd w:id="714"/>
      <w:r w:rsidR="006C3389">
        <w:t>OP</w:t>
      </w:r>
      <w:bookmarkEnd w:id="715"/>
    </w:p>
    <w:p w14:paraId="2BD18479" w14:textId="77777777" w:rsidR="001943F6" w:rsidRDefault="001943F6" w:rsidP="00D3592C">
      <w:pPr>
        <w:pStyle w:val="a-perus"/>
        <w:jc w:val="left"/>
      </w:pPr>
      <w:r>
        <w:t>Tämä tili on vain Valtiokonttorin kirjanpidossa.</w:t>
      </w:r>
      <w:r w:rsidRPr="00675B9D">
        <w:t xml:space="preserve"> </w:t>
      </w:r>
    </w:p>
    <w:p w14:paraId="1FD3F1D3" w14:textId="77777777" w:rsidR="00E31BA1" w:rsidRDefault="00E31BA1" w:rsidP="00D3592C">
      <w:pPr>
        <w:pStyle w:val="Otsikko4"/>
        <w:keepNext w:val="0"/>
        <w:jc w:val="left"/>
      </w:pPr>
      <w:bookmarkStart w:id="717" w:name="_Toc528765191"/>
      <w:r>
        <w:t>19400600 Valtion yleiset maksuliiketulotilit (T), Ålandsbanken</w:t>
      </w:r>
      <w:bookmarkEnd w:id="716"/>
      <w:bookmarkEnd w:id="717"/>
    </w:p>
    <w:p w14:paraId="20F0E1AE" w14:textId="77777777" w:rsidR="00E31BA1" w:rsidRDefault="00E31BA1" w:rsidP="00D3592C">
      <w:pPr>
        <w:pStyle w:val="a-perus"/>
        <w:jc w:val="left"/>
      </w:pPr>
      <w:r>
        <w:t>Tämä tili on vain Valtiokonttorin kirjanpidossa.</w:t>
      </w:r>
      <w:r w:rsidRPr="00675B9D">
        <w:t xml:space="preserve"> </w:t>
      </w:r>
    </w:p>
    <w:p w14:paraId="540E8243" w14:textId="77777777" w:rsidR="00E31BA1" w:rsidRDefault="00E31BA1" w:rsidP="00D3592C">
      <w:pPr>
        <w:pStyle w:val="Otsikko4"/>
        <w:keepNext w:val="0"/>
        <w:jc w:val="left"/>
      </w:pPr>
      <w:bookmarkStart w:id="718" w:name="_Toc306006694"/>
      <w:bookmarkStart w:id="719" w:name="_Toc528765192"/>
      <w:r>
        <w:t xml:space="preserve">19400800 Valtion yleiset maksuliiketulotilit (T), </w:t>
      </w:r>
      <w:r w:rsidR="00F916DF">
        <w:t>Danske Bank</w:t>
      </w:r>
      <w:bookmarkEnd w:id="718"/>
      <w:bookmarkEnd w:id="719"/>
    </w:p>
    <w:p w14:paraId="4BA82B11" w14:textId="77777777" w:rsidR="00E31BA1" w:rsidRDefault="00E31BA1" w:rsidP="00D3592C">
      <w:pPr>
        <w:pStyle w:val="a-perus"/>
        <w:jc w:val="left"/>
      </w:pPr>
      <w:r>
        <w:t>Tämä tili on vain Valtiokonttorin kirjanpidossa.</w:t>
      </w:r>
      <w:r w:rsidRPr="00675B9D">
        <w:t xml:space="preserve"> </w:t>
      </w:r>
    </w:p>
    <w:p w14:paraId="0D890624" w14:textId="77777777" w:rsidR="00E31BA1" w:rsidRDefault="00E31BA1" w:rsidP="00D3592C">
      <w:pPr>
        <w:pStyle w:val="Otsikko4"/>
        <w:keepNext w:val="0"/>
        <w:jc w:val="left"/>
      </w:pPr>
      <w:bookmarkStart w:id="720" w:name="_Toc306006696"/>
      <w:bookmarkStart w:id="721" w:name="_Toc528765193"/>
      <w:r>
        <w:t>19410100 Valtion yleiset maksuliikemenotilit (T), Nordea</w:t>
      </w:r>
      <w:bookmarkEnd w:id="720"/>
      <w:bookmarkEnd w:id="721"/>
      <w:r>
        <w:t xml:space="preserve"> </w:t>
      </w:r>
    </w:p>
    <w:p w14:paraId="5CBD5A2F" w14:textId="77777777" w:rsidR="00E31BA1" w:rsidRDefault="00E31BA1" w:rsidP="00D3592C">
      <w:pPr>
        <w:pStyle w:val="a-perus"/>
        <w:jc w:val="left"/>
      </w:pPr>
      <w:r>
        <w:t>Tämä tili on vain Valtiokonttorin kirjanpidossa.</w:t>
      </w:r>
    </w:p>
    <w:p w14:paraId="6739A55F" w14:textId="77777777" w:rsidR="00E31BA1" w:rsidRDefault="00E31BA1" w:rsidP="00D3592C">
      <w:pPr>
        <w:pStyle w:val="Otsikko4"/>
        <w:keepNext w:val="0"/>
        <w:jc w:val="left"/>
      </w:pPr>
      <w:bookmarkStart w:id="722" w:name="_Toc306006697"/>
      <w:bookmarkStart w:id="723" w:name="_Toc528765194"/>
      <w:r>
        <w:t>194103</w:t>
      </w:r>
      <w:r w:rsidR="001943F6">
        <w:t>1</w:t>
      </w:r>
      <w:r>
        <w:t>0 Valtion yleiset maksuliikemenotilit (T), SHB</w:t>
      </w:r>
      <w:bookmarkEnd w:id="722"/>
      <w:bookmarkEnd w:id="723"/>
    </w:p>
    <w:p w14:paraId="298A27B9" w14:textId="77777777" w:rsidR="00E31BA1" w:rsidRDefault="00E31BA1" w:rsidP="00D3592C">
      <w:pPr>
        <w:pStyle w:val="a-perus"/>
        <w:jc w:val="left"/>
      </w:pPr>
      <w:r>
        <w:t>Tämä tili on vain Valtiokonttorin kirjanpidossa.</w:t>
      </w:r>
    </w:p>
    <w:p w14:paraId="3422A180" w14:textId="77777777" w:rsidR="001943F6" w:rsidRDefault="001943F6" w:rsidP="00D3592C">
      <w:pPr>
        <w:pStyle w:val="Otsikko4"/>
        <w:keepNext w:val="0"/>
        <w:jc w:val="left"/>
      </w:pPr>
      <w:bookmarkStart w:id="724" w:name="_Toc306006699"/>
      <w:bookmarkStart w:id="725" w:name="_Toc528765195"/>
      <w:bookmarkStart w:id="726" w:name="_Toc306006698"/>
      <w:r>
        <w:t>19410400 Valtion yleiset maksuliikemenotilit (T), Aktia</w:t>
      </w:r>
      <w:bookmarkEnd w:id="724"/>
      <w:bookmarkEnd w:id="725"/>
    </w:p>
    <w:p w14:paraId="2F9A754E" w14:textId="77777777" w:rsidR="001943F6" w:rsidRDefault="001943F6" w:rsidP="00D3592C">
      <w:pPr>
        <w:pStyle w:val="a-perus"/>
        <w:jc w:val="left"/>
      </w:pPr>
      <w:r>
        <w:t>Tämä tili on vain Valtiokonttorin kirjanpidossa.</w:t>
      </w:r>
    </w:p>
    <w:p w14:paraId="539307F4" w14:textId="77777777" w:rsidR="00E31BA1" w:rsidRDefault="00E31BA1" w:rsidP="00D3592C">
      <w:pPr>
        <w:pStyle w:val="Otsikko4"/>
        <w:keepNext w:val="0"/>
        <w:jc w:val="left"/>
      </w:pPr>
      <w:bookmarkStart w:id="727" w:name="_Toc528765196"/>
      <w:r>
        <w:t>19410</w:t>
      </w:r>
      <w:r w:rsidR="001943F6">
        <w:t>5</w:t>
      </w:r>
      <w:r>
        <w:t xml:space="preserve">00 Valtion yleiset maksuliikemenotilit (T), </w:t>
      </w:r>
      <w:bookmarkEnd w:id="726"/>
      <w:r w:rsidR="006C3389">
        <w:t>OP</w:t>
      </w:r>
      <w:bookmarkEnd w:id="727"/>
    </w:p>
    <w:p w14:paraId="4AA4F495" w14:textId="77777777" w:rsidR="00E31BA1" w:rsidRDefault="00E31BA1" w:rsidP="00D3592C">
      <w:pPr>
        <w:pStyle w:val="a-perus"/>
        <w:jc w:val="left"/>
      </w:pPr>
      <w:r>
        <w:t>Tämä tili on vain Valtiokonttorin kirjanpidossa.</w:t>
      </w:r>
    </w:p>
    <w:p w14:paraId="3547C2E9" w14:textId="77777777" w:rsidR="00E31BA1" w:rsidRDefault="00E31BA1" w:rsidP="00D3592C">
      <w:pPr>
        <w:pStyle w:val="Otsikko4"/>
        <w:keepNext w:val="0"/>
        <w:jc w:val="left"/>
      </w:pPr>
      <w:bookmarkStart w:id="728" w:name="_Toc306006700"/>
      <w:bookmarkStart w:id="729" w:name="_Toc528765197"/>
      <w:r>
        <w:t>19410</w:t>
      </w:r>
      <w:r w:rsidR="001943F6">
        <w:t>600</w:t>
      </w:r>
      <w:r>
        <w:t xml:space="preserve"> Valtion yleiset maksuliikemenotilit (T), Ålandsbanken</w:t>
      </w:r>
      <w:bookmarkEnd w:id="728"/>
      <w:bookmarkEnd w:id="729"/>
    </w:p>
    <w:p w14:paraId="1D0D22C3" w14:textId="77777777" w:rsidR="00E31BA1" w:rsidRDefault="00E31BA1" w:rsidP="00D3592C">
      <w:pPr>
        <w:pStyle w:val="a-perus"/>
        <w:jc w:val="left"/>
      </w:pPr>
      <w:r>
        <w:t>Tämä tili on vain Valtiokonttorin kirjanpidossa.</w:t>
      </w:r>
    </w:p>
    <w:p w14:paraId="1BFB5C92" w14:textId="77777777" w:rsidR="00E31BA1" w:rsidRDefault="00E31BA1" w:rsidP="00D3592C">
      <w:pPr>
        <w:pStyle w:val="Otsikko4"/>
        <w:keepNext w:val="0"/>
        <w:jc w:val="left"/>
      </w:pPr>
      <w:bookmarkStart w:id="730" w:name="_Toc306006701"/>
      <w:bookmarkStart w:id="731" w:name="_Toc528765198"/>
      <w:r>
        <w:t>19410</w:t>
      </w:r>
      <w:r w:rsidR="00166978">
        <w:t>8</w:t>
      </w:r>
      <w:r>
        <w:t xml:space="preserve">00 Valtion yleiset maksuliikemenotilit (T), </w:t>
      </w:r>
      <w:r w:rsidR="00F916DF">
        <w:t>Danske Bank</w:t>
      </w:r>
      <w:bookmarkEnd w:id="730"/>
      <w:bookmarkEnd w:id="731"/>
    </w:p>
    <w:p w14:paraId="151B1CB1" w14:textId="77777777" w:rsidR="00E31BA1" w:rsidRDefault="00E31BA1" w:rsidP="00D3592C">
      <w:pPr>
        <w:pStyle w:val="a-perus"/>
        <w:jc w:val="left"/>
      </w:pPr>
      <w:r>
        <w:t>Tämä tili on vain Valtiokonttorin kirjanpidossa.</w:t>
      </w:r>
    </w:p>
    <w:p w14:paraId="4C2868FF" w14:textId="77777777" w:rsidR="00121B1D" w:rsidRDefault="00121B1D" w:rsidP="00D3592C">
      <w:pPr>
        <w:pStyle w:val="Otsikko3"/>
        <w:jc w:val="left"/>
      </w:pPr>
      <w:bookmarkStart w:id="732" w:name="_Toc308777910"/>
      <w:bookmarkStart w:id="733" w:name="_Toc528765199"/>
      <w:r>
        <w:t>195 Muut rahat ja pankkisaamiset</w:t>
      </w:r>
      <w:bookmarkEnd w:id="709"/>
      <w:bookmarkEnd w:id="732"/>
      <w:bookmarkEnd w:id="733"/>
    </w:p>
    <w:p w14:paraId="4550EF67" w14:textId="77777777" w:rsidR="00121B1D" w:rsidRDefault="00121B1D" w:rsidP="00D3592C">
      <w:pPr>
        <w:pStyle w:val="Otsikko4"/>
        <w:jc w:val="left"/>
      </w:pPr>
      <w:bookmarkStart w:id="734" w:name="_Toc528765200"/>
      <w:r>
        <w:t>1950</w:t>
      </w:r>
      <w:r w:rsidR="00152D7F">
        <w:t>0</w:t>
      </w:r>
      <w:r w:rsidR="009676B3">
        <w:t>000</w:t>
      </w:r>
      <w:r>
        <w:t xml:space="preserve"> Talletetut vieraat varat (T)</w:t>
      </w:r>
      <w:bookmarkEnd w:id="734"/>
    </w:p>
    <w:p w14:paraId="4CFD2A6B" w14:textId="77777777" w:rsidR="00121B1D" w:rsidRDefault="00121B1D" w:rsidP="00D3592C">
      <w:pPr>
        <w:pStyle w:val="a-perus"/>
        <w:jc w:val="left"/>
      </w:pPr>
      <w:r>
        <w:t>Tämä tili sisältää valtion hoitoon jätetyistä vieraista varoista tehdyt talletuk</w:t>
      </w:r>
      <w:r>
        <w:softHyphen/>
        <w:t>set. Tämän tilin vastatilinä on tili 2550</w:t>
      </w:r>
      <w:r w:rsidR="00EA412A">
        <w:t>0</w:t>
      </w:r>
      <w:r w:rsidR="00055BFA">
        <w:t>000</w:t>
      </w:r>
      <w:r>
        <w:t xml:space="preserve"> Talletetut vieraat varat</w:t>
      </w:r>
      <w:r w:rsidR="002F4375">
        <w:t xml:space="preserve"> (T)</w:t>
      </w:r>
      <w:r>
        <w:t>.</w:t>
      </w:r>
    </w:p>
    <w:p w14:paraId="27512935" w14:textId="77777777" w:rsidR="00121B1D" w:rsidRDefault="00121B1D" w:rsidP="00D3592C">
      <w:pPr>
        <w:pStyle w:val="Otsikko4"/>
        <w:jc w:val="left"/>
      </w:pPr>
      <w:bookmarkStart w:id="735" w:name="_Toc528765201"/>
      <w:r>
        <w:t>1951</w:t>
      </w:r>
      <w:r w:rsidR="00152D7F">
        <w:t>0</w:t>
      </w:r>
      <w:r w:rsidR="009676B3">
        <w:t>000</w:t>
      </w:r>
      <w:r>
        <w:t xml:space="preserve"> Rahastojen varat (T)</w:t>
      </w:r>
      <w:bookmarkEnd w:id="735"/>
    </w:p>
    <w:p w14:paraId="6FA6A407" w14:textId="77777777" w:rsidR="00121B1D" w:rsidRDefault="00121B1D" w:rsidP="00D3592C">
      <w:pPr>
        <w:pStyle w:val="a-perus"/>
        <w:jc w:val="left"/>
      </w:pPr>
      <w:r>
        <w:t>Tämä tili sisältää rahastojen varat, jos ne eivät sisälly valtion kassavaroihin. Tämän tilin vastatilinä on tili 2128</w:t>
      </w:r>
      <w:r w:rsidR="00EA412A">
        <w:t>0</w:t>
      </w:r>
      <w:r w:rsidR="00055BFA">
        <w:t>000</w:t>
      </w:r>
      <w:r>
        <w:t xml:space="preserve"> Muut rahastot</w:t>
      </w:r>
      <w:r w:rsidR="002F4375">
        <w:t xml:space="preserve"> (T)</w:t>
      </w:r>
      <w:r>
        <w:t>.</w:t>
      </w:r>
    </w:p>
    <w:p w14:paraId="66EF8F36" w14:textId="77777777" w:rsidR="00121B1D" w:rsidRDefault="00121B1D" w:rsidP="00D3592C">
      <w:pPr>
        <w:pStyle w:val="Otsikko4"/>
        <w:jc w:val="left"/>
      </w:pPr>
      <w:bookmarkStart w:id="736" w:name="_Toc528765202"/>
      <w:r>
        <w:t>1952</w:t>
      </w:r>
      <w:r w:rsidR="00152D7F">
        <w:t>0</w:t>
      </w:r>
      <w:r w:rsidR="009676B3">
        <w:t>000</w:t>
      </w:r>
      <w:r>
        <w:t xml:space="preserve"> Ulkopuolisen rahoituksen varat (T)</w:t>
      </w:r>
      <w:bookmarkEnd w:id="736"/>
    </w:p>
    <w:p w14:paraId="0F55EF66" w14:textId="77777777" w:rsidR="00121B1D" w:rsidRDefault="00121B1D" w:rsidP="00D3592C">
      <w:pPr>
        <w:pStyle w:val="a-perus"/>
        <w:jc w:val="left"/>
      </w:pPr>
      <w:r>
        <w:t>Tämä tili sisältää sellaiset talousarvion ulkopuoliseen rahoitukseen liittyvät varat, jotka on pidettävä erillään valtion kassavaroista. Tämän tilin vastatilinä on varoja vastaanotettaessa yleensä tili 2621</w:t>
      </w:r>
      <w:r w:rsidR="00EA412A">
        <w:t>0</w:t>
      </w:r>
      <w:r w:rsidR="00055BFA">
        <w:t>000</w:t>
      </w:r>
      <w:r>
        <w:t xml:space="preserve"> Tuotto- ja kululaskelmaan kirjattava talousarvion ulkopuolinen rahoitus.</w:t>
      </w:r>
    </w:p>
    <w:p w14:paraId="6ECDDB4B" w14:textId="77777777" w:rsidR="00121B1D" w:rsidRDefault="00121B1D" w:rsidP="00D3592C">
      <w:pPr>
        <w:pStyle w:val="Otsikko4"/>
        <w:jc w:val="left"/>
      </w:pPr>
      <w:bookmarkStart w:id="737" w:name="_Toc528765203"/>
      <w:r>
        <w:t>1958</w:t>
      </w:r>
      <w:r w:rsidR="00152D7F">
        <w:t>0</w:t>
      </w:r>
      <w:r w:rsidR="009676B3">
        <w:t>000</w:t>
      </w:r>
      <w:r>
        <w:t xml:space="preserve"> Valtion kassatalouden piirissä olevat talousarvion ulkopuolella olevien valtion rahastojen varat</w:t>
      </w:r>
      <w:bookmarkEnd w:id="737"/>
    </w:p>
    <w:p w14:paraId="6A62B1C6" w14:textId="77777777" w:rsidR="00121B1D" w:rsidRDefault="00121B1D" w:rsidP="00D3592C">
      <w:pPr>
        <w:pStyle w:val="a-perus"/>
        <w:jc w:val="left"/>
      </w:pPr>
      <w:r>
        <w:t>Tämä tili sisältää talousarvion ulkopuolella olevien valtion rahastojen yhdystilisaatavan valtiolta. Tili on vain talousarvion ulkopuolella olevien valtion rahastojen käytössä.</w:t>
      </w:r>
    </w:p>
    <w:p w14:paraId="674AD790" w14:textId="77777777" w:rsidR="00121B1D" w:rsidRDefault="00121B1D" w:rsidP="00D3592C">
      <w:pPr>
        <w:pStyle w:val="Otsikko3"/>
        <w:jc w:val="left"/>
      </w:pPr>
      <w:bookmarkStart w:id="738" w:name="_Toc308777911"/>
      <w:bookmarkStart w:id="739" w:name="_Toc528765204"/>
      <w:r>
        <w:t>199 Sisäisen rahaliikkeen tilit</w:t>
      </w:r>
      <w:bookmarkEnd w:id="738"/>
      <w:bookmarkEnd w:id="739"/>
    </w:p>
    <w:p w14:paraId="3D3C98F6" w14:textId="77777777" w:rsidR="00121B1D" w:rsidRPr="0054387E" w:rsidRDefault="0054387E" w:rsidP="00D3592C">
      <w:pPr>
        <w:pStyle w:val="a-perus"/>
        <w:jc w:val="left"/>
      </w:pPr>
      <w:r w:rsidRPr="0054387E">
        <w:t xml:space="preserve">Tämä tililaji sisältää sellaiset tilit, joilla kirjanpitoteknisesti korvataan maksuliike silloin kun sitä ei hoideta pankkitilien kautta sekä maksuliiketilien katteiden ja tyhjennysten kirjaustilit. </w:t>
      </w:r>
      <w:r w:rsidR="004721D0">
        <w:t>Kirjanpitoyksiköiden</w:t>
      </w:r>
      <w:r w:rsidRPr="0054387E">
        <w:t xml:space="preserve"> väliset sisäisen rahaliikkeen tilit menevät tasan valtion keskuskirjanpidon tasolla. </w:t>
      </w:r>
      <w:r w:rsidR="004721D0">
        <w:t>Kirjanpitoyksiköiden</w:t>
      </w:r>
      <w:r w:rsidRPr="0054387E">
        <w:t xml:space="preserve"> sisäisen rahaliikkeen tilit menevät tasan </w:t>
      </w:r>
      <w:r w:rsidR="004721D0">
        <w:t>kirjanpitoyksikkö</w:t>
      </w:r>
      <w:r w:rsidRPr="0054387E">
        <w:t>tasolla. Tilinpäätössiirtojen jälkeen tämän lajin tileille ei saa jäädä saldoa lukuun ottamatta tiliä 1998</w:t>
      </w:r>
      <w:r w:rsidR="00EA412A">
        <w:t>0</w:t>
      </w:r>
      <w:r w:rsidR="00055BFA">
        <w:t>000</w:t>
      </w:r>
      <w:r w:rsidRPr="0054387E">
        <w:t xml:space="preserve"> R</w:t>
      </w:r>
      <w:r w:rsidR="00B171BA">
        <w:t>ahaliikkeen selvittelytili (T).</w:t>
      </w:r>
    </w:p>
    <w:p w14:paraId="58C4F38D" w14:textId="77777777" w:rsidR="00121B1D" w:rsidRDefault="00121B1D" w:rsidP="00D3592C">
      <w:pPr>
        <w:pStyle w:val="Otsikko4"/>
        <w:jc w:val="left"/>
      </w:pPr>
      <w:bookmarkStart w:id="740" w:name="_Toc528765205"/>
      <w:r>
        <w:t>1991</w:t>
      </w:r>
      <w:r w:rsidR="00152D7F">
        <w:t>0</w:t>
      </w:r>
      <w:r w:rsidR="009676B3">
        <w:t>000</w:t>
      </w:r>
      <w:r>
        <w:t xml:space="preserve"> Lähetteiden tili (T)</w:t>
      </w:r>
      <w:bookmarkEnd w:id="740"/>
    </w:p>
    <w:p w14:paraId="16C04E6D" w14:textId="77777777" w:rsidR="00121B1D" w:rsidRDefault="004721D0" w:rsidP="00D3592C">
      <w:pPr>
        <w:pStyle w:val="a-perus"/>
        <w:jc w:val="left"/>
      </w:pPr>
      <w:r>
        <w:t>Kirjanpitoyksiköiden</w:t>
      </w:r>
      <w:r w:rsidR="00121B1D">
        <w:t xml:space="preserve"> välisessä maksuliikkeessä käytetään valtion konsernitileihin kuuluvia maksuliiketulo- ja maksuliikemenotilejä. Lähetteiden tiliä käytetään vain silloin, kun näiden maksuliiketilien käyttö ei ole mahdollista tai tarkoituksenmukaista.</w:t>
      </w:r>
    </w:p>
    <w:p w14:paraId="6A8D7C25" w14:textId="77777777" w:rsidR="00121B1D" w:rsidRDefault="00121B1D" w:rsidP="00D3592C">
      <w:pPr>
        <w:pStyle w:val="a-perus"/>
        <w:jc w:val="left"/>
      </w:pPr>
      <w:r>
        <w:t xml:space="preserve">Lähetteiden tilin käytöstä on viipymättä ilmoitettava sille </w:t>
      </w:r>
      <w:r w:rsidR="004721D0">
        <w:t>kirjanpitoyksikölle</w:t>
      </w:r>
      <w:r>
        <w:t xml:space="preserve">, jota kirjaus koskee. Ilmoituksen saajan on tehtävä lähetteiden tiliä koskevat kirjaukset heti ilmoituksen saatuaan. Kirjaukset on molemmissa </w:t>
      </w:r>
      <w:r w:rsidR="00AD7692">
        <w:t>kirjanpitoyksiköissä</w:t>
      </w:r>
      <w:r>
        <w:t xml:space="preserve"> tehtävä samalle kuukaudelle. Vuoden vaihteessa on huolehdittava siitä, että kirjaukset tehdään oikean tilikauden kirjanpitoon.</w:t>
      </w:r>
    </w:p>
    <w:p w14:paraId="50E07B65" w14:textId="77777777" w:rsidR="00121B1D" w:rsidRDefault="004721D0" w:rsidP="00D3592C">
      <w:pPr>
        <w:pStyle w:val="a-perus"/>
        <w:jc w:val="left"/>
      </w:pPr>
      <w:r>
        <w:t>Kirjanpitoyksikön</w:t>
      </w:r>
      <w:r w:rsidR="00121B1D">
        <w:t xml:space="preserve"> on tehtävä erittely lähetteiden tilin käytöstä Valtiokonttorille sen antaman määräyksen mukaisesti.</w:t>
      </w:r>
    </w:p>
    <w:p w14:paraId="4EEAB75E" w14:textId="77777777" w:rsidR="002A75B4" w:rsidRPr="00775AFF" w:rsidRDefault="002A75B4" w:rsidP="002A75B4">
      <w:pPr>
        <w:pStyle w:val="Otsikko4"/>
        <w:jc w:val="left"/>
      </w:pPr>
      <w:bookmarkStart w:id="741" w:name="_Toc528765206"/>
      <w:r w:rsidRPr="00775AFF">
        <w:t>19910001 Lähetteiden tili, valuuttamaksut (T)</w:t>
      </w:r>
      <w:bookmarkEnd w:id="741"/>
    </w:p>
    <w:p w14:paraId="1D897DA6" w14:textId="77777777" w:rsidR="002A75B4" w:rsidRDefault="002A75B4" w:rsidP="002A75B4">
      <w:pPr>
        <w:rPr>
          <w:rFonts w:ascii="Arial" w:hAnsi="Arial" w:cs="Arial"/>
          <w:sz w:val="22"/>
        </w:rPr>
      </w:pPr>
      <w:r w:rsidRPr="00775AFF">
        <w:rPr>
          <w:rFonts w:ascii="Arial" w:hAnsi="Arial" w:cs="Arial"/>
          <w:sz w:val="22"/>
        </w:rPr>
        <w:t>Tätä tiliä käytetään valuuttatileiltä tehtävien maksujen yhteydessä.</w:t>
      </w:r>
    </w:p>
    <w:p w14:paraId="3EA5FD61" w14:textId="77777777" w:rsidR="00E87247" w:rsidRPr="00DD4C20" w:rsidRDefault="00313BEF" w:rsidP="00FF2C8F">
      <w:pPr>
        <w:pStyle w:val="Otsikko4"/>
        <w:jc w:val="left"/>
      </w:pPr>
      <w:bookmarkStart w:id="742" w:name="_Toc528765207"/>
      <w:r w:rsidRPr="00DD4C20">
        <w:t>19910002 Lähetteiden tili / Ely</w:t>
      </w:r>
      <w:r w:rsidR="00E87247" w:rsidRPr="00DD4C20">
        <w:t>-Livi –kirjausmalli (T)</w:t>
      </w:r>
      <w:bookmarkEnd w:id="742"/>
    </w:p>
    <w:p w14:paraId="00F6554C" w14:textId="77777777" w:rsidR="00E87247" w:rsidRPr="00DD4C20" w:rsidRDefault="00E87247" w:rsidP="00E87247">
      <w:pPr>
        <w:rPr>
          <w:rFonts w:ascii="Arial" w:hAnsi="Arial" w:cs="Arial"/>
          <w:sz w:val="22"/>
        </w:rPr>
      </w:pPr>
      <w:r w:rsidRPr="00DD4C20">
        <w:rPr>
          <w:rFonts w:ascii="Arial" w:hAnsi="Arial" w:cs="Arial"/>
          <w:sz w:val="22"/>
        </w:rPr>
        <w:t>Tätä tiliä käytetä</w:t>
      </w:r>
      <w:r w:rsidR="00313BEF" w:rsidRPr="00DD4C20">
        <w:rPr>
          <w:rFonts w:ascii="Arial" w:hAnsi="Arial" w:cs="Arial"/>
          <w:sz w:val="22"/>
        </w:rPr>
        <w:t>än Ely</w:t>
      </w:r>
      <w:r w:rsidRPr="00DD4C20">
        <w:rPr>
          <w:rFonts w:ascii="Arial" w:hAnsi="Arial" w:cs="Arial"/>
          <w:sz w:val="22"/>
        </w:rPr>
        <w:t>-Livi –kirjausmallin lähetteiden tilinä.</w:t>
      </w:r>
    </w:p>
    <w:p w14:paraId="0532FD09" w14:textId="77777777" w:rsidR="00121B1D" w:rsidRDefault="00121B1D" w:rsidP="00D3592C">
      <w:pPr>
        <w:pStyle w:val="Otsikko4"/>
        <w:jc w:val="left"/>
      </w:pPr>
      <w:bookmarkStart w:id="743" w:name="_Toc528765208"/>
      <w:r>
        <w:t>1992</w:t>
      </w:r>
      <w:r w:rsidR="00152D7F">
        <w:t>0</w:t>
      </w:r>
      <w:r w:rsidR="009676B3">
        <w:t>000</w:t>
      </w:r>
      <w:r>
        <w:t xml:space="preserve"> Toiselle </w:t>
      </w:r>
      <w:r w:rsidR="004721D0">
        <w:t>kirjanpitoyksikölle</w:t>
      </w:r>
      <w:r>
        <w:t xml:space="preserve"> siirrettävät menot</w:t>
      </w:r>
      <w:bookmarkEnd w:id="743"/>
      <w:r>
        <w:t xml:space="preserve"> </w:t>
      </w:r>
    </w:p>
    <w:p w14:paraId="1021ED22" w14:textId="77777777" w:rsidR="00121B1D" w:rsidRDefault="00121B1D" w:rsidP="00D3592C">
      <w:pPr>
        <w:pStyle w:val="a-perus"/>
        <w:jc w:val="left"/>
      </w:pPr>
      <w:r>
        <w:t>Tämä tili liittyy mm. tilanteeseen, jossa viraston myöntämän lainan maksuliikettä hoitaa toinen virasto, jolla ei ole momentille kirjaamisoikeutta. Lainan maksuliikettä hoitava virasto kirjaa tällöin myöntäjäviraston puolesta maksamansa menon tälle tilille. Maksajaviraston tulee siirtää meno myöntäjävirastolle joko maksuliiketulotilien ja maksuliikemenotilien tai lähetteiden tilin kautta. Tällöin määrärahan myöntänyt virasto kirjaa määrärahan käytön liikekirjanpidon todellisille menolajeille sekä talousarviotilille, joita koskevat tiedot se on saanut maksuliikettä hoitavalta virastolta.</w:t>
      </w:r>
    </w:p>
    <w:p w14:paraId="0092EC6F" w14:textId="77777777" w:rsidR="00121B1D" w:rsidRDefault="00121B1D" w:rsidP="00D3592C">
      <w:pPr>
        <w:pStyle w:val="a-perus"/>
        <w:jc w:val="left"/>
      </w:pPr>
      <w:r>
        <w:t xml:space="preserve">Tämä tili liittyy myös toiselle </w:t>
      </w:r>
      <w:r w:rsidR="004721D0">
        <w:t>kirjanpitoyksikölle</w:t>
      </w:r>
      <w:r>
        <w:t xml:space="preserve"> osoitetun määrärahan käytön seurantaan silloin kun suoritteet ovat määrärahan myöntäneen </w:t>
      </w:r>
      <w:r w:rsidR="004721D0">
        <w:t>kirjanpitoyksikön</w:t>
      </w:r>
      <w:r>
        <w:t xml:space="preserve"> suoritteita. Määrärahan käyttöoikeuden saanut virasto kirjaa tällöin määrärahan käyttöoikeuden antaneen viraston puolesta maksamansa menon tälle tilille. Maksajaviraston tulee siirtää meno myöntäjävirastolle joko maksuliiketilien tai lähetteiden tilin kautta. Tällöin myöntäjävirasto kirjaa määrärahan käytön liikekirjanpidon todellisille menolajeille sekä talousarviotilille, joita koskevat tiedot se on saanut määrärahan saaneelta virastolta eli käyttäjältä. Kuvattu tilanne on käytännössä harvinainen.</w:t>
      </w:r>
    </w:p>
    <w:p w14:paraId="1F84FF93" w14:textId="77777777" w:rsidR="00121B1D" w:rsidRDefault="00121B1D" w:rsidP="00D3592C">
      <w:pPr>
        <w:pStyle w:val="a-perus"/>
        <w:jc w:val="left"/>
      </w:pPr>
      <w:r>
        <w:t>Tilin käytön yhteydessä tehdään aina kirjaus myös talousarviokirjanpidon tilil</w:t>
      </w:r>
      <w:r w:rsidR="00BB4A02">
        <w:t>le 630</w:t>
      </w:r>
      <w:r w:rsidR="00BB4A02" w:rsidRPr="00BB4A02">
        <w:t xml:space="preserve"> Talousarviomenot, jotka siirretään toiselle kirjanpitoyksikölle</w:t>
      </w:r>
      <w:r>
        <w:t>. Tilille 1992</w:t>
      </w:r>
      <w:r w:rsidR="00EA412A">
        <w:t>0</w:t>
      </w:r>
      <w:r w:rsidR="00055BFA">
        <w:t>000</w:t>
      </w:r>
      <w:r>
        <w:t xml:space="preserve"> ei saa jäädä saldoa tilinpäätöksessä.</w:t>
      </w:r>
    </w:p>
    <w:p w14:paraId="4C4D7E9B" w14:textId="77777777" w:rsidR="00F41F10" w:rsidRPr="00DD4C20" w:rsidRDefault="00F41F10" w:rsidP="00FF2C8F">
      <w:pPr>
        <w:pStyle w:val="Otsikko4"/>
        <w:jc w:val="left"/>
      </w:pPr>
      <w:bookmarkStart w:id="744" w:name="_Toc528765209"/>
      <w:r w:rsidRPr="00DD4C20">
        <w:t xml:space="preserve">19920001 Toiselle kirjanpitoyksikölle siirrettävät menot / </w:t>
      </w:r>
      <w:r w:rsidR="00313BEF" w:rsidRPr="00DD4C20">
        <w:t>Ely</w:t>
      </w:r>
      <w:r w:rsidRPr="00DD4C20">
        <w:t>-Livi –kirjausmalli</w:t>
      </w:r>
      <w:bookmarkEnd w:id="744"/>
    </w:p>
    <w:p w14:paraId="53FECD69" w14:textId="77777777" w:rsidR="00F41F10" w:rsidRPr="00DD4C20" w:rsidRDefault="00F41F10" w:rsidP="00F41F10">
      <w:pPr>
        <w:pStyle w:val="a-perus"/>
        <w:jc w:val="left"/>
      </w:pPr>
      <w:r w:rsidRPr="00DD4C20">
        <w:t xml:space="preserve">Tätä tiliä käytetään </w:t>
      </w:r>
      <w:r w:rsidR="00313BEF" w:rsidRPr="00DD4C20">
        <w:t>Ely</w:t>
      </w:r>
      <w:r w:rsidRPr="00DD4C20">
        <w:t>-Livi –kirjausmallin toisell</w:t>
      </w:r>
      <w:r w:rsidR="00166313" w:rsidRPr="00DD4C20">
        <w:t>e kirjanpitoyksikölle siirrettä</w:t>
      </w:r>
      <w:r w:rsidRPr="00DD4C20">
        <w:t>vien menojen kirjauksissa</w:t>
      </w:r>
      <w:r w:rsidR="00313BEF" w:rsidRPr="00DD4C20">
        <w:t>.</w:t>
      </w:r>
    </w:p>
    <w:p w14:paraId="711B0B76" w14:textId="77777777" w:rsidR="00D40D18" w:rsidRDefault="00D40D18" w:rsidP="00D40D18">
      <w:pPr>
        <w:pStyle w:val="Otsikko4"/>
        <w:jc w:val="left"/>
      </w:pPr>
      <w:bookmarkStart w:id="745" w:name="_Toc528765210"/>
      <w:r>
        <w:t xml:space="preserve">19920002 </w:t>
      </w:r>
      <w:r w:rsidR="00411984" w:rsidRPr="00411984">
        <w:t>Edustustilatarjoilujen laskutus</w:t>
      </w:r>
      <w:bookmarkEnd w:id="745"/>
    </w:p>
    <w:p w14:paraId="3593914C" w14:textId="77777777" w:rsidR="00D40D18" w:rsidRDefault="00D40D18" w:rsidP="00D40D18">
      <w:pPr>
        <w:pStyle w:val="a-perus"/>
        <w:jc w:val="left"/>
      </w:pPr>
      <w:r>
        <w:t>Tätä tiliä käyte</w:t>
      </w:r>
      <w:r w:rsidR="00B83663">
        <w:t>tään Valtioneuvoston kanslian edustustilatarjoilujen laskutuksen</w:t>
      </w:r>
      <w:r>
        <w:t xml:space="preserve"> kirjauksissa. Tili on vain Valtioneuvoston kanslian käytössä. Tilillä saa olla saldoa tilinpäätöksessä.</w:t>
      </w:r>
    </w:p>
    <w:p w14:paraId="7939EBF2" w14:textId="77777777" w:rsidR="00E31BA1" w:rsidRPr="00E50363" w:rsidRDefault="00E31BA1" w:rsidP="00D3592C">
      <w:pPr>
        <w:pStyle w:val="Otsikko4"/>
        <w:jc w:val="left"/>
      </w:pPr>
      <w:bookmarkStart w:id="746" w:name="_Toc296512689"/>
      <w:bookmarkStart w:id="747" w:name="_Toc306006704"/>
      <w:bookmarkStart w:id="748" w:name="_Toc528765211"/>
      <w:r w:rsidRPr="00E50363">
        <w:t>19930100</w:t>
      </w:r>
      <w:r>
        <w:t xml:space="preserve"> </w:t>
      </w:r>
      <w:r w:rsidRPr="00E50363">
        <w:t xml:space="preserve">Katteet </w:t>
      </w:r>
      <w:r w:rsidRPr="009D4AA7">
        <w:t>(T), Nordea</w:t>
      </w:r>
      <w:bookmarkEnd w:id="746"/>
      <w:bookmarkEnd w:id="747"/>
      <w:bookmarkEnd w:id="748"/>
    </w:p>
    <w:p w14:paraId="3E1D8CDD" w14:textId="77777777" w:rsidR="00C14950" w:rsidRDefault="00E31BA1" w:rsidP="00D3592C">
      <w:pPr>
        <w:pStyle w:val="a-perus"/>
        <w:jc w:val="left"/>
      </w:pPr>
      <w:r>
        <w:t xml:space="preserve">Tämä tili sisältää kirjanpitoyksikön </w:t>
      </w:r>
      <w:r w:rsidRPr="00D04593">
        <w:t xml:space="preserve">Nordea Oyj </w:t>
      </w:r>
      <w:r w:rsidRPr="00E50363">
        <w:t>pankissa oleville</w:t>
      </w:r>
      <w:r w:rsidRPr="00D04593">
        <w:t xml:space="preserve"> </w:t>
      </w:r>
      <w:r>
        <w:t>yleisille maksuliikemenotileille valtion yleisiltä maksuliikemenotileiltä siirretyt katteet. Tilinpäätöksessä tilille kertynyt kumulatiivinen saldo kirjataan tilille 20800000 Siirrot valtion yleisiltä maksuliikemenotileiltä (T). Siirron jälkeen tilillä ei ole saldoa.</w:t>
      </w:r>
    </w:p>
    <w:p w14:paraId="0EB1CE22" w14:textId="77777777" w:rsidR="00C14950" w:rsidRDefault="00C14950" w:rsidP="00D3592C">
      <w:pPr>
        <w:pStyle w:val="a-perus"/>
        <w:jc w:val="left"/>
      </w:pPr>
      <w:r>
        <w:t>Valtiokonttori kirjaa tilin debetiin kirjanpitoyksiköiden yleisille maksuliikemenotileille siirretyt katteet.</w:t>
      </w:r>
    </w:p>
    <w:p w14:paraId="563DABA4" w14:textId="77777777" w:rsidR="004F1823" w:rsidRPr="009565A9" w:rsidRDefault="004F1823" w:rsidP="00D3592C">
      <w:pPr>
        <w:pStyle w:val="Otsikko4"/>
        <w:jc w:val="left"/>
      </w:pPr>
      <w:bookmarkStart w:id="749" w:name="_Toc528765212"/>
      <w:r w:rsidRPr="009565A9">
        <w:t>19930101</w:t>
      </w:r>
      <w:r>
        <w:t xml:space="preserve"> </w:t>
      </w:r>
      <w:r w:rsidRPr="009565A9">
        <w:t>Katteet (T)</w:t>
      </w:r>
      <w:r w:rsidR="00C14950">
        <w:t>,</w:t>
      </w:r>
      <w:r w:rsidRPr="009565A9">
        <w:t xml:space="preserve"> Nordea Target 2</w:t>
      </w:r>
      <w:bookmarkEnd w:id="749"/>
    </w:p>
    <w:p w14:paraId="16EEA2C0" w14:textId="77777777" w:rsidR="00E31BA1" w:rsidRDefault="004F1823" w:rsidP="00D3592C">
      <w:pPr>
        <w:pStyle w:val="a-perus"/>
        <w:jc w:val="left"/>
      </w:pPr>
      <w:r>
        <w:t>Tili on vain Valtiokonttorin käytössä.</w:t>
      </w:r>
    </w:p>
    <w:p w14:paraId="5BE65001" w14:textId="77777777" w:rsidR="00E31BA1" w:rsidRPr="00E50363" w:rsidRDefault="00E31BA1" w:rsidP="00D3592C">
      <w:pPr>
        <w:pStyle w:val="a-perus"/>
        <w:jc w:val="left"/>
      </w:pPr>
      <w:r>
        <w:t xml:space="preserve">Varalla on seuraavat numerot, jos </w:t>
      </w:r>
      <w:r w:rsidR="00D65EC3">
        <w:t>menotili</w:t>
      </w:r>
      <w:r>
        <w:t>pankki muuttuu</w:t>
      </w:r>
    </w:p>
    <w:p w14:paraId="2D980F4E" w14:textId="77777777" w:rsidR="00A7510F" w:rsidRDefault="00A7510F" w:rsidP="00D3592C">
      <w:pPr>
        <w:pStyle w:val="Otsikko4"/>
        <w:jc w:val="left"/>
      </w:pPr>
      <w:bookmarkStart w:id="750" w:name="_Toc528765213"/>
      <w:r>
        <w:t xml:space="preserve">19930500 Katteet (T), </w:t>
      </w:r>
      <w:r w:rsidR="00FE2E58">
        <w:t>OP</w:t>
      </w:r>
      <w:bookmarkEnd w:id="750"/>
    </w:p>
    <w:p w14:paraId="3D8FEE1D" w14:textId="77777777" w:rsidR="00A7510F" w:rsidRDefault="00A7510F" w:rsidP="00D3592C">
      <w:pPr>
        <w:pStyle w:val="a-perus"/>
        <w:jc w:val="left"/>
      </w:pPr>
      <w:r>
        <w:t xml:space="preserve">Tämä tili sisältää kirjanpitoyksikön </w:t>
      </w:r>
      <w:r w:rsidR="00FE2E58" w:rsidRPr="00FE2E58">
        <w:t>OP Yrityspankki Oyj</w:t>
      </w:r>
      <w:r>
        <w:t>:ssä olevalle yleiselle maksuliikemenotilille valtion yleiseltä maksuliikemenotililtä siirretyt katteet. Tilinpäätöksessä tilille kertynyt kumulatiivinen saldo kirjataan tilille 20800000 Siirrot valtion yleisiltä maksuliikemenotileiltä (T). Siirron jälkeen tilillä ei ole saldoa.</w:t>
      </w:r>
    </w:p>
    <w:p w14:paraId="55AEB303" w14:textId="77777777" w:rsidR="00A7510F" w:rsidRDefault="00A7510F" w:rsidP="00D3592C">
      <w:pPr>
        <w:pStyle w:val="a-perus"/>
        <w:jc w:val="left"/>
      </w:pPr>
      <w:r>
        <w:t>Valtiokonttori kirjaa tilin debetiin kirjanpitoyksiköiden yleisille maksuliikemenotileille siirretyt katteet.</w:t>
      </w:r>
    </w:p>
    <w:p w14:paraId="2A166A2F" w14:textId="77777777" w:rsidR="00A7510F" w:rsidRDefault="00A7510F" w:rsidP="00D3592C">
      <w:pPr>
        <w:pStyle w:val="Otsikko4"/>
        <w:jc w:val="left"/>
      </w:pPr>
      <w:bookmarkStart w:id="751" w:name="_Toc528765214"/>
      <w:r>
        <w:t xml:space="preserve">19930501 Katteet (T), </w:t>
      </w:r>
      <w:r w:rsidR="00FE2E58">
        <w:t>OP</w:t>
      </w:r>
      <w:r>
        <w:t xml:space="preserve"> Target 2</w:t>
      </w:r>
      <w:bookmarkEnd w:id="751"/>
    </w:p>
    <w:p w14:paraId="38F45CB9" w14:textId="77777777" w:rsidR="00A7510F" w:rsidRDefault="00A7510F" w:rsidP="00D3592C">
      <w:pPr>
        <w:pStyle w:val="a-perus"/>
        <w:jc w:val="left"/>
      </w:pPr>
      <w:r>
        <w:t>Tili on vain Valtiokonttorin käytössä.</w:t>
      </w:r>
    </w:p>
    <w:p w14:paraId="11960245" w14:textId="77777777" w:rsidR="00A7510F" w:rsidRDefault="00A7510F" w:rsidP="00D3592C">
      <w:pPr>
        <w:pStyle w:val="Otsikko4"/>
        <w:jc w:val="left"/>
      </w:pPr>
      <w:bookmarkStart w:id="752" w:name="_Toc528765215"/>
      <w:r>
        <w:t xml:space="preserve">19930800 Katteet </w:t>
      </w:r>
      <w:r w:rsidR="00D8063F">
        <w:t xml:space="preserve">Danske Bank </w:t>
      </w:r>
      <w:r>
        <w:t>(T)</w:t>
      </w:r>
      <w:bookmarkEnd w:id="752"/>
    </w:p>
    <w:p w14:paraId="42E1DB78" w14:textId="77777777" w:rsidR="00A7510F" w:rsidRDefault="00A7510F" w:rsidP="00D3592C">
      <w:pPr>
        <w:pStyle w:val="a-perus"/>
        <w:jc w:val="left"/>
      </w:pPr>
      <w:r>
        <w:t xml:space="preserve">Tämä tili sisältää kirjanpitoyksikön </w:t>
      </w:r>
      <w:r w:rsidR="00D8063F">
        <w:t>Danske Bank</w:t>
      </w:r>
      <w:r>
        <w:t xml:space="preserve"> Oyj:ssä olevalle yleiselle maksuliikemenotilille valtion yleiseltä maksuliikemenotililtä siirretyt katteet. Tilinpäätöksessä tilille kertynyt kumulatiivinen saldo kirjataan tilille 20800000 Siirrot valtion yleisiltä maksuliikemenotileiltä (T). Siirron jälkeen tilillä ei ole saldoa.</w:t>
      </w:r>
    </w:p>
    <w:p w14:paraId="6DAD7297" w14:textId="77777777" w:rsidR="00A7510F" w:rsidRDefault="00A7510F" w:rsidP="00D3592C">
      <w:pPr>
        <w:pStyle w:val="a-perus"/>
        <w:jc w:val="left"/>
      </w:pPr>
      <w:r>
        <w:t>Valtiokonttori kirjaa tilin debetiin kirjanpitoyksiköiden yleisille maksuliikemenotileille siirretyt katteet.</w:t>
      </w:r>
    </w:p>
    <w:p w14:paraId="32120F8E" w14:textId="77777777" w:rsidR="00A7510F" w:rsidRPr="00A7510F" w:rsidRDefault="00A7510F" w:rsidP="00D3592C">
      <w:pPr>
        <w:pStyle w:val="a-perus"/>
        <w:jc w:val="left"/>
      </w:pPr>
    </w:p>
    <w:p w14:paraId="79EB886F" w14:textId="77777777" w:rsidR="004F1823" w:rsidRPr="00E50363" w:rsidRDefault="004F1823" w:rsidP="00D3592C">
      <w:pPr>
        <w:pStyle w:val="Otsikko4"/>
        <w:jc w:val="left"/>
      </w:pPr>
      <w:bookmarkStart w:id="753" w:name="_Toc296512691"/>
      <w:bookmarkStart w:id="754" w:name="_Toc306006708"/>
      <w:bookmarkStart w:id="755" w:name="_Toc528765216"/>
      <w:r w:rsidRPr="00E50363">
        <w:t>19940100</w:t>
      </w:r>
      <w:r>
        <w:t xml:space="preserve"> </w:t>
      </w:r>
      <w:r w:rsidRPr="00E50363">
        <w:t xml:space="preserve">Tyhjennykset </w:t>
      </w:r>
      <w:r w:rsidRPr="009D4AA7">
        <w:t>(T), Nordea</w:t>
      </w:r>
      <w:bookmarkEnd w:id="753"/>
      <w:bookmarkEnd w:id="754"/>
      <w:bookmarkEnd w:id="755"/>
    </w:p>
    <w:p w14:paraId="5BDDFFF6" w14:textId="77777777" w:rsidR="004F1823" w:rsidRDefault="004F1823" w:rsidP="00D3592C">
      <w:pPr>
        <w:pStyle w:val="a-perus"/>
        <w:jc w:val="left"/>
      </w:pPr>
      <w:r>
        <w:t xml:space="preserve">Tämä tili sisältää kirjanpitoyksikön </w:t>
      </w:r>
      <w:r w:rsidRPr="00D04593">
        <w:t xml:space="preserve">Nordea Oyj </w:t>
      </w:r>
      <w:r>
        <w:t>p</w:t>
      </w:r>
      <w:r w:rsidRPr="00D04593">
        <w:t xml:space="preserve">ankissa olevilta </w:t>
      </w:r>
      <w:r>
        <w:t xml:space="preserve">yleisiltä maksuliiketulotileiltä </w:t>
      </w:r>
      <w:r w:rsidR="00D65EC3">
        <w:t xml:space="preserve">(19100100) </w:t>
      </w:r>
      <w:r>
        <w:t xml:space="preserve">valtion yleisille maksuliiketulotileille tehdyt tyhjennykset. Tilinpäätöksessä tilille kertynyt kumulatiivinen saldo kirjataan tilille 20810000 Siirrot valtion yleisille maksuliiketulotileille (T). Siirron jälkeen tilillä ei ole saldoa. </w:t>
      </w:r>
    </w:p>
    <w:p w14:paraId="6EB16119" w14:textId="77777777" w:rsidR="004F1823" w:rsidRDefault="004F1823" w:rsidP="00D3592C">
      <w:pPr>
        <w:pStyle w:val="a-perus"/>
        <w:jc w:val="left"/>
      </w:pPr>
      <w:r w:rsidRPr="00D04593">
        <w:t xml:space="preserve">Valtiokonttori kirjaa tilin kreditiin kirjanpitoyksiköiden yleisiltä maksuliiketulotileiltä tehdyt tyhjennykset. </w:t>
      </w:r>
    </w:p>
    <w:p w14:paraId="25E6E908" w14:textId="77777777" w:rsidR="00A7510F" w:rsidRDefault="00A7510F" w:rsidP="00D3592C">
      <w:pPr>
        <w:pStyle w:val="Otsikko4"/>
        <w:jc w:val="left"/>
      </w:pPr>
      <w:bookmarkStart w:id="756" w:name="_Toc528765217"/>
      <w:r>
        <w:t>19940310 Tyhjennykset (T), Handelsbanken</w:t>
      </w:r>
      <w:bookmarkEnd w:id="756"/>
    </w:p>
    <w:p w14:paraId="26868F94" w14:textId="77777777" w:rsidR="00A7510F" w:rsidRDefault="00A7510F" w:rsidP="00D3592C">
      <w:pPr>
        <w:pStyle w:val="a-perus"/>
        <w:jc w:val="left"/>
      </w:pPr>
      <w:r>
        <w:t>Tämä tili sisältää kirjanpitoyksikön Handelsbanken Abp:ssa olevalta yleiseltä maksuliiketulotililtä (19100310) valtion yleiselle maksuliiketulotilille tehdyt tyhjennykset. Tilinpäätöksessä tilille kertynyt kumulatiivinen saldo kirjataan tilille 20810000 Siirrot valtion yleisille maksuliiketulotileille (T). Siirron jälkeen tilillä ei ole saldoa.</w:t>
      </w:r>
    </w:p>
    <w:p w14:paraId="133EF909" w14:textId="77777777" w:rsidR="00A7510F" w:rsidRDefault="00A7510F" w:rsidP="00D3592C">
      <w:pPr>
        <w:pStyle w:val="a-perus"/>
        <w:jc w:val="left"/>
      </w:pPr>
      <w:r>
        <w:t>Valtiokonttori kirjaa tilin kreditiin kirjanpitoyksiköiden yleisiltä maksuliiketulotileiltä tehdyt tyhjennykset.</w:t>
      </w:r>
    </w:p>
    <w:p w14:paraId="71E480B2" w14:textId="77777777" w:rsidR="00A7510F" w:rsidRDefault="00A7510F" w:rsidP="00D3592C">
      <w:pPr>
        <w:pStyle w:val="Otsikko4"/>
        <w:jc w:val="left"/>
      </w:pPr>
      <w:bookmarkStart w:id="757" w:name="_Toc528765218"/>
      <w:r>
        <w:t>19940400 Tyhjennykset (T), Aktia</w:t>
      </w:r>
      <w:bookmarkEnd w:id="757"/>
    </w:p>
    <w:p w14:paraId="662A0FDE" w14:textId="77777777" w:rsidR="00A7510F" w:rsidRDefault="00A7510F" w:rsidP="00D3592C">
      <w:pPr>
        <w:pStyle w:val="a-perus"/>
        <w:jc w:val="left"/>
      </w:pPr>
      <w:r>
        <w:t>Tämä tili sisältää kirjanpitoyksikön Aktia Pankki Oyj:ssä olevalta yleiseltä maksuliiketulotililtä (19100400) valtion yleiselle maksuliiketulotilille tehdyt tyhjennykset. Tilinpäätöksessä tilille kertynyt kumulatiivinen saldo kirjataan tilille 20810000 Siirrot valtion yleisille maksuliiketulotileille (T). Siirron jälkeen tilillä ei ole saldoa.</w:t>
      </w:r>
    </w:p>
    <w:p w14:paraId="76AFA45E" w14:textId="77777777" w:rsidR="00A7510F" w:rsidRDefault="00A7510F" w:rsidP="00D3592C">
      <w:pPr>
        <w:pStyle w:val="a-perus"/>
        <w:jc w:val="left"/>
      </w:pPr>
      <w:r>
        <w:t>Valtiokonttori kirjaa tilin kreditiin kirjanpitoyksiköiden yleisiltä maksuliiketulotileiltä tehdyt tyhjennykset.</w:t>
      </w:r>
    </w:p>
    <w:p w14:paraId="4B41997E" w14:textId="77777777" w:rsidR="004F1823" w:rsidRDefault="004F1823" w:rsidP="00D3592C">
      <w:pPr>
        <w:pStyle w:val="Otsikko4"/>
        <w:jc w:val="left"/>
      </w:pPr>
      <w:bookmarkStart w:id="758" w:name="_Toc296512692"/>
      <w:bookmarkStart w:id="759" w:name="_Toc306006709"/>
      <w:bookmarkStart w:id="760" w:name="_Toc528765219"/>
      <w:r w:rsidRPr="00E50363">
        <w:t>19940500</w:t>
      </w:r>
      <w:r>
        <w:t xml:space="preserve"> </w:t>
      </w:r>
      <w:r w:rsidRPr="00E50363">
        <w:t>Tyhjennykset (T)</w:t>
      </w:r>
      <w:r>
        <w:t xml:space="preserve">, </w:t>
      </w:r>
      <w:bookmarkEnd w:id="758"/>
      <w:bookmarkEnd w:id="759"/>
      <w:r w:rsidR="00FE2E58">
        <w:t>OP</w:t>
      </w:r>
      <w:bookmarkEnd w:id="760"/>
      <w:r w:rsidRPr="00E50363">
        <w:t xml:space="preserve"> </w:t>
      </w:r>
    </w:p>
    <w:p w14:paraId="2EAA4D9E" w14:textId="77777777" w:rsidR="004F1823" w:rsidRDefault="004F1823" w:rsidP="00D3592C">
      <w:pPr>
        <w:pStyle w:val="a-perus"/>
        <w:jc w:val="left"/>
      </w:pPr>
      <w:r>
        <w:t xml:space="preserve">Tämä tili sisältää kirjanpitoyksikön </w:t>
      </w:r>
      <w:r w:rsidR="00FE2E58" w:rsidRPr="00FE2E58">
        <w:t>OP Yrityspankki Oyj</w:t>
      </w:r>
      <w:r>
        <w:t xml:space="preserve">:ssä </w:t>
      </w:r>
      <w:r w:rsidRPr="00D04593">
        <w:t xml:space="preserve">olevilta </w:t>
      </w:r>
      <w:r>
        <w:t xml:space="preserve">yleisiltä maksuliiketulotileiltä </w:t>
      </w:r>
      <w:r w:rsidR="00D65EC3">
        <w:t xml:space="preserve">(19100500) </w:t>
      </w:r>
      <w:r>
        <w:t xml:space="preserve">valtion yleisille maksuliiketulotileille tehdyt tyhjennykset. Tilinpäätöksessä tilille kertynyt kumulatiivinen saldo kirjataan tilille 20810000 Siirrot valtion yleisille maksuliiketulotileille (T). Siirron jälkeen tilillä ei ole saldoa. </w:t>
      </w:r>
    </w:p>
    <w:p w14:paraId="56706DE1" w14:textId="77777777" w:rsidR="004F1823" w:rsidRDefault="004F1823" w:rsidP="00D3592C">
      <w:pPr>
        <w:pStyle w:val="a-perus"/>
        <w:jc w:val="left"/>
      </w:pPr>
      <w:r w:rsidRPr="00D04593">
        <w:t xml:space="preserve">Valtiokonttori kirjaa tilin kreditiin kirjanpitoyksiköiden yleisiltä maksuliiketulotileiltä tehdyt tyhjennykset. </w:t>
      </w:r>
    </w:p>
    <w:p w14:paraId="32343585" w14:textId="77777777" w:rsidR="00A7510F" w:rsidRDefault="00A7510F" w:rsidP="00D3592C">
      <w:pPr>
        <w:pStyle w:val="Otsikko4"/>
        <w:jc w:val="left"/>
      </w:pPr>
      <w:bookmarkStart w:id="761" w:name="_Toc528765220"/>
      <w:bookmarkStart w:id="762" w:name="_Toc296512693"/>
      <w:bookmarkStart w:id="763" w:name="_Toc306006710"/>
      <w:r>
        <w:t>19940600 Tyhjennykset (T), Ålandsbanken</w:t>
      </w:r>
      <w:bookmarkEnd w:id="761"/>
    </w:p>
    <w:p w14:paraId="17F5EE8F" w14:textId="77777777" w:rsidR="00A7510F" w:rsidRDefault="00A7510F" w:rsidP="00D3592C">
      <w:pPr>
        <w:pStyle w:val="a-perus"/>
        <w:jc w:val="left"/>
      </w:pPr>
      <w:r>
        <w:t>Tämä tili sisältää kirjanpitoyksikön Ålandsbanken AB:ssä olevalta yleiseltä maksuliiketulotililtä (19100600) valtion yleiselle maksuliiketulotilille tehdyt tyhjennykset. Tilinpäätöksessä tilille kertynyt kumulatiivinen saldo kirjataan tilille 20810000 Siirrot valtion yleisille maksuliiketulotileille (T). Siirron jälkeen tilillä ei ole saldoa.</w:t>
      </w:r>
    </w:p>
    <w:p w14:paraId="50CDA31D" w14:textId="77777777" w:rsidR="00A7510F" w:rsidRPr="00A7510F" w:rsidRDefault="00A7510F" w:rsidP="00D3592C">
      <w:pPr>
        <w:pStyle w:val="a-perus"/>
        <w:jc w:val="left"/>
      </w:pPr>
      <w:r>
        <w:t>Valtiokonttori kirjaa tilin kreditiin kirjanpitoyksiköiden yleisiltä maksuliiketulotileiltä tehdyt tyhjennykset.</w:t>
      </w:r>
    </w:p>
    <w:p w14:paraId="7BF76E17" w14:textId="77777777" w:rsidR="004F1823" w:rsidRDefault="004F1823" w:rsidP="00D3592C">
      <w:pPr>
        <w:pStyle w:val="Otsikko4"/>
        <w:jc w:val="left"/>
      </w:pPr>
      <w:bookmarkStart w:id="764" w:name="_Toc528765221"/>
      <w:r w:rsidRPr="00E50363">
        <w:t>19940800</w:t>
      </w:r>
      <w:r>
        <w:t xml:space="preserve"> </w:t>
      </w:r>
      <w:r w:rsidRPr="00E50363">
        <w:t>Tyhjennykset (T)</w:t>
      </w:r>
      <w:r>
        <w:t xml:space="preserve">, </w:t>
      </w:r>
      <w:bookmarkEnd w:id="762"/>
      <w:bookmarkEnd w:id="763"/>
      <w:r w:rsidR="00D8063F">
        <w:t>Danske Bank</w:t>
      </w:r>
      <w:bookmarkEnd w:id="764"/>
      <w:r w:rsidR="00D8063F">
        <w:t xml:space="preserve"> </w:t>
      </w:r>
    </w:p>
    <w:p w14:paraId="5E477166" w14:textId="77777777" w:rsidR="004F1823" w:rsidRDefault="004F1823" w:rsidP="00D3592C">
      <w:pPr>
        <w:pStyle w:val="a-perus"/>
        <w:jc w:val="left"/>
      </w:pPr>
      <w:r>
        <w:t xml:space="preserve">Tämä tili sisältää kirjanpitoyksikön </w:t>
      </w:r>
      <w:r w:rsidR="00D8063F">
        <w:t>Danske Bank</w:t>
      </w:r>
      <w:r w:rsidRPr="00D04593">
        <w:t xml:space="preserve"> Oyj:ssä olevilta </w:t>
      </w:r>
      <w:r>
        <w:t xml:space="preserve">yleisiltä maksuliiketulotileiltä </w:t>
      </w:r>
      <w:r w:rsidR="00D65EC3">
        <w:t xml:space="preserve">(19100800) </w:t>
      </w:r>
      <w:r>
        <w:t xml:space="preserve">valtion yleisille maksuliiketulotileille tehdyt tyhjennykset. Tilinpäätöksessä tilille kertynyt kumulatiivinen saldo kirjataan tilille 20810000 Siirrot valtion yleisille maksuliiketulotileille (T). Siirron jälkeen tilillä ei ole saldoa. </w:t>
      </w:r>
    </w:p>
    <w:p w14:paraId="75D6386F" w14:textId="77777777" w:rsidR="004F1823" w:rsidRDefault="004F1823" w:rsidP="00D3592C">
      <w:pPr>
        <w:pStyle w:val="a-perus"/>
        <w:jc w:val="left"/>
      </w:pPr>
      <w:r w:rsidRPr="00D04593">
        <w:t>Valtiokonttori kirjaa tilin kreditiin kirjanpitoyksiköiden yleisiltä maksuliiketulotileiltä tehdyt tyhjennykset</w:t>
      </w:r>
      <w:r>
        <w:t>.</w:t>
      </w:r>
    </w:p>
    <w:p w14:paraId="363FE71F" w14:textId="77777777" w:rsidR="00121B1D" w:rsidRDefault="00121B1D" w:rsidP="00D3592C">
      <w:pPr>
        <w:pStyle w:val="Otsikko4"/>
        <w:jc w:val="left"/>
      </w:pPr>
      <w:bookmarkStart w:id="765" w:name="_Toc528765222"/>
      <w:r>
        <w:t>1995</w:t>
      </w:r>
      <w:r w:rsidR="00152D7F">
        <w:t>0</w:t>
      </w:r>
      <w:r w:rsidR="009676B3">
        <w:t>000</w:t>
      </w:r>
      <w:r>
        <w:t xml:space="preserve"> </w:t>
      </w:r>
      <w:r w:rsidR="004721D0">
        <w:t>Kirjanpitoyksikön</w:t>
      </w:r>
      <w:r w:rsidR="00245306">
        <w:t xml:space="preserve"> sisäinen</w:t>
      </w:r>
      <w:r>
        <w:t xml:space="preserve"> </w:t>
      </w:r>
      <w:r w:rsidR="008C2FAE">
        <w:t>lähetteiden tili</w:t>
      </w:r>
      <w:r>
        <w:t xml:space="preserve"> (T)</w:t>
      </w:r>
      <w:bookmarkEnd w:id="765"/>
    </w:p>
    <w:p w14:paraId="4C926036" w14:textId="77777777" w:rsidR="00121B1D" w:rsidRDefault="004721D0" w:rsidP="00D3592C">
      <w:pPr>
        <w:pStyle w:val="a-perus"/>
        <w:jc w:val="left"/>
      </w:pPr>
      <w:r>
        <w:t>Kirjanpitoyksikön</w:t>
      </w:r>
      <w:r w:rsidR="00121B1D">
        <w:t xml:space="preserve"> sisäist</w:t>
      </w:r>
      <w:r w:rsidR="00E20AEF">
        <w:t>ä lähetteiden</w:t>
      </w:r>
      <w:r w:rsidR="00121B1D">
        <w:t xml:space="preserve"> tiliä käytetään vain silloin, kun maksuliiketilien käyttö ei ole mahdollista tai tarkoituksenmukaista.</w:t>
      </w:r>
    </w:p>
    <w:p w14:paraId="2681CA31" w14:textId="77777777" w:rsidR="00121B1D" w:rsidRDefault="004721D0" w:rsidP="00D3592C">
      <w:pPr>
        <w:pStyle w:val="a-perus"/>
        <w:jc w:val="left"/>
      </w:pPr>
      <w:r>
        <w:t>Kirjanpitoyksikön</w:t>
      </w:r>
      <w:r w:rsidR="00E20AEF">
        <w:t xml:space="preserve"> sisäisen lähetteiden</w:t>
      </w:r>
      <w:r w:rsidR="00121B1D">
        <w:t xml:space="preserve"> tilin käytöstä on viipymättä ilmoitettava sille, jota kirjaus koskee. Ilmoituksen saajan on tehtävä </w:t>
      </w:r>
      <w:r w:rsidR="00E20AEF">
        <w:t xml:space="preserve">tätä </w:t>
      </w:r>
      <w:r w:rsidR="00121B1D">
        <w:t>tiliä koskevat kirjaukset heti ilmoituksen saatuaan. Kirjaukset on tehtävä samalle kuukaudelle. Vuoden vaihteessa on huolehdittava siitä, että kirjaukset tehdään oikean tilikauden kirjanpitoon.</w:t>
      </w:r>
    </w:p>
    <w:p w14:paraId="5C3673B8" w14:textId="77777777" w:rsidR="009060E6" w:rsidRPr="009060E6" w:rsidRDefault="009060E6" w:rsidP="006046F2">
      <w:pPr>
        <w:pStyle w:val="Otsikko4"/>
        <w:jc w:val="left"/>
      </w:pPr>
      <w:bookmarkStart w:id="766" w:name="_Toc528765223"/>
      <w:r w:rsidRPr="009060E6">
        <w:t>19950020 Edustuston sisäinen lähetteiden tili (T)</w:t>
      </w:r>
      <w:bookmarkEnd w:id="766"/>
    </w:p>
    <w:p w14:paraId="30024358" w14:textId="77777777" w:rsidR="009060E6" w:rsidRPr="00F9266E" w:rsidRDefault="009060E6" w:rsidP="006046F2">
      <w:pPr>
        <w:pStyle w:val="a-perus"/>
        <w:jc w:val="left"/>
        <w:rPr>
          <w:b/>
        </w:rPr>
      </w:pPr>
      <w:r w:rsidRPr="009060E6">
        <w:t>Tilin kautta kirjataan edustustojen eri valuuttojen kirjaukset pankkitililtä kassaan tai pankkitililtä toiselle pankkitilille.</w:t>
      </w:r>
      <w:r w:rsidRPr="009060E6">
        <w:rPr>
          <w:b/>
        </w:rPr>
        <w:tab/>
      </w:r>
    </w:p>
    <w:p w14:paraId="61DE5737" w14:textId="77777777" w:rsidR="004F1823" w:rsidRPr="00EA7978" w:rsidRDefault="004F1823" w:rsidP="00D3592C">
      <w:pPr>
        <w:pStyle w:val="Otsikko4"/>
        <w:jc w:val="left"/>
      </w:pPr>
      <w:bookmarkStart w:id="767" w:name="_Toc306006711"/>
      <w:bookmarkStart w:id="768" w:name="_Toc528765224"/>
      <w:r w:rsidRPr="00EA7978">
        <w:t>19950300 Veronkannon siirtotili (T)</w:t>
      </w:r>
      <w:bookmarkEnd w:id="767"/>
      <w:bookmarkEnd w:id="768"/>
    </w:p>
    <w:p w14:paraId="29C4C76D" w14:textId="77777777" w:rsidR="004F1823" w:rsidRPr="004E35EF" w:rsidRDefault="004F1823" w:rsidP="00D3592C">
      <w:pPr>
        <w:rPr>
          <w:rFonts w:ascii="Arial" w:hAnsi="Arial" w:cs="Arial"/>
          <w:sz w:val="22"/>
        </w:rPr>
      </w:pPr>
      <w:r w:rsidRPr="00EA7978">
        <w:rPr>
          <w:rFonts w:ascii="Arial" w:hAnsi="Arial" w:cs="Arial"/>
          <w:sz w:val="22"/>
        </w:rPr>
        <w:t>Tili on Verohallinnon käytössä.</w:t>
      </w:r>
    </w:p>
    <w:p w14:paraId="7D237065" w14:textId="77777777" w:rsidR="00EE51A5" w:rsidRPr="009D4AA7" w:rsidRDefault="00EE51A5" w:rsidP="00D3592C">
      <w:pPr>
        <w:pStyle w:val="Otsikko4"/>
        <w:jc w:val="left"/>
      </w:pPr>
      <w:bookmarkStart w:id="769" w:name="_Toc296512695"/>
      <w:bookmarkStart w:id="770" w:name="_Toc306006713"/>
      <w:bookmarkStart w:id="771" w:name="_Toc528765225"/>
      <w:r w:rsidRPr="009D4AA7">
        <w:t>19960100</w:t>
      </w:r>
      <w:r>
        <w:t xml:space="preserve"> </w:t>
      </w:r>
      <w:r w:rsidRPr="009D4AA7">
        <w:t>Sisäiset katteet (T), Nordea</w:t>
      </w:r>
      <w:bookmarkEnd w:id="769"/>
      <w:bookmarkEnd w:id="770"/>
      <w:bookmarkEnd w:id="771"/>
      <w:r w:rsidRPr="009D4AA7">
        <w:t xml:space="preserve"> </w:t>
      </w:r>
    </w:p>
    <w:p w14:paraId="539BBDB0" w14:textId="77777777" w:rsidR="00EE51A5" w:rsidRDefault="00EE51A5" w:rsidP="00D3592C">
      <w:pPr>
        <w:pStyle w:val="a-perus"/>
        <w:jc w:val="left"/>
      </w:pPr>
      <w:r w:rsidRPr="0054387E">
        <w:t>Tä</w:t>
      </w:r>
      <w:r>
        <w:t>t</w:t>
      </w:r>
      <w:r w:rsidRPr="0054387E">
        <w:t xml:space="preserve">ä </w:t>
      </w:r>
      <w:r>
        <w:t>t</w:t>
      </w:r>
      <w:r w:rsidRPr="0054387E">
        <w:t xml:space="preserve">iliä </w:t>
      </w:r>
      <w:r>
        <w:t xml:space="preserve">käytetään </w:t>
      </w:r>
      <w:r w:rsidRPr="0054387E">
        <w:t xml:space="preserve">tiliotteita koneellisesti käsiteltäessä </w:t>
      </w:r>
      <w:r>
        <w:t>kirjanpitoyksikön</w:t>
      </w:r>
      <w:r w:rsidRPr="0054387E">
        <w:t xml:space="preserve"> </w:t>
      </w:r>
      <w:r w:rsidRPr="00F52CE8">
        <w:t>Nordea</w:t>
      </w:r>
      <w:r>
        <w:t xml:space="preserve"> </w:t>
      </w:r>
      <w:r w:rsidRPr="00F52CE8">
        <w:t xml:space="preserve">Oyj </w:t>
      </w:r>
      <w:r>
        <w:t xml:space="preserve">pankissa oleville </w:t>
      </w:r>
      <w:r w:rsidRPr="0054387E">
        <w:t>muille maksuliikemenotileille siirrettyjen katteiden kirjaamisessa.</w:t>
      </w:r>
    </w:p>
    <w:p w14:paraId="18C8F177" w14:textId="77777777" w:rsidR="006B732C" w:rsidRPr="00E50363" w:rsidRDefault="006B732C" w:rsidP="00D3592C">
      <w:pPr>
        <w:pStyle w:val="a-perus"/>
        <w:jc w:val="left"/>
      </w:pPr>
      <w:bookmarkStart w:id="772" w:name="_Toc306006714"/>
      <w:r>
        <w:t>Varalla on seuraavat numerot, jos menotilipankki muuttuu</w:t>
      </w:r>
    </w:p>
    <w:p w14:paraId="6FE4249D" w14:textId="77777777" w:rsidR="00A7510F" w:rsidRDefault="00A7510F" w:rsidP="00D3592C">
      <w:pPr>
        <w:pStyle w:val="Otsikko4"/>
        <w:jc w:val="left"/>
      </w:pPr>
      <w:bookmarkStart w:id="773" w:name="_Toc528765226"/>
      <w:bookmarkEnd w:id="772"/>
      <w:r>
        <w:t xml:space="preserve">19960500 Sisäiset katteet (T), </w:t>
      </w:r>
      <w:r w:rsidR="006C3389">
        <w:t>OP</w:t>
      </w:r>
      <w:bookmarkEnd w:id="773"/>
    </w:p>
    <w:p w14:paraId="1E5D98B1" w14:textId="77777777" w:rsidR="00A7510F" w:rsidRDefault="00A7510F" w:rsidP="00D3592C">
      <w:pPr>
        <w:pStyle w:val="a-perus"/>
        <w:jc w:val="left"/>
      </w:pPr>
      <w:r>
        <w:t>Tätä tiliä käytetään tiliotteita koneellisesti käsi</w:t>
      </w:r>
      <w:r w:rsidR="005E4A6F">
        <w:t xml:space="preserve">teltäessä kirjanpitoyksikön </w:t>
      </w:r>
      <w:r w:rsidR="006C3389" w:rsidRPr="006C3389">
        <w:t>OP Yrityspankki Oyj</w:t>
      </w:r>
      <w:r>
        <w:t>:ssä oleville muille maksuliikemenotileille siirrettyjen katteiden kirjaamisessa.</w:t>
      </w:r>
    </w:p>
    <w:p w14:paraId="07B7894F" w14:textId="77777777" w:rsidR="00A7510F" w:rsidRDefault="00A7510F" w:rsidP="00D3592C">
      <w:pPr>
        <w:pStyle w:val="Otsikko4"/>
        <w:jc w:val="left"/>
      </w:pPr>
      <w:bookmarkStart w:id="774" w:name="_Toc528765227"/>
      <w:r>
        <w:t xml:space="preserve">19960800 Sisäiset katteet (T), </w:t>
      </w:r>
      <w:r w:rsidR="00F916DF">
        <w:t>Danske Bank</w:t>
      </w:r>
      <w:bookmarkEnd w:id="774"/>
    </w:p>
    <w:p w14:paraId="271B485C" w14:textId="77777777" w:rsidR="00A7510F" w:rsidRPr="00A7510F" w:rsidRDefault="00A7510F" w:rsidP="00D3592C">
      <w:pPr>
        <w:pStyle w:val="a-perus"/>
        <w:jc w:val="left"/>
      </w:pPr>
      <w:r>
        <w:t xml:space="preserve">Tätä tiliä käytetään tiliotteita koneellisesti käsiteltäessä kirjanpitoyksikön </w:t>
      </w:r>
      <w:r w:rsidR="00D8063F">
        <w:t>Danske Bank</w:t>
      </w:r>
      <w:r>
        <w:t xml:space="preserve"> Oyj:ssä oleville muille maksuliikemenotileille siirrettyjen katteiden kirjaamisessa.</w:t>
      </w:r>
    </w:p>
    <w:p w14:paraId="5CB3AEC9" w14:textId="77777777" w:rsidR="00EE51A5" w:rsidRDefault="00EE51A5" w:rsidP="00D3592C">
      <w:pPr>
        <w:pStyle w:val="Otsikko4"/>
        <w:jc w:val="left"/>
      </w:pPr>
      <w:bookmarkStart w:id="775" w:name="_Toc296512697"/>
      <w:bookmarkStart w:id="776" w:name="_Toc306006717"/>
      <w:bookmarkStart w:id="777" w:name="_Toc528765228"/>
      <w:r w:rsidRPr="009D4AA7">
        <w:t>19970100</w:t>
      </w:r>
      <w:r>
        <w:t xml:space="preserve"> </w:t>
      </w:r>
      <w:r w:rsidRPr="009D4AA7">
        <w:t>Sisäiset tyhjennykset (T), Nordea</w:t>
      </w:r>
      <w:bookmarkEnd w:id="775"/>
      <w:bookmarkEnd w:id="776"/>
      <w:bookmarkEnd w:id="777"/>
    </w:p>
    <w:p w14:paraId="74454C27" w14:textId="77777777" w:rsidR="00EE51A5" w:rsidRDefault="00EE51A5" w:rsidP="00D3592C">
      <w:pPr>
        <w:pStyle w:val="a-perus"/>
        <w:jc w:val="left"/>
      </w:pPr>
      <w:r w:rsidRPr="0054387E">
        <w:t>Tä</w:t>
      </w:r>
      <w:r>
        <w:t>t</w:t>
      </w:r>
      <w:r w:rsidRPr="0054387E">
        <w:t>ä</w:t>
      </w:r>
      <w:r>
        <w:t xml:space="preserve"> tiliä käytetään</w:t>
      </w:r>
      <w:r w:rsidRPr="0054387E">
        <w:t xml:space="preserve"> tiliotteita koneellisesti käsiteltäessä </w:t>
      </w:r>
      <w:r>
        <w:t>kirjanpitoyksikön</w:t>
      </w:r>
      <w:r w:rsidRPr="0054387E">
        <w:t xml:space="preserve"> </w:t>
      </w:r>
      <w:r w:rsidRPr="002426D7">
        <w:t xml:space="preserve">Nordea Oyj </w:t>
      </w:r>
      <w:r>
        <w:t xml:space="preserve">pankissa olevilta </w:t>
      </w:r>
      <w:r w:rsidRPr="0054387E">
        <w:t>muilta maksuliiketulotileiltä tehtyjen tyhjennysten kirjaamisessa.</w:t>
      </w:r>
    </w:p>
    <w:p w14:paraId="21876D08" w14:textId="77777777" w:rsidR="00A7510F" w:rsidRDefault="00A7510F" w:rsidP="00D3592C">
      <w:pPr>
        <w:pStyle w:val="Otsikko4"/>
        <w:jc w:val="left"/>
      </w:pPr>
      <w:bookmarkStart w:id="778" w:name="_Toc528765229"/>
      <w:r>
        <w:t>19970310 Sisäiset tyhjennykset (T), Handelsbanken</w:t>
      </w:r>
      <w:bookmarkEnd w:id="778"/>
    </w:p>
    <w:p w14:paraId="636E7EEE" w14:textId="77777777" w:rsidR="00A7510F" w:rsidRDefault="00A7510F" w:rsidP="00D3592C">
      <w:pPr>
        <w:pStyle w:val="a-perus"/>
        <w:jc w:val="left"/>
      </w:pPr>
      <w:r>
        <w:t>Tätä tiliä käytetään tiliotteita koneellisesti käsiteltäessä kirjanpitoyksikön Han-delsbanken Abp:ssä olevilta muilta maksuliiketulotileiltä tehtyjen tyhjennysten kirjaamisessa.</w:t>
      </w:r>
    </w:p>
    <w:p w14:paraId="2108650D" w14:textId="77777777" w:rsidR="00A7510F" w:rsidRDefault="00A7510F" w:rsidP="00D3592C">
      <w:pPr>
        <w:pStyle w:val="Otsikko4"/>
        <w:jc w:val="left"/>
      </w:pPr>
      <w:bookmarkStart w:id="779" w:name="_Toc528765230"/>
      <w:r>
        <w:t>19970400 Sisäiset tyhjennykset (T), Aktia</w:t>
      </w:r>
      <w:bookmarkEnd w:id="779"/>
    </w:p>
    <w:p w14:paraId="5A196F79" w14:textId="77777777" w:rsidR="00A7510F" w:rsidRDefault="00A7510F" w:rsidP="00D3592C">
      <w:pPr>
        <w:pStyle w:val="a-perus"/>
        <w:jc w:val="left"/>
      </w:pPr>
      <w:r>
        <w:t>Tätä tiliä käytetään tiliotteita koneellisesti käsiteltäessä kirjanpitoyksikön Aktia Pankki Oyj:ssä olevilta muilta maksuliiketulotileiltä tehtyjen tyhjennysten kirjaamisessa.</w:t>
      </w:r>
    </w:p>
    <w:p w14:paraId="1CD6674D" w14:textId="77777777" w:rsidR="00EE51A5" w:rsidRDefault="00EE51A5" w:rsidP="00D3592C">
      <w:pPr>
        <w:pStyle w:val="Otsikko4"/>
        <w:jc w:val="left"/>
      </w:pPr>
      <w:bookmarkStart w:id="780" w:name="_Toc296512698"/>
      <w:bookmarkStart w:id="781" w:name="_Toc306006718"/>
      <w:bookmarkStart w:id="782" w:name="_Toc528765231"/>
      <w:r w:rsidRPr="009D4AA7">
        <w:t>19970500</w:t>
      </w:r>
      <w:r>
        <w:t xml:space="preserve"> </w:t>
      </w:r>
      <w:r w:rsidRPr="009D4AA7">
        <w:t xml:space="preserve">Sisäiset tyhjennykset (T), </w:t>
      </w:r>
      <w:bookmarkEnd w:id="780"/>
      <w:bookmarkEnd w:id="781"/>
      <w:r w:rsidR="006C3389">
        <w:t>OP</w:t>
      </w:r>
      <w:bookmarkEnd w:id="782"/>
    </w:p>
    <w:p w14:paraId="6845AF7D" w14:textId="77777777" w:rsidR="00EE51A5" w:rsidRPr="0054387E" w:rsidRDefault="00EE51A5" w:rsidP="00D3592C">
      <w:pPr>
        <w:pStyle w:val="a-perus"/>
        <w:jc w:val="left"/>
      </w:pPr>
      <w:r w:rsidRPr="0054387E">
        <w:t>Tä</w:t>
      </w:r>
      <w:r>
        <w:t>t</w:t>
      </w:r>
      <w:r w:rsidRPr="0054387E">
        <w:t>ä</w:t>
      </w:r>
      <w:r>
        <w:t xml:space="preserve"> tiliä käytetään</w:t>
      </w:r>
      <w:r w:rsidRPr="0054387E">
        <w:t xml:space="preserve"> tiliotteita koneellisesti käsiteltäessä </w:t>
      </w:r>
      <w:r>
        <w:t>kirjanpitoyksikön</w:t>
      </w:r>
      <w:r w:rsidRPr="0054387E">
        <w:t xml:space="preserve"> </w:t>
      </w:r>
      <w:r w:rsidR="006C3389" w:rsidRPr="006C3389">
        <w:t>OP Yrityspankki Oyj</w:t>
      </w:r>
      <w:r w:rsidR="006C3389">
        <w:t>:</w:t>
      </w:r>
      <w:r w:rsidRPr="002426D7">
        <w:t>ssä</w:t>
      </w:r>
      <w:r>
        <w:t xml:space="preserve"> olevilta </w:t>
      </w:r>
      <w:r w:rsidRPr="0054387E">
        <w:t>muilta maksuliiketulotileiltä tehtyjen tyhjennysten kirjaamisessa.</w:t>
      </w:r>
    </w:p>
    <w:p w14:paraId="546A494B" w14:textId="77777777" w:rsidR="00A7510F" w:rsidRDefault="00A7510F" w:rsidP="00D3592C">
      <w:pPr>
        <w:pStyle w:val="Otsikko4"/>
        <w:jc w:val="left"/>
      </w:pPr>
      <w:bookmarkStart w:id="783" w:name="_Toc528765232"/>
      <w:bookmarkStart w:id="784" w:name="_Toc296512699"/>
      <w:bookmarkStart w:id="785" w:name="_Toc306006719"/>
      <w:r>
        <w:t>19970600 Sisäiset tyhjennykset (T), Ålandsbanken</w:t>
      </w:r>
      <w:bookmarkEnd w:id="783"/>
    </w:p>
    <w:p w14:paraId="0C8A97E5" w14:textId="77777777" w:rsidR="00A7510F" w:rsidRPr="0054387E" w:rsidRDefault="00A7510F" w:rsidP="00D3592C">
      <w:pPr>
        <w:pStyle w:val="a-perus"/>
        <w:jc w:val="left"/>
      </w:pPr>
      <w:r>
        <w:t>Tätä tiliä käytetään tiliotteita koneellisesti käsiteltäessä kirjanpitoyksikön Ålands-bankenissa olevilta muilta maksuliiketulotileiltä tehtyjen tyhjennysten kirjaamisessa.</w:t>
      </w:r>
    </w:p>
    <w:p w14:paraId="3BF1D0E8" w14:textId="77777777" w:rsidR="00EE51A5" w:rsidRDefault="00EE51A5" w:rsidP="00D3592C">
      <w:pPr>
        <w:pStyle w:val="Otsikko4"/>
        <w:jc w:val="left"/>
      </w:pPr>
      <w:bookmarkStart w:id="786" w:name="_Toc528765233"/>
      <w:r w:rsidRPr="009D4AA7">
        <w:t>19970800</w:t>
      </w:r>
      <w:r>
        <w:t xml:space="preserve"> </w:t>
      </w:r>
      <w:r w:rsidRPr="009D4AA7">
        <w:t xml:space="preserve">Sisäiset tyhjennykset (T), </w:t>
      </w:r>
      <w:r w:rsidR="00F916DF">
        <w:t>Danske Bank</w:t>
      </w:r>
      <w:bookmarkEnd w:id="784"/>
      <w:bookmarkEnd w:id="785"/>
      <w:bookmarkEnd w:id="786"/>
    </w:p>
    <w:p w14:paraId="46E82E45" w14:textId="77777777" w:rsidR="00EE51A5" w:rsidRPr="0054387E" w:rsidRDefault="00EE51A5" w:rsidP="00D3592C">
      <w:pPr>
        <w:pStyle w:val="a-perus"/>
        <w:jc w:val="left"/>
      </w:pPr>
      <w:r w:rsidRPr="0054387E">
        <w:t>Tä</w:t>
      </w:r>
      <w:r>
        <w:t>t</w:t>
      </w:r>
      <w:r w:rsidRPr="0054387E">
        <w:t>ä</w:t>
      </w:r>
      <w:r>
        <w:t xml:space="preserve"> tiliä käytetään</w:t>
      </w:r>
      <w:r w:rsidRPr="0054387E">
        <w:t xml:space="preserve"> tiliotteita koneellisesti käsiteltäessä </w:t>
      </w:r>
      <w:r>
        <w:t>kirjanpitoyksikön</w:t>
      </w:r>
      <w:r w:rsidRPr="0054387E">
        <w:t xml:space="preserve"> </w:t>
      </w:r>
      <w:r w:rsidR="00D8063F">
        <w:t>Danske Bank</w:t>
      </w:r>
      <w:r w:rsidRPr="002426D7">
        <w:t xml:space="preserve"> Oyj:ssä </w:t>
      </w:r>
      <w:r>
        <w:t xml:space="preserve">olevilta </w:t>
      </w:r>
      <w:r w:rsidRPr="0054387E">
        <w:t>muilta maksuliiketulotileiltä tehtyjen tyhjennysten kirjaamisessa.</w:t>
      </w:r>
    </w:p>
    <w:p w14:paraId="5443ECAD" w14:textId="77777777" w:rsidR="00121B1D" w:rsidRDefault="00121B1D" w:rsidP="00D3592C">
      <w:pPr>
        <w:pStyle w:val="Otsikko4"/>
        <w:jc w:val="left"/>
      </w:pPr>
      <w:bookmarkStart w:id="787" w:name="_Toc528765234"/>
      <w:r>
        <w:t>1998</w:t>
      </w:r>
      <w:r w:rsidR="009676B3">
        <w:t>000</w:t>
      </w:r>
      <w:r w:rsidR="00152D7F">
        <w:t>0</w:t>
      </w:r>
      <w:r>
        <w:t xml:space="preserve"> Rahaliikkeen selvittelytili (T)</w:t>
      </w:r>
      <w:bookmarkEnd w:id="787"/>
    </w:p>
    <w:p w14:paraId="4CDB79FF" w14:textId="77777777" w:rsidR="006B732C" w:rsidRPr="00193378" w:rsidRDefault="0054387E" w:rsidP="00D3592C">
      <w:pPr>
        <w:pStyle w:val="a-perus"/>
        <w:jc w:val="left"/>
      </w:pPr>
      <w:r w:rsidRPr="0054387E">
        <w:t xml:space="preserve">Tämä tili toimii vastatilinä kirjattaessa </w:t>
      </w:r>
      <w:r w:rsidR="004721D0">
        <w:t>kirjanpitoyksikön</w:t>
      </w:r>
      <w:r w:rsidRPr="0054387E">
        <w:t xml:space="preserve"> pankkitilien välisiä tapahtumia lukuun ottamatta niitä tapauksia, jolloin on käytettävä seuraavia tilejä</w:t>
      </w:r>
      <w:r w:rsidR="006F35E5">
        <w:t xml:space="preserve"> tai niiden lisäjaotteluja</w:t>
      </w:r>
      <w:r w:rsidRPr="0054387E">
        <w:t>: 1993</w:t>
      </w:r>
      <w:r w:rsidR="00EA412A">
        <w:t>0</w:t>
      </w:r>
      <w:r w:rsidR="00055BFA">
        <w:t>000</w:t>
      </w:r>
      <w:r w:rsidRPr="0054387E">
        <w:t xml:space="preserve"> Katteet (T), 1994</w:t>
      </w:r>
      <w:r w:rsidR="00EA412A">
        <w:t>0</w:t>
      </w:r>
      <w:r w:rsidR="00055BFA">
        <w:t>000</w:t>
      </w:r>
      <w:r w:rsidRPr="0054387E">
        <w:t xml:space="preserve"> Tyhjennykset (T), 1996</w:t>
      </w:r>
      <w:r w:rsidR="00EA412A">
        <w:t>0</w:t>
      </w:r>
      <w:r w:rsidR="00055BFA">
        <w:t>000</w:t>
      </w:r>
      <w:r w:rsidRPr="0054387E">
        <w:t xml:space="preserve"> </w:t>
      </w:r>
      <w:r w:rsidR="001E14BB">
        <w:t>S</w:t>
      </w:r>
      <w:r w:rsidRPr="0054387E">
        <w:t>isäiset katteet (T) ja 1997</w:t>
      </w:r>
      <w:r w:rsidR="00EA412A">
        <w:t>0</w:t>
      </w:r>
      <w:r w:rsidR="00055BFA">
        <w:t>000</w:t>
      </w:r>
      <w:r w:rsidRPr="0054387E">
        <w:t xml:space="preserve"> </w:t>
      </w:r>
      <w:r w:rsidR="001E14BB">
        <w:t>S</w:t>
      </w:r>
      <w:r w:rsidRPr="0054387E">
        <w:t xml:space="preserve">isäiset tyhjennykset (T). Lisäksi tiliä voidaan käyttää vastatilinä silloin, kun siirretään käteiskassavaroja </w:t>
      </w:r>
      <w:r w:rsidRPr="00193378">
        <w:t>pankkiin.</w:t>
      </w:r>
    </w:p>
    <w:p w14:paraId="1AE3FA9D" w14:textId="77777777" w:rsidR="006B732C" w:rsidRPr="00193378" w:rsidRDefault="006B732C" w:rsidP="00D3592C">
      <w:pPr>
        <w:pStyle w:val="a-perus"/>
        <w:jc w:val="left"/>
      </w:pPr>
      <w:r w:rsidRPr="00193378">
        <w:t>Tilin alajaotteluja 199800</w:t>
      </w:r>
      <w:r w:rsidR="00181173" w:rsidRPr="00193378">
        <w:t>0</w:t>
      </w:r>
      <w:r w:rsidRPr="00193378">
        <w:t>4 – 1998</w:t>
      </w:r>
      <w:r w:rsidR="004B5F8C">
        <w:t>0920 ja 19980940</w:t>
      </w:r>
      <w:r w:rsidRPr="00193378">
        <w:t xml:space="preserve"> </w:t>
      </w:r>
      <w:r w:rsidR="0054387E" w:rsidRPr="00193378">
        <w:t>käyt</w:t>
      </w:r>
      <w:r w:rsidRPr="00193378">
        <w:t>e</w:t>
      </w:r>
      <w:r w:rsidR="0054387E" w:rsidRPr="00193378">
        <w:t>tää</w:t>
      </w:r>
      <w:r w:rsidRPr="00193378">
        <w:t>n</w:t>
      </w:r>
      <w:r w:rsidR="0054387E" w:rsidRPr="00193378">
        <w:t xml:space="preserve"> ostovelkatilin vastatilinä kirjauksissa, jotka syntyvät ostoreskontran maksatusajon yhteydessä.</w:t>
      </w:r>
    </w:p>
    <w:p w14:paraId="37121DBF" w14:textId="77777777" w:rsidR="00121B1D" w:rsidRDefault="0054387E" w:rsidP="00D3592C">
      <w:pPr>
        <w:pStyle w:val="a-perus"/>
        <w:jc w:val="left"/>
      </w:pPr>
      <w:r w:rsidRPr="0054387E">
        <w:t>Tilillä saa olla tilinpäätöksessä esimerkiksi käteisvarojen siirrosta johtuvaa saldoa.</w:t>
      </w:r>
    </w:p>
    <w:p w14:paraId="4D0BF184" w14:textId="77777777" w:rsidR="00EE51A5" w:rsidRPr="00EE51A5" w:rsidRDefault="00EE51A5" w:rsidP="00D3592C">
      <w:pPr>
        <w:pStyle w:val="Otsikko4"/>
        <w:jc w:val="left"/>
      </w:pPr>
      <w:bookmarkStart w:id="788" w:name="_Toc306006721"/>
      <w:bookmarkStart w:id="789" w:name="_Toc528765235"/>
      <w:r w:rsidRPr="00EE51A5">
        <w:t>19980001 Ydinjätehuoltorahaston talletetut varat (T)</w:t>
      </w:r>
      <w:bookmarkEnd w:id="788"/>
      <w:bookmarkEnd w:id="789"/>
    </w:p>
    <w:p w14:paraId="5E3D3995" w14:textId="77777777" w:rsidR="00EE51A5" w:rsidRPr="00EE51A5" w:rsidRDefault="00EE51A5" w:rsidP="00D3592C">
      <w:pPr>
        <w:pStyle w:val="a-perus"/>
        <w:jc w:val="left"/>
      </w:pPr>
      <w:r w:rsidRPr="00EE51A5">
        <w:t>Tätä tiliä käytetään vain Ydinjätehuoltorahaston talletettujen varojen rahaliikkeen selvittelytilinä.</w:t>
      </w:r>
    </w:p>
    <w:p w14:paraId="6DD6E0CB" w14:textId="77777777" w:rsidR="00EE51A5" w:rsidRPr="00EE51A5" w:rsidRDefault="00EE51A5" w:rsidP="00D3592C">
      <w:pPr>
        <w:pStyle w:val="Otsikko4"/>
        <w:jc w:val="left"/>
      </w:pPr>
      <w:bookmarkStart w:id="790" w:name="_Toc306006722"/>
      <w:bookmarkStart w:id="791" w:name="_Toc528765236"/>
      <w:r w:rsidRPr="00EE51A5">
        <w:t>19980002 Ydinjätehuoltorahaston talletetut korot ja pääomaerät (T)</w:t>
      </w:r>
      <w:bookmarkEnd w:id="790"/>
      <w:bookmarkEnd w:id="791"/>
    </w:p>
    <w:p w14:paraId="677AB984" w14:textId="77777777" w:rsidR="00EE51A5" w:rsidRDefault="00EE51A5" w:rsidP="00D3592C">
      <w:pPr>
        <w:pStyle w:val="a-perus"/>
        <w:jc w:val="left"/>
      </w:pPr>
      <w:r w:rsidRPr="00EE51A5">
        <w:t>Tätä tiliä käytetään vain Ydinjätehuoltorahaston talletettujen varojen rahaliikkeen selvittelytilinä.</w:t>
      </w:r>
    </w:p>
    <w:p w14:paraId="6A2BDAD6" w14:textId="77777777" w:rsidR="00DA5D33" w:rsidRDefault="00DA5D33" w:rsidP="00D3592C">
      <w:pPr>
        <w:pStyle w:val="Otsikko4"/>
        <w:jc w:val="left"/>
      </w:pPr>
      <w:bookmarkStart w:id="792" w:name="_Toc528765237"/>
      <w:r>
        <w:t>19980003 Rahaliikkeen selvittelytili (T), käteissiirrot</w:t>
      </w:r>
      <w:bookmarkEnd w:id="792"/>
    </w:p>
    <w:p w14:paraId="2F773470" w14:textId="77777777" w:rsidR="00DA5D33" w:rsidRPr="00EE51A5" w:rsidRDefault="00DA5D33" w:rsidP="00D3592C">
      <w:pPr>
        <w:pStyle w:val="a-perus"/>
        <w:jc w:val="left"/>
      </w:pPr>
      <w:r>
        <w:t>T</w:t>
      </w:r>
      <w:r w:rsidRPr="0054387E">
        <w:t>iliä käyt</w:t>
      </w:r>
      <w:r>
        <w:t>etään</w:t>
      </w:r>
      <w:r w:rsidRPr="0054387E">
        <w:t xml:space="preserve"> vastatilinä silloin, kun siirretään käteiskassavaroja pankkiin</w:t>
      </w:r>
      <w:r>
        <w:t xml:space="preserve"> tai pankista katetta kassaan</w:t>
      </w:r>
      <w:r w:rsidRPr="0054387E">
        <w:t>.</w:t>
      </w:r>
    </w:p>
    <w:p w14:paraId="0B23675C" w14:textId="77777777" w:rsidR="00EE51A5" w:rsidRDefault="00EE51A5" w:rsidP="00D3592C">
      <w:pPr>
        <w:pStyle w:val="Otsikko4"/>
        <w:jc w:val="left"/>
      </w:pPr>
      <w:bookmarkStart w:id="793" w:name="_Toc306006723"/>
      <w:bookmarkStart w:id="794" w:name="_Toc528765238"/>
      <w:r>
        <w:t>19980004 Rahaliikkeen selvittelytili (T), maksukortit (saatavat)</w:t>
      </w:r>
      <w:bookmarkEnd w:id="793"/>
      <w:bookmarkEnd w:id="794"/>
    </w:p>
    <w:p w14:paraId="6840F083" w14:textId="77777777" w:rsidR="00EE51A5" w:rsidRDefault="00EE51A5" w:rsidP="00D3592C">
      <w:pPr>
        <w:pStyle w:val="a-perus"/>
        <w:jc w:val="left"/>
      </w:pPr>
      <w:r>
        <w:t>Tätä tiliä käytetään VAKAVA-kassajärjestelmän rahaliikkeen maksukorttisaatavien selvittelytilinä.</w:t>
      </w:r>
    </w:p>
    <w:p w14:paraId="1E57C55B" w14:textId="77777777" w:rsidR="006772C9" w:rsidRDefault="006772C9" w:rsidP="00D3592C">
      <w:pPr>
        <w:pStyle w:val="Otsikko4"/>
        <w:jc w:val="left"/>
      </w:pPr>
      <w:bookmarkStart w:id="795" w:name="_Toc528765239"/>
      <w:r>
        <w:t>19980100 Rahaliikkeen selvittelytili (T), SEPA</w:t>
      </w:r>
      <w:bookmarkEnd w:id="795"/>
    </w:p>
    <w:p w14:paraId="283AFFE3" w14:textId="77777777" w:rsidR="006772C9" w:rsidRDefault="006772C9" w:rsidP="00D3592C">
      <w:pPr>
        <w:pStyle w:val="a-perus"/>
        <w:jc w:val="left"/>
      </w:pPr>
      <w:r>
        <w:t>Tätä tiliä käytetään vain Kieku-järjestelmän ostoreskontran ostovelkatilin vastatilinä kirjauksissa, jotka syntyvät pankkiin lähetetyn euromääräisen maksatusajon yhteydessä.</w:t>
      </w:r>
    </w:p>
    <w:p w14:paraId="7A777A68" w14:textId="77777777" w:rsidR="006772C9" w:rsidRDefault="006772C9" w:rsidP="00D3592C">
      <w:pPr>
        <w:pStyle w:val="Otsikko4"/>
        <w:jc w:val="left"/>
      </w:pPr>
      <w:bookmarkStart w:id="796" w:name="_Toc528765240"/>
      <w:r>
        <w:t>19980101 Rahaliikkeen selvittelytili (T)</w:t>
      </w:r>
      <w:bookmarkEnd w:id="796"/>
    </w:p>
    <w:p w14:paraId="549FEAE8" w14:textId="77777777" w:rsidR="006772C9" w:rsidRDefault="006772C9" w:rsidP="00D3592C">
      <w:pPr>
        <w:pStyle w:val="a-perus"/>
        <w:jc w:val="left"/>
      </w:pPr>
      <w:r>
        <w:t>Tätä tiliä käytetään vain Kieku-järjestelmän ostoreskontran ostovelkatilin vastatilinä kirjauksissa, jotka syntyvät pankkiin lähetetyn EUR-tililtä maksettavan valuuttamääräisen maksatusajon yhteydessä.</w:t>
      </w:r>
    </w:p>
    <w:p w14:paraId="16039B54" w14:textId="77777777" w:rsidR="006772C9" w:rsidRDefault="006772C9" w:rsidP="00D3592C">
      <w:pPr>
        <w:pStyle w:val="Otsikko4"/>
        <w:jc w:val="left"/>
      </w:pPr>
      <w:bookmarkStart w:id="797" w:name="_Toc528765241"/>
      <w:r>
        <w:t>19980102 Rahaliikkeen selvittelytili (T)</w:t>
      </w:r>
      <w:bookmarkEnd w:id="797"/>
    </w:p>
    <w:p w14:paraId="236A9F36" w14:textId="77777777" w:rsidR="006772C9" w:rsidRDefault="006772C9" w:rsidP="00D3592C">
      <w:pPr>
        <w:pStyle w:val="Otsikko4"/>
        <w:jc w:val="left"/>
      </w:pPr>
      <w:bookmarkStart w:id="798" w:name="_Toc528765242"/>
      <w:r>
        <w:t>19980103 Rahaliikkeen selvittelytili (T)</w:t>
      </w:r>
      <w:bookmarkEnd w:id="798"/>
    </w:p>
    <w:p w14:paraId="4C6AAF36" w14:textId="77777777" w:rsidR="001A0588" w:rsidRDefault="001A0588" w:rsidP="001A0588">
      <w:pPr>
        <w:pStyle w:val="Otsikko4"/>
        <w:jc w:val="left"/>
      </w:pPr>
      <w:bookmarkStart w:id="799" w:name="_Toc528765243"/>
      <w:r w:rsidRPr="003D0BCC">
        <w:t>19980104 Rahaliikkeen selvittelytili (T)</w:t>
      </w:r>
      <w:bookmarkEnd w:id="799"/>
    </w:p>
    <w:p w14:paraId="33D0873B" w14:textId="77777777" w:rsidR="00421218" w:rsidRPr="00FF2C8F" w:rsidRDefault="00421218" w:rsidP="00FF2C8F">
      <w:pPr>
        <w:pStyle w:val="Otsikko4"/>
        <w:jc w:val="left"/>
      </w:pPr>
      <w:bookmarkStart w:id="800" w:name="_Toc528765244"/>
      <w:r w:rsidRPr="00FF2C8F">
        <w:t>19980105 Rahaliikkeen selvittelytili (T)</w:t>
      </w:r>
      <w:bookmarkEnd w:id="800"/>
    </w:p>
    <w:p w14:paraId="61E0A964" w14:textId="77777777" w:rsidR="006772C9" w:rsidRDefault="006772C9" w:rsidP="00D3592C">
      <w:pPr>
        <w:pStyle w:val="Otsikko4"/>
        <w:jc w:val="left"/>
      </w:pPr>
      <w:bookmarkStart w:id="801" w:name="_Toc528765245"/>
      <w:r>
        <w:t>19980911 Rahaliikkeen selvittelytili (T), USD</w:t>
      </w:r>
      <w:bookmarkEnd w:id="801"/>
    </w:p>
    <w:p w14:paraId="02CF3BB2" w14:textId="77777777" w:rsidR="006772C9" w:rsidRDefault="006772C9" w:rsidP="00D3592C">
      <w:pPr>
        <w:pStyle w:val="a-perus"/>
        <w:jc w:val="left"/>
      </w:pPr>
      <w:r>
        <w:t>Tätä tiliä käytetään vastatilinä kirjauksissa, jotka syntyvät pankkiin lähetetyn USD-tililtä maksettavan valuuttamääräisen maksatusajon yhteydessä.</w:t>
      </w:r>
    </w:p>
    <w:p w14:paraId="6331D163" w14:textId="77777777" w:rsidR="006772C9" w:rsidRDefault="006772C9" w:rsidP="00D3592C">
      <w:pPr>
        <w:pStyle w:val="Otsikko4"/>
        <w:jc w:val="left"/>
      </w:pPr>
      <w:bookmarkStart w:id="802" w:name="_Toc528765246"/>
      <w:r>
        <w:t>19980912 Rahaliikkeen selvittelytili (T), GBP</w:t>
      </w:r>
      <w:bookmarkEnd w:id="802"/>
    </w:p>
    <w:p w14:paraId="093AA5E0" w14:textId="77777777" w:rsidR="006772C9" w:rsidRDefault="006772C9" w:rsidP="00D3592C">
      <w:pPr>
        <w:pStyle w:val="a-perus"/>
        <w:jc w:val="left"/>
      </w:pPr>
      <w:r>
        <w:t>Tätä tiliä käytetään vastatilinä kirjauksissa, jotka syntyvät pankkiin lähetetyn GBP-tililtä maksettavan valuuttamääräisen maksatusajon yhteydessä.</w:t>
      </w:r>
    </w:p>
    <w:p w14:paraId="29FA43DD" w14:textId="77777777" w:rsidR="006772C9" w:rsidRDefault="006772C9" w:rsidP="00D3592C">
      <w:pPr>
        <w:pStyle w:val="a-perus"/>
        <w:jc w:val="left"/>
      </w:pPr>
      <w:r>
        <w:t>Muita valuuttoja varten alajaottelut, selitteessä vaihtuu valuutan nimi.</w:t>
      </w:r>
    </w:p>
    <w:p w14:paraId="010A45B0" w14:textId="77777777" w:rsidR="006772C9" w:rsidRDefault="006772C9" w:rsidP="00D3592C">
      <w:pPr>
        <w:pStyle w:val="Otsikko4"/>
        <w:jc w:val="left"/>
      </w:pPr>
      <w:bookmarkStart w:id="803" w:name="_Toc528765247"/>
      <w:r>
        <w:t>19980913 Rahaliikkeen selvittelytili (T), JPY</w:t>
      </w:r>
      <w:bookmarkEnd w:id="803"/>
    </w:p>
    <w:p w14:paraId="02202099" w14:textId="77777777" w:rsidR="006772C9" w:rsidRDefault="006772C9" w:rsidP="00D3592C">
      <w:pPr>
        <w:pStyle w:val="Otsikko4"/>
        <w:jc w:val="left"/>
      </w:pPr>
      <w:bookmarkStart w:id="804" w:name="_Toc528765248"/>
      <w:r>
        <w:t>19980914 Rahaliikkeen selvittelytili (T), CHF</w:t>
      </w:r>
      <w:bookmarkEnd w:id="804"/>
    </w:p>
    <w:p w14:paraId="258F2EC7" w14:textId="77777777" w:rsidR="006772C9" w:rsidRDefault="006772C9" w:rsidP="00D3592C">
      <w:pPr>
        <w:pStyle w:val="Otsikko4"/>
        <w:jc w:val="left"/>
      </w:pPr>
      <w:bookmarkStart w:id="805" w:name="_Toc528765249"/>
      <w:r>
        <w:t>19980915 Rahaliikkeen selvittelytili (T), DKK</w:t>
      </w:r>
      <w:bookmarkEnd w:id="805"/>
    </w:p>
    <w:p w14:paraId="0102592E" w14:textId="77777777" w:rsidR="006772C9" w:rsidRDefault="006772C9" w:rsidP="00D3592C">
      <w:pPr>
        <w:pStyle w:val="Otsikko4"/>
        <w:jc w:val="left"/>
      </w:pPr>
      <w:bookmarkStart w:id="806" w:name="_Toc528765250"/>
      <w:r>
        <w:t>19980916 Rahaliikkeen selvittelytili (T), CAD</w:t>
      </w:r>
      <w:bookmarkEnd w:id="806"/>
    </w:p>
    <w:p w14:paraId="5223EC79" w14:textId="77777777" w:rsidR="006772C9" w:rsidRDefault="006772C9" w:rsidP="00D3592C">
      <w:pPr>
        <w:pStyle w:val="Otsikko4"/>
        <w:jc w:val="left"/>
      </w:pPr>
      <w:bookmarkStart w:id="807" w:name="_Toc528765251"/>
      <w:r>
        <w:t>19980917 Rahaliikkeen selvittelytili (T), SEK</w:t>
      </w:r>
      <w:bookmarkEnd w:id="807"/>
    </w:p>
    <w:p w14:paraId="4733CD57" w14:textId="77777777" w:rsidR="006772C9" w:rsidRDefault="006772C9" w:rsidP="00D3592C">
      <w:pPr>
        <w:pStyle w:val="Otsikko4"/>
        <w:jc w:val="left"/>
      </w:pPr>
      <w:bookmarkStart w:id="808" w:name="_Toc528765252"/>
      <w:r>
        <w:t>19980918 Rahaliikkeen selvittelytili (T), NOK</w:t>
      </w:r>
      <w:bookmarkEnd w:id="808"/>
    </w:p>
    <w:p w14:paraId="2959551A" w14:textId="77777777" w:rsidR="00F36926" w:rsidRDefault="00F36926" w:rsidP="00F36926">
      <w:pPr>
        <w:pStyle w:val="Otsikko4"/>
        <w:jc w:val="left"/>
      </w:pPr>
      <w:bookmarkStart w:id="809" w:name="_Toc528765253"/>
      <w:r w:rsidRPr="00F36926">
        <w:t>19980919 Rahaliikkeen selvittelytili (T), AUD</w:t>
      </w:r>
      <w:bookmarkEnd w:id="809"/>
    </w:p>
    <w:p w14:paraId="63229FC2" w14:textId="77777777" w:rsidR="00605E10" w:rsidRDefault="00605E10" w:rsidP="00605E10">
      <w:pPr>
        <w:pStyle w:val="Otsikko4"/>
        <w:jc w:val="left"/>
      </w:pPr>
      <w:bookmarkStart w:id="810" w:name="_Toc528765254"/>
      <w:r>
        <w:t>19980920</w:t>
      </w:r>
      <w:r w:rsidRPr="00F36926">
        <w:t xml:space="preserve"> Raha</w:t>
      </w:r>
      <w:r>
        <w:t>liikkeen selvittelytili (T), Salama</w:t>
      </w:r>
      <w:bookmarkEnd w:id="810"/>
    </w:p>
    <w:p w14:paraId="4257C319" w14:textId="77777777" w:rsidR="00A9061E" w:rsidRDefault="00B33862" w:rsidP="00BB7C72">
      <w:pPr>
        <w:ind w:left="0" w:firstLine="1134"/>
        <w:rPr>
          <w:rFonts w:ascii="Arial" w:hAnsi="Arial" w:cs="Arial"/>
          <w:sz w:val="22"/>
        </w:rPr>
      </w:pPr>
      <w:r w:rsidRPr="00B33862">
        <w:rPr>
          <w:rFonts w:ascii="Arial" w:hAnsi="Arial" w:cs="Arial"/>
          <w:sz w:val="22"/>
        </w:rPr>
        <w:t>Tämä tili on kirjanpitoyksikön Salama-järjestelmän rahaliikkeen selvittelytili.</w:t>
      </w:r>
    </w:p>
    <w:p w14:paraId="3BE465F5" w14:textId="77777777" w:rsidR="00BB7C72" w:rsidRDefault="00BB7C72" w:rsidP="00BB7C72">
      <w:pPr>
        <w:pStyle w:val="Otsikko4"/>
        <w:jc w:val="left"/>
      </w:pPr>
    </w:p>
    <w:p w14:paraId="4428339B" w14:textId="77777777" w:rsidR="00BB7C72" w:rsidRDefault="00BB7C72" w:rsidP="00BB7C72">
      <w:pPr>
        <w:pStyle w:val="Otsikko4"/>
        <w:jc w:val="left"/>
      </w:pPr>
      <w:bookmarkStart w:id="811" w:name="_Toc528765255"/>
      <w:r w:rsidRPr="006A04CC">
        <w:t>19980940 Rahaliikkeen selvittelytili (T) CZK</w:t>
      </w:r>
      <w:bookmarkEnd w:id="811"/>
    </w:p>
    <w:p w14:paraId="5550A5B6" w14:textId="77777777" w:rsidR="00A7316A" w:rsidRDefault="00A7316A" w:rsidP="00A7316A">
      <w:pPr>
        <w:pStyle w:val="Otsikko4"/>
        <w:jc w:val="left"/>
      </w:pPr>
      <w:bookmarkStart w:id="812" w:name="_Toc528765256"/>
      <w:r>
        <w:t>19980941 Rahaliikkeen selvittelytili (T) HUF</w:t>
      </w:r>
      <w:bookmarkEnd w:id="812"/>
    </w:p>
    <w:p w14:paraId="11F2203F" w14:textId="77777777" w:rsidR="00A7316A" w:rsidRDefault="00A7316A" w:rsidP="00A7316A">
      <w:pPr>
        <w:rPr>
          <w:rFonts w:ascii="Arial" w:hAnsi="Arial" w:cs="Arial"/>
          <w:sz w:val="22"/>
          <w:szCs w:val="22"/>
        </w:rPr>
      </w:pPr>
      <w:r w:rsidRPr="006A04CC">
        <w:rPr>
          <w:rFonts w:ascii="Arial" w:hAnsi="Arial" w:cs="Arial"/>
          <w:sz w:val="22"/>
          <w:szCs w:val="22"/>
        </w:rPr>
        <w:t>Tiliä käytetään keskitetyssä valuuttakaupassa.</w:t>
      </w:r>
    </w:p>
    <w:p w14:paraId="10CBBE4C" w14:textId="77777777" w:rsidR="00A7316A" w:rsidRPr="00A7316A" w:rsidRDefault="00A7316A" w:rsidP="00A7316A"/>
    <w:p w14:paraId="73501FEE" w14:textId="77777777" w:rsidR="00A7316A" w:rsidRDefault="00A7316A" w:rsidP="00A7316A">
      <w:pPr>
        <w:pStyle w:val="Otsikko4"/>
        <w:jc w:val="left"/>
      </w:pPr>
      <w:bookmarkStart w:id="813" w:name="_Toc528765257"/>
      <w:r>
        <w:t>19980942 Rahaliikkeen selvittelytili (T) PLN</w:t>
      </w:r>
      <w:bookmarkEnd w:id="813"/>
    </w:p>
    <w:p w14:paraId="63E5E1BF" w14:textId="77777777" w:rsidR="00A7316A" w:rsidRPr="00A7316A" w:rsidRDefault="00A7316A" w:rsidP="00A7316A">
      <w:r w:rsidRPr="006A04CC">
        <w:rPr>
          <w:rFonts w:ascii="Arial" w:hAnsi="Arial" w:cs="Arial"/>
          <w:sz w:val="22"/>
          <w:szCs w:val="22"/>
        </w:rPr>
        <w:t>Tiliä käytetään keskitetyssä valuuttakaupassa</w:t>
      </w:r>
    </w:p>
    <w:p w14:paraId="051258FF" w14:textId="77777777" w:rsidR="00BB7C72" w:rsidRPr="00B33862" w:rsidRDefault="00BB7C72" w:rsidP="00BB7C72">
      <w:pPr>
        <w:rPr>
          <w:rFonts w:ascii="Arial" w:hAnsi="Arial" w:cs="Arial"/>
          <w:sz w:val="22"/>
        </w:rPr>
      </w:pPr>
    </w:p>
    <w:p w14:paraId="2BECE4BD" w14:textId="77777777" w:rsidR="00EE51A5" w:rsidRDefault="00EE51A5" w:rsidP="00B33862">
      <w:pPr>
        <w:pStyle w:val="Otsikko4"/>
        <w:ind w:left="0" w:firstLine="1134"/>
        <w:jc w:val="left"/>
      </w:pPr>
      <w:bookmarkStart w:id="814" w:name="_Toc306006736"/>
      <w:bookmarkStart w:id="815" w:name="_Toc528765258"/>
      <w:r>
        <w:t>19990000 Sisäisen laskutuksen kuittaukset (T)</w:t>
      </w:r>
      <w:bookmarkEnd w:id="814"/>
      <w:bookmarkEnd w:id="815"/>
    </w:p>
    <w:p w14:paraId="3A0FDFAE" w14:textId="77777777" w:rsidR="00EE51A5" w:rsidRDefault="00EE51A5" w:rsidP="00D3592C">
      <w:pPr>
        <w:pStyle w:val="a-perus"/>
        <w:jc w:val="left"/>
      </w:pPr>
      <w:r>
        <w:t>Tälle tilille Kieku-järjestelmän Sisäisen laskutuksen toiminto muodostaa sisäisten suoritusten kirjaukset sekä suorituksen maksavan että sen saavan kirjanpitoyksikön kirjanpitoon. Tili on vain Kieku-järjestelmän käytössä.</w:t>
      </w:r>
    </w:p>
    <w:p w14:paraId="0E04F8D2" w14:textId="77777777" w:rsidR="00121B1D" w:rsidRDefault="00121B1D" w:rsidP="00D3592C">
      <w:pPr>
        <w:pStyle w:val="Otsikko1"/>
        <w:jc w:val="left"/>
      </w:pPr>
      <w:bookmarkStart w:id="816" w:name="_Toc308777912"/>
      <w:bookmarkStart w:id="817" w:name="_Toc528765259"/>
      <w:r>
        <w:t>2.  VASTATTAVAA</w:t>
      </w:r>
      <w:bookmarkEnd w:id="816"/>
      <w:bookmarkEnd w:id="817"/>
    </w:p>
    <w:p w14:paraId="6FCA4543" w14:textId="77777777" w:rsidR="00121B1D" w:rsidRDefault="00121B1D" w:rsidP="00D3592C">
      <w:pPr>
        <w:pStyle w:val="a-perus"/>
        <w:jc w:val="left"/>
      </w:pPr>
      <w:r>
        <w:t xml:space="preserve">Taseen vastattaviin sisältyy oma pääoma, varaukset, arvostuserät sekä vieras pääoma. Oma pääoma jakautuu valtion pääomaan ja rahastojen pääomaan. Vieras pääoma on </w:t>
      </w:r>
      <w:r w:rsidR="004721D0">
        <w:t>kirjanpitoyksikön</w:t>
      </w:r>
      <w:r>
        <w:t xml:space="preserve"> taseessa olevaa velkaa. Se jaotellaan edelleen lyhyt- ja pitkäaikaiseksi vieraaksi pääomaksi.</w:t>
      </w:r>
    </w:p>
    <w:p w14:paraId="3DD0054A" w14:textId="77777777" w:rsidR="00121B1D" w:rsidRDefault="00121B1D" w:rsidP="00D3592C">
      <w:pPr>
        <w:pStyle w:val="Otsikko2"/>
        <w:jc w:val="left"/>
      </w:pPr>
      <w:bookmarkStart w:id="818" w:name="_Toc308777913"/>
      <w:bookmarkStart w:id="819" w:name="_Toc528765260"/>
      <w:r>
        <w:t>20. - 21. OMA PÄÄOMA</w:t>
      </w:r>
      <w:bookmarkEnd w:id="818"/>
      <w:bookmarkEnd w:id="819"/>
    </w:p>
    <w:p w14:paraId="7067BBBA" w14:textId="77777777" w:rsidR="00121B1D" w:rsidRDefault="00121B1D" w:rsidP="00D3592C">
      <w:pPr>
        <w:pStyle w:val="Otsikko2"/>
        <w:jc w:val="left"/>
      </w:pPr>
      <w:bookmarkStart w:id="820" w:name="_Toc311596605"/>
      <w:bookmarkStart w:id="821" w:name="_Toc311861849"/>
      <w:bookmarkStart w:id="822" w:name="_Toc308777914"/>
      <w:bookmarkStart w:id="823" w:name="_Toc528765261"/>
      <w:r>
        <w:t xml:space="preserve">20.  </w:t>
      </w:r>
      <w:bookmarkEnd w:id="820"/>
      <w:bookmarkEnd w:id="821"/>
      <w:r>
        <w:t>VALTION PÄÄOMA</w:t>
      </w:r>
      <w:bookmarkEnd w:id="822"/>
      <w:bookmarkEnd w:id="823"/>
    </w:p>
    <w:p w14:paraId="5699B239" w14:textId="77777777" w:rsidR="00121B1D" w:rsidRDefault="00121B1D" w:rsidP="00D3592C">
      <w:pPr>
        <w:pStyle w:val="a-perus"/>
        <w:jc w:val="left"/>
      </w:pPr>
      <w:r>
        <w:t>Valtioon ei ole varsinaisesti sijoitettu pääomaa, vaan valtion pääoma on kertynyt tuloista pidemmän ajan kuluessa. Valtion pääoman kertymistä ei ole kirjanpidollisesti seurattu, vaan kertynyt pääoma on muodostettu aloittavan taseen yhteydessä per 31.12.1997 laskennallisena eränä.</w:t>
      </w:r>
    </w:p>
    <w:p w14:paraId="61572506" w14:textId="77777777" w:rsidR="00121B1D" w:rsidRDefault="00121B1D" w:rsidP="00D3592C">
      <w:pPr>
        <w:pStyle w:val="Otsikko3"/>
        <w:jc w:val="left"/>
      </w:pPr>
      <w:bookmarkStart w:id="824" w:name="_Toc311596606"/>
      <w:bookmarkStart w:id="825" w:name="_Toc311861850"/>
      <w:bookmarkStart w:id="826" w:name="_Toc308777915"/>
      <w:bookmarkStart w:id="827" w:name="_Toc528765262"/>
      <w:r>
        <w:t>200 Valtion pääoma</w:t>
      </w:r>
      <w:bookmarkEnd w:id="824"/>
      <w:bookmarkEnd w:id="825"/>
      <w:r>
        <w:t xml:space="preserve"> 1.1.1998</w:t>
      </w:r>
      <w:bookmarkEnd w:id="826"/>
      <w:bookmarkEnd w:id="827"/>
    </w:p>
    <w:p w14:paraId="67343BBB" w14:textId="77777777" w:rsidR="00121B1D" w:rsidRDefault="00121B1D" w:rsidP="00D3592C">
      <w:pPr>
        <w:pStyle w:val="Otsikko4"/>
        <w:jc w:val="left"/>
      </w:pPr>
      <w:bookmarkStart w:id="828" w:name="_Toc311596607"/>
      <w:bookmarkStart w:id="829" w:name="_Toc311861851"/>
      <w:bookmarkStart w:id="830" w:name="_Toc528765263"/>
      <w:r>
        <w:t>2000</w:t>
      </w:r>
      <w:r w:rsidR="00152D7F">
        <w:t>0</w:t>
      </w:r>
      <w:r w:rsidR="009676B3">
        <w:t>000</w:t>
      </w:r>
      <w:r>
        <w:t xml:space="preserve"> Valtion pääoma</w:t>
      </w:r>
      <w:bookmarkEnd w:id="828"/>
      <w:bookmarkEnd w:id="829"/>
      <w:r>
        <w:t xml:space="preserve"> 1.1.1998</w:t>
      </w:r>
      <w:bookmarkEnd w:id="830"/>
    </w:p>
    <w:p w14:paraId="59E46BFE" w14:textId="77777777" w:rsidR="00121B1D" w:rsidRDefault="00121B1D" w:rsidP="00D3592C">
      <w:pPr>
        <w:pStyle w:val="a-perus"/>
        <w:jc w:val="left"/>
      </w:pPr>
      <w:r>
        <w:t>Tämä tili sisältää omaisuusraportin (aloittavan taseen vastaavaa) loppusumman ja pääomaraportissa (aloittavan taseen vastattavaa) esitetyn vieraan pääoman erotuksen.</w:t>
      </w:r>
    </w:p>
    <w:p w14:paraId="2B0FE12B" w14:textId="77777777" w:rsidR="00121B1D" w:rsidRDefault="00121B1D" w:rsidP="00D3592C">
      <w:pPr>
        <w:pStyle w:val="Otsikko3"/>
        <w:jc w:val="left"/>
      </w:pPr>
      <w:bookmarkStart w:id="831" w:name="_Toc311596617"/>
      <w:bookmarkStart w:id="832" w:name="_Toc311861861"/>
      <w:bookmarkStart w:id="833" w:name="_Toc308777916"/>
      <w:bookmarkStart w:id="834" w:name="_Toc528765264"/>
      <w:r>
        <w:t>207 Edellisten</w:t>
      </w:r>
      <w:bookmarkEnd w:id="831"/>
      <w:bookmarkEnd w:id="832"/>
      <w:r>
        <w:t xml:space="preserve"> tilikausien pääoman muutos</w:t>
      </w:r>
      <w:bookmarkEnd w:id="833"/>
      <w:bookmarkEnd w:id="834"/>
    </w:p>
    <w:p w14:paraId="1B3DE5B2" w14:textId="77777777" w:rsidR="00121B1D" w:rsidRDefault="00121B1D" w:rsidP="00D3592C">
      <w:pPr>
        <w:pStyle w:val="Otsikko4"/>
        <w:jc w:val="left"/>
      </w:pPr>
      <w:bookmarkStart w:id="835" w:name="_Toc311596618"/>
      <w:bookmarkStart w:id="836" w:name="_Toc311861862"/>
      <w:bookmarkStart w:id="837" w:name="_Toc528765265"/>
      <w:r>
        <w:t>2070</w:t>
      </w:r>
      <w:r w:rsidR="00152D7F">
        <w:t>0</w:t>
      </w:r>
      <w:r w:rsidR="009676B3">
        <w:t>000</w:t>
      </w:r>
      <w:r>
        <w:t xml:space="preserve"> </w:t>
      </w:r>
      <w:bookmarkEnd w:id="835"/>
      <w:bookmarkEnd w:id="836"/>
      <w:r>
        <w:t>Edellisten tilikausien pääoman muutos</w:t>
      </w:r>
      <w:bookmarkEnd w:id="837"/>
    </w:p>
    <w:p w14:paraId="30A1A48C" w14:textId="77777777" w:rsidR="00962379" w:rsidRDefault="00121B1D" w:rsidP="00D3592C">
      <w:pPr>
        <w:pStyle w:val="a-perus"/>
        <w:jc w:val="left"/>
      </w:pPr>
      <w:r>
        <w:t xml:space="preserve">Tämä tili sisältää edellisten tilikausien kumulatiivisen tuotto- ja kulujäämän sekä kumulatiiviset pääomansiirrot. Tilinavauksessa edellisen </w:t>
      </w:r>
      <w:r w:rsidR="001576E5">
        <w:t>tilikauden tuotto</w:t>
      </w:r>
      <w:r>
        <w:t>-/kulujäämä siirretään tililtä 2090</w:t>
      </w:r>
      <w:r w:rsidR="00EA412A">
        <w:t>0</w:t>
      </w:r>
      <w:r w:rsidR="00055BFA">
        <w:t>000</w:t>
      </w:r>
      <w:r>
        <w:t xml:space="preserve"> tälle tilille. Lisäksi tilinavauksessa tälle tilille siirretään “ohjelmallisesti“ tilien 2080</w:t>
      </w:r>
      <w:r w:rsidR="00EA412A">
        <w:t>0</w:t>
      </w:r>
      <w:r w:rsidR="00055BFA">
        <w:t>000</w:t>
      </w:r>
      <w:r>
        <w:t>, 2081</w:t>
      </w:r>
      <w:r w:rsidR="00EA412A">
        <w:t>0</w:t>
      </w:r>
      <w:r w:rsidR="00055BFA">
        <w:t>000</w:t>
      </w:r>
      <w:r>
        <w:t>, 2082</w:t>
      </w:r>
      <w:r w:rsidR="00055BFA">
        <w:t>000</w:t>
      </w:r>
      <w:r w:rsidR="00EA412A">
        <w:t>0</w:t>
      </w:r>
      <w:r>
        <w:t>, 2083</w:t>
      </w:r>
      <w:r w:rsidR="00EA412A">
        <w:t>0</w:t>
      </w:r>
      <w:r w:rsidR="00055BFA">
        <w:t>000</w:t>
      </w:r>
      <w:r w:rsidR="000A42D7">
        <w:t xml:space="preserve">, </w:t>
      </w:r>
      <w:r>
        <w:t>2084</w:t>
      </w:r>
      <w:r w:rsidR="00055BFA">
        <w:t>000</w:t>
      </w:r>
      <w:r w:rsidR="00EA412A">
        <w:t>0</w:t>
      </w:r>
      <w:r w:rsidR="00055BFA">
        <w:t xml:space="preserve"> </w:t>
      </w:r>
      <w:r w:rsidR="000A42D7">
        <w:t xml:space="preserve">ja 20850000 </w:t>
      </w:r>
      <w:r w:rsidR="00055BFA">
        <w:t>saldot.</w:t>
      </w:r>
    </w:p>
    <w:p w14:paraId="44326241" w14:textId="77777777" w:rsidR="00121B1D" w:rsidRDefault="00121B1D" w:rsidP="00D3592C">
      <w:pPr>
        <w:pStyle w:val="a-perus"/>
        <w:jc w:val="left"/>
      </w:pPr>
      <w:r>
        <w:t xml:space="preserve">HUOM! Tälle tilille ei saa tehdä kirjauksia. </w:t>
      </w:r>
    </w:p>
    <w:p w14:paraId="5BF037D2" w14:textId="77777777" w:rsidR="00121B1D" w:rsidRDefault="00121B1D" w:rsidP="00D3592C">
      <w:pPr>
        <w:pStyle w:val="Otsikko3"/>
        <w:jc w:val="left"/>
      </w:pPr>
      <w:bookmarkStart w:id="838" w:name="_Toc308777917"/>
      <w:bookmarkStart w:id="839" w:name="_Toc528765266"/>
      <w:r>
        <w:t>208 Pääoman siirrot</w:t>
      </w:r>
      <w:bookmarkEnd w:id="838"/>
      <w:bookmarkEnd w:id="839"/>
    </w:p>
    <w:p w14:paraId="299A55D2" w14:textId="77777777" w:rsidR="00121B1D" w:rsidRDefault="00121B1D" w:rsidP="00D3592C">
      <w:pPr>
        <w:pStyle w:val="Otsikko4"/>
        <w:jc w:val="left"/>
      </w:pPr>
      <w:bookmarkStart w:id="840" w:name="_Toc528765267"/>
      <w:r>
        <w:t>2080</w:t>
      </w:r>
      <w:r w:rsidR="00152D7F">
        <w:t>0</w:t>
      </w:r>
      <w:r w:rsidR="009676B3">
        <w:t>000</w:t>
      </w:r>
      <w:r>
        <w:t xml:space="preserve"> Siirrot valtion yleisiltä maksuliikemenotileiltä (T)</w:t>
      </w:r>
      <w:bookmarkEnd w:id="840"/>
    </w:p>
    <w:p w14:paraId="20DB2DA9" w14:textId="77777777" w:rsidR="00121B1D" w:rsidRDefault="00121B1D" w:rsidP="00D3592C">
      <w:pPr>
        <w:pStyle w:val="a-perus"/>
        <w:jc w:val="left"/>
      </w:pPr>
      <w:r>
        <w:t>Tälle tilille kirjataan tili</w:t>
      </w:r>
      <w:r w:rsidR="00A9061E">
        <w:t>n</w:t>
      </w:r>
      <w:r>
        <w:t xml:space="preserve"> 1993</w:t>
      </w:r>
      <w:r w:rsidR="00EA412A">
        <w:t>0</w:t>
      </w:r>
      <w:r w:rsidR="00055BFA">
        <w:t>000</w:t>
      </w:r>
      <w:r>
        <w:t xml:space="preserve"> Katteet (T)</w:t>
      </w:r>
      <w:r w:rsidR="00A9061E">
        <w:t xml:space="preserve"> lisäjaotteluille</w:t>
      </w:r>
      <w:r>
        <w:t xml:space="preserve"> tilikauden aikana kertynyt kumulatiivinen saldo. Tiliä käytetään vain tilinpäätöksen yhteydessä. Tilinavauksessa tilin saldo siirretään tilille 2070</w:t>
      </w:r>
      <w:r w:rsidR="00EA412A">
        <w:t>0</w:t>
      </w:r>
      <w:r w:rsidR="00055BFA">
        <w:t>000</w:t>
      </w:r>
      <w:r>
        <w:t xml:space="preserve"> Edellisten tilikausien pääoman muutos.</w:t>
      </w:r>
    </w:p>
    <w:p w14:paraId="1373741B" w14:textId="77777777" w:rsidR="00121B1D" w:rsidRDefault="00121B1D" w:rsidP="00D3592C">
      <w:pPr>
        <w:pStyle w:val="Otsikko4"/>
        <w:jc w:val="left"/>
      </w:pPr>
      <w:bookmarkStart w:id="841" w:name="_Toc528765268"/>
      <w:r>
        <w:t>2081</w:t>
      </w:r>
      <w:r w:rsidR="00152D7F">
        <w:t>0</w:t>
      </w:r>
      <w:r w:rsidR="009676B3">
        <w:t>000</w:t>
      </w:r>
      <w:r>
        <w:t xml:space="preserve"> Siirrot valtion yleisille maksuliiketulotileille (T)</w:t>
      </w:r>
      <w:bookmarkEnd w:id="841"/>
    </w:p>
    <w:p w14:paraId="4F39DCC4" w14:textId="77777777" w:rsidR="00121B1D" w:rsidRDefault="00121B1D" w:rsidP="00D3592C">
      <w:pPr>
        <w:pStyle w:val="a-perus"/>
        <w:jc w:val="left"/>
      </w:pPr>
      <w:r>
        <w:t>Tälle tilille kirjataan til</w:t>
      </w:r>
      <w:r w:rsidR="00A9061E">
        <w:t>in</w:t>
      </w:r>
      <w:r>
        <w:t xml:space="preserve"> 1994</w:t>
      </w:r>
      <w:r w:rsidR="00EA412A">
        <w:t>0</w:t>
      </w:r>
      <w:r w:rsidR="00055BFA">
        <w:t>000</w:t>
      </w:r>
      <w:r>
        <w:t xml:space="preserve"> Tyhjennykset (T) </w:t>
      </w:r>
      <w:r w:rsidR="00A9061E">
        <w:t xml:space="preserve">lisäjaotteluille </w:t>
      </w:r>
      <w:r>
        <w:t>tilikauden aikana kertynyt kumulatiivinen saldo. Tiliä käytetään vain tilinpäätöksen yhteydessä. Tilinavauksessa tilin saldo siirretään tilille 2070</w:t>
      </w:r>
      <w:r w:rsidR="00EA412A">
        <w:t>0</w:t>
      </w:r>
      <w:r w:rsidR="00055BFA">
        <w:t>000</w:t>
      </w:r>
      <w:r>
        <w:t xml:space="preserve"> Edellisten tilikausien pääoman muutos.</w:t>
      </w:r>
    </w:p>
    <w:p w14:paraId="79D72471" w14:textId="77777777" w:rsidR="00121B1D" w:rsidRDefault="00121B1D" w:rsidP="00D3592C">
      <w:pPr>
        <w:pStyle w:val="Otsikko4"/>
        <w:jc w:val="left"/>
      </w:pPr>
      <w:bookmarkStart w:id="842" w:name="_Toc528765269"/>
      <w:r>
        <w:t>2082</w:t>
      </w:r>
      <w:r w:rsidR="00152D7F">
        <w:t>0</w:t>
      </w:r>
      <w:r w:rsidR="009676B3">
        <w:t>000</w:t>
      </w:r>
      <w:r>
        <w:t xml:space="preserve"> Siirrot lähetteiden tililtä (T)</w:t>
      </w:r>
      <w:bookmarkEnd w:id="842"/>
    </w:p>
    <w:p w14:paraId="4D9DE9B4" w14:textId="77777777" w:rsidR="00121B1D" w:rsidRDefault="00121B1D" w:rsidP="00D3592C">
      <w:pPr>
        <w:pStyle w:val="a-perus"/>
        <w:jc w:val="left"/>
      </w:pPr>
      <w:r>
        <w:t>Tälle tilille kirjataan tilille 1991</w:t>
      </w:r>
      <w:r w:rsidR="00EA412A">
        <w:t>0</w:t>
      </w:r>
      <w:r w:rsidR="00055BFA">
        <w:t>000</w:t>
      </w:r>
      <w:r>
        <w:t xml:space="preserve"> Lähetteiden tili </w:t>
      </w:r>
      <w:r w:rsidR="00C36CEE">
        <w:t xml:space="preserve">(T) </w:t>
      </w:r>
      <w:r>
        <w:t>tilikauden aikana kertynyt saldo. Tiliä käytetään vain tilinpäätöksen yhteydessä. Tilinavauksessa tilin saldo siirretään tilille 2070</w:t>
      </w:r>
      <w:r w:rsidR="00EA412A">
        <w:t>0</w:t>
      </w:r>
      <w:r w:rsidR="00055BFA">
        <w:t>000</w:t>
      </w:r>
      <w:r>
        <w:t xml:space="preserve"> Edellisten tilikausien pääoman muutos.</w:t>
      </w:r>
    </w:p>
    <w:p w14:paraId="3E1B7289" w14:textId="77777777" w:rsidR="00121B1D" w:rsidRDefault="00121B1D" w:rsidP="00D3592C">
      <w:pPr>
        <w:pStyle w:val="Otsikko4"/>
        <w:jc w:val="left"/>
      </w:pPr>
      <w:bookmarkStart w:id="843" w:name="_Toc528765270"/>
      <w:r>
        <w:t>2083</w:t>
      </w:r>
      <w:r w:rsidR="00152D7F">
        <w:t>0</w:t>
      </w:r>
      <w:r w:rsidR="009676B3">
        <w:t>000</w:t>
      </w:r>
      <w:r>
        <w:t xml:space="preserve"> </w:t>
      </w:r>
      <w:r w:rsidR="00ED149F">
        <w:t>H</w:t>
      </w:r>
      <w:r>
        <w:t>allinnan siirrot</w:t>
      </w:r>
      <w:bookmarkEnd w:id="843"/>
    </w:p>
    <w:p w14:paraId="3E05CAEF" w14:textId="77777777" w:rsidR="00121B1D" w:rsidRDefault="00121B1D" w:rsidP="00D3592C">
      <w:pPr>
        <w:pStyle w:val="a-perus"/>
        <w:jc w:val="left"/>
      </w:pPr>
      <w:r>
        <w:t xml:space="preserve">Tälle tilille kirjataan hallinnan vastikkeeton siirto </w:t>
      </w:r>
      <w:r w:rsidR="004721D0">
        <w:t>kirjanpitoyksiköiden</w:t>
      </w:r>
      <w:r>
        <w:t xml:space="preserve"> välillä. Tilin vastatilinä siirrossa on tasetili. Tilinavauksessa tilin saldo siirretään tilille 2070</w:t>
      </w:r>
      <w:r w:rsidR="00EA412A">
        <w:t>0</w:t>
      </w:r>
      <w:r w:rsidR="00055BFA">
        <w:t>000</w:t>
      </w:r>
      <w:r>
        <w:t xml:space="preserve"> Edellisten tilikausien pääoman muutos.</w:t>
      </w:r>
    </w:p>
    <w:p w14:paraId="7F471281" w14:textId="77777777" w:rsidR="00121B1D" w:rsidRDefault="00121B1D" w:rsidP="00D3592C">
      <w:pPr>
        <w:pStyle w:val="a-perus"/>
        <w:jc w:val="left"/>
      </w:pPr>
      <w:r>
        <w:t>Hallinnan siirrosta on viipymättä ilmoit</w:t>
      </w:r>
      <w:r w:rsidR="007B1756">
        <w:t>ettava vastaanottajalle</w:t>
      </w:r>
      <w:r>
        <w:t>. Kirjaukset on tehtävä samalle kuukaudelle.</w:t>
      </w:r>
    </w:p>
    <w:p w14:paraId="649DDD57" w14:textId="77777777" w:rsidR="001E14BB" w:rsidRDefault="001E14BB" w:rsidP="00D3592C">
      <w:pPr>
        <w:pStyle w:val="a-perus"/>
        <w:jc w:val="left"/>
      </w:pPr>
      <w:r>
        <w:t>Kirjanpitoyksikön on tehtävä erittely tämän tilin käytöstä Valtiokonttorille sen antaman määräyksen mukaisesti.</w:t>
      </w:r>
    </w:p>
    <w:p w14:paraId="174143D3" w14:textId="77777777" w:rsidR="00121B1D" w:rsidRDefault="00121B1D" w:rsidP="00D3592C">
      <w:pPr>
        <w:pStyle w:val="Otsikko4"/>
        <w:jc w:val="left"/>
      </w:pPr>
      <w:bookmarkStart w:id="844" w:name="_Toc528765271"/>
      <w:r>
        <w:t>2084</w:t>
      </w:r>
      <w:r w:rsidR="00152D7F">
        <w:t>0</w:t>
      </w:r>
      <w:r w:rsidR="009676B3">
        <w:t>000</w:t>
      </w:r>
      <w:r>
        <w:t xml:space="preserve"> Yhteishankinnoista aiheutuvat menonsiirrot</w:t>
      </w:r>
      <w:bookmarkEnd w:id="844"/>
    </w:p>
    <w:p w14:paraId="3DD3BABD" w14:textId="77777777" w:rsidR="00121B1D" w:rsidRDefault="00121B1D" w:rsidP="00D3592C">
      <w:pPr>
        <w:pStyle w:val="a-perus"/>
        <w:jc w:val="left"/>
      </w:pPr>
      <w:r>
        <w:t xml:space="preserve">Tätä tiliä käytetään arvoltaan vähäisten tuotannontekijöiden yhteishankinnoista aiheutuvien vastikkeettomien menonsiirtojen vastatilinä silloin, kun vain yhteishankinnan tehneellä </w:t>
      </w:r>
      <w:r w:rsidR="00A8198A">
        <w:t>k</w:t>
      </w:r>
      <w:r w:rsidR="00B171BA">
        <w:t>irjanpitoyksiköllä</w:t>
      </w:r>
      <w:r>
        <w:t xml:space="preserve"> on talousarviotilin käyttö- ja kirjaamisoikeus. </w:t>
      </w:r>
      <w:r w:rsidR="004721D0">
        <w:t>Kirjanpitoyksikkö</w:t>
      </w:r>
      <w:r>
        <w:t>, jolle meno siirretään, tekee vastakirjauksen omassa kirjanpidossaan.</w:t>
      </w:r>
    </w:p>
    <w:p w14:paraId="7EAFAA44" w14:textId="77777777" w:rsidR="00121B1D" w:rsidRDefault="00121B1D" w:rsidP="00D3592C">
      <w:pPr>
        <w:pStyle w:val="a-perus"/>
        <w:jc w:val="left"/>
      </w:pPr>
      <w:r>
        <w:t xml:space="preserve">Sellaisessa tapauksessa, että yhteishankinnan tehneellä </w:t>
      </w:r>
      <w:r w:rsidR="00A8198A">
        <w:t>k</w:t>
      </w:r>
      <w:r w:rsidR="00B171BA">
        <w:t>irjanpitoyksiköllä</w:t>
      </w:r>
      <w:r>
        <w:t xml:space="preserve"> on talousarviotilin käyttöoikeus, mutta ei kirjaamisoikeutta, käytetään tiliyhdistelmää 1992</w:t>
      </w:r>
      <w:r w:rsidR="00EA412A">
        <w:t>0</w:t>
      </w:r>
      <w:r w:rsidR="00055BFA">
        <w:t>000</w:t>
      </w:r>
      <w:r>
        <w:t xml:space="preserve"> Toiselle </w:t>
      </w:r>
      <w:r w:rsidR="004721D0">
        <w:t>kirjanpitoyksikölle</w:t>
      </w:r>
      <w:r>
        <w:t xml:space="preserve"> siirrettävät menot / </w:t>
      </w:r>
      <w:r w:rsidR="00D179D0" w:rsidRPr="00D179D0">
        <w:t>630 Talousarviomenot, jotka siirretään toiselle kirjanpitoyksikölle</w:t>
      </w:r>
      <w:r>
        <w:t>.</w:t>
      </w:r>
    </w:p>
    <w:p w14:paraId="3423E917" w14:textId="77777777" w:rsidR="00121B1D" w:rsidRDefault="00121B1D" w:rsidP="00D3592C">
      <w:pPr>
        <w:pStyle w:val="a-perus"/>
        <w:jc w:val="left"/>
      </w:pPr>
      <w:r>
        <w:t>Tilinavauksessa tilin saldo siirretään tilille 2070</w:t>
      </w:r>
      <w:r w:rsidR="00EA412A">
        <w:t>0</w:t>
      </w:r>
      <w:r w:rsidR="00055BFA">
        <w:t>000</w:t>
      </w:r>
      <w:r>
        <w:t xml:space="preserve"> Edellisten tilikausien pääoman muutos.</w:t>
      </w:r>
    </w:p>
    <w:p w14:paraId="60B1F0E5" w14:textId="77777777" w:rsidR="00121B1D" w:rsidRDefault="00121B1D" w:rsidP="00D3592C">
      <w:pPr>
        <w:pStyle w:val="a-perus"/>
        <w:jc w:val="left"/>
      </w:pPr>
      <w:r>
        <w:t xml:space="preserve">Menon siirrosta on viipymättä ilmoitettava tuotannontekijän vastaanottavalle </w:t>
      </w:r>
      <w:r w:rsidR="004721D0">
        <w:t>kirjanpitoyksikölle</w:t>
      </w:r>
      <w:r>
        <w:t>. Kirjaukset on tehtävä samalle kuukaudelle.</w:t>
      </w:r>
    </w:p>
    <w:p w14:paraId="25735D5B" w14:textId="77777777" w:rsidR="001E14BB" w:rsidRDefault="001E14BB" w:rsidP="00D3592C">
      <w:pPr>
        <w:pStyle w:val="a-perus"/>
        <w:jc w:val="left"/>
      </w:pPr>
      <w:r>
        <w:t>Kirjanpitoyksikön on tehtävä erittely tämän tilin käytöstä Valtiokonttorille sen antaman määräyksen mukaisesti.</w:t>
      </w:r>
    </w:p>
    <w:p w14:paraId="55D12F91" w14:textId="77777777" w:rsidR="002E02EE" w:rsidRDefault="002E02EE" w:rsidP="00D3592C">
      <w:pPr>
        <w:pStyle w:val="Otsikko4"/>
        <w:jc w:val="left"/>
      </w:pPr>
      <w:bookmarkStart w:id="845" w:name="_Toc528765272"/>
      <w:r>
        <w:t>20850000 Siirrot sisäisen laskutuksen kuittausten tililtä (T)</w:t>
      </w:r>
      <w:bookmarkEnd w:id="845"/>
    </w:p>
    <w:p w14:paraId="551AC0C4" w14:textId="77777777" w:rsidR="002E02EE" w:rsidRDefault="002E02EE" w:rsidP="00D3592C">
      <w:pPr>
        <w:pStyle w:val="a-perus"/>
        <w:jc w:val="left"/>
      </w:pPr>
      <w:r>
        <w:t>Tälle tilille kirjataan tilille 19990000 Sisäisen laskutuksen kuittaukset (T) tili-kauden aikana kertynyt saldo. Tiliä käytetään vain tilinpäätöksen yhteydessä. Tilinavauksessa tilin saldo siirretään tilille 20700000 Edellisten tilikausien pääoman muutos.</w:t>
      </w:r>
    </w:p>
    <w:p w14:paraId="7E61F90A" w14:textId="77777777" w:rsidR="00121B1D" w:rsidRDefault="00121B1D" w:rsidP="00D3592C">
      <w:pPr>
        <w:pStyle w:val="Otsikko3"/>
        <w:jc w:val="left"/>
      </w:pPr>
      <w:bookmarkStart w:id="846" w:name="_Toc311596619"/>
      <w:bookmarkStart w:id="847" w:name="_Toc311861863"/>
      <w:bookmarkStart w:id="848" w:name="_Toc308777918"/>
      <w:bookmarkStart w:id="849" w:name="_Toc528765273"/>
      <w:r>
        <w:t>209</w:t>
      </w:r>
      <w:bookmarkEnd w:id="846"/>
      <w:bookmarkEnd w:id="847"/>
      <w:r>
        <w:t xml:space="preserve"> Tilikauden tuotto-/kulujäämä</w:t>
      </w:r>
      <w:bookmarkEnd w:id="848"/>
      <w:bookmarkEnd w:id="849"/>
    </w:p>
    <w:p w14:paraId="0F9BECAC" w14:textId="77777777" w:rsidR="00121B1D" w:rsidRDefault="00121B1D" w:rsidP="00D3592C">
      <w:pPr>
        <w:pStyle w:val="Otsikko4"/>
        <w:jc w:val="left"/>
      </w:pPr>
      <w:bookmarkStart w:id="850" w:name="_Toc311596620"/>
      <w:bookmarkStart w:id="851" w:name="_Toc311861864"/>
      <w:bookmarkStart w:id="852" w:name="_Toc528765274"/>
      <w:r>
        <w:t>2090</w:t>
      </w:r>
      <w:bookmarkEnd w:id="850"/>
      <w:bookmarkEnd w:id="851"/>
      <w:r w:rsidR="009676B3">
        <w:t>000</w:t>
      </w:r>
      <w:r w:rsidR="00152D7F">
        <w:t>0</w:t>
      </w:r>
      <w:r>
        <w:t xml:space="preserve"> Tilikauden tuotto-/kulujäämä</w:t>
      </w:r>
      <w:bookmarkEnd w:id="852"/>
    </w:p>
    <w:p w14:paraId="6BD335A8" w14:textId="77777777" w:rsidR="00121B1D" w:rsidRDefault="00121B1D" w:rsidP="00D3592C">
      <w:pPr>
        <w:pStyle w:val="a-perus"/>
        <w:jc w:val="left"/>
      </w:pPr>
      <w:r>
        <w:t>Tilinpäätöksessä tilikauden tuottojen ja kulujen erotuksena syntyvä tilikauden jäämä päätetään “ohjelmallisesti“ tälle tilille. HUOM! Tälle tilille ei saa tehdä kirjauksia. Tilinavauksessa edellisen tilikauden jäämä lisätään tilin 2070</w:t>
      </w:r>
      <w:r w:rsidR="00A1610B">
        <w:t>0</w:t>
      </w:r>
      <w:r w:rsidR="00055BFA">
        <w:t>000</w:t>
      </w:r>
      <w:r>
        <w:t xml:space="preserve"> Edellisten tilikausien pääoman muutos alkusaldoon.</w:t>
      </w:r>
    </w:p>
    <w:p w14:paraId="20BE708F" w14:textId="77777777" w:rsidR="00121B1D" w:rsidRDefault="00121B1D" w:rsidP="00D3592C">
      <w:pPr>
        <w:pStyle w:val="Otsikko2"/>
        <w:jc w:val="left"/>
      </w:pPr>
      <w:bookmarkStart w:id="853" w:name="_Toc311596621"/>
      <w:bookmarkStart w:id="854" w:name="_Toc311861865"/>
      <w:bookmarkStart w:id="855" w:name="_Toc308777919"/>
      <w:bookmarkStart w:id="856" w:name="_Toc528765275"/>
      <w:r>
        <w:t>21.  RAHASTOJEN PÄÄOMAT</w:t>
      </w:r>
      <w:bookmarkEnd w:id="853"/>
      <w:bookmarkEnd w:id="854"/>
      <w:bookmarkEnd w:id="855"/>
      <w:bookmarkEnd w:id="856"/>
    </w:p>
    <w:p w14:paraId="44F0E19C" w14:textId="77777777" w:rsidR="00121B1D" w:rsidRDefault="00121B1D" w:rsidP="00D3592C">
      <w:pPr>
        <w:pStyle w:val="Otsikko3"/>
        <w:jc w:val="left"/>
      </w:pPr>
      <w:bookmarkStart w:id="857" w:name="_Toc308777920"/>
      <w:bookmarkStart w:id="858" w:name="_Toc528765276"/>
      <w:r>
        <w:t>210 Talousarvion ulkopuolella olevat valtion rahastot</w:t>
      </w:r>
      <w:bookmarkEnd w:id="857"/>
      <w:bookmarkEnd w:id="858"/>
    </w:p>
    <w:p w14:paraId="680BF855" w14:textId="77777777" w:rsidR="00121B1D" w:rsidRDefault="00121B1D" w:rsidP="00D3592C">
      <w:pPr>
        <w:pStyle w:val="a-perus"/>
        <w:jc w:val="left"/>
      </w:pPr>
      <w:r>
        <w:t>Tämä laji sisältää talousarvion ulkopuolella olevien rahastojen oman pääoman. Rahastot voivat tarvittaessa eritellä oman pääomansa rahasto-osuuksiin ja varauksiin. Lajiin merkitään Maatilatalouden kehittämisrahaston pääoma, Maatalouden Interventiorahaston pääoma, Valtiontakuurahaston pääoma, Huoltovarmuusrahaston pääoma, Öljysuojarahaston pääoma, Valtion asuntorahaston pääoma, Valtion ydinjätehuoltorahaston pääoma, Valtion eläkerahaston pääoma sekä muiden talousarvion ulkopuolella olevien valtion rahastojen pääomat.</w:t>
      </w:r>
    </w:p>
    <w:p w14:paraId="2E42CCD7" w14:textId="77777777" w:rsidR="00121B1D" w:rsidRDefault="00121B1D" w:rsidP="00D3592C">
      <w:pPr>
        <w:pStyle w:val="a-perus"/>
        <w:jc w:val="left"/>
      </w:pPr>
      <w:r>
        <w:t>Tämä laji on vain talousarvion ulkopuolella olevien rahastojen käytössä.</w:t>
      </w:r>
    </w:p>
    <w:p w14:paraId="53B92687" w14:textId="77777777" w:rsidR="00121B1D" w:rsidRDefault="00121B1D" w:rsidP="00D3592C">
      <w:pPr>
        <w:pStyle w:val="Otsikko4"/>
        <w:jc w:val="left"/>
      </w:pPr>
      <w:bookmarkStart w:id="859" w:name="_Toc528765277"/>
      <w:r>
        <w:t>2100</w:t>
      </w:r>
      <w:r w:rsidR="00152D7F">
        <w:t>0</w:t>
      </w:r>
      <w:r w:rsidR="009676B3">
        <w:t>000</w:t>
      </w:r>
      <w:r>
        <w:t xml:space="preserve"> Talousarvion ulkopuolella olevien valtion rahastojen pääomat</w:t>
      </w:r>
      <w:bookmarkEnd w:id="859"/>
    </w:p>
    <w:p w14:paraId="0107DB65" w14:textId="77777777" w:rsidR="00121B1D" w:rsidRDefault="00121B1D" w:rsidP="00D3592C">
      <w:pPr>
        <w:pStyle w:val="a-perus"/>
        <w:jc w:val="left"/>
      </w:pPr>
      <w:r>
        <w:t>Tämä tili sisältää talousarvion ulkopuolella olevan valtion rahaston oman pääoman.</w:t>
      </w:r>
    </w:p>
    <w:p w14:paraId="257856B5" w14:textId="77777777" w:rsidR="00121B1D" w:rsidRDefault="00121B1D" w:rsidP="00D3592C">
      <w:pPr>
        <w:pStyle w:val="Otsikko4"/>
        <w:jc w:val="left"/>
      </w:pPr>
      <w:bookmarkStart w:id="860" w:name="_Toc528765278"/>
      <w:r>
        <w:t>2101</w:t>
      </w:r>
      <w:r w:rsidR="00152D7F">
        <w:t>0</w:t>
      </w:r>
      <w:r w:rsidR="009676B3">
        <w:t>000</w:t>
      </w:r>
      <w:r>
        <w:t xml:space="preserve"> Talousarviosiirrot</w:t>
      </w:r>
      <w:bookmarkEnd w:id="860"/>
    </w:p>
    <w:p w14:paraId="14A32D42" w14:textId="77777777" w:rsidR="00121B1D" w:rsidRDefault="00121B1D" w:rsidP="00D3592C">
      <w:pPr>
        <w:pStyle w:val="a-perus"/>
        <w:jc w:val="left"/>
      </w:pPr>
      <w:r>
        <w:t>Tämä tili sisältää sellaiset talousarvion ulkopuolella olevasta valtion rahastosta talous-arvioon ja päinvastoin tehdyt pääomien siirrot, joita varten talousarviossa on tuloarvio tai määräraha. Tilinavauksessa tilin saldo siirretään tilille 2100</w:t>
      </w:r>
      <w:r w:rsidR="00055BFA">
        <w:t>000</w:t>
      </w:r>
      <w:r w:rsidR="00A1610B">
        <w:t>0</w:t>
      </w:r>
      <w:r>
        <w:t xml:space="preserve"> Talousarvion ulkopuolella olevien valtion rahastojen pääomat.</w:t>
      </w:r>
    </w:p>
    <w:p w14:paraId="530BF13D" w14:textId="77777777" w:rsidR="00121B1D" w:rsidRDefault="00121B1D" w:rsidP="00D3592C">
      <w:pPr>
        <w:pStyle w:val="Otsikko4"/>
        <w:jc w:val="left"/>
      </w:pPr>
      <w:bookmarkStart w:id="861" w:name="_Toc528765279"/>
      <w:r>
        <w:t>2102</w:t>
      </w:r>
      <w:r w:rsidR="00152D7F">
        <w:t>0</w:t>
      </w:r>
      <w:r w:rsidR="009676B3">
        <w:t>000</w:t>
      </w:r>
      <w:r>
        <w:t xml:space="preserve"> Edellisten tilikausien tuotto-/kulujäämä</w:t>
      </w:r>
      <w:bookmarkEnd w:id="861"/>
    </w:p>
    <w:p w14:paraId="0C329275" w14:textId="77777777" w:rsidR="00121B1D" w:rsidRDefault="00121B1D" w:rsidP="00D3592C">
      <w:pPr>
        <w:pStyle w:val="a-perus"/>
        <w:jc w:val="left"/>
      </w:pPr>
      <w:r>
        <w:t xml:space="preserve">Tämä tili sisältää edellisten tilikausien kumulatiivisen tuotto- ja kulujäämän. Tilinavauksessa edellisen tilikauden tuotto-/kulujäämä </w:t>
      </w:r>
      <w:r w:rsidR="001576E5">
        <w:t>siirretään "ohjelmallisesti</w:t>
      </w:r>
      <w:r>
        <w:t>“ tililtä 2103</w:t>
      </w:r>
      <w:r w:rsidR="00A1610B">
        <w:t>0</w:t>
      </w:r>
      <w:r w:rsidR="00055BFA">
        <w:t>000</w:t>
      </w:r>
      <w:r>
        <w:t xml:space="preserve"> tälle tilille. HUOM! Tälle tilille ei saa tehdä kirjauksia.</w:t>
      </w:r>
    </w:p>
    <w:p w14:paraId="0B2953D8" w14:textId="77777777" w:rsidR="00121B1D" w:rsidRDefault="00121B1D" w:rsidP="00D3592C">
      <w:pPr>
        <w:pStyle w:val="Otsikko4"/>
        <w:jc w:val="left"/>
      </w:pPr>
      <w:bookmarkStart w:id="862" w:name="_Toc528765280"/>
      <w:r>
        <w:t>2103</w:t>
      </w:r>
      <w:r w:rsidR="00152D7F">
        <w:t>0</w:t>
      </w:r>
      <w:r w:rsidR="009676B3">
        <w:t>000</w:t>
      </w:r>
      <w:r>
        <w:t xml:space="preserve"> Tilikauden tuotto-/kulujäämä</w:t>
      </w:r>
      <w:bookmarkEnd w:id="862"/>
    </w:p>
    <w:p w14:paraId="4B8247EE" w14:textId="77777777" w:rsidR="00121B1D" w:rsidRDefault="00121B1D" w:rsidP="00D3592C">
      <w:pPr>
        <w:pStyle w:val="a-perus"/>
        <w:jc w:val="left"/>
      </w:pPr>
      <w:r>
        <w:t>Tilinpäätöksessä tilikauden tuotot ja kulut sekä toiminnan muu rahoitus päätetään tulostilille; näiden erotuksena syntyvä tilikauden jäämä päätetään “ohjelmallisesti“ tälle tilille. HUOM! Tälle tilille ei saa tehdä kirjauksia, jollei muuta ole säädetty. Tilinavauksessa edellisen tilik</w:t>
      </w:r>
      <w:r w:rsidR="00EA412A">
        <w:t>auden jäämä lisätään tilin 2102</w:t>
      </w:r>
      <w:r w:rsidR="00A1610B">
        <w:t>0</w:t>
      </w:r>
      <w:r w:rsidR="00055BFA">
        <w:t>000</w:t>
      </w:r>
      <w:r w:rsidR="00EA412A">
        <w:t xml:space="preserve"> </w:t>
      </w:r>
      <w:r>
        <w:t>Edellisten tilikausien tuotto-/kulujäämä alkusaldoon.</w:t>
      </w:r>
    </w:p>
    <w:p w14:paraId="600E53B8" w14:textId="77777777" w:rsidR="00121B1D" w:rsidRDefault="00121B1D" w:rsidP="00D3592C">
      <w:pPr>
        <w:pStyle w:val="Otsikko3"/>
        <w:jc w:val="left"/>
      </w:pPr>
      <w:bookmarkStart w:id="863" w:name="_Toc308777921"/>
      <w:bookmarkStart w:id="864" w:name="_Toc528765281"/>
      <w:bookmarkStart w:id="865" w:name="_Toc311596624"/>
      <w:bookmarkStart w:id="866" w:name="_Toc311861868"/>
      <w:r>
        <w:t>211 Talousarvion sisäiset valtion rahastot</w:t>
      </w:r>
      <w:bookmarkEnd w:id="863"/>
      <w:bookmarkEnd w:id="864"/>
    </w:p>
    <w:p w14:paraId="20AEA704" w14:textId="77777777" w:rsidR="00121B1D" w:rsidRDefault="00121B1D" w:rsidP="00D3592C">
      <w:pPr>
        <w:pStyle w:val="a-perus"/>
        <w:jc w:val="left"/>
      </w:pPr>
      <w:r>
        <w:t>Tämä laji sisältää talousarvion sisäisten rahastojen pääomat. Tällainen rahasto voi olla esimerkiksi suhdannerahasto.</w:t>
      </w:r>
    </w:p>
    <w:p w14:paraId="674A10E1" w14:textId="77777777" w:rsidR="00121B1D" w:rsidRDefault="00121B1D" w:rsidP="00D3592C">
      <w:pPr>
        <w:pStyle w:val="Otsikko3"/>
        <w:jc w:val="left"/>
      </w:pPr>
      <w:bookmarkStart w:id="867" w:name="_Toc308777922"/>
      <w:bookmarkStart w:id="868" w:name="_Toc528765282"/>
      <w:r>
        <w:t>212 Muut valtion rahastot</w:t>
      </w:r>
      <w:bookmarkEnd w:id="865"/>
      <w:bookmarkEnd w:id="866"/>
      <w:r>
        <w:t xml:space="preserve"> ja lahjoitetut varat</w:t>
      </w:r>
      <w:bookmarkEnd w:id="867"/>
      <w:bookmarkEnd w:id="868"/>
    </w:p>
    <w:p w14:paraId="1F766C12" w14:textId="77777777" w:rsidR="00121B1D" w:rsidRDefault="00121B1D" w:rsidP="00D3592C">
      <w:pPr>
        <w:pStyle w:val="a-perus"/>
        <w:jc w:val="left"/>
      </w:pPr>
      <w:r>
        <w:t xml:space="preserve">Tämä laji sisältää </w:t>
      </w:r>
      <w:r w:rsidR="004721D0">
        <w:t>kirjanpitoyksikön</w:t>
      </w:r>
      <w:r>
        <w:t xml:space="preserve"> hoidossa olevat, valtion saamat rahastoidut lahjoitukset.</w:t>
      </w:r>
    </w:p>
    <w:p w14:paraId="1D1CAA56" w14:textId="77777777" w:rsidR="00121B1D" w:rsidRDefault="00121B1D" w:rsidP="00D3592C">
      <w:pPr>
        <w:pStyle w:val="Otsikko4"/>
        <w:jc w:val="left"/>
      </w:pPr>
      <w:bookmarkStart w:id="869" w:name="_Toc528765283"/>
      <w:bookmarkStart w:id="870" w:name="_Toc311596623"/>
      <w:bookmarkStart w:id="871" w:name="_Toc311861867"/>
      <w:r>
        <w:t>2128</w:t>
      </w:r>
      <w:r w:rsidR="00152D7F">
        <w:t>0</w:t>
      </w:r>
      <w:r w:rsidR="009676B3">
        <w:t>000</w:t>
      </w:r>
      <w:r>
        <w:t xml:space="preserve"> Muut rahastot (T)</w:t>
      </w:r>
      <w:bookmarkEnd w:id="869"/>
    </w:p>
    <w:p w14:paraId="6FBF56C4" w14:textId="77777777" w:rsidR="00121B1D" w:rsidRDefault="00121B1D" w:rsidP="00D3592C">
      <w:pPr>
        <w:pStyle w:val="a-perus"/>
        <w:jc w:val="left"/>
      </w:pPr>
      <w:r>
        <w:t>Tämä tili sisältää sellaiset viraston lahjoituksena saamat varat, jotka on rahastoitu. Tämän tilin vastatilinä on yleensä tili 1951</w:t>
      </w:r>
      <w:r w:rsidR="00A1610B">
        <w:t>0</w:t>
      </w:r>
      <w:r w:rsidR="00055BFA">
        <w:t>000</w:t>
      </w:r>
      <w:r>
        <w:t xml:space="preserve"> Rahastojen varat</w:t>
      </w:r>
      <w:r w:rsidR="002F4375">
        <w:t xml:space="preserve"> (T)</w:t>
      </w:r>
      <w:r>
        <w:t>.</w:t>
      </w:r>
    </w:p>
    <w:p w14:paraId="1A709FE1" w14:textId="77777777" w:rsidR="00121B1D" w:rsidRDefault="00121B1D" w:rsidP="00D3592C">
      <w:pPr>
        <w:pStyle w:val="Otsikko2"/>
        <w:jc w:val="left"/>
      </w:pPr>
      <w:bookmarkStart w:id="872" w:name="_Toc311596626"/>
      <w:bookmarkStart w:id="873" w:name="_Toc311861870"/>
      <w:bookmarkStart w:id="874" w:name="_Toc308777923"/>
      <w:bookmarkStart w:id="875" w:name="_Toc528765284"/>
      <w:bookmarkEnd w:id="870"/>
      <w:bookmarkEnd w:id="871"/>
      <w:r>
        <w:t>2</w:t>
      </w:r>
      <w:bookmarkEnd w:id="872"/>
      <w:bookmarkEnd w:id="873"/>
      <w:r>
        <w:t>2. VARAUKSET</w:t>
      </w:r>
      <w:bookmarkEnd w:id="874"/>
      <w:bookmarkEnd w:id="875"/>
    </w:p>
    <w:p w14:paraId="6DB24C2F" w14:textId="77777777" w:rsidR="00121B1D" w:rsidRDefault="00121B1D" w:rsidP="00D3592C">
      <w:pPr>
        <w:pStyle w:val="a-perus"/>
        <w:jc w:val="left"/>
        <w:rPr>
          <w:b/>
          <w:bCs/>
        </w:rPr>
      </w:pPr>
      <w:r>
        <w:rPr>
          <w:b/>
          <w:bCs/>
        </w:rPr>
        <w:t xml:space="preserve">Tämä ryhmä on vain talousarvion ulkopuolella olevien valtion rahastojen käytössä. </w:t>
      </w:r>
    </w:p>
    <w:p w14:paraId="6C2191EB" w14:textId="77777777" w:rsidR="00121B1D" w:rsidRDefault="00121B1D" w:rsidP="00D3592C">
      <w:pPr>
        <w:pStyle w:val="Otsikko3"/>
        <w:jc w:val="left"/>
      </w:pPr>
      <w:bookmarkStart w:id="876" w:name="_Toc308777924"/>
      <w:bookmarkStart w:id="877" w:name="_Toc528765285"/>
      <w:r>
        <w:t>220 Varaukset</w:t>
      </w:r>
      <w:bookmarkEnd w:id="876"/>
      <w:bookmarkEnd w:id="877"/>
    </w:p>
    <w:p w14:paraId="5EE7E579" w14:textId="77777777" w:rsidR="00121B1D" w:rsidRDefault="00121B1D" w:rsidP="00D3592C">
      <w:pPr>
        <w:pStyle w:val="Otsikko4"/>
        <w:jc w:val="left"/>
      </w:pPr>
      <w:bookmarkStart w:id="878" w:name="_Toc528765286"/>
      <w:bookmarkStart w:id="879" w:name="_Toc311596631"/>
      <w:bookmarkStart w:id="880" w:name="_Toc311861875"/>
      <w:r>
        <w:t>2200</w:t>
      </w:r>
      <w:r w:rsidR="00152D7F">
        <w:t>0</w:t>
      </w:r>
      <w:r w:rsidR="009676B3">
        <w:t>000</w:t>
      </w:r>
      <w:r>
        <w:t xml:space="preserve"> Vapaaehtoiset varaukset</w:t>
      </w:r>
      <w:bookmarkEnd w:id="878"/>
    </w:p>
    <w:p w14:paraId="015B2B9A" w14:textId="77777777" w:rsidR="00121B1D" w:rsidRDefault="00121B1D" w:rsidP="00D3592C">
      <w:pPr>
        <w:pStyle w:val="a-perus"/>
        <w:jc w:val="left"/>
      </w:pPr>
      <w:r>
        <w:t>Tämä tili sisältää talousarvion ulkopuolella olevien valtion rahastojen vapaaehtoiset varaukset. Tähän tiliin kirjattaessa vastatilinä on tili 7000</w:t>
      </w:r>
      <w:r w:rsidR="00A1610B">
        <w:t>0</w:t>
      </w:r>
      <w:r w:rsidR="00055BFA">
        <w:t>000</w:t>
      </w:r>
      <w:r>
        <w:t xml:space="preserve"> Vapaaehtoisten varausten lisäys (-) tai vähennys (+).</w:t>
      </w:r>
    </w:p>
    <w:p w14:paraId="21A461DA" w14:textId="77777777" w:rsidR="00121B1D" w:rsidRDefault="00121B1D" w:rsidP="00D3592C">
      <w:pPr>
        <w:pStyle w:val="Otsikko4"/>
        <w:jc w:val="left"/>
      </w:pPr>
      <w:bookmarkStart w:id="881" w:name="_Toc528765287"/>
      <w:r>
        <w:t>2201</w:t>
      </w:r>
      <w:r w:rsidR="00152D7F">
        <w:t>0</w:t>
      </w:r>
      <w:r w:rsidR="009676B3">
        <w:t>000</w:t>
      </w:r>
      <w:r>
        <w:t xml:space="preserve"> Pakolliset varaukset</w:t>
      </w:r>
      <w:bookmarkEnd w:id="881"/>
    </w:p>
    <w:p w14:paraId="3A4AB6CC" w14:textId="77777777" w:rsidR="00121B1D" w:rsidRDefault="00121B1D" w:rsidP="00D3592C">
      <w:pPr>
        <w:pStyle w:val="a-perus"/>
        <w:jc w:val="left"/>
      </w:pPr>
      <w:r>
        <w:t>Tämä tili sisältää talousarvion ulkopuolella olevien valtion rahastojen pakolliset varaukset.</w:t>
      </w:r>
    </w:p>
    <w:p w14:paraId="5F5383D7" w14:textId="77777777" w:rsidR="00121B1D" w:rsidRDefault="00121B1D" w:rsidP="00D3592C">
      <w:pPr>
        <w:pStyle w:val="Otsikko2"/>
        <w:jc w:val="left"/>
      </w:pPr>
      <w:bookmarkStart w:id="882" w:name="_Toc308777925"/>
      <w:bookmarkStart w:id="883" w:name="_Toc528765288"/>
      <w:r>
        <w:t>23.  ARVOSTUSERÄT</w:t>
      </w:r>
      <w:bookmarkEnd w:id="879"/>
      <w:bookmarkEnd w:id="880"/>
      <w:bookmarkEnd w:id="882"/>
      <w:bookmarkEnd w:id="883"/>
    </w:p>
    <w:p w14:paraId="21F5BB74" w14:textId="77777777" w:rsidR="00121B1D" w:rsidRDefault="00121B1D" w:rsidP="00D3592C">
      <w:pPr>
        <w:pStyle w:val="a-perus"/>
        <w:jc w:val="left"/>
      </w:pPr>
      <w:r>
        <w:t xml:space="preserve">Tämä ryhmä sisältää omaisuuden arvonkorotukset sekä vieraan pääoman arvon vähentymiset. </w:t>
      </w:r>
    </w:p>
    <w:p w14:paraId="6B251DA4" w14:textId="77777777" w:rsidR="00121B1D" w:rsidRDefault="00121B1D" w:rsidP="00D3592C">
      <w:pPr>
        <w:pStyle w:val="a-perus"/>
        <w:jc w:val="left"/>
      </w:pPr>
      <w:r>
        <w:t>Arvonkorotuksiin merkitään lähinnä kansallis- ja käyttöomaisuuden arvonkorotukset. Edellytys arvonkorotuksen tekemiselle on, että arvonkorotus on pysyvä ja olennainen. Niiden tekemiseen sisältyy velvoite jatkuvaan seurantaan, sillä mikäli hyödyke menettää arvonsa tai tuhoutuu, arvonkorotus on purettava.</w:t>
      </w:r>
    </w:p>
    <w:p w14:paraId="09EF07E1" w14:textId="77777777" w:rsidR="00121B1D" w:rsidRDefault="00121B1D" w:rsidP="00D3592C">
      <w:pPr>
        <w:pStyle w:val="a-perus"/>
        <w:jc w:val="left"/>
      </w:pPr>
      <w:r>
        <w:t>Arvostuseristä sekä niiden lisäyksistä ja vähennyksistä varainhoitovuoden aikana on annettava selvitys joko taseessa tai sen liitteenä.</w:t>
      </w:r>
    </w:p>
    <w:p w14:paraId="320DFA69" w14:textId="77777777" w:rsidR="00121B1D" w:rsidRDefault="00121B1D" w:rsidP="00D3592C">
      <w:pPr>
        <w:pStyle w:val="Otsikko3"/>
        <w:jc w:val="left"/>
      </w:pPr>
      <w:bookmarkStart w:id="884" w:name="_Toc308777926"/>
      <w:bookmarkStart w:id="885" w:name="_Toc528765289"/>
      <w:r>
        <w:t>230 Arvonkorotukset</w:t>
      </w:r>
      <w:bookmarkEnd w:id="884"/>
      <w:bookmarkEnd w:id="885"/>
    </w:p>
    <w:p w14:paraId="5D4C6669" w14:textId="77777777" w:rsidR="00121B1D" w:rsidRDefault="00121B1D" w:rsidP="00D3592C">
      <w:pPr>
        <w:pStyle w:val="Otsikko4"/>
        <w:jc w:val="left"/>
      </w:pPr>
      <w:bookmarkStart w:id="886" w:name="_Toc311596633"/>
      <w:bookmarkStart w:id="887" w:name="_Toc311861877"/>
      <w:bookmarkStart w:id="888" w:name="_Toc528765290"/>
      <w:r>
        <w:t>2300</w:t>
      </w:r>
      <w:r w:rsidR="00152D7F">
        <w:t>0</w:t>
      </w:r>
      <w:r w:rsidR="009676B3">
        <w:t>000</w:t>
      </w:r>
      <w:r>
        <w:t xml:space="preserve"> Kansallisomaisuuden arvonkorotukset</w:t>
      </w:r>
      <w:bookmarkEnd w:id="886"/>
      <w:bookmarkEnd w:id="887"/>
      <w:bookmarkEnd w:id="888"/>
    </w:p>
    <w:p w14:paraId="5701A2EF" w14:textId="77777777" w:rsidR="00121B1D" w:rsidRDefault="00121B1D" w:rsidP="00D3592C">
      <w:pPr>
        <w:pStyle w:val="a-perus"/>
        <w:jc w:val="left"/>
      </w:pPr>
      <w:r>
        <w:t>Tämä tili sisältää sellaiset arvonkorotukset, jotka kohdistuvat tiliryhmän 10 (Kansallisomaisuus) omaisuuteen.</w:t>
      </w:r>
    </w:p>
    <w:p w14:paraId="74D48E07" w14:textId="77777777" w:rsidR="00121B1D" w:rsidRDefault="00121B1D" w:rsidP="00D3592C">
      <w:pPr>
        <w:pStyle w:val="Otsikko4"/>
        <w:jc w:val="left"/>
      </w:pPr>
      <w:bookmarkStart w:id="889" w:name="_Toc311596634"/>
      <w:bookmarkStart w:id="890" w:name="_Toc311861878"/>
      <w:bookmarkStart w:id="891" w:name="_Toc528765291"/>
      <w:r>
        <w:t>2301</w:t>
      </w:r>
      <w:r w:rsidR="00152D7F">
        <w:t>0</w:t>
      </w:r>
      <w:r w:rsidR="009676B3">
        <w:t>000</w:t>
      </w:r>
      <w:r>
        <w:t xml:space="preserve"> Käyttöomaisuuden ja muiden pitkäaikaisten sijoitusten arvonkorotukset</w:t>
      </w:r>
      <w:bookmarkStart w:id="892" w:name="_Toc311596636"/>
      <w:bookmarkStart w:id="893" w:name="_Toc311861882"/>
      <w:bookmarkEnd w:id="889"/>
      <w:bookmarkEnd w:id="890"/>
      <w:bookmarkEnd w:id="891"/>
    </w:p>
    <w:p w14:paraId="19598F44" w14:textId="77777777" w:rsidR="00121B1D" w:rsidRDefault="00121B1D" w:rsidP="00D3592C">
      <w:pPr>
        <w:pStyle w:val="a-perus"/>
        <w:jc w:val="left"/>
      </w:pPr>
      <w:r>
        <w:t>Tämä tili sisältää sellaiset arvonkorotukset, jotka kohdistuvat tiliryhmien 11-13 (Käyttöomaisuus ja muut pitkäaikaiset sijoitukset) omaisuuteen.</w:t>
      </w:r>
    </w:p>
    <w:p w14:paraId="1BD9ECC3" w14:textId="77777777" w:rsidR="00121B1D" w:rsidRDefault="00121B1D" w:rsidP="00D3592C">
      <w:pPr>
        <w:pStyle w:val="Otsikko4"/>
        <w:jc w:val="left"/>
      </w:pPr>
      <w:bookmarkStart w:id="894" w:name="_Toc528765292"/>
      <w:r>
        <w:t>2309</w:t>
      </w:r>
      <w:r w:rsidR="00152D7F">
        <w:t>0</w:t>
      </w:r>
      <w:r w:rsidR="009676B3">
        <w:t>000</w:t>
      </w:r>
      <w:r>
        <w:t xml:space="preserve"> Muiden erien arvonkorotukset</w:t>
      </w:r>
      <w:bookmarkEnd w:id="892"/>
      <w:bookmarkEnd w:id="893"/>
      <w:bookmarkEnd w:id="894"/>
    </w:p>
    <w:p w14:paraId="125CAC24" w14:textId="77777777" w:rsidR="00121B1D" w:rsidRDefault="00121B1D" w:rsidP="00D3592C">
      <w:pPr>
        <w:pStyle w:val="a-perus"/>
        <w:jc w:val="left"/>
      </w:pPr>
      <w:r>
        <w:t>Tämä tili sisältää sellaiset arvonkorotukset, jotka kohdistuvat muihin kuin yllä mainittujen tiliryhmien omaisuuteen.</w:t>
      </w:r>
    </w:p>
    <w:p w14:paraId="08449681" w14:textId="77777777" w:rsidR="00121B1D" w:rsidRDefault="00121B1D" w:rsidP="00D3592C">
      <w:pPr>
        <w:pStyle w:val="Otsikko3"/>
        <w:jc w:val="left"/>
      </w:pPr>
      <w:bookmarkStart w:id="895" w:name="_Toc308777927"/>
      <w:bookmarkStart w:id="896" w:name="_Toc528765293"/>
      <w:r>
        <w:t>231 Muut arvostuserät</w:t>
      </w:r>
      <w:bookmarkEnd w:id="895"/>
      <w:bookmarkEnd w:id="896"/>
    </w:p>
    <w:p w14:paraId="4A4E99E5" w14:textId="77777777" w:rsidR="00121B1D" w:rsidRDefault="00121B1D" w:rsidP="00D3592C">
      <w:pPr>
        <w:pStyle w:val="Otsikko4"/>
        <w:jc w:val="left"/>
      </w:pPr>
      <w:bookmarkStart w:id="897" w:name="_Toc528765294"/>
      <w:r>
        <w:t>2310</w:t>
      </w:r>
      <w:r w:rsidR="00152D7F">
        <w:t>0</w:t>
      </w:r>
      <w:r w:rsidR="009676B3">
        <w:t>000</w:t>
      </w:r>
      <w:r>
        <w:t xml:space="preserve"> Vieraan pääoman arvon vähentymiset</w:t>
      </w:r>
      <w:bookmarkEnd w:id="897"/>
    </w:p>
    <w:p w14:paraId="4472C786" w14:textId="77777777" w:rsidR="00121B1D" w:rsidRPr="00F254A0" w:rsidRDefault="00121B1D" w:rsidP="00D3592C">
      <w:pPr>
        <w:pStyle w:val="a-perus"/>
        <w:jc w:val="left"/>
      </w:pPr>
      <w:r>
        <w:t xml:space="preserve">Tämä tili sisältää vieraan pääoman arvon vähentymiset. </w:t>
      </w:r>
      <w:r w:rsidRPr="00F254A0">
        <w:rPr>
          <w:bCs/>
        </w:rPr>
        <w:t>Tili on vain talousarvion ulkopuolella olevien valtion rahastojen käytössä.</w:t>
      </w:r>
      <w:r w:rsidRPr="00F254A0">
        <w:t xml:space="preserve"> </w:t>
      </w:r>
    </w:p>
    <w:p w14:paraId="025D37A6" w14:textId="77777777" w:rsidR="00121B1D" w:rsidRDefault="00121B1D" w:rsidP="00D3592C">
      <w:pPr>
        <w:pStyle w:val="Otsikko4"/>
        <w:jc w:val="left"/>
      </w:pPr>
      <w:bookmarkStart w:id="898" w:name="_Toc528765295"/>
      <w:r>
        <w:t>2319</w:t>
      </w:r>
      <w:r w:rsidR="00152D7F">
        <w:t>0</w:t>
      </w:r>
      <w:r w:rsidR="009676B3">
        <w:t>000</w:t>
      </w:r>
      <w:r>
        <w:t xml:space="preserve"> Muut arvostuserät</w:t>
      </w:r>
      <w:bookmarkEnd w:id="898"/>
    </w:p>
    <w:p w14:paraId="4D2C9839" w14:textId="77777777" w:rsidR="00121B1D" w:rsidRDefault="00121B1D" w:rsidP="00D3592C">
      <w:pPr>
        <w:pStyle w:val="a-perus"/>
        <w:jc w:val="left"/>
      </w:pPr>
      <w:r>
        <w:t>Tämä tili sisältää sellaiset arvostuserät, jotka eivät kuulu muille tiliryhmän 23 tileille.</w:t>
      </w:r>
    </w:p>
    <w:p w14:paraId="42D89009" w14:textId="77777777" w:rsidR="00121B1D" w:rsidRDefault="00121B1D" w:rsidP="00D3592C">
      <w:pPr>
        <w:pStyle w:val="Otsikko2"/>
        <w:jc w:val="left"/>
      </w:pPr>
      <w:bookmarkStart w:id="899" w:name="_Toc308777928"/>
      <w:bookmarkStart w:id="900" w:name="_Toc528765296"/>
      <w:bookmarkStart w:id="901" w:name="_Toc311596642"/>
      <w:bookmarkStart w:id="902" w:name="_Toc311861886"/>
      <w:r>
        <w:t>24. - 29. VIERAS PÄÄOMA</w:t>
      </w:r>
      <w:bookmarkEnd w:id="899"/>
      <w:bookmarkEnd w:id="900"/>
    </w:p>
    <w:p w14:paraId="091A8523" w14:textId="77777777" w:rsidR="00121B1D" w:rsidRDefault="00121B1D" w:rsidP="00D3592C">
      <w:pPr>
        <w:pStyle w:val="a-perus"/>
        <w:jc w:val="left"/>
      </w:pPr>
      <w:r>
        <w:t>Vieras pääoma luokitellaan taseessa lyhyt- ja pitkäaikaiseen vieraaseen pää</w:t>
      </w:r>
      <w:r>
        <w:softHyphen/>
        <w:t>omaan velan oletetun maksuajan mukaan. Lyhytaikaiseen kuuluu sellainen velka tai se osa velasta - esimerkiksi lyhennys - joka erääntyy maksettavaksi seuraavan tilikauden aikana. Pitkäaikaiseen vieraaseen pääomaan kuuluvat velat tai se osa velasta, jonka maksuaika on tätä pitempi.</w:t>
      </w:r>
    </w:p>
    <w:p w14:paraId="5972375A" w14:textId="77777777" w:rsidR="00121B1D" w:rsidRDefault="00121B1D" w:rsidP="00D3592C">
      <w:pPr>
        <w:pStyle w:val="a-perus"/>
        <w:jc w:val="left"/>
      </w:pPr>
      <w:r>
        <w:t>Taseessa tai sen liitteenä on ilmoitettava pitkäaikaiseen vieraaseen pääomaan kuuluvat velat, jotka erääntyvät maksettavaksi viiden vuoden tai sitä pitemmän ajan kuluttua, pääomaerien mukaan eriteltyinä.</w:t>
      </w:r>
    </w:p>
    <w:p w14:paraId="0DC254E9" w14:textId="77777777" w:rsidR="00121B1D" w:rsidRDefault="00121B1D" w:rsidP="00D3592C">
      <w:pPr>
        <w:pStyle w:val="Otsikko2"/>
        <w:jc w:val="left"/>
      </w:pPr>
      <w:bookmarkStart w:id="903" w:name="_Toc308777929"/>
      <w:bookmarkStart w:id="904" w:name="_Toc528765297"/>
      <w:bookmarkStart w:id="905" w:name="_Toc311596660"/>
      <w:bookmarkStart w:id="906" w:name="_Toc311861904"/>
      <w:r>
        <w:t>24. PITKÄAIKAINEN</w:t>
      </w:r>
      <w:bookmarkEnd w:id="903"/>
      <w:bookmarkEnd w:id="904"/>
    </w:p>
    <w:p w14:paraId="7340209E" w14:textId="77777777" w:rsidR="00121B1D" w:rsidRDefault="00121B1D" w:rsidP="00D3592C">
      <w:pPr>
        <w:pStyle w:val="a-perus"/>
        <w:jc w:val="left"/>
        <w:rPr>
          <w:bCs/>
          <w:sz w:val="20"/>
        </w:rPr>
      </w:pPr>
      <w:bookmarkStart w:id="907" w:name="_Toc311596661"/>
      <w:bookmarkStart w:id="908" w:name="_Toc311861905"/>
      <w:bookmarkEnd w:id="905"/>
      <w:bookmarkEnd w:id="906"/>
      <w:r>
        <w:rPr>
          <w:bCs/>
        </w:rPr>
        <w:t xml:space="preserve">Pitkäaikaisena vieraana pääomana esitetään ne velat tai ne osat velasta, jotka erääntyvät maksettavaksi </w:t>
      </w:r>
      <w:r>
        <w:t>yhden vuoden tai sitä pidemmän ajan kuluttua</w:t>
      </w:r>
      <w:r>
        <w:rPr>
          <w:bCs/>
        </w:rPr>
        <w:t>. Pitkäaikaiset lainat jaetaan taseessa euro- ja valuuttamääräisiin lainoihin.  Tilinpäätöksessä pitkäaikaisten lainojen seuraavan tilikauden lyhennystä vastaava osuus kirjataan tililajiin 252 Seuraavana tilikautena maksettavat lyhennykset.</w:t>
      </w:r>
      <w:r>
        <w:rPr>
          <w:bCs/>
          <w:sz w:val="20"/>
        </w:rPr>
        <w:t xml:space="preserve"> </w:t>
      </w:r>
    </w:p>
    <w:p w14:paraId="7E305384" w14:textId="77777777" w:rsidR="00121B1D" w:rsidRDefault="00121B1D" w:rsidP="00D3592C">
      <w:pPr>
        <w:pStyle w:val="Otsikko3"/>
        <w:jc w:val="left"/>
      </w:pPr>
      <w:bookmarkStart w:id="909" w:name="_Toc308777930"/>
      <w:bookmarkStart w:id="910" w:name="_Toc528765298"/>
      <w:r>
        <w:t>240 Otetut euromääräiset lainat</w:t>
      </w:r>
      <w:bookmarkEnd w:id="909"/>
      <w:bookmarkEnd w:id="910"/>
    </w:p>
    <w:p w14:paraId="1F00F48D" w14:textId="77777777" w:rsidR="00121B1D" w:rsidRDefault="00121B1D" w:rsidP="00D3592C">
      <w:pPr>
        <w:pStyle w:val="Otsikko4"/>
        <w:jc w:val="left"/>
      </w:pPr>
      <w:bookmarkStart w:id="911" w:name="_Toc528765299"/>
      <w:r>
        <w:t>2400</w:t>
      </w:r>
      <w:r w:rsidR="00152D7F">
        <w:t>0</w:t>
      </w:r>
      <w:r w:rsidR="009676B3">
        <w:t>000</w:t>
      </w:r>
      <w:r>
        <w:t xml:space="preserve"> Euromääräiset joukkovelkakirjalainat</w:t>
      </w:r>
      <w:bookmarkEnd w:id="911"/>
    </w:p>
    <w:p w14:paraId="02B299F8" w14:textId="77777777" w:rsidR="00121B1D" w:rsidRDefault="00121B1D" w:rsidP="00D3592C">
      <w:pPr>
        <w:pStyle w:val="a-perus"/>
        <w:jc w:val="left"/>
      </w:pPr>
      <w:r>
        <w:rPr>
          <w:bCs/>
        </w:rPr>
        <w:t>Tämä tili sisältää euromääräisten joukkovelkakirjalainojen nimellisarvot. Näiden lainojen seuraavan tilikauden lyhennykset kirjataan tilille 2520</w:t>
      </w:r>
      <w:r w:rsidR="00A1610B">
        <w:rPr>
          <w:bCs/>
        </w:rPr>
        <w:t>0</w:t>
      </w:r>
      <w:r w:rsidR="00055BFA">
        <w:t>000</w:t>
      </w:r>
      <w:r>
        <w:rPr>
          <w:bCs/>
        </w:rPr>
        <w:t xml:space="preserve"> Euromääräisten joukkovelkakirjalainojen lyhennykset.</w:t>
      </w:r>
    </w:p>
    <w:p w14:paraId="18C98348" w14:textId="77777777" w:rsidR="00121B1D" w:rsidRDefault="00121B1D" w:rsidP="00D3592C">
      <w:pPr>
        <w:pStyle w:val="Otsikko4"/>
        <w:jc w:val="left"/>
      </w:pPr>
      <w:bookmarkStart w:id="912" w:name="_Toc528765300"/>
      <w:r>
        <w:t>2401</w:t>
      </w:r>
      <w:r w:rsidR="00152D7F">
        <w:t>0</w:t>
      </w:r>
      <w:r w:rsidR="009676B3">
        <w:t>000</w:t>
      </w:r>
      <w:r>
        <w:t xml:space="preserve"> Euromääräiset velkakirjalainat</w:t>
      </w:r>
      <w:bookmarkEnd w:id="912"/>
    </w:p>
    <w:p w14:paraId="05BE1FE1" w14:textId="77777777" w:rsidR="00121B1D" w:rsidRDefault="00121B1D" w:rsidP="00D3592C">
      <w:pPr>
        <w:pStyle w:val="a-perus"/>
        <w:jc w:val="left"/>
      </w:pPr>
      <w:r>
        <w:rPr>
          <w:bCs/>
        </w:rPr>
        <w:t>Tämä tili sisältää uusien euromääräisten velkakirjalainojen nostot. Näiden lainojen seuraavan tilikauden lyhennykset kirjataan tilille 2521</w:t>
      </w:r>
      <w:r w:rsidR="00A1610B">
        <w:rPr>
          <w:bCs/>
        </w:rPr>
        <w:t>0</w:t>
      </w:r>
      <w:r w:rsidR="00055BFA">
        <w:t>000</w:t>
      </w:r>
      <w:r>
        <w:rPr>
          <w:bCs/>
        </w:rPr>
        <w:t xml:space="preserve"> Euromääräisten velkakirjalainojen lyhennykset.</w:t>
      </w:r>
    </w:p>
    <w:p w14:paraId="69D9A020" w14:textId="77777777" w:rsidR="00121B1D" w:rsidRDefault="00121B1D" w:rsidP="00D3592C">
      <w:pPr>
        <w:pStyle w:val="Otsikko4"/>
        <w:jc w:val="left"/>
      </w:pPr>
      <w:bookmarkStart w:id="913" w:name="_Toc528765301"/>
      <w:r>
        <w:t>2406</w:t>
      </w:r>
      <w:r w:rsidR="00152D7F">
        <w:t>0</w:t>
      </w:r>
      <w:r w:rsidR="009676B3">
        <w:t>000</w:t>
      </w:r>
      <w:r>
        <w:t xml:space="preserve"> Euromääräisten joukkovelkakirjalainojen emissiovoitot</w:t>
      </w:r>
      <w:bookmarkEnd w:id="913"/>
    </w:p>
    <w:p w14:paraId="5CE0DDF7" w14:textId="77777777" w:rsidR="00121B1D" w:rsidRDefault="00121B1D" w:rsidP="00D3592C">
      <w:pPr>
        <w:pStyle w:val="a-perus"/>
        <w:jc w:val="left"/>
      </w:pPr>
      <w:r>
        <w:t>Tämä tili sisältää euromääräisistä joukkovelkakirjalainoista saadun rahamäärän ja niiden nimellisarvon erotuksen, emissioeron, mikäli emissioero on positiivinen (emissiovoitto). Tilinpäätöksessä seuraavan vuoden lyhennystä vastaava osuus emissiovoitosta kirjataan tilille 2525</w:t>
      </w:r>
      <w:r w:rsidR="00A1610B">
        <w:t>0</w:t>
      </w:r>
      <w:r w:rsidR="00055BFA">
        <w:t>000</w:t>
      </w:r>
      <w:r>
        <w:t xml:space="preserve"> Euromääräisten joukkovelkakirjalainojen lyhennysten emissiovoitot.</w:t>
      </w:r>
      <w:r w:rsidRPr="002024DF">
        <w:rPr>
          <w:bCs/>
          <w:sz w:val="20"/>
        </w:rPr>
        <w:t xml:space="preserve"> </w:t>
      </w:r>
    </w:p>
    <w:p w14:paraId="39B02D9D" w14:textId="77777777" w:rsidR="00121B1D" w:rsidRDefault="00121B1D" w:rsidP="00D3592C">
      <w:pPr>
        <w:pStyle w:val="a-perus"/>
        <w:jc w:val="left"/>
        <w:rPr>
          <w:bCs/>
        </w:rPr>
      </w:pPr>
      <w:r>
        <w:rPr>
          <w:bCs/>
        </w:rPr>
        <w:t>Tasetta laadittaessa tilille kirjattu määrä oikaisee tilille 2400</w:t>
      </w:r>
      <w:r w:rsidR="00A1610B">
        <w:rPr>
          <w:bCs/>
        </w:rPr>
        <w:t>0</w:t>
      </w:r>
      <w:r w:rsidR="00055BFA">
        <w:t>000</w:t>
      </w:r>
      <w:r>
        <w:rPr>
          <w:bCs/>
        </w:rPr>
        <w:t xml:space="preserve"> Euromääräiset joukkovelkakirjalainat kirjatun lainojen nimellisarvon saadun rahamäärän suuruiseksi.</w:t>
      </w:r>
    </w:p>
    <w:p w14:paraId="36D2B48E" w14:textId="77777777" w:rsidR="00121B1D" w:rsidRPr="00B84487" w:rsidRDefault="00121B1D" w:rsidP="00D3592C">
      <w:pPr>
        <w:pStyle w:val="Otsikko4"/>
        <w:jc w:val="left"/>
      </w:pPr>
      <w:bookmarkStart w:id="914" w:name="_Toc528765302"/>
      <w:r w:rsidRPr="00B84487">
        <w:t>2407</w:t>
      </w:r>
      <w:r w:rsidR="00152D7F">
        <w:t>0</w:t>
      </w:r>
      <w:r w:rsidR="009676B3">
        <w:t>000</w:t>
      </w:r>
      <w:r w:rsidRPr="00B84487">
        <w:t xml:space="preserve"> Euromääräisten joukkovelkakirjalainojen emissiotappiot</w:t>
      </w:r>
      <w:bookmarkEnd w:id="914"/>
    </w:p>
    <w:p w14:paraId="4C65813B" w14:textId="77777777" w:rsidR="00121B1D" w:rsidRDefault="00121B1D" w:rsidP="00D3592C">
      <w:pPr>
        <w:pStyle w:val="a-perus"/>
        <w:jc w:val="left"/>
      </w:pPr>
      <w:r>
        <w:t>Tämä tili sisältää euromääräisistä joukkovelkakirjalainoista saadun rahamäärän ja nimellisarvon erotuksen, emissioeron, mikäli emissioero on negatiivinen (emissiotappio). Tilinpäätöksessä seuraavan vuoden lyhennystä vastaa</w:t>
      </w:r>
      <w:r w:rsidR="00A1610B">
        <w:t xml:space="preserve">va osuus </w:t>
      </w:r>
      <w:r>
        <w:t>emissiotappiosta kirjataan tilille 2527</w:t>
      </w:r>
      <w:r w:rsidR="00A1610B">
        <w:t>0</w:t>
      </w:r>
      <w:r w:rsidR="00055BFA">
        <w:t>000</w:t>
      </w:r>
      <w:r>
        <w:t xml:space="preserve"> Euromääräisten joukkovelkakirjalainojen lyhennysten emissiotappiot.</w:t>
      </w:r>
    </w:p>
    <w:p w14:paraId="6D1B7F82" w14:textId="77777777" w:rsidR="00121B1D" w:rsidRDefault="00121B1D" w:rsidP="00D3592C">
      <w:pPr>
        <w:pStyle w:val="a-perus"/>
        <w:jc w:val="left"/>
        <w:rPr>
          <w:bCs/>
        </w:rPr>
      </w:pPr>
      <w:r>
        <w:rPr>
          <w:bCs/>
        </w:rPr>
        <w:t>Tasetta laadittaessa tilille kirjattu määrä oikaisee tilille 2400</w:t>
      </w:r>
      <w:r w:rsidR="00A1610B">
        <w:rPr>
          <w:bCs/>
        </w:rPr>
        <w:t>0</w:t>
      </w:r>
      <w:r w:rsidR="00055BFA">
        <w:t>000</w:t>
      </w:r>
      <w:r>
        <w:rPr>
          <w:bCs/>
        </w:rPr>
        <w:t xml:space="preserve"> Euromääräiset joukkovelkakirjalainat kirjatun lainojen nimellisarvon saadun rahamäärän suuruiseksi.</w:t>
      </w:r>
    </w:p>
    <w:p w14:paraId="52F79E94" w14:textId="77777777" w:rsidR="00EF6E76" w:rsidRPr="003608C8" w:rsidRDefault="00EF6E76" w:rsidP="00EF6E76">
      <w:pPr>
        <w:pStyle w:val="Otsikko4"/>
        <w:jc w:val="left"/>
        <w:rPr>
          <w:bCs/>
          <w:szCs w:val="22"/>
        </w:rPr>
      </w:pPr>
      <w:bookmarkStart w:id="915" w:name="_Toc528765303"/>
      <w:r w:rsidRPr="003608C8">
        <w:rPr>
          <w:bCs/>
          <w:szCs w:val="22"/>
        </w:rPr>
        <w:t>24080000 Budjetoimattomat euromääräiset lainat (T)</w:t>
      </w:r>
      <w:bookmarkEnd w:id="915"/>
    </w:p>
    <w:p w14:paraId="008B7374" w14:textId="77777777" w:rsidR="00EF6E76" w:rsidRPr="00EF6E76" w:rsidRDefault="00EF6E76" w:rsidP="00EF6E76">
      <w:pPr>
        <w:pStyle w:val="a-perus"/>
        <w:jc w:val="left"/>
        <w:rPr>
          <w:bCs/>
        </w:rPr>
      </w:pPr>
      <w:r w:rsidRPr="003608C8">
        <w:rPr>
          <w:bCs/>
        </w:rPr>
        <w:t>Tämä tili sisältää valtion ottamat pitkäaikaiset budjetoimattomat lainat. Tili sisältää esimerkiksi Valtiokonttorin liikelaitosten puolesta hoitamat lainat. Näiden lainojen seuraavan tilikauden lyhennykset kirjataan tilinpäätöksessä tilille 25291</w:t>
      </w:r>
      <w:r>
        <w:rPr>
          <w:bCs/>
        </w:rPr>
        <w:t>000</w:t>
      </w:r>
      <w:r w:rsidRPr="003608C8">
        <w:rPr>
          <w:bCs/>
        </w:rPr>
        <w:t xml:space="preserve"> Budjetoimattomien euromääräisten lainojen lyhennykset (T). Tili on vain Valtiokonttorin käytössä. </w:t>
      </w:r>
    </w:p>
    <w:p w14:paraId="00D8DAE6" w14:textId="77777777" w:rsidR="00121B1D" w:rsidRPr="00C44F33" w:rsidRDefault="00121B1D" w:rsidP="00D3592C">
      <w:pPr>
        <w:pStyle w:val="Otsikko4"/>
        <w:jc w:val="left"/>
      </w:pPr>
      <w:bookmarkStart w:id="916" w:name="_Toc35064359"/>
      <w:bookmarkStart w:id="917" w:name="_Toc528765304"/>
      <w:r w:rsidRPr="00B84487">
        <w:t>2409</w:t>
      </w:r>
      <w:r w:rsidR="00152D7F">
        <w:t>0</w:t>
      </w:r>
      <w:r w:rsidR="009676B3">
        <w:t>000</w:t>
      </w:r>
      <w:r w:rsidRPr="00B84487">
        <w:t xml:space="preserve"> Muut euromääräiset</w:t>
      </w:r>
      <w:r w:rsidRPr="00C44F33">
        <w:t xml:space="preserve"> lainat</w:t>
      </w:r>
      <w:bookmarkEnd w:id="916"/>
      <w:bookmarkEnd w:id="917"/>
    </w:p>
    <w:p w14:paraId="1A524E0C" w14:textId="77777777" w:rsidR="00121B1D" w:rsidRDefault="00121B1D" w:rsidP="00D3592C">
      <w:pPr>
        <w:pStyle w:val="a-perus"/>
        <w:jc w:val="left"/>
      </w:pPr>
      <w:r>
        <w:rPr>
          <w:bCs/>
        </w:rPr>
        <w:t>Tämä tili sisältää muut pitkäaikaiset euromääräiset lainat. Näiden lainojen seuraavan tilikauden lyhennykset kirjataan tilille 2522</w:t>
      </w:r>
      <w:r w:rsidR="00A1610B">
        <w:rPr>
          <w:bCs/>
        </w:rPr>
        <w:t>0</w:t>
      </w:r>
      <w:r w:rsidR="00055BFA">
        <w:t>000</w:t>
      </w:r>
      <w:r>
        <w:rPr>
          <w:bCs/>
        </w:rPr>
        <w:t xml:space="preserve"> Muiden euromääräisten lainojen lyhennykset</w:t>
      </w:r>
      <w:r>
        <w:t>.</w:t>
      </w:r>
    </w:p>
    <w:p w14:paraId="6288F2F1" w14:textId="77777777" w:rsidR="00121B1D" w:rsidRDefault="00121B1D" w:rsidP="00D3592C">
      <w:pPr>
        <w:pStyle w:val="Otsikko3"/>
        <w:jc w:val="left"/>
      </w:pPr>
      <w:bookmarkStart w:id="918" w:name="_Toc308777931"/>
      <w:bookmarkStart w:id="919" w:name="_Toc528765305"/>
      <w:r>
        <w:t>241 Otetut valuuttamääräiset lainat</w:t>
      </w:r>
      <w:bookmarkEnd w:id="918"/>
      <w:bookmarkEnd w:id="919"/>
    </w:p>
    <w:p w14:paraId="3ADCEB2B" w14:textId="77777777" w:rsidR="00121B1D" w:rsidRDefault="00121B1D" w:rsidP="00D3592C">
      <w:pPr>
        <w:pStyle w:val="Otsikko4"/>
        <w:jc w:val="left"/>
      </w:pPr>
      <w:bookmarkStart w:id="920" w:name="_Toc528765306"/>
      <w:r>
        <w:t>2410</w:t>
      </w:r>
      <w:r w:rsidR="00152D7F">
        <w:t>0</w:t>
      </w:r>
      <w:r w:rsidR="009676B3">
        <w:t>000</w:t>
      </w:r>
      <w:r>
        <w:t xml:space="preserve"> Valuuttamääräiset joukkovelkakirjalainat</w:t>
      </w:r>
      <w:bookmarkEnd w:id="920"/>
    </w:p>
    <w:p w14:paraId="4836AA16" w14:textId="77777777" w:rsidR="00121B1D" w:rsidRDefault="00121B1D" w:rsidP="00D3592C">
      <w:pPr>
        <w:pStyle w:val="a-perus"/>
        <w:jc w:val="left"/>
      </w:pPr>
      <w:r>
        <w:rPr>
          <w:bCs/>
        </w:rPr>
        <w:t>Tämä tili sisältää uusien valuuttamääräisten joukkovelkakirjalainojen nimellisarvot</w:t>
      </w:r>
      <w:r>
        <w:t>. Näiden lainojen seuraavan tilikauden lyhennykset kirjataan tilille 2523</w:t>
      </w:r>
      <w:r w:rsidR="00A1610B">
        <w:t>0</w:t>
      </w:r>
      <w:r w:rsidR="00055BFA">
        <w:t>000</w:t>
      </w:r>
      <w:r>
        <w:t xml:space="preserve"> Valuuttamääräisten joukkovelkakirjalainojen lyhennykset.</w:t>
      </w:r>
    </w:p>
    <w:p w14:paraId="7427E32F" w14:textId="77777777" w:rsidR="00121B1D" w:rsidRDefault="00121B1D" w:rsidP="00D3592C">
      <w:pPr>
        <w:pStyle w:val="Otsikko4"/>
        <w:jc w:val="left"/>
      </w:pPr>
      <w:bookmarkStart w:id="921" w:name="_Toc528765307"/>
      <w:r>
        <w:t>2411</w:t>
      </w:r>
      <w:r w:rsidR="00152D7F">
        <w:t>0</w:t>
      </w:r>
      <w:r w:rsidR="009676B3">
        <w:t>000</w:t>
      </w:r>
      <w:r>
        <w:t xml:space="preserve"> Valuuttamääräiset velkakirjalainat</w:t>
      </w:r>
      <w:bookmarkEnd w:id="921"/>
    </w:p>
    <w:p w14:paraId="39437012" w14:textId="77777777" w:rsidR="00121B1D" w:rsidRDefault="00121B1D" w:rsidP="00D3592C">
      <w:pPr>
        <w:pStyle w:val="a-perus"/>
        <w:jc w:val="left"/>
      </w:pPr>
      <w:r>
        <w:rPr>
          <w:bCs/>
        </w:rPr>
        <w:t>Tämä tili sisältää uusien valuuttamääräisten velkakirjalainojen nostot. Näiden lainojen seuraavan tilikauden lyhennykset kirjataan tilille 2524</w:t>
      </w:r>
      <w:r w:rsidR="00055BFA">
        <w:t>000</w:t>
      </w:r>
      <w:r w:rsidR="00A1610B">
        <w:rPr>
          <w:bCs/>
        </w:rPr>
        <w:t>0</w:t>
      </w:r>
      <w:r>
        <w:rPr>
          <w:bCs/>
        </w:rPr>
        <w:t xml:space="preserve"> Valuuttamääräisten velkakirjalainojen ja muiden valuuttam</w:t>
      </w:r>
      <w:r w:rsidR="00B171BA">
        <w:rPr>
          <w:bCs/>
        </w:rPr>
        <w:t>ääräisten lainojen lyhennykset.</w:t>
      </w:r>
    </w:p>
    <w:p w14:paraId="6B2F2EE4" w14:textId="77777777" w:rsidR="00121B1D" w:rsidRDefault="00121B1D" w:rsidP="00D3592C">
      <w:pPr>
        <w:pStyle w:val="Otsikko4"/>
        <w:jc w:val="left"/>
      </w:pPr>
      <w:bookmarkStart w:id="922" w:name="_Toc528765308"/>
      <w:r>
        <w:t>2416</w:t>
      </w:r>
      <w:r w:rsidR="00152D7F">
        <w:t>0</w:t>
      </w:r>
      <w:r w:rsidR="009676B3">
        <w:t>000</w:t>
      </w:r>
      <w:r>
        <w:t xml:space="preserve"> Valuuttamääräisten joukkovelkakirjalainojen emissiovoitot</w:t>
      </w:r>
      <w:bookmarkEnd w:id="922"/>
    </w:p>
    <w:p w14:paraId="0C26BE31" w14:textId="77777777" w:rsidR="00121B1D" w:rsidRPr="00C51BE0" w:rsidRDefault="00121B1D" w:rsidP="00D3592C">
      <w:pPr>
        <w:pStyle w:val="a-perus"/>
        <w:jc w:val="left"/>
      </w:pPr>
      <w:r>
        <w:t>Tämä tili sisältää valuuttamääräisistä joukkovelkakirjalainoista saadun rahamäärän ja nimellisarvon erotuksen, emissioeron, mikäli emissioero on positiivinen (emissiovoitto). Tilinpäätöksessä seuraavan vuoden lyhennystä vastaava osuus emissiovoitosta kirjataan tilille 2526</w:t>
      </w:r>
      <w:r w:rsidR="00055BFA">
        <w:t>000</w:t>
      </w:r>
      <w:r w:rsidR="00A1610B">
        <w:t>0</w:t>
      </w:r>
      <w:r>
        <w:t xml:space="preserve"> Valuuttamääräisten </w:t>
      </w:r>
      <w:r w:rsidRPr="00C51BE0">
        <w:t>joukkovelkakirjalainojen lyhennysten emissiovoitot.</w:t>
      </w:r>
    </w:p>
    <w:p w14:paraId="455B1DDD" w14:textId="77777777" w:rsidR="00121B1D" w:rsidRDefault="00121B1D" w:rsidP="00D3592C">
      <w:pPr>
        <w:pStyle w:val="a-perus"/>
        <w:jc w:val="left"/>
      </w:pPr>
      <w:r>
        <w:rPr>
          <w:bCs/>
        </w:rPr>
        <w:t>Tasetta laadittaessa tilille kirjattu määrä oikaisee tilille 2410</w:t>
      </w:r>
      <w:r w:rsidR="00A1610B">
        <w:rPr>
          <w:bCs/>
        </w:rPr>
        <w:t>0</w:t>
      </w:r>
      <w:r w:rsidR="00055BFA">
        <w:t>000</w:t>
      </w:r>
      <w:r>
        <w:rPr>
          <w:bCs/>
        </w:rPr>
        <w:t xml:space="preserve"> Valuuttamääräiset joukkovelkakirjalainat kirjatun lainojen nimellisarvon saadun rahamäärän suuruiseksi.</w:t>
      </w:r>
    </w:p>
    <w:p w14:paraId="53958CBD" w14:textId="77777777" w:rsidR="00121B1D" w:rsidRDefault="00121B1D" w:rsidP="00D3592C">
      <w:pPr>
        <w:pStyle w:val="Otsikko4"/>
        <w:jc w:val="left"/>
      </w:pPr>
      <w:bookmarkStart w:id="923" w:name="_Toc528765309"/>
      <w:r>
        <w:t>2417</w:t>
      </w:r>
      <w:r w:rsidR="00152D7F">
        <w:t>0</w:t>
      </w:r>
      <w:r w:rsidR="007D3F99">
        <w:t>000</w:t>
      </w:r>
      <w:r>
        <w:t xml:space="preserve"> Valuuttamääräisten joukkovelkakirjalainojen emissiotappiot</w:t>
      </w:r>
      <w:bookmarkEnd w:id="923"/>
    </w:p>
    <w:p w14:paraId="2B450641" w14:textId="77777777" w:rsidR="00121B1D" w:rsidRPr="00C96125" w:rsidRDefault="00121B1D" w:rsidP="00D3592C">
      <w:pPr>
        <w:pStyle w:val="a-perus"/>
        <w:jc w:val="left"/>
        <w:rPr>
          <w:b/>
        </w:rPr>
      </w:pPr>
      <w:r>
        <w:t>Tämä tili sisältää valuuttamääräisistä joukkovelkakirjalainoista saadun rahamäärän ja nimellisarvon erotuksen, emissioeron, mikäli emissioero on negatiivinen (emissiotappio). Tilinpäätöksessä seuraavan vuoden lyhennystä vastaava osuus emissiotappiosta kirjataan tilille 2528</w:t>
      </w:r>
      <w:r w:rsidR="00A1610B">
        <w:t>0</w:t>
      </w:r>
      <w:r w:rsidR="00055BFA">
        <w:t>000</w:t>
      </w:r>
      <w:r>
        <w:t xml:space="preserve"> Valuuttamääräisten joukkovelkakirjalainojen </w:t>
      </w:r>
      <w:r w:rsidRPr="00C51BE0">
        <w:t>lyhennysten emissiotappiot.</w:t>
      </w:r>
    </w:p>
    <w:p w14:paraId="120DAC0E" w14:textId="77777777" w:rsidR="00121B1D" w:rsidRDefault="00121B1D" w:rsidP="00D3592C">
      <w:pPr>
        <w:pStyle w:val="a-perus"/>
        <w:jc w:val="left"/>
      </w:pPr>
      <w:r>
        <w:rPr>
          <w:bCs/>
        </w:rPr>
        <w:t>Tasetta laadittaessa tilille kirjattu määrä oikaisee tilille 2410</w:t>
      </w:r>
      <w:r w:rsidR="00A1610B">
        <w:rPr>
          <w:bCs/>
        </w:rPr>
        <w:t>0</w:t>
      </w:r>
      <w:r w:rsidR="00055BFA">
        <w:t>000</w:t>
      </w:r>
      <w:r>
        <w:rPr>
          <w:bCs/>
        </w:rPr>
        <w:t xml:space="preserve"> Valuuttamääräiset joukkovelkakirjalainat kirjatun lainojen nimellisarvon saadun rahamäärän suuruiseksi.</w:t>
      </w:r>
    </w:p>
    <w:p w14:paraId="318E50A8" w14:textId="77777777" w:rsidR="00121B1D" w:rsidRDefault="00121B1D" w:rsidP="00D3592C">
      <w:pPr>
        <w:pStyle w:val="Otsikko4"/>
        <w:jc w:val="left"/>
      </w:pPr>
      <w:bookmarkStart w:id="924" w:name="_Toc528765310"/>
      <w:r>
        <w:t>2419</w:t>
      </w:r>
      <w:r w:rsidR="00152D7F">
        <w:t>0</w:t>
      </w:r>
      <w:r w:rsidR="007D3F99">
        <w:t>000</w:t>
      </w:r>
      <w:r>
        <w:t xml:space="preserve"> Muut valuuttamääräiset lainat</w:t>
      </w:r>
      <w:bookmarkEnd w:id="924"/>
    </w:p>
    <w:bookmarkEnd w:id="907"/>
    <w:bookmarkEnd w:id="908"/>
    <w:p w14:paraId="3BB90005" w14:textId="77777777" w:rsidR="00121B1D" w:rsidRDefault="00121B1D" w:rsidP="00D3592C">
      <w:pPr>
        <w:pStyle w:val="a-perus"/>
        <w:jc w:val="left"/>
        <w:rPr>
          <w:bCs/>
        </w:rPr>
      </w:pPr>
      <w:r>
        <w:rPr>
          <w:bCs/>
        </w:rPr>
        <w:t>Tämä tili sisältää muut pitkäaikaiset valuuttamääräiset lainat. Näiden lainojen seuraavan tilikauden lyhennykset kirjataan tilille 2524</w:t>
      </w:r>
      <w:r w:rsidR="00A1610B">
        <w:rPr>
          <w:bCs/>
        </w:rPr>
        <w:t>0</w:t>
      </w:r>
      <w:r w:rsidR="00055BFA">
        <w:t>000</w:t>
      </w:r>
      <w:r>
        <w:rPr>
          <w:bCs/>
        </w:rPr>
        <w:t xml:space="preserve"> Valuuttamääräisten velkakirjalainojen ja muiden valuuttamääräisten lainojen lyhennykset.</w:t>
      </w:r>
    </w:p>
    <w:p w14:paraId="43428221" w14:textId="77777777" w:rsidR="00121B1D" w:rsidRDefault="00121B1D" w:rsidP="00D3592C">
      <w:pPr>
        <w:pStyle w:val="Otsikko3"/>
        <w:jc w:val="left"/>
      </w:pPr>
      <w:bookmarkStart w:id="925" w:name="_Toc308777932"/>
      <w:bookmarkStart w:id="926" w:name="_Toc528765311"/>
      <w:r>
        <w:t>244 Lainat talousarvion ulkopuolella olevilta valtion rahastoilta</w:t>
      </w:r>
      <w:bookmarkEnd w:id="925"/>
      <w:bookmarkEnd w:id="926"/>
    </w:p>
    <w:p w14:paraId="6986FC4F" w14:textId="77777777" w:rsidR="00121B1D" w:rsidRDefault="00121B1D" w:rsidP="00D3592C">
      <w:pPr>
        <w:pStyle w:val="Otsikko4"/>
        <w:jc w:val="left"/>
      </w:pPr>
      <w:bookmarkStart w:id="927" w:name="_Toc528765312"/>
      <w:r>
        <w:t>2440</w:t>
      </w:r>
      <w:r w:rsidR="00152D7F">
        <w:t>0</w:t>
      </w:r>
      <w:r w:rsidR="007D3F99">
        <w:t>000</w:t>
      </w:r>
      <w:r>
        <w:t xml:space="preserve"> Lainat eläkerahastolta</w:t>
      </w:r>
      <w:bookmarkEnd w:id="927"/>
    </w:p>
    <w:p w14:paraId="7A8A581C" w14:textId="77777777" w:rsidR="00121B1D" w:rsidRDefault="00121B1D" w:rsidP="00D3592C">
      <w:pPr>
        <w:pStyle w:val="a-perus"/>
        <w:jc w:val="left"/>
      </w:pPr>
      <w:r>
        <w:t>Tämä tili on vain Valtiokonttorin käytössä.</w:t>
      </w:r>
    </w:p>
    <w:p w14:paraId="28631C37" w14:textId="77777777" w:rsidR="00121B1D" w:rsidRDefault="00121B1D" w:rsidP="00D3592C">
      <w:pPr>
        <w:pStyle w:val="Otsikko4"/>
        <w:jc w:val="left"/>
      </w:pPr>
      <w:bookmarkStart w:id="928" w:name="_Toc528765313"/>
      <w:r>
        <w:t>2441</w:t>
      </w:r>
      <w:r w:rsidR="00152D7F">
        <w:t>0</w:t>
      </w:r>
      <w:r w:rsidR="007D3F99">
        <w:t>000</w:t>
      </w:r>
      <w:r>
        <w:t xml:space="preserve"> Lainat valtion ydinjätehuoltorahastolta</w:t>
      </w:r>
      <w:bookmarkEnd w:id="928"/>
    </w:p>
    <w:p w14:paraId="7D3E2F23" w14:textId="77777777" w:rsidR="00121B1D" w:rsidRDefault="00121B1D" w:rsidP="00D3592C">
      <w:pPr>
        <w:pStyle w:val="a-perus"/>
        <w:jc w:val="left"/>
      </w:pPr>
      <w:r>
        <w:t xml:space="preserve">Tämä tili on vain Valtiokonttorin ja </w:t>
      </w:r>
      <w:r w:rsidR="00B171BA">
        <w:t>työ- ja elinkeinoministeriön</w:t>
      </w:r>
      <w:r>
        <w:t xml:space="preserve"> käytössä.</w:t>
      </w:r>
    </w:p>
    <w:p w14:paraId="55A344A7" w14:textId="77777777" w:rsidR="00121B1D" w:rsidRDefault="00121B1D" w:rsidP="00D3592C">
      <w:pPr>
        <w:pStyle w:val="Otsikko3"/>
        <w:jc w:val="left"/>
      </w:pPr>
      <w:bookmarkStart w:id="929" w:name="_Toc308777933"/>
      <w:bookmarkStart w:id="930" w:name="_Toc528765314"/>
      <w:bookmarkStart w:id="931" w:name="_Toc311596685"/>
      <w:bookmarkStart w:id="932" w:name="_Toc311861929"/>
      <w:r>
        <w:t>247 Pitkäaikaiset siirtovelat</w:t>
      </w:r>
      <w:bookmarkEnd w:id="929"/>
      <w:bookmarkEnd w:id="930"/>
    </w:p>
    <w:p w14:paraId="738DAD15" w14:textId="77777777" w:rsidR="00121B1D" w:rsidRDefault="00121B1D" w:rsidP="00D3592C">
      <w:pPr>
        <w:pStyle w:val="Otsikko4"/>
        <w:jc w:val="left"/>
      </w:pPr>
      <w:bookmarkStart w:id="933" w:name="_Toc528765315"/>
      <w:r>
        <w:t>2470</w:t>
      </w:r>
      <w:r w:rsidR="00152D7F">
        <w:t>0</w:t>
      </w:r>
      <w:r w:rsidR="007D3F99">
        <w:t>000</w:t>
      </w:r>
      <w:r>
        <w:t xml:space="preserve"> Eläkevastuuvelka</w:t>
      </w:r>
      <w:bookmarkEnd w:id="933"/>
    </w:p>
    <w:p w14:paraId="1D35E67B" w14:textId="77777777" w:rsidR="00121B1D" w:rsidRDefault="00121B1D" w:rsidP="00D3592C">
      <w:pPr>
        <w:pStyle w:val="a-perus"/>
        <w:jc w:val="left"/>
      </w:pPr>
      <w:r>
        <w:t>Tämä tili on vain Valtion eläkerahaston käytössä.</w:t>
      </w:r>
    </w:p>
    <w:p w14:paraId="37D7CD3B" w14:textId="77777777" w:rsidR="00121B1D" w:rsidRDefault="00121B1D" w:rsidP="00D3592C">
      <w:pPr>
        <w:pStyle w:val="Otsikko4"/>
        <w:jc w:val="left"/>
      </w:pPr>
      <w:bookmarkStart w:id="934" w:name="_Toc528765316"/>
      <w:r>
        <w:t>2471</w:t>
      </w:r>
      <w:r w:rsidR="00152D7F">
        <w:t>0</w:t>
      </w:r>
      <w:r w:rsidR="007D3F99">
        <w:t>000</w:t>
      </w:r>
      <w:r>
        <w:t xml:space="preserve"> Pitkäaikaiset siirtovelat jaksotetuista emissiotappioista</w:t>
      </w:r>
      <w:bookmarkEnd w:id="934"/>
    </w:p>
    <w:p w14:paraId="6CE93463" w14:textId="77777777" w:rsidR="00121B1D" w:rsidRDefault="00121B1D" w:rsidP="00D3592C">
      <w:pPr>
        <w:pStyle w:val="a-perus"/>
        <w:jc w:val="left"/>
      </w:pPr>
      <w:r w:rsidRPr="00097B8B">
        <w:t xml:space="preserve">Tämä tili sisältää </w:t>
      </w:r>
      <w:r>
        <w:t>joukkovelkakirjalainojen emissiotappioiden jaksottamisessa laina-ajalle syntyvät pitkäaikaiset siirtovelat.</w:t>
      </w:r>
    </w:p>
    <w:p w14:paraId="498B9FA4" w14:textId="77777777" w:rsidR="00121B1D" w:rsidRDefault="00121B1D" w:rsidP="00D3592C">
      <w:pPr>
        <w:pStyle w:val="Otsikko4"/>
        <w:jc w:val="left"/>
      </w:pPr>
      <w:bookmarkStart w:id="935" w:name="_Toc528765317"/>
      <w:r>
        <w:t>2479</w:t>
      </w:r>
      <w:r w:rsidR="00152D7F">
        <w:t>0</w:t>
      </w:r>
      <w:r w:rsidR="007D3F99">
        <w:t>000</w:t>
      </w:r>
      <w:r>
        <w:t xml:space="preserve"> Muut pitkäaikaiset siirtovelat</w:t>
      </w:r>
      <w:bookmarkEnd w:id="935"/>
    </w:p>
    <w:p w14:paraId="0C784327" w14:textId="77777777" w:rsidR="00121B1D" w:rsidRDefault="00121B1D" w:rsidP="00D3592C">
      <w:pPr>
        <w:pStyle w:val="a-perus"/>
        <w:jc w:val="left"/>
      </w:pPr>
      <w:r>
        <w:t>Tämä tili sisältää muut pitkäaikaiset siirtovelat kuin eläkevastuuvelan.</w:t>
      </w:r>
    </w:p>
    <w:p w14:paraId="7CB4EA35" w14:textId="77777777" w:rsidR="00121B1D" w:rsidRDefault="00121B1D" w:rsidP="00D3592C">
      <w:pPr>
        <w:pStyle w:val="Otsikko3"/>
        <w:jc w:val="left"/>
      </w:pPr>
      <w:bookmarkStart w:id="936" w:name="_Toc308777934"/>
      <w:bookmarkStart w:id="937" w:name="_Toc528765318"/>
      <w:r>
        <w:t>249 Muut pitkäaikaiset velat</w:t>
      </w:r>
      <w:bookmarkEnd w:id="931"/>
      <w:bookmarkEnd w:id="932"/>
      <w:bookmarkEnd w:id="936"/>
      <w:bookmarkEnd w:id="937"/>
    </w:p>
    <w:p w14:paraId="4389F88D" w14:textId="77777777" w:rsidR="00A81F7C" w:rsidRDefault="00121B1D" w:rsidP="00A81F7C">
      <w:pPr>
        <w:pStyle w:val="Otsikko4"/>
        <w:jc w:val="left"/>
      </w:pPr>
      <w:bookmarkStart w:id="938" w:name="_Toc311596686"/>
      <w:bookmarkStart w:id="939" w:name="_Toc311861930"/>
      <w:bookmarkStart w:id="940" w:name="_Toc528765319"/>
      <w:r>
        <w:t>2499</w:t>
      </w:r>
      <w:r w:rsidR="00152D7F">
        <w:t>0</w:t>
      </w:r>
      <w:r w:rsidR="007D3F99">
        <w:t>000</w:t>
      </w:r>
      <w:r>
        <w:t xml:space="preserve"> Muut pitkäaikaiset velat</w:t>
      </w:r>
      <w:bookmarkEnd w:id="938"/>
      <w:bookmarkEnd w:id="939"/>
      <w:bookmarkEnd w:id="940"/>
    </w:p>
    <w:p w14:paraId="1F111875" w14:textId="77777777" w:rsidR="00121B1D" w:rsidRPr="004438D2" w:rsidRDefault="00A81F7C" w:rsidP="00A81F7C">
      <w:pPr>
        <w:pStyle w:val="a-perus"/>
        <w:jc w:val="left"/>
      </w:pPr>
      <w:r w:rsidRPr="004438D2">
        <w:t xml:space="preserve">Tämä tili sisältää muut kuin edellä mainitut pitkäaikaiset velat siltä osin kuin niiden takaisinmaksuun on aikaa enemmän kuin yksi vuosi. Tällaisia velkoja voivat olla esim. pitkäaikaiset toimitusluotot yms. lainat sekä jaksotetut kaup-pahinnat. Jaksotettuihin kauppahintoihin liittyy yleensä valtuuden käyttöä. Myös pitkäaikaiset saadut ennakot kirjataan tälle tilille. </w:t>
      </w:r>
      <w:r w:rsidR="00121B1D" w:rsidRPr="004438D2">
        <w:t xml:space="preserve"> </w:t>
      </w:r>
    </w:p>
    <w:p w14:paraId="6DE4152C" w14:textId="77777777" w:rsidR="00121B1D" w:rsidRDefault="00121B1D" w:rsidP="00D3592C">
      <w:pPr>
        <w:pStyle w:val="Otsikko2"/>
        <w:jc w:val="left"/>
      </w:pPr>
      <w:bookmarkStart w:id="941" w:name="_Toc308777935"/>
      <w:bookmarkStart w:id="942" w:name="_Toc528765320"/>
      <w:bookmarkEnd w:id="901"/>
      <w:bookmarkEnd w:id="902"/>
      <w:r>
        <w:t>25. - 26.  LYHYTAIKAINEN</w:t>
      </w:r>
      <w:bookmarkEnd w:id="941"/>
      <w:bookmarkEnd w:id="942"/>
    </w:p>
    <w:p w14:paraId="620D1C90" w14:textId="77777777" w:rsidR="00121B1D" w:rsidRDefault="00121B1D" w:rsidP="00D3592C">
      <w:pPr>
        <w:pStyle w:val="a-perus"/>
        <w:jc w:val="left"/>
      </w:pPr>
      <w:r>
        <w:t>Lyhytaikaisena vieraana pääomana esitetään ne velat tai ne osat veloista, jotka erääntyvät maksettavaksi seuraavana tilikautena. Lyhytaikaiset lainat jaetaan taseessa euro- ja valuuttamääräisiin lainoihin.</w:t>
      </w:r>
    </w:p>
    <w:p w14:paraId="2C0DA997" w14:textId="77777777" w:rsidR="00121B1D" w:rsidRDefault="00121B1D" w:rsidP="00D3592C">
      <w:pPr>
        <w:pStyle w:val="Otsikko3"/>
        <w:jc w:val="left"/>
        <w:rPr>
          <w:i/>
        </w:rPr>
      </w:pPr>
      <w:bookmarkStart w:id="943" w:name="_Toc311596672"/>
      <w:bookmarkStart w:id="944" w:name="_Toc311861916"/>
      <w:bookmarkStart w:id="945" w:name="_Toc308777936"/>
      <w:bookmarkStart w:id="946" w:name="_Toc528765321"/>
      <w:bookmarkStart w:id="947" w:name="_Toc311596688"/>
      <w:bookmarkStart w:id="948" w:name="_Toc311861932"/>
      <w:bookmarkStart w:id="949" w:name="_Toc311596694"/>
      <w:bookmarkStart w:id="950" w:name="_Toc311861938"/>
      <w:r>
        <w:t>250-251 Talousarvion ulkopuolella olevien valtion rahastojen yhdystilit</w:t>
      </w:r>
      <w:bookmarkEnd w:id="943"/>
      <w:bookmarkEnd w:id="944"/>
      <w:bookmarkEnd w:id="945"/>
      <w:bookmarkEnd w:id="946"/>
    </w:p>
    <w:p w14:paraId="232FC133" w14:textId="77777777" w:rsidR="00121B1D" w:rsidRDefault="001576E5" w:rsidP="00D3592C">
      <w:pPr>
        <w:pStyle w:val="a-perus"/>
        <w:jc w:val="left"/>
      </w:pPr>
      <w:r>
        <w:t>Kirjanpitoyksiköillä</w:t>
      </w:r>
      <w:r w:rsidR="00121B1D">
        <w:t>, joiden hoidossa on talousarvion ulkopuolella olevia valtion rahastoja, tulee olla kirjanpidossaan jokaista rahastoa varten rahaston yhdystili. Talousarvion ulkopuolella olevalla valtion rahastolla on vastaava yhdystili omassa kirjanpidossaan (= tili 1958</w:t>
      </w:r>
      <w:r w:rsidR="00A1610B">
        <w:t>0</w:t>
      </w:r>
      <w:r w:rsidR="00055BFA">
        <w:t>000</w:t>
      </w:r>
      <w:r w:rsidR="00121B1D">
        <w:t xml:space="preserve"> Valtion kassatalouden piirissä olevat talousarvion ulkopuolella olevien valtion rahastojen varat). Yhdystili osoittaa rahaston ja sitä hoitavan </w:t>
      </w:r>
      <w:r w:rsidR="004721D0">
        <w:t>kirjanpitoyksikön</w:t>
      </w:r>
      <w:r w:rsidR="00121B1D">
        <w:t xml:space="preserve"> välisen saatava- ja velkasuhteen.</w:t>
      </w:r>
    </w:p>
    <w:p w14:paraId="7A1395F8" w14:textId="77777777" w:rsidR="00121B1D" w:rsidRDefault="004721D0" w:rsidP="00D3592C">
      <w:pPr>
        <w:pStyle w:val="a-perus"/>
        <w:jc w:val="left"/>
      </w:pPr>
      <w:r>
        <w:t>Kirjanpitoyksikkö</w:t>
      </w:r>
      <w:r w:rsidR="00121B1D">
        <w:t xml:space="preserve"> kirjaa yhdystilille kaikki ne tilitapahtumat, jotka koskevat sekä rahaston että </w:t>
      </w:r>
      <w:r>
        <w:t>kirjanpitoyksikön</w:t>
      </w:r>
      <w:r w:rsidR="00121B1D">
        <w:t xml:space="preserve"> kirjanpitoa. Yhdystiliä käytetään silloin, kun </w:t>
      </w:r>
      <w:r>
        <w:t>kirjanpitoyksikkö</w:t>
      </w:r>
      <w:r w:rsidR="00121B1D">
        <w:t xml:space="preserve"> suorittaa tai perii maksuja rahaston puolesta. Vastatilinä on tällöin joko rahatili tai lähetteiden tili. Tiliä käytetään myös silloin, kun varoja siirretään joko rahastosta talousarvioon tai talousarviosta rahastoon. Vastatilinä on tällöin tililajin 809 Siirrot talousarvion ulkopuolella olevista valtion rahastoista tai 829 Siirrot talousarvion ulkopuolella oleville valtion rahastoille tili.</w:t>
      </w:r>
    </w:p>
    <w:p w14:paraId="5C6D4021" w14:textId="77777777" w:rsidR="00121B1D" w:rsidRDefault="00121B1D" w:rsidP="00D3592C">
      <w:pPr>
        <w:pStyle w:val="a-perus"/>
        <w:jc w:val="left"/>
      </w:pPr>
      <w:r>
        <w:t>Rahaston kirjanpidossa tehdään vastaavat kirjaukset tilille 1958</w:t>
      </w:r>
      <w:r w:rsidR="00A1610B">
        <w:t>0</w:t>
      </w:r>
      <w:r w:rsidR="00055BFA">
        <w:t>000</w:t>
      </w:r>
      <w:r>
        <w:t xml:space="preserve"> Valtion kassatalouden piirissä olevat talousarvion ulkopuolella olevien valtion rahastojen varat.</w:t>
      </w:r>
    </w:p>
    <w:p w14:paraId="664227B3" w14:textId="77777777" w:rsidR="00121B1D" w:rsidRDefault="00121B1D" w:rsidP="00D3592C">
      <w:pPr>
        <w:pStyle w:val="Otsikko4"/>
        <w:jc w:val="left"/>
      </w:pPr>
      <w:bookmarkStart w:id="951" w:name="_Toc311596673"/>
      <w:bookmarkStart w:id="952" w:name="_Toc311861917"/>
      <w:bookmarkStart w:id="953" w:name="_Toc528765322"/>
      <w:r>
        <w:t>2500</w:t>
      </w:r>
      <w:r w:rsidR="00152D7F">
        <w:t>0</w:t>
      </w:r>
      <w:r w:rsidR="007D3F99">
        <w:t>000</w:t>
      </w:r>
      <w:r>
        <w:t xml:space="preserve"> Maatilatalouden kehittämisrahaston yhdystili</w:t>
      </w:r>
      <w:bookmarkEnd w:id="951"/>
      <w:bookmarkEnd w:id="952"/>
      <w:r>
        <w:t xml:space="preserve"> (T)</w:t>
      </w:r>
      <w:bookmarkEnd w:id="953"/>
    </w:p>
    <w:p w14:paraId="12F9E595" w14:textId="77777777" w:rsidR="00121B1D" w:rsidRDefault="00121B1D" w:rsidP="00D3592C">
      <w:pPr>
        <w:pStyle w:val="a-perus"/>
        <w:jc w:val="left"/>
      </w:pPr>
      <w:r>
        <w:t>Tili sisältyy maa- ja metsätalousministeriön tileihin.</w:t>
      </w:r>
    </w:p>
    <w:p w14:paraId="17E939A8" w14:textId="77777777" w:rsidR="00121B1D" w:rsidRDefault="00121B1D" w:rsidP="00D3592C">
      <w:pPr>
        <w:pStyle w:val="Otsikko4"/>
        <w:jc w:val="left"/>
      </w:pPr>
      <w:bookmarkStart w:id="954" w:name="_Toc311596674"/>
      <w:bookmarkStart w:id="955" w:name="_Toc311861918"/>
      <w:bookmarkStart w:id="956" w:name="_Toc528765323"/>
      <w:r>
        <w:t>2501</w:t>
      </w:r>
      <w:r w:rsidR="00152D7F">
        <w:t>0</w:t>
      </w:r>
      <w:r w:rsidR="007D3F99">
        <w:t>000</w:t>
      </w:r>
      <w:r>
        <w:t xml:space="preserve"> Maatalouden interventiorahaston yhdystili</w:t>
      </w:r>
      <w:bookmarkEnd w:id="954"/>
      <w:bookmarkEnd w:id="955"/>
      <w:r>
        <w:t xml:space="preserve"> (T)</w:t>
      </w:r>
      <w:bookmarkEnd w:id="956"/>
    </w:p>
    <w:p w14:paraId="6955A22B" w14:textId="77777777" w:rsidR="00121B1D" w:rsidRDefault="00121B1D" w:rsidP="00D3592C">
      <w:pPr>
        <w:pStyle w:val="a-perus"/>
        <w:jc w:val="left"/>
      </w:pPr>
      <w:r>
        <w:t>Tili sisältyy maa- ja metsätalousministeriön tileihin.</w:t>
      </w:r>
    </w:p>
    <w:p w14:paraId="153B380C" w14:textId="77777777" w:rsidR="00121B1D" w:rsidRDefault="00121B1D" w:rsidP="00D3592C">
      <w:pPr>
        <w:pStyle w:val="Otsikko4"/>
        <w:jc w:val="left"/>
      </w:pPr>
      <w:bookmarkStart w:id="957" w:name="_Toc311596675"/>
      <w:bookmarkStart w:id="958" w:name="_Toc311861919"/>
      <w:bookmarkStart w:id="959" w:name="_Toc528765324"/>
      <w:r>
        <w:t>2502</w:t>
      </w:r>
      <w:r w:rsidR="00152D7F">
        <w:t>0</w:t>
      </w:r>
      <w:r w:rsidR="007D3F99">
        <w:t>000</w:t>
      </w:r>
      <w:r>
        <w:t xml:space="preserve"> Valtiontakuurahaston yhdystili</w:t>
      </w:r>
      <w:bookmarkEnd w:id="957"/>
      <w:bookmarkEnd w:id="958"/>
      <w:r>
        <w:t xml:space="preserve"> (T)</w:t>
      </w:r>
      <w:bookmarkEnd w:id="959"/>
    </w:p>
    <w:p w14:paraId="1BE1D178" w14:textId="77777777" w:rsidR="00121B1D" w:rsidRDefault="00121B1D" w:rsidP="00D3592C">
      <w:pPr>
        <w:pStyle w:val="a-perus"/>
        <w:jc w:val="left"/>
      </w:pPr>
      <w:r>
        <w:t xml:space="preserve">Tili sisältyy </w:t>
      </w:r>
      <w:r w:rsidR="00B171BA">
        <w:t>työ- ja elinkeinoministeriön</w:t>
      </w:r>
      <w:r w:rsidR="0053177D">
        <w:t xml:space="preserve"> tileihin</w:t>
      </w:r>
      <w:r>
        <w:t>.</w:t>
      </w:r>
    </w:p>
    <w:p w14:paraId="412DA968" w14:textId="77777777" w:rsidR="00121B1D" w:rsidRDefault="00121B1D" w:rsidP="00D3592C">
      <w:pPr>
        <w:pStyle w:val="Otsikko4"/>
        <w:jc w:val="left"/>
      </w:pPr>
      <w:bookmarkStart w:id="960" w:name="_Toc311596676"/>
      <w:bookmarkStart w:id="961" w:name="_Toc311861920"/>
      <w:bookmarkStart w:id="962" w:name="_Toc528765325"/>
      <w:r>
        <w:t>2503</w:t>
      </w:r>
      <w:r w:rsidR="00152D7F">
        <w:t>0</w:t>
      </w:r>
      <w:r w:rsidR="007D3F99">
        <w:t>000</w:t>
      </w:r>
      <w:r>
        <w:t xml:space="preserve"> Huoltovarmuusrahaston yhdystili</w:t>
      </w:r>
      <w:bookmarkEnd w:id="960"/>
      <w:bookmarkEnd w:id="961"/>
      <w:r>
        <w:t xml:space="preserve"> (T)</w:t>
      </w:r>
      <w:bookmarkEnd w:id="962"/>
    </w:p>
    <w:p w14:paraId="0FC8D932" w14:textId="77777777" w:rsidR="00121B1D" w:rsidRDefault="00121B1D" w:rsidP="00D3592C">
      <w:pPr>
        <w:pStyle w:val="a-perus"/>
        <w:jc w:val="left"/>
      </w:pPr>
      <w:r>
        <w:t xml:space="preserve">Tili sisältyy </w:t>
      </w:r>
      <w:r w:rsidR="00B171BA">
        <w:t>työ- ja elinkeinoministeriön</w:t>
      </w:r>
      <w:r w:rsidR="0053177D">
        <w:t xml:space="preserve"> </w:t>
      </w:r>
      <w:r w:rsidR="00FF750E">
        <w:t>tileihin.</w:t>
      </w:r>
    </w:p>
    <w:p w14:paraId="2741018C" w14:textId="77777777" w:rsidR="00121B1D" w:rsidRDefault="00121B1D" w:rsidP="00D3592C">
      <w:pPr>
        <w:pStyle w:val="Otsikko4"/>
        <w:jc w:val="left"/>
      </w:pPr>
      <w:bookmarkStart w:id="963" w:name="_Toc311596677"/>
      <w:bookmarkStart w:id="964" w:name="_Toc311861921"/>
      <w:bookmarkStart w:id="965" w:name="_Toc528765326"/>
      <w:r>
        <w:t>2504</w:t>
      </w:r>
      <w:r w:rsidR="00152D7F">
        <w:t>0</w:t>
      </w:r>
      <w:r w:rsidR="007D3F99">
        <w:t>000</w:t>
      </w:r>
      <w:r>
        <w:t xml:space="preserve"> Öljysuojarahaston yhdystili</w:t>
      </w:r>
      <w:bookmarkEnd w:id="963"/>
      <w:bookmarkEnd w:id="964"/>
      <w:r>
        <w:t xml:space="preserve"> (T)</w:t>
      </w:r>
      <w:bookmarkEnd w:id="965"/>
    </w:p>
    <w:p w14:paraId="03E51C0C" w14:textId="77777777" w:rsidR="00121B1D" w:rsidRDefault="00121B1D" w:rsidP="00D3592C">
      <w:pPr>
        <w:pStyle w:val="a-perus"/>
        <w:jc w:val="left"/>
      </w:pPr>
      <w:r>
        <w:t>Tili sisältyy ympäristöministeriön tileihin.</w:t>
      </w:r>
    </w:p>
    <w:p w14:paraId="0771B714" w14:textId="77777777" w:rsidR="00121B1D" w:rsidRDefault="00121B1D" w:rsidP="00D3592C">
      <w:pPr>
        <w:pStyle w:val="Otsikko4"/>
        <w:jc w:val="left"/>
      </w:pPr>
      <w:bookmarkStart w:id="966" w:name="_Toc311596679"/>
      <w:bookmarkStart w:id="967" w:name="_Toc311861923"/>
      <w:bookmarkStart w:id="968" w:name="_Toc528765327"/>
      <w:r>
        <w:t>2505</w:t>
      </w:r>
      <w:r w:rsidR="00152D7F">
        <w:t>0</w:t>
      </w:r>
      <w:r w:rsidR="007D3F99">
        <w:t>000</w:t>
      </w:r>
      <w:r>
        <w:t xml:space="preserve"> Valtion asuntorahaston yhdystili</w:t>
      </w:r>
      <w:bookmarkEnd w:id="966"/>
      <w:bookmarkEnd w:id="967"/>
      <w:r>
        <w:t xml:space="preserve"> (T)</w:t>
      </w:r>
      <w:bookmarkEnd w:id="968"/>
    </w:p>
    <w:p w14:paraId="30892F04" w14:textId="77777777" w:rsidR="00121B1D" w:rsidRDefault="00121B1D" w:rsidP="00D3592C">
      <w:pPr>
        <w:pStyle w:val="a-perus"/>
        <w:jc w:val="left"/>
      </w:pPr>
      <w:r>
        <w:t>Tili sisältyy Valtiokonttorin tileihin.</w:t>
      </w:r>
    </w:p>
    <w:p w14:paraId="19DD8180" w14:textId="77777777" w:rsidR="00121B1D" w:rsidRDefault="00121B1D" w:rsidP="00D3592C">
      <w:pPr>
        <w:pStyle w:val="Otsikko4"/>
        <w:jc w:val="left"/>
      </w:pPr>
      <w:bookmarkStart w:id="969" w:name="_Toc311596680"/>
      <w:bookmarkStart w:id="970" w:name="_Toc311861924"/>
      <w:bookmarkStart w:id="971" w:name="_Toc528765328"/>
      <w:r>
        <w:t>2506</w:t>
      </w:r>
      <w:r w:rsidR="00152D7F">
        <w:t>0</w:t>
      </w:r>
      <w:r w:rsidR="007D3F99">
        <w:t>000</w:t>
      </w:r>
      <w:r>
        <w:t xml:space="preserve"> Valtion ydinjätehuoltorahaston yhdystili</w:t>
      </w:r>
      <w:bookmarkEnd w:id="969"/>
      <w:bookmarkEnd w:id="970"/>
      <w:r>
        <w:t xml:space="preserve"> (T)</w:t>
      </w:r>
      <w:bookmarkEnd w:id="971"/>
    </w:p>
    <w:p w14:paraId="61BDC531" w14:textId="77777777" w:rsidR="00121B1D" w:rsidRDefault="00121B1D" w:rsidP="00D3592C">
      <w:pPr>
        <w:pStyle w:val="a-perus"/>
        <w:jc w:val="left"/>
      </w:pPr>
      <w:r>
        <w:t xml:space="preserve">Tili sisältyy </w:t>
      </w:r>
      <w:r w:rsidR="00B171BA">
        <w:t>työ- ja elinkeinoministeriön</w:t>
      </w:r>
      <w:r w:rsidR="0053177D">
        <w:t xml:space="preserve"> </w:t>
      </w:r>
      <w:r w:rsidR="00FF750E">
        <w:t>tileihin.</w:t>
      </w:r>
    </w:p>
    <w:p w14:paraId="4842E3C2" w14:textId="77777777" w:rsidR="00121B1D" w:rsidRDefault="00121B1D" w:rsidP="00D3592C">
      <w:pPr>
        <w:pStyle w:val="Otsikko4"/>
        <w:jc w:val="left"/>
      </w:pPr>
      <w:bookmarkStart w:id="972" w:name="_Toc311596681"/>
      <w:bookmarkStart w:id="973" w:name="_Toc311861925"/>
      <w:bookmarkStart w:id="974" w:name="_Toc528765329"/>
      <w:r>
        <w:t>2507</w:t>
      </w:r>
      <w:r w:rsidR="00152D7F">
        <w:t>0</w:t>
      </w:r>
      <w:r w:rsidR="007D3F99">
        <w:t>000</w:t>
      </w:r>
      <w:r>
        <w:t xml:space="preserve"> Valtion eläkerahaston yhdystili</w:t>
      </w:r>
      <w:bookmarkEnd w:id="972"/>
      <w:bookmarkEnd w:id="973"/>
      <w:r>
        <w:t xml:space="preserve"> (T)</w:t>
      </w:r>
      <w:bookmarkEnd w:id="974"/>
    </w:p>
    <w:p w14:paraId="49286616" w14:textId="77777777" w:rsidR="00121B1D" w:rsidRDefault="00121B1D" w:rsidP="00D3592C">
      <w:pPr>
        <w:pStyle w:val="a-perus"/>
        <w:jc w:val="left"/>
      </w:pPr>
      <w:r>
        <w:t>Tili sisältyy Valtiokonttorin tileihin.</w:t>
      </w:r>
    </w:p>
    <w:p w14:paraId="2DE14750" w14:textId="77777777" w:rsidR="00121B1D" w:rsidRDefault="00121B1D" w:rsidP="00D3592C">
      <w:pPr>
        <w:pStyle w:val="Otsikko4"/>
        <w:jc w:val="left"/>
      </w:pPr>
      <w:bookmarkStart w:id="975" w:name="_Toc528765330"/>
      <w:r>
        <w:t>2509</w:t>
      </w:r>
      <w:r w:rsidR="00152D7F">
        <w:t>0</w:t>
      </w:r>
      <w:r w:rsidR="007D3F99">
        <w:t>000</w:t>
      </w:r>
      <w:r>
        <w:t xml:space="preserve"> Valtion televisio- ja radiorahaston yhdystili (T)</w:t>
      </w:r>
      <w:bookmarkEnd w:id="975"/>
    </w:p>
    <w:p w14:paraId="3679A26D" w14:textId="77777777" w:rsidR="00121B1D" w:rsidRDefault="00121B1D" w:rsidP="00D3592C">
      <w:pPr>
        <w:pStyle w:val="a-perus"/>
        <w:jc w:val="left"/>
      </w:pPr>
      <w:r>
        <w:t>Tili sisältyy Viestintäviraston tileihin.</w:t>
      </w:r>
    </w:p>
    <w:p w14:paraId="73590BAF" w14:textId="77777777" w:rsidR="00121B1D" w:rsidRDefault="00121B1D" w:rsidP="00D3592C">
      <w:pPr>
        <w:pStyle w:val="Otsikko4"/>
        <w:jc w:val="left"/>
      </w:pPr>
      <w:bookmarkStart w:id="976" w:name="_Toc528765331"/>
      <w:r>
        <w:t>2510</w:t>
      </w:r>
      <w:r w:rsidR="00152D7F">
        <w:t>0</w:t>
      </w:r>
      <w:r w:rsidR="007D3F99">
        <w:t>000</w:t>
      </w:r>
      <w:r>
        <w:t xml:space="preserve"> Palosuojelurahaston yhdystili (T)</w:t>
      </w:r>
      <w:bookmarkEnd w:id="976"/>
    </w:p>
    <w:p w14:paraId="3A221B7B" w14:textId="77777777" w:rsidR="00121B1D" w:rsidRDefault="00121B1D" w:rsidP="00D3592C">
      <w:pPr>
        <w:pStyle w:val="a-perus"/>
        <w:jc w:val="left"/>
      </w:pPr>
      <w:r>
        <w:t>Tili sisältyy sisäasiainministeriön tileihin.</w:t>
      </w:r>
    </w:p>
    <w:p w14:paraId="49850E88" w14:textId="77777777" w:rsidR="00331627" w:rsidRDefault="00331627" w:rsidP="00331627">
      <w:pPr>
        <w:pStyle w:val="Otsikko4"/>
        <w:jc w:val="left"/>
      </w:pPr>
      <w:bookmarkStart w:id="977" w:name="_Toc528765332"/>
      <w:r>
        <w:t>25110000 Rahoitusvakausrahaston yhdystili (T)</w:t>
      </w:r>
      <w:bookmarkEnd w:id="977"/>
    </w:p>
    <w:p w14:paraId="108B50E0" w14:textId="77777777" w:rsidR="00331627" w:rsidRDefault="00331627" w:rsidP="00331627">
      <w:pPr>
        <w:pStyle w:val="a-perus"/>
        <w:jc w:val="left"/>
      </w:pPr>
      <w:r>
        <w:t>Tili sisältyy Rahoitusvakausviraston tileihin</w:t>
      </w:r>
    </w:p>
    <w:p w14:paraId="4BAA5034" w14:textId="77777777" w:rsidR="00121B1D" w:rsidRDefault="006C313F" w:rsidP="00D3592C">
      <w:pPr>
        <w:pStyle w:val="Otsikko3"/>
        <w:jc w:val="left"/>
      </w:pPr>
      <w:bookmarkStart w:id="978" w:name="_Toc308777937"/>
      <w:bookmarkStart w:id="979" w:name="_Toc528765333"/>
      <w:r>
        <w:t xml:space="preserve">252 </w:t>
      </w:r>
      <w:r w:rsidR="00121B1D">
        <w:t>Seuraavana tilikautena maksettavat lyhennykset</w:t>
      </w:r>
      <w:bookmarkEnd w:id="978"/>
      <w:bookmarkEnd w:id="979"/>
    </w:p>
    <w:p w14:paraId="5FD3C8E2" w14:textId="77777777" w:rsidR="00121B1D" w:rsidRDefault="00121B1D" w:rsidP="00D3592C">
      <w:pPr>
        <w:pStyle w:val="a-perus"/>
        <w:jc w:val="left"/>
      </w:pPr>
      <w:r>
        <w:t>Tilinpäätöshetkellä tämä laji sisältää pitkäaikaisten lainojen seuraavana tilikautena erääntyvät lyhennykset. Tilikauden aikana näiden lainojen lyhennykset kirjataan tähän lajiin.</w:t>
      </w:r>
    </w:p>
    <w:p w14:paraId="5ACE78D1" w14:textId="77777777" w:rsidR="00121B1D" w:rsidRDefault="00121B1D" w:rsidP="00D3592C">
      <w:pPr>
        <w:pStyle w:val="Otsikko4"/>
        <w:jc w:val="left"/>
      </w:pPr>
      <w:bookmarkStart w:id="980" w:name="_Toc528765334"/>
      <w:r>
        <w:t>2520</w:t>
      </w:r>
      <w:r w:rsidR="00152D7F">
        <w:t>0</w:t>
      </w:r>
      <w:r w:rsidR="007D3F99">
        <w:t>000</w:t>
      </w:r>
      <w:r>
        <w:t xml:space="preserve"> Euromääräisten joukkovelkakirjalainojen lyhennykset</w:t>
      </w:r>
      <w:bookmarkEnd w:id="980"/>
    </w:p>
    <w:p w14:paraId="3DFDC749" w14:textId="77777777" w:rsidR="00121B1D" w:rsidRDefault="00121B1D" w:rsidP="00D3592C">
      <w:pPr>
        <w:pStyle w:val="a-perus"/>
        <w:jc w:val="left"/>
      </w:pPr>
      <w:r>
        <w:t>Tämä tili sisältää pitkäaikaisten, euromääräisten joukkovelkakirjalainojen seuraavana tilikautena erääntyvien lyhennysten nimellisarvon.</w:t>
      </w:r>
    </w:p>
    <w:p w14:paraId="4BD321CC" w14:textId="77777777" w:rsidR="00121B1D" w:rsidRDefault="00121B1D" w:rsidP="00D3592C">
      <w:pPr>
        <w:pStyle w:val="Otsikko4"/>
        <w:jc w:val="left"/>
      </w:pPr>
      <w:bookmarkStart w:id="981" w:name="_Toc528765335"/>
      <w:r>
        <w:t>2521</w:t>
      </w:r>
      <w:r w:rsidR="00152D7F">
        <w:t>0</w:t>
      </w:r>
      <w:r w:rsidR="007D3F99">
        <w:t>000</w:t>
      </w:r>
      <w:r>
        <w:t xml:space="preserve"> Euromääräisten velkakirjalainojen lyhennykset</w:t>
      </w:r>
      <w:bookmarkEnd w:id="981"/>
    </w:p>
    <w:p w14:paraId="7DC4669F" w14:textId="77777777" w:rsidR="00121B1D" w:rsidRDefault="00121B1D" w:rsidP="00D3592C">
      <w:pPr>
        <w:pStyle w:val="a-perus"/>
        <w:spacing w:before="120"/>
        <w:jc w:val="left"/>
      </w:pPr>
      <w:r>
        <w:t>Tämä tili sisältää pitkäaikaisten, euromääräisten velkakirjalainojen seuraavana tilikautena erääntyvät lyhennykset.</w:t>
      </w:r>
    </w:p>
    <w:p w14:paraId="72A1E7F5" w14:textId="77777777" w:rsidR="00121B1D" w:rsidRDefault="00121B1D" w:rsidP="00D3592C">
      <w:pPr>
        <w:pStyle w:val="Otsikko4"/>
        <w:jc w:val="left"/>
      </w:pPr>
      <w:bookmarkStart w:id="982" w:name="_Toc528765336"/>
      <w:r>
        <w:t>2522</w:t>
      </w:r>
      <w:r w:rsidR="00152D7F">
        <w:t>0</w:t>
      </w:r>
      <w:r w:rsidR="007D3F99">
        <w:t>000</w:t>
      </w:r>
      <w:r>
        <w:t xml:space="preserve"> Muiden euromääräisten lainojen lyhennykset</w:t>
      </w:r>
      <w:bookmarkEnd w:id="982"/>
    </w:p>
    <w:p w14:paraId="484C8822" w14:textId="77777777" w:rsidR="00121B1D" w:rsidRDefault="00121B1D" w:rsidP="00D3592C">
      <w:pPr>
        <w:pStyle w:val="a-perus"/>
        <w:jc w:val="left"/>
      </w:pPr>
      <w:r>
        <w:t>Tämä tili sisältää muiden pitkäaikaisten, euromääräisten lainojen seuraavana tilikautena erääntyvät lyhennykset.</w:t>
      </w:r>
    </w:p>
    <w:p w14:paraId="3B0F4A02" w14:textId="77777777" w:rsidR="00121B1D" w:rsidRDefault="00121B1D" w:rsidP="00D3592C">
      <w:pPr>
        <w:pStyle w:val="Otsikko4"/>
        <w:jc w:val="left"/>
      </w:pPr>
      <w:bookmarkStart w:id="983" w:name="_Toc528765337"/>
      <w:r>
        <w:t>2523</w:t>
      </w:r>
      <w:r w:rsidR="00152D7F">
        <w:t>0</w:t>
      </w:r>
      <w:r w:rsidR="007D3F99">
        <w:t>000</w:t>
      </w:r>
      <w:r>
        <w:t xml:space="preserve"> Valuuttamääräisten joukkovelkakirjalainojen lyhennykset</w:t>
      </w:r>
      <w:bookmarkEnd w:id="983"/>
    </w:p>
    <w:p w14:paraId="5496F768" w14:textId="77777777" w:rsidR="00121B1D" w:rsidRDefault="00121B1D" w:rsidP="00D3592C">
      <w:pPr>
        <w:pStyle w:val="a-perus"/>
        <w:jc w:val="left"/>
      </w:pPr>
      <w:r>
        <w:t>Tämä tili sisältää pitkäaikaisten, valuuttamääräisten joukkovelkakirjalainojen seuraavana tilikautena erääntyvien lyhennysten nimellisarvon.</w:t>
      </w:r>
    </w:p>
    <w:p w14:paraId="3E9E31F7" w14:textId="77777777" w:rsidR="00121B1D" w:rsidRDefault="00121B1D" w:rsidP="00D3592C">
      <w:pPr>
        <w:pStyle w:val="Otsikko4"/>
        <w:jc w:val="left"/>
      </w:pPr>
      <w:bookmarkStart w:id="984" w:name="_Toc528765338"/>
      <w:r>
        <w:t>2524</w:t>
      </w:r>
      <w:r w:rsidR="00152D7F">
        <w:t>0</w:t>
      </w:r>
      <w:r w:rsidR="007D3F99">
        <w:t>000</w:t>
      </w:r>
      <w:r>
        <w:t xml:space="preserve"> Valuuttamääräisten velkakirjalainojen ja muiden valuuttamääräisten lainojen lyhennykset</w:t>
      </w:r>
      <w:bookmarkEnd w:id="984"/>
    </w:p>
    <w:p w14:paraId="55EF9AC2" w14:textId="77777777" w:rsidR="00121B1D" w:rsidRDefault="00121B1D" w:rsidP="00D3592C">
      <w:pPr>
        <w:pStyle w:val="a-perus"/>
        <w:jc w:val="left"/>
        <w:rPr>
          <w:bCs/>
        </w:rPr>
      </w:pPr>
      <w:r>
        <w:t>Tämä tili sisältää pitkäaikaisten, valuuttamääräisten velkakirjalainojen ja muiden valuuttamääräisten lainojen seuraavana tilikautena erääntyvien lyhennysten nimellisarvon.</w:t>
      </w:r>
    </w:p>
    <w:p w14:paraId="6410EFFF" w14:textId="77777777" w:rsidR="00121B1D" w:rsidRDefault="00121B1D" w:rsidP="00D3592C">
      <w:pPr>
        <w:pStyle w:val="Otsikko4"/>
        <w:jc w:val="left"/>
      </w:pPr>
      <w:bookmarkStart w:id="985" w:name="_Toc528765339"/>
      <w:r>
        <w:t>2525</w:t>
      </w:r>
      <w:r w:rsidR="00152D7F">
        <w:t>0</w:t>
      </w:r>
      <w:r w:rsidR="007D3F99">
        <w:t>000</w:t>
      </w:r>
      <w:r>
        <w:t xml:space="preserve"> Euromääräisten joukkovelkakirjalainojen lyhennysten emissiovoitot</w:t>
      </w:r>
      <w:bookmarkEnd w:id="985"/>
    </w:p>
    <w:p w14:paraId="78D3FC93" w14:textId="77777777" w:rsidR="00121B1D" w:rsidRDefault="00121B1D" w:rsidP="00D3592C">
      <w:pPr>
        <w:pStyle w:val="a-perus"/>
        <w:jc w:val="left"/>
      </w:pPr>
      <w:r>
        <w:t>Tämä tili sisältää pitkäaikaisten, euromääräisten joukkovelkakirjalainojen seuraavana tilikautena erääntyvien lyhennysten nimellisarvoja vastaavat emissiovoitot. Tilinpäätöksessä tilikauden lyhennystä vastaava osuus emissiovoitosta kirjataan tilikauden korkokulujen oikaisuksi tilille 5102</w:t>
      </w:r>
      <w:r w:rsidR="00A1610B">
        <w:t>0</w:t>
      </w:r>
      <w:r w:rsidR="00055BFA">
        <w:t>000</w:t>
      </w:r>
      <w:r>
        <w:t xml:space="preserve"> Emissioerot euromääräisistä veloista.</w:t>
      </w:r>
    </w:p>
    <w:p w14:paraId="778D85AA" w14:textId="77777777" w:rsidR="00121B1D" w:rsidRDefault="00121B1D" w:rsidP="00D3592C">
      <w:pPr>
        <w:pStyle w:val="a-perus"/>
        <w:jc w:val="left"/>
      </w:pPr>
      <w:r>
        <w:rPr>
          <w:bCs/>
        </w:rPr>
        <w:t>Tasetta laadittaessa tilille kirjattu määrä oikaisee tilille 2520</w:t>
      </w:r>
      <w:r w:rsidR="00A1610B">
        <w:rPr>
          <w:bCs/>
        </w:rPr>
        <w:t>0</w:t>
      </w:r>
      <w:r w:rsidR="00055BFA">
        <w:t>000</w:t>
      </w:r>
      <w:r>
        <w:rPr>
          <w:bCs/>
        </w:rPr>
        <w:t xml:space="preserve"> Euromääräisten joukkovelkakirjalainojen lyhennykset kirjatun lainojen nimellisarvon saadun rahamäärän suuruiseksi.</w:t>
      </w:r>
    </w:p>
    <w:p w14:paraId="0B4DCB1D" w14:textId="77777777" w:rsidR="00121B1D" w:rsidRDefault="00121B1D" w:rsidP="00D3592C">
      <w:pPr>
        <w:pStyle w:val="Otsikko4"/>
        <w:jc w:val="left"/>
      </w:pPr>
      <w:bookmarkStart w:id="986" w:name="_Toc528765340"/>
      <w:r>
        <w:t>2526</w:t>
      </w:r>
      <w:r w:rsidR="00152D7F">
        <w:t>0</w:t>
      </w:r>
      <w:r w:rsidR="007D3F99">
        <w:t>000</w:t>
      </w:r>
      <w:r>
        <w:t xml:space="preserve"> Valuuttamääräisten joukkovelkakirjalainojen lyhennysten emissiovoitot</w:t>
      </w:r>
      <w:bookmarkEnd w:id="986"/>
    </w:p>
    <w:p w14:paraId="4275D0DB" w14:textId="77777777" w:rsidR="00121B1D" w:rsidRDefault="00121B1D" w:rsidP="00D3592C">
      <w:pPr>
        <w:pStyle w:val="a-perus"/>
        <w:jc w:val="left"/>
      </w:pPr>
      <w:r>
        <w:t>Tämä tili sisältää pitkäaikaisten, valuuttamääräisten joukkovelkakirjalainojen seuraavana tilikautena erääntyvien lyhennysten nimellisarvoja vastaavat emissiovoitot. Tilinpäätöksessä tilikauden lyhennystä vastaava osuus emissiovoitosta kirjataan tilikauden korkokulujen oikaisuksi tilille 5103</w:t>
      </w:r>
      <w:r w:rsidR="00A1610B">
        <w:t>0</w:t>
      </w:r>
      <w:r w:rsidR="00055BFA">
        <w:t>000</w:t>
      </w:r>
      <w:r>
        <w:t xml:space="preserve"> Emissioerot valuuttamääräisistä veloista.</w:t>
      </w:r>
    </w:p>
    <w:p w14:paraId="3CDA39AD" w14:textId="77777777" w:rsidR="00121B1D" w:rsidRDefault="00121B1D" w:rsidP="00D3592C">
      <w:pPr>
        <w:pStyle w:val="a-perus"/>
        <w:jc w:val="left"/>
      </w:pPr>
      <w:r>
        <w:rPr>
          <w:bCs/>
        </w:rPr>
        <w:t>Tasetta laadittaessa tilille kirjattu määrä oikaisee tilille 2523</w:t>
      </w:r>
      <w:r w:rsidR="00A1610B">
        <w:rPr>
          <w:bCs/>
        </w:rPr>
        <w:t>0</w:t>
      </w:r>
      <w:r w:rsidR="00055BFA">
        <w:t>000</w:t>
      </w:r>
      <w:r>
        <w:rPr>
          <w:bCs/>
        </w:rPr>
        <w:t xml:space="preserve"> Valuuttamääräisten joukkovelkakirjalainojen lyhennykset kirjatun lainojen nimellisarvon saadun rahamäärän suuruiseksi.</w:t>
      </w:r>
    </w:p>
    <w:p w14:paraId="1AE36CB4" w14:textId="77777777" w:rsidR="00121B1D" w:rsidRDefault="00121B1D" w:rsidP="00D3592C">
      <w:pPr>
        <w:pStyle w:val="Otsikko4"/>
        <w:jc w:val="left"/>
      </w:pPr>
      <w:bookmarkStart w:id="987" w:name="_Toc528765341"/>
      <w:r>
        <w:t>2527</w:t>
      </w:r>
      <w:r w:rsidR="00152D7F">
        <w:t>0</w:t>
      </w:r>
      <w:r w:rsidR="007D3F99">
        <w:t>000</w:t>
      </w:r>
      <w:r>
        <w:t xml:space="preserve"> Euromääräisten joukkovelkakirjalainojen lyhennysten emissiotappiot</w:t>
      </w:r>
      <w:bookmarkEnd w:id="987"/>
    </w:p>
    <w:p w14:paraId="21CDFA7A" w14:textId="77777777" w:rsidR="00121B1D" w:rsidRDefault="00121B1D" w:rsidP="00D3592C">
      <w:pPr>
        <w:pStyle w:val="a-perus"/>
        <w:jc w:val="left"/>
      </w:pPr>
      <w:r>
        <w:t>Tämä tili sisältää pitkäaikaisten, euromääräisten joukkovelkakirjalainojen seuraavana tilikautena erääntyvien lyhennysten nimellisarvoja vastaavat emissiotappiot.</w:t>
      </w:r>
    </w:p>
    <w:p w14:paraId="760EDFED" w14:textId="77777777" w:rsidR="00121B1D" w:rsidRDefault="00121B1D" w:rsidP="00D3592C">
      <w:pPr>
        <w:pStyle w:val="a-perus"/>
        <w:jc w:val="left"/>
        <w:rPr>
          <w:bCs/>
        </w:rPr>
      </w:pPr>
      <w:r>
        <w:rPr>
          <w:bCs/>
        </w:rPr>
        <w:t>Tasetta laadittaessa tilille kirjattu määrä oikaisee tilille 2520</w:t>
      </w:r>
      <w:r w:rsidR="00A1610B">
        <w:rPr>
          <w:bCs/>
        </w:rPr>
        <w:t>0</w:t>
      </w:r>
      <w:r w:rsidR="00055BFA">
        <w:t>000</w:t>
      </w:r>
      <w:r>
        <w:rPr>
          <w:bCs/>
        </w:rPr>
        <w:t xml:space="preserve"> Euromääräisten joukkovelkakirjalainojen lyhennykset kirjatun lainojen nimellisarvon saadun rahamäärän suuruiseksi.</w:t>
      </w:r>
    </w:p>
    <w:p w14:paraId="33B17D7C" w14:textId="77777777" w:rsidR="00121B1D" w:rsidRDefault="00121B1D" w:rsidP="00D3592C">
      <w:pPr>
        <w:pStyle w:val="Otsikko4"/>
        <w:jc w:val="left"/>
      </w:pPr>
      <w:bookmarkStart w:id="988" w:name="_Toc528765342"/>
      <w:r>
        <w:t>2528</w:t>
      </w:r>
      <w:r w:rsidR="00152D7F">
        <w:t>0</w:t>
      </w:r>
      <w:r w:rsidR="007D3F99">
        <w:t>000</w:t>
      </w:r>
      <w:r>
        <w:t xml:space="preserve"> Valuuttamääräisten </w:t>
      </w:r>
      <w:r w:rsidRPr="00C51BE0">
        <w:t xml:space="preserve">joukkovelkakirjalainojen </w:t>
      </w:r>
      <w:r>
        <w:t xml:space="preserve">lyhennysten </w:t>
      </w:r>
      <w:r w:rsidRPr="00C51BE0">
        <w:t>emissiotappiot</w:t>
      </w:r>
      <w:bookmarkEnd w:id="988"/>
    </w:p>
    <w:p w14:paraId="3B27D796" w14:textId="77777777" w:rsidR="00121B1D" w:rsidRDefault="00121B1D" w:rsidP="00D3592C">
      <w:pPr>
        <w:pStyle w:val="a-perus"/>
        <w:jc w:val="left"/>
      </w:pPr>
      <w:r>
        <w:t xml:space="preserve">Tämä tili sisältää pitkäaikaisten, valuuttamääräisten joukkovelkakirjalainojen seuraavana tilikautena erääntyvien lyhennysten nimellisarvoja vastaavat emissiotappiot. </w:t>
      </w:r>
    </w:p>
    <w:p w14:paraId="028671A8" w14:textId="77777777" w:rsidR="00121B1D" w:rsidRDefault="00121B1D" w:rsidP="00D3592C">
      <w:pPr>
        <w:pStyle w:val="a-perus"/>
        <w:jc w:val="left"/>
      </w:pPr>
      <w:r>
        <w:rPr>
          <w:bCs/>
        </w:rPr>
        <w:t>Tasetta laadittaessa tilille kirjattumäärä oikaisee tilille 2523</w:t>
      </w:r>
      <w:r w:rsidR="00A1610B">
        <w:rPr>
          <w:bCs/>
        </w:rPr>
        <w:t>0</w:t>
      </w:r>
      <w:r w:rsidR="00055BFA">
        <w:t>000</w:t>
      </w:r>
      <w:r>
        <w:rPr>
          <w:bCs/>
        </w:rPr>
        <w:t xml:space="preserve"> Valuuttamääräisten joukkovelkakirjalainojen lyhennykset kirjatun lainojen nimellisarvon saadun rahamäärän suuruiseksi.</w:t>
      </w:r>
    </w:p>
    <w:p w14:paraId="7AC2FD8A" w14:textId="77777777" w:rsidR="00121B1D" w:rsidRDefault="00121B1D" w:rsidP="00D3592C">
      <w:pPr>
        <w:pStyle w:val="Otsikko4"/>
        <w:jc w:val="left"/>
      </w:pPr>
      <w:bookmarkStart w:id="989" w:name="_Toc23139367"/>
      <w:bookmarkStart w:id="990" w:name="_Toc528765343"/>
      <w:r>
        <w:t>2529</w:t>
      </w:r>
      <w:r w:rsidR="00152D7F">
        <w:t>0</w:t>
      </w:r>
      <w:r w:rsidR="007D3F99">
        <w:t>000</w:t>
      </w:r>
      <w:r>
        <w:t xml:space="preserve"> Talousarvion ulkopuolella olevilta valtion rahastoilta otettujen lainojen lyhennykset</w:t>
      </w:r>
      <w:bookmarkEnd w:id="989"/>
      <w:bookmarkEnd w:id="990"/>
    </w:p>
    <w:p w14:paraId="25858A3A" w14:textId="77777777" w:rsidR="00121B1D" w:rsidRDefault="00121B1D" w:rsidP="00D3592C">
      <w:pPr>
        <w:pStyle w:val="a-perus"/>
        <w:jc w:val="left"/>
      </w:pPr>
      <w:r>
        <w:t>Tämä tili sisältää talousarvion ulkopuolella olevilta valtion rahastoilta otettujen lainojen seuraavana tilikautena erääntyvät lyhennykset.</w:t>
      </w:r>
    </w:p>
    <w:p w14:paraId="0F149DA1" w14:textId="77777777" w:rsidR="00AC5555" w:rsidRPr="00093EAE" w:rsidRDefault="00AC5555" w:rsidP="00AC5555">
      <w:pPr>
        <w:pStyle w:val="Otsikko4"/>
        <w:jc w:val="left"/>
        <w:rPr>
          <w:szCs w:val="22"/>
        </w:rPr>
      </w:pPr>
      <w:bookmarkStart w:id="991" w:name="_Toc528765344"/>
      <w:r w:rsidRPr="00093EAE">
        <w:rPr>
          <w:bCs/>
          <w:szCs w:val="22"/>
        </w:rPr>
        <w:t>25291000 Budjetoimattomien euromääräisten lainojen lyhennykset (T)</w:t>
      </w:r>
      <w:bookmarkEnd w:id="991"/>
      <w:r w:rsidRPr="00093EAE">
        <w:rPr>
          <w:bCs/>
          <w:szCs w:val="22"/>
        </w:rPr>
        <w:t xml:space="preserve"> </w:t>
      </w:r>
    </w:p>
    <w:p w14:paraId="24EFD2B3" w14:textId="77777777" w:rsidR="00AC5555" w:rsidRPr="00093EAE" w:rsidRDefault="00AC5555" w:rsidP="00AC5555">
      <w:pPr>
        <w:pStyle w:val="a-perus"/>
        <w:jc w:val="left"/>
      </w:pPr>
      <w:r w:rsidRPr="00093EAE">
        <w:t>Tämä tili sisältää pitkäaikaisten budjetoimattomien euromääräisten lainojen seuraavana tilikautena erääntyvien lyhennysten nimellisarvon. Tilinpäätöksessä tälle tilille siirretään tilitä 24080</w:t>
      </w:r>
      <w:r w:rsidR="00A67300">
        <w:t>000</w:t>
      </w:r>
      <w:r w:rsidRPr="00093EAE">
        <w:t xml:space="preserve"> Budjetoimattomat euromääräiset lainat (T) seuraavana vuonna erääntyvät lyhennykset, Tili on vain Valtiokonttorin käytössä. </w:t>
      </w:r>
    </w:p>
    <w:p w14:paraId="1F72F31F" w14:textId="77777777" w:rsidR="00AC5555" w:rsidRDefault="00AC5555" w:rsidP="00D3592C">
      <w:pPr>
        <w:pStyle w:val="a-perus"/>
        <w:jc w:val="left"/>
      </w:pPr>
    </w:p>
    <w:p w14:paraId="17E5BACA" w14:textId="77777777" w:rsidR="00121B1D" w:rsidRDefault="00121B1D" w:rsidP="00D3592C">
      <w:pPr>
        <w:pStyle w:val="Otsikko3"/>
        <w:jc w:val="left"/>
      </w:pPr>
      <w:bookmarkStart w:id="992" w:name="_Toc308777938"/>
      <w:bookmarkStart w:id="993" w:name="_Toc528765345"/>
      <w:r>
        <w:t>253 Lyhytaikaiset euromääräiset lainat</w:t>
      </w:r>
      <w:bookmarkEnd w:id="992"/>
      <w:bookmarkEnd w:id="993"/>
    </w:p>
    <w:p w14:paraId="633B98A5" w14:textId="77777777" w:rsidR="00121B1D" w:rsidRDefault="00121B1D" w:rsidP="00D3592C">
      <w:pPr>
        <w:pStyle w:val="Otsikko4"/>
        <w:jc w:val="left"/>
      </w:pPr>
      <w:bookmarkStart w:id="994" w:name="_Toc311596689"/>
      <w:bookmarkStart w:id="995" w:name="_Toc311861933"/>
      <w:bookmarkStart w:id="996" w:name="_Toc528765346"/>
      <w:r>
        <w:t>2530</w:t>
      </w:r>
      <w:r w:rsidR="00152D7F">
        <w:t>0</w:t>
      </w:r>
      <w:r w:rsidR="007D3F99">
        <w:t>000</w:t>
      </w:r>
      <w:r>
        <w:t xml:space="preserve"> </w:t>
      </w:r>
      <w:bookmarkEnd w:id="994"/>
      <w:bookmarkEnd w:id="995"/>
      <w:r>
        <w:t>Valtion konsernitilijärjestelmän emotilien velkasaldo valtion maksunvälittäjäpankeissa (T)</w:t>
      </w:r>
      <w:bookmarkEnd w:id="996"/>
    </w:p>
    <w:p w14:paraId="005BD3CD" w14:textId="77777777" w:rsidR="00121B1D" w:rsidRDefault="00121B1D" w:rsidP="00D3592C">
      <w:pPr>
        <w:pStyle w:val="a-perus"/>
        <w:jc w:val="left"/>
      </w:pPr>
      <w:r>
        <w:t>Tämä tili sisältää tilinpäätöksessä valtion konsernitilijärjestelmän emotileillä olevan velkasaldon kussakin valtion maksuliikepankissa.</w:t>
      </w:r>
    </w:p>
    <w:p w14:paraId="5DD91B7D" w14:textId="77777777" w:rsidR="00121B1D" w:rsidRDefault="00121B1D" w:rsidP="00D3592C">
      <w:pPr>
        <w:pStyle w:val="a-perus"/>
        <w:jc w:val="left"/>
      </w:pPr>
      <w:r>
        <w:t>Tämä tili on vain Valtiokonttorin kirjanpidossa.</w:t>
      </w:r>
    </w:p>
    <w:p w14:paraId="6D007734" w14:textId="77777777" w:rsidR="00121B1D" w:rsidRDefault="00121B1D" w:rsidP="00D3592C">
      <w:pPr>
        <w:pStyle w:val="Otsikko4"/>
        <w:jc w:val="left"/>
      </w:pPr>
      <w:bookmarkStart w:id="997" w:name="_Toc528765347"/>
      <w:r>
        <w:t>2531</w:t>
      </w:r>
      <w:r w:rsidR="00152D7F">
        <w:t>0</w:t>
      </w:r>
      <w:r w:rsidR="007D3F99">
        <w:t>000</w:t>
      </w:r>
      <w:r>
        <w:t xml:space="preserve"> Lyhytaikaiset euromääräiset joukkovelkakirjalainat</w:t>
      </w:r>
      <w:bookmarkEnd w:id="997"/>
    </w:p>
    <w:p w14:paraId="45EA0A97" w14:textId="77777777" w:rsidR="00121B1D" w:rsidRDefault="00121B1D" w:rsidP="00D3592C">
      <w:pPr>
        <w:pStyle w:val="a-perus"/>
        <w:jc w:val="left"/>
      </w:pPr>
      <w:r>
        <w:t>Tämä tili sisältää uusien, lyhytaikaisten euromääräisten joukkovelkakirjalainojen nostot. Tähän kirjataan myös valtion antamat velkasitoumukset.</w:t>
      </w:r>
    </w:p>
    <w:p w14:paraId="3EA510B5" w14:textId="77777777" w:rsidR="00121B1D" w:rsidRDefault="00121B1D" w:rsidP="00D3592C">
      <w:pPr>
        <w:pStyle w:val="Otsikko4"/>
        <w:jc w:val="left"/>
      </w:pPr>
      <w:bookmarkStart w:id="998" w:name="_Toc528765348"/>
      <w:r>
        <w:t>2532</w:t>
      </w:r>
      <w:r w:rsidR="00152D7F">
        <w:t>0</w:t>
      </w:r>
      <w:r w:rsidR="007D3F99">
        <w:t>000</w:t>
      </w:r>
      <w:r>
        <w:t xml:space="preserve"> Lyhytaikaisten euromääräisten joukkovelkakirjalainojen lyhennykset</w:t>
      </w:r>
      <w:bookmarkEnd w:id="998"/>
      <w:r>
        <w:t xml:space="preserve"> </w:t>
      </w:r>
    </w:p>
    <w:p w14:paraId="5D7EBF07" w14:textId="77777777" w:rsidR="00121B1D" w:rsidRPr="002B11AB" w:rsidRDefault="00121B1D" w:rsidP="00D3592C">
      <w:pPr>
        <w:pStyle w:val="a-perus"/>
        <w:jc w:val="left"/>
      </w:pPr>
      <w:r w:rsidRPr="002B11AB">
        <w:t>Tämä tili sisältää tilille 2531</w:t>
      </w:r>
      <w:r w:rsidR="00A1610B">
        <w:t>0</w:t>
      </w:r>
      <w:r w:rsidR="00055BFA">
        <w:t>000</w:t>
      </w:r>
      <w:r w:rsidRPr="002B11AB">
        <w:t xml:space="preserve"> Lyhytaikaiset euromääräiset joukkovelkakirjalainat sisältyvien lainojen tilikauden aikaiset lyhennykset. Tilin saldo kirjataan tilinpäätöksessä tilille 2531</w:t>
      </w:r>
      <w:r w:rsidR="00A1610B">
        <w:t>0</w:t>
      </w:r>
      <w:r w:rsidR="00055BFA">
        <w:t>000</w:t>
      </w:r>
      <w:r w:rsidRPr="002B11AB">
        <w:t>.</w:t>
      </w:r>
    </w:p>
    <w:p w14:paraId="62735020" w14:textId="77777777" w:rsidR="00121B1D" w:rsidRDefault="00121B1D" w:rsidP="00D3592C">
      <w:pPr>
        <w:pStyle w:val="Otsikko4"/>
        <w:jc w:val="left"/>
      </w:pPr>
      <w:bookmarkStart w:id="999" w:name="_Toc528765349"/>
      <w:r>
        <w:t>2533</w:t>
      </w:r>
      <w:r w:rsidR="00152D7F">
        <w:t>0</w:t>
      </w:r>
      <w:r w:rsidR="007D3F99">
        <w:t>000</w:t>
      </w:r>
      <w:r>
        <w:t xml:space="preserve"> Lyhytaikaiset euromääräiset velkakirjalainat</w:t>
      </w:r>
      <w:bookmarkEnd w:id="999"/>
    </w:p>
    <w:p w14:paraId="7CD5BAA1" w14:textId="77777777" w:rsidR="00121B1D" w:rsidRDefault="00121B1D" w:rsidP="00D3592C">
      <w:pPr>
        <w:pStyle w:val="a-perus"/>
        <w:jc w:val="left"/>
      </w:pPr>
      <w:r>
        <w:t>Tämä tili sisältää uusien, lyhytaikaisten euromääräisten velkakirjalainojen nostot. Tähän kirjataan myös valtion antamat velkasitoumukset.</w:t>
      </w:r>
    </w:p>
    <w:p w14:paraId="2E65BEFB" w14:textId="77777777" w:rsidR="00121B1D" w:rsidRDefault="00121B1D" w:rsidP="00D3592C">
      <w:pPr>
        <w:pStyle w:val="Otsikko4"/>
        <w:jc w:val="left"/>
      </w:pPr>
      <w:bookmarkStart w:id="1000" w:name="_Toc528765350"/>
      <w:r>
        <w:t>2534</w:t>
      </w:r>
      <w:r w:rsidR="00152D7F">
        <w:t>0</w:t>
      </w:r>
      <w:r w:rsidR="007D3F99">
        <w:t>000</w:t>
      </w:r>
      <w:r>
        <w:t xml:space="preserve"> Lyhytaikaisten euromääräisten velkakirjalainojen lyhennykset</w:t>
      </w:r>
      <w:bookmarkEnd w:id="1000"/>
    </w:p>
    <w:p w14:paraId="105C6CD7" w14:textId="77777777" w:rsidR="00121B1D" w:rsidRDefault="00121B1D" w:rsidP="00D3592C">
      <w:pPr>
        <w:pStyle w:val="a-perus"/>
        <w:jc w:val="left"/>
        <w:rPr>
          <w:bCs/>
        </w:rPr>
      </w:pPr>
      <w:bookmarkStart w:id="1001" w:name="_Toc311596691"/>
      <w:bookmarkStart w:id="1002" w:name="_Toc311861935"/>
      <w:r>
        <w:rPr>
          <w:bCs/>
        </w:rPr>
        <w:t>Tämä tili sisältää tilille 2533</w:t>
      </w:r>
      <w:r w:rsidR="00A1610B">
        <w:rPr>
          <w:bCs/>
        </w:rPr>
        <w:t>0</w:t>
      </w:r>
      <w:r w:rsidR="00055BFA">
        <w:t>000</w:t>
      </w:r>
      <w:r>
        <w:rPr>
          <w:bCs/>
        </w:rPr>
        <w:t xml:space="preserve"> Lyhytaikaiset euromääräiset velkakirjalainat sisältyvien lainojen tilikauden aikaiset lyhennykset. Tilin saldo kirjataan tilinpäätöksessä tilille 2533</w:t>
      </w:r>
      <w:r w:rsidR="00A1610B">
        <w:rPr>
          <w:bCs/>
        </w:rPr>
        <w:t>0</w:t>
      </w:r>
      <w:r w:rsidR="00055BFA">
        <w:t>000</w:t>
      </w:r>
      <w:r>
        <w:rPr>
          <w:bCs/>
        </w:rPr>
        <w:t>.</w:t>
      </w:r>
    </w:p>
    <w:p w14:paraId="44C83CC9" w14:textId="77777777" w:rsidR="00121B1D" w:rsidRDefault="00121B1D" w:rsidP="00D3592C">
      <w:pPr>
        <w:pStyle w:val="Otsikko4"/>
        <w:jc w:val="left"/>
      </w:pPr>
      <w:bookmarkStart w:id="1003" w:name="_Toc528765351"/>
      <w:r>
        <w:t>2535</w:t>
      </w:r>
      <w:r w:rsidR="00152D7F">
        <w:t>0</w:t>
      </w:r>
      <w:r w:rsidR="007D3F99">
        <w:t>000</w:t>
      </w:r>
      <w:r>
        <w:t xml:space="preserve"> Muut lyhytaikaiset euromääräiset lainat</w:t>
      </w:r>
      <w:bookmarkEnd w:id="1003"/>
    </w:p>
    <w:p w14:paraId="50D0CC33" w14:textId="77777777" w:rsidR="00121B1D" w:rsidRDefault="00121B1D" w:rsidP="00D3592C">
      <w:pPr>
        <w:pStyle w:val="a-perus"/>
        <w:jc w:val="left"/>
      </w:pPr>
      <w:r>
        <w:t>Tämä tili sisältää muut euromääräiset lainat.</w:t>
      </w:r>
    </w:p>
    <w:p w14:paraId="7536B0EB" w14:textId="77777777" w:rsidR="00121B1D" w:rsidRDefault="00121B1D" w:rsidP="00D3592C">
      <w:pPr>
        <w:pStyle w:val="Otsikko4"/>
        <w:jc w:val="left"/>
      </w:pPr>
      <w:bookmarkStart w:id="1004" w:name="_Toc528765352"/>
      <w:r>
        <w:t>2536</w:t>
      </w:r>
      <w:r w:rsidR="00152D7F">
        <w:t>0</w:t>
      </w:r>
      <w:r w:rsidR="007D3F99">
        <w:t>000</w:t>
      </w:r>
      <w:r>
        <w:t xml:space="preserve"> Muiden lyhytaikaisten euromääräisten lainojen lyhennykset</w:t>
      </w:r>
      <w:bookmarkEnd w:id="1004"/>
    </w:p>
    <w:p w14:paraId="4E2E12E5" w14:textId="77777777" w:rsidR="00121B1D" w:rsidRDefault="00121B1D" w:rsidP="00D3592C">
      <w:pPr>
        <w:pStyle w:val="a-perus"/>
        <w:jc w:val="left"/>
        <w:rPr>
          <w:bCs/>
        </w:rPr>
      </w:pPr>
      <w:r>
        <w:rPr>
          <w:bCs/>
        </w:rPr>
        <w:t>Tämä tili sisältää tilille 2535</w:t>
      </w:r>
      <w:r w:rsidR="00A1610B">
        <w:rPr>
          <w:bCs/>
        </w:rPr>
        <w:t>0</w:t>
      </w:r>
      <w:r w:rsidR="00055BFA">
        <w:t>000</w:t>
      </w:r>
      <w:r>
        <w:rPr>
          <w:bCs/>
        </w:rPr>
        <w:t xml:space="preserve"> Muut lyhytaikaiset euromääräiset lainat sisältyvien lainojen tilikauden aikaiset lyhennykset. Tilin saldo kirjataan tilinpäätöksessä tilille 2535</w:t>
      </w:r>
      <w:r w:rsidR="00A1610B">
        <w:rPr>
          <w:bCs/>
        </w:rPr>
        <w:t>0</w:t>
      </w:r>
      <w:r w:rsidR="00055BFA">
        <w:t>000</w:t>
      </w:r>
      <w:r>
        <w:rPr>
          <w:bCs/>
        </w:rPr>
        <w:t>.</w:t>
      </w:r>
    </w:p>
    <w:p w14:paraId="5897A7D8" w14:textId="77777777" w:rsidR="00AC5555" w:rsidRPr="00472BCF" w:rsidRDefault="00AC5555" w:rsidP="00AC5555">
      <w:pPr>
        <w:pStyle w:val="Otsikko4"/>
        <w:jc w:val="left"/>
        <w:rPr>
          <w:szCs w:val="22"/>
        </w:rPr>
      </w:pPr>
      <w:bookmarkStart w:id="1005" w:name="_Toc528765353"/>
      <w:r w:rsidRPr="00472BCF">
        <w:rPr>
          <w:bCs/>
          <w:szCs w:val="22"/>
        </w:rPr>
        <w:t>25380000 Budjetoimattomat euromääräiset lainat (T)</w:t>
      </w:r>
      <w:bookmarkEnd w:id="1005"/>
      <w:r w:rsidRPr="00472BCF">
        <w:rPr>
          <w:bCs/>
          <w:szCs w:val="22"/>
        </w:rPr>
        <w:t xml:space="preserve"> </w:t>
      </w:r>
    </w:p>
    <w:p w14:paraId="4D0EDC57" w14:textId="77777777" w:rsidR="00AC5555" w:rsidRPr="00472BCF" w:rsidRDefault="00AC5555" w:rsidP="00AC5555">
      <w:pPr>
        <w:pStyle w:val="a-perus"/>
        <w:jc w:val="left"/>
        <w:rPr>
          <w:bCs/>
        </w:rPr>
      </w:pPr>
      <w:r w:rsidRPr="00472BCF">
        <w:rPr>
          <w:bCs/>
        </w:rPr>
        <w:t>Tämä tili sisältää valtion ottamat lyhytaikaiset budjetoimattomat lainat. Tili sisältää esimerkiksi Valtiokonttorin liikelaitosten puolesta hoitamat lainat. Tili on vain Valtiokonttorin käytössä.</w:t>
      </w:r>
    </w:p>
    <w:p w14:paraId="4E27CB66" w14:textId="77777777" w:rsidR="00121B1D" w:rsidRPr="00193378" w:rsidRDefault="00121B1D" w:rsidP="00D3592C">
      <w:pPr>
        <w:pStyle w:val="Otsikko4"/>
        <w:jc w:val="left"/>
      </w:pPr>
      <w:bookmarkStart w:id="1006" w:name="_Toc528765354"/>
      <w:r w:rsidRPr="00193378">
        <w:t>2539</w:t>
      </w:r>
      <w:r w:rsidR="00152D7F" w:rsidRPr="00193378">
        <w:t>0</w:t>
      </w:r>
      <w:r w:rsidR="007D3F99" w:rsidRPr="00193378">
        <w:t>000</w:t>
      </w:r>
      <w:r w:rsidRPr="00193378">
        <w:t xml:space="preserve"> </w:t>
      </w:r>
      <w:bookmarkEnd w:id="1001"/>
      <w:bookmarkEnd w:id="1002"/>
      <w:r w:rsidR="00EF61AF" w:rsidRPr="00193378">
        <w:rPr>
          <w:bCs/>
          <w:szCs w:val="22"/>
        </w:rPr>
        <w:t>Budjetoimattomien euromääräisten lainojen lyhennykset (T)</w:t>
      </w:r>
      <w:bookmarkEnd w:id="1006"/>
    </w:p>
    <w:p w14:paraId="67B2E111" w14:textId="77777777" w:rsidR="00EF61AF" w:rsidRPr="00193378" w:rsidRDefault="00EF61AF" w:rsidP="00EF61AF">
      <w:pPr>
        <w:pStyle w:val="a-perus"/>
        <w:jc w:val="left"/>
        <w:rPr>
          <w:bCs/>
        </w:rPr>
      </w:pPr>
      <w:bookmarkStart w:id="1007" w:name="_Toc308777939"/>
      <w:r w:rsidRPr="00193378">
        <w:rPr>
          <w:bCs/>
        </w:rPr>
        <w:t>Tämä tili sisältää tilille 25380</w:t>
      </w:r>
      <w:r w:rsidR="00A67300">
        <w:rPr>
          <w:bCs/>
        </w:rPr>
        <w:t>000</w:t>
      </w:r>
      <w:r w:rsidRPr="00193378">
        <w:rPr>
          <w:bCs/>
        </w:rPr>
        <w:t xml:space="preserve"> Budjetoimattomat euromääräiset lainat (T) sisältyvien lyhytaikaisten lainojen tilikauden aikaiset lyhennykset. Tilin saldo kirjataan tilinpäätöksessä tilille 25380</w:t>
      </w:r>
      <w:r w:rsidR="00A67300">
        <w:rPr>
          <w:bCs/>
        </w:rPr>
        <w:t>000</w:t>
      </w:r>
      <w:r w:rsidRPr="00193378">
        <w:rPr>
          <w:bCs/>
        </w:rPr>
        <w:t>. Tili on vain Valtiokonttorin käytössä.</w:t>
      </w:r>
    </w:p>
    <w:p w14:paraId="54714149" w14:textId="77777777" w:rsidR="00121B1D" w:rsidRDefault="00121B1D" w:rsidP="00D3592C">
      <w:pPr>
        <w:pStyle w:val="Otsikko3"/>
        <w:jc w:val="left"/>
      </w:pPr>
      <w:bookmarkStart w:id="1008" w:name="_Toc528765355"/>
      <w:r>
        <w:t>254 Lyhytaikaiset valuuttamääräiset lainat</w:t>
      </w:r>
      <w:bookmarkEnd w:id="1007"/>
      <w:bookmarkEnd w:id="1008"/>
    </w:p>
    <w:p w14:paraId="17E26DE1" w14:textId="77777777" w:rsidR="00121B1D" w:rsidRDefault="00121B1D" w:rsidP="00D3592C">
      <w:pPr>
        <w:pStyle w:val="Otsikko4"/>
        <w:jc w:val="left"/>
      </w:pPr>
      <w:bookmarkStart w:id="1009" w:name="_Toc528765356"/>
      <w:r>
        <w:t>2540</w:t>
      </w:r>
      <w:r w:rsidR="00152D7F">
        <w:t>0</w:t>
      </w:r>
      <w:r w:rsidR="007D3F99">
        <w:t>000</w:t>
      </w:r>
      <w:r>
        <w:t xml:space="preserve"> Lyhytaikaiset valuuttamääräiset joukkovelkakirjalainat</w:t>
      </w:r>
      <w:bookmarkEnd w:id="1009"/>
    </w:p>
    <w:p w14:paraId="649E1AD7" w14:textId="77777777" w:rsidR="00121B1D" w:rsidRDefault="00121B1D" w:rsidP="00D3592C">
      <w:pPr>
        <w:pStyle w:val="a-perus"/>
        <w:jc w:val="left"/>
      </w:pPr>
      <w:r>
        <w:t>Tämä tili sisältää uusien, lyhytaikaisten, valuuttamääräisten joukkovelkakirjalainojen nostot.</w:t>
      </w:r>
    </w:p>
    <w:p w14:paraId="20789C99" w14:textId="77777777" w:rsidR="00121B1D" w:rsidRDefault="00121B1D" w:rsidP="00D3592C">
      <w:pPr>
        <w:pStyle w:val="Otsikko4"/>
        <w:jc w:val="left"/>
      </w:pPr>
      <w:bookmarkStart w:id="1010" w:name="_Toc528765357"/>
      <w:r>
        <w:t>2541</w:t>
      </w:r>
      <w:r w:rsidR="00152D7F">
        <w:t>0</w:t>
      </w:r>
      <w:r w:rsidR="007D3F99">
        <w:t>000</w:t>
      </w:r>
      <w:r>
        <w:t xml:space="preserve"> Lyhytaikaisten valuuttamääräisten joukkovelkakirjalainojen lyhennykset</w:t>
      </w:r>
      <w:bookmarkEnd w:id="1010"/>
    </w:p>
    <w:p w14:paraId="4E1C620A" w14:textId="77777777" w:rsidR="00121B1D" w:rsidRDefault="00121B1D" w:rsidP="00D3592C">
      <w:pPr>
        <w:pStyle w:val="a-perus"/>
        <w:jc w:val="left"/>
      </w:pPr>
      <w:r>
        <w:rPr>
          <w:bCs/>
        </w:rPr>
        <w:t>Tämä tili sisältää tilille 2540</w:t>
      </w:r>
      <w:r w:rsidR="00A1610B">
        <w:rPr>
          <w:bCs/>
        </w:rPr>
        <w:t>0</w:t>
      </w:r>
      <w:r w:rsidR="00055BFA">
        <w:t>000</w:t>
      </w:r>
      <w:r>
        <w:rPr>
          <w:bCs/>
        </w:rPr>
        <w:t xml:space="preserve"> Lyhytaikaiset valuuttamääräiset joukkovelkakirjalainat sisältyvien lainojen tilikauden aikaiset lyhennykset. Tilin saldo kirjataan tilinpäätöksessä tilille 2540</w:t>
      </w:r>
      <w:r w:rsidR="00A1610B">
        <w:rPr>
          <w:bCs/>
        </w:rPr>
        <w:t>0</w:t>
      </w:r>
      <w:r w:rsidR="00505D33">
        <w:rPr>
          <w:bCs/>
        </w:rPr>
        <w:t>000</w:t>
      </w:r>
      <w:r>
        <w:rPr>
          <w:bCs/>
        </w:rPr>
        <w:t>.</w:t>
      </w:r>
    </w:p>
    <w:p w14:paraId="31E9E5E9" w14:textId="77777777" w:rsidR="00121B1D" w:rsidRDefault="00121B1D" w:rsidP="00D3592C">
      <w:pPr>
        <w:pStyle w:val="Otsikko4"/>
        <w:jc w:val="left"/>
      </w:pPr>
      <w:bookmarkStart w:id="1011" w:name="_Toc528765358"/>
      <w:r>
        <w:t>2542</w:t>
      </w:r>
      <w:r w:rsidR="009F5584">
        <w:t>0</w:t>
      </w:r>
      <w:r w:rsidR="007D3F99">
        <w:t>000</w:t>
      </w:r>
      <w:r>
        <w:t xml:space="preserve"> Lyhytaikaiset valuuttamääräiset velkakirjalainat</w:t>
      </w:r>
      <w:bookmarkEnd w:id="1011"/>
    </w:p>
    <w:p w14:paraId="7525F209" w14:textId="77777777" w:rsidR="00121B1D" w:rsidRDefault="00121B1D" w:rsidP="00D3592C">
      <w:pPr>
        <w:pStyle w:val="a-perus"/>
        <w:jc w:val="left"/>
        <w:rPr>
          <w:bCs/>
        </w:rPr>
      </w:pPr>
      <w:r>
        <w:t>Tämä tili sisältää uusien, lyhytaikaisten, valuuttamääräisten velkakirjalainojen nostot.</w:t>
      </w:r>
      <w:r>
        <w:rPr>
          <w:bCs/>
          <w:sz w:val="20"/>
        </w:rPr>
        <w:t xml:space="preserve"> </w:t>
      </w:r>
      <w:r>
        <w:t xml:space="preserve"> </w:t>
      </w:r>
    </w:p>
    <w:p w14:paraId="4BC32DAB" w14:textId="77777777" w:rsidR="00121B1D" w:rsidRDefault="00121B1D" w:rsidP="00D3592C">
      <w:pPr>
        <w:pStyle w:val="Otsikko4"/>
        <w:jc w:val="left"/>
      </w:pPr>
      <w:bookmarkStart w:id="1012" w:name="_Toc35064406"/>
      <w:bookmarkStart w:id="1013" w:name="_Toc528765359"/>
      <w:r>
        <w:t>2543</w:t>
      </w:r>
      <w:r w:rsidR="009F5584">
        <w:t>0</w:t>
      </w:r>
      <w:r w:rsidR="007D3F99">
        <w:t>000</w:t>
      </w:r>
      <w:r>
        <w:t xml:space="preserve"> Lyhytaikaisten valuuttamääräisten velkakirjalainojen lyhennykset</w:t>
      </w:r>
      <w:bookmarkEnd w:id="1012"/>
      <w:bookmarkEnd w:id="1013"/>
    </w:p>
    <w:p w14:paraId="19BBD044" w14:textId="77777777" w:rsidR="00121B1D" w:rsidRDefault="00121B1D" w:rsidP="00D3592C">
      <w:pPr>
        <w:pStyle w:val="a-perus"/>
        <w:jc w:val="left"/>
      </w:pPr>
      <w:r>
        <w:rPr>
          <w:bCs/>
        </w:rPr>
        <w:t>Tämä tili sisältää tilille 2542</w:t>
      </w:r>
      <w:r w:rsidR="00A1610B">
        <w:rPr>
          <w:bCs/>
        </w:rPr>
        <w:t>0</w:t>
      </w:r>
      <w:r w:rsidR="00055BFA">
        <w:t>000</w:t>
      </w:r>
      <w:r>
        <w:rPr>
          <w:bCs/>
        </w:rPr>
        <w:t xml:space="preserve"> Lyhytaikaiset valuuttamääräiset velkakirjalainat sisältyvien lainojen tilikauden aikaiset lyhennykset. Tilin saldo kirjataan tilinpäätöksessä tilille 2542</w:t>
      </w:r>
      <w:r w:rsidR="00A1610B">
        <w:rPr>
          <w:bCs/>
        </w:rPr>
        <w:t>0</w:t>
      </w:r>
      <w:r w:rsidR="00055BFA">
        <w:t>000</w:t>
      </w:r>
      <w:r>
        <w:rPr>
          <w:bCs/>
        </w:rPr>
        <w:t>.</w:t>
      </w:r>
    </w:p>
    <w:p w14:paraId="55317DB2" w14:textId="77777777" w:rsidR="00121B1D" w:rsidRDefault="00121B1D" w:rsidP="00D3592C">
      <w:pPr>
        <w:pStyle w:val="Otsikko4"/>
        <w:jc w:val="left"/>
      </w:pPr>
      <w:bookmarkStart w:id="1014" w:name="_Toc528765360"/>
      <w:r>
        <w:t>2544</w:t>
      </w:r>
      <w:r w:rsidR="009F5584">
        <w:t>0</w:t>
      </w:r>
      <w:r w:rsidR="007D3F99">
        <w:t>000</w:t>
      </w:r>
      <w:r>
        <w:t xml:space="preserve"> Muut valuuttamääräiset lainat</w:t>
      </w:r>
      <w:bookmarkEnd w:id="1014"/>
    </w:p>
    <w:p w14:paraId="66AFE9F5" w14:textId="77777777" w:rsidR="00121B1D" w:rsidRDefault="00121B1D" w:rsidP="00D3592C">
      <w:pPr>
        <w:pStyle w:val="a-perus"/>
        <w:jc w:val="left"/>
        <w:rPr>
          <w:bCs/>
        </w:rPr>
      </w:pPr>
      <w:r>
        <w:t>Tämä tili sisältää muut valuuttamääräiset lainat.</w:t>
      </w:r>
      <w:r>
        <w:rPr>
          <w:bCs/>
          <w:sz w:val="20"/>
        </w:rPr>
        <w:t xml:space="preserve"> </w:t>
      </w:r>
      <w:r>
        <w:t xml:space="preserve"> </w:t>
      </w:r>
    </w:p>
    <w:p w14:paraId="05AF431C" w14:textId="77777777" w:rsidR="00121B1D" w:rsidRDefault="00121B1D" w:rsidP="00D3592C">
      <w:pPr>
        <w:pStyle w:val="Otsikko4"/>
        <w:jc w:val="left"/>
      </w:pPr>
      <w:bookmarkStart w:id="1015" w:name="_Toc35064408"/>
      <w:bookmarkStart w:id="1016" w:name="_Toc528765361"/>
      <w:r>
        <w:t>2545</w:t>
      </w:r>
      <w:r w:rsidR="009F5584">
        <w:t>0</w:t>
      </w:r>
      <w:r w:rsidR="007D3F99">
        <w:t>000</w:t>
      </w:r>
      <w:r>
        <w:t xml:space="preserve"> Muiden valuuttamääräisten lainojen lyhennykset</w:t>
      </w:r>
      <w:bookmarkEnd w:id="1015"/>
      <w:bookmarkEnd w:id="1016"/>
    </w:p>
    <w:p w14:paraId="2FAE3A40" w14:textId="77777777" w:rsidR="00121B1D" w:rsidRDefault="00121B1D" w:rsidP="00D3592C">
      <w:pPr>
        <w:pStyle w:val="a-perus"/>
        <w:jc w:val="left"/>
        <w:rPr>
          <w:bCs/>
        </w:rPr>
      </w:pPr>
      <w:r>
        <w:rPr>
          <w:bCs/>
        </w:rPr>
        <w:t>Tämä tili sisältää tilille 2544</w:t>
      </w:r>
      <w:r w:rsidR="00055BFA">
        <w:t>000</w:t>
      </w:r>
      <w:r>
        <w:rPr>
          <w:bCs/>
        </w:rPr>
        <w:t xml:space="preserve"> Muut valuuttamääräiset lainat sisältyvien lainojen tilikauden aikaiset lyhennykset. Tilin saldo kirjataan tilinpäätöksessä tilille 2544</w:t>
      </w:r>
      <w:r w:rsidR="00A1610B">
        <w:rPr>
          <w:bCs/>
        </w:rPr>
        <w:t>0</w:t>
      </w:r>
      <w:r w:rsidR="00055BFA">
        <w:t>000</w:t>
      </w:r>
      <w:r>
        <w:rPr>
          <w:bCs/>
        </w:rPr>
        <w:t>.</w:t>
      </w:r>
      <w:r>
        <w:t xml:space="preserve"> </w:t>
      </w:r>
    </w:p>
    <w:p w14:paraId="49FD821D" w14:textId="77777777" w:rsidR="00121B1D" w:rsidRDefault="00121B1D" w:rsidP="00D3592C">
      <w:pPr>
        <w:pStyle w:val="Otsikko4"/>
        <w:jc w:val="left"/>
      </w:pPr>
      <w:bookmarkStart w:id="1017" w:name="_Toc528765362"/>
      <w:r>
        <w:t>2549</w:t>
      </w:r>
      <w:r w:rsidR="009F5584">
        <w:t>0</w:t>
      </w:r>
      <w:r w:rsidR="007D3F99">
        <w:t>000</w:t>
      </w:r>
      <w:r>
        <w:t xml:space="preserve"> Budjetoimattomat valuuttamääräiset lainat (T)</w:t>
      </w:r>
      <w:bookmarkEnd w:id="1017"/>
    </w:p>
    <w:p w14:paraId="1D757CB6" w14:textId="77777777" w:rsidR="00121B1D" w:rsidRDefault="00121B1D" w:rsidP="00D3592C">
      <w:pPr>
        <w:pStyle w:val="a-perus"/>
        <w:jc w:val="left"/>
      </w:pPr>
      <w:r>
        <w:t>Tämä tili sisältää muut lyhytaikaiset, valuuttamääräiset lainat kuin edellä mainitut. Näitä varten ei talousarviossa ole määrärahaa. Tili on yleensä vain Valtiokonttorin käytössä.</w:t>
      </w:r>
    </w:p>
    <w:p w14:paraId="3F3E145B" w14:textId="77777777" w:rsidR="00121B1D" w:rsidRDefault="00121B1D" w:rsidP="00D3592C">
      <w:pPr>
        <w:pStyle w:val="Otsikko3"/>
        <w:jc w:val="left"/>
      </w:pPr>
      <w:bookmarkStart w:id="1018" w:name="_Toc308777940"/>
      <w:bookmarkStart w:id="1019" w:name="_Toc528765363"/>
      <w:bookmarkEnd w:id="947"/>
      <w:bookmarkEnd w:id="948"/>
      <w:r>
        <w:t>255 Valtion hoitoon jätetyt vieraat varat</w:t>
      </w:r>
      <w:bookmarkEnd w:id="949"/>
      <w:bookmarkEnd w:id="950"/>
      <w:bookmarkEnd w:id="1018"/>
      <w:bookmarkEnd w:id="1019"/>
    </w:p>
    <w:p w14:paraId="4B9FB06A" w14:textId="77777777" w:rsidR="00121B1D" w:rsidRDefault="00121B1D" w:rsidP="00D3592C">
      <w:pPr>
        <w:pStyle w:val="a-perus"/>
        <w:jc w:val="left"/>
      </w:pPr>
      <w:r>
        <w:t>Valtion hoitoon jätettyinä vieraina varoina esitetään sellaiset valtion hoitoon jätetyt vieraat varat, joilla on suora yhteys valtion rahatileihin.</w:t>
      </w:r>
    </w:p>
    <w:p w14:paraId="483FA5AE" w14:textId="77777777" w:rsidR="00121B1D" w:rsidRDefault="00121B1D" w:rsidP="00D3592C">
      <w:pPr>
        <w:pStyle w:val="Otsikko4"/>
        <w:jc w:val="left"/>
      </w:pPr>
      <w:bookmarkStart w:id="1020" w:name="_Toc311596695"/>
      <w:bookmarkStart w:id="1021" w:name="_Toc311861940"/>
      <w:bookmarkStart w:id="1022" w:name="_Toc528765364"/>
      <w:r>
        <w:t>2550</w:t>
      </w:r>
      <w:r w:rsidR="009F5584">
        <w:t>0</w:t>
      </w:r>
      <w:r w:rsidR="007D3F99">
        <w:t>000</w:t>
      </w:r>
      <w:r>
        <w:t xml:space="preserve"> Talletetut vieraat varat</w:t>
      </w:r>
      <w:bookmarkEnd w:id="1020"/>
      <w:bookmarkEnd w:id="1021"/>
      <w:r>
        <w:t xml:space="preserve"> (T)</w:t>
      </w:r>
      <w:bookmarkEnd w:id="1022"/>
    </w:p>
    <w:p w14:paraId="4CC3CF83" w14:textId="77777777" w:rsidR="00121B1D" w:rsidRDefault="00121B1D" w:rsidP="00D3592C">
      <w:pPr>
        <w:pStyle w:val="a-perus"/>
        <w:jc w:val="left"/>
      </w:pPr>
      <w:r>
        <w:t>Tämä tili sisältää valtion hoitoon jätettyjen vieraiden varojen pääomaerät. Tähän kohtaan merkitään myös, valtion hoidossa olevat, päätöstä odottavat valtionperinnöt. Mikäli talletetut vieraat varat sisältyvät valtion yleisiin kassavaroihin</w:t>
      </w:r>
      <w:r w:rsidR="006C313F">
        <w:t>,</w:t>
      </w:r>
      <w:r>
        <w:t xml:space="preserve"> on niistä vastaavan </w:t>
      </w:r>
      <w:r w:rsidR="004721D0">
        <w:t>kirjanpitoyksikön</w:t>
      </w:r>
      <w:r>
        <w:t xml:space="preserve"> kirjanpidossa vain tämä tili. Muutoin tämän tilin vastatilinä on tili 1950</w:t>
      </w:r>
      <w:r w:rsidR="00A1610B">
        <w:t>0</w:t>
      </w:r>
      <w:r w:rsidR="00055BFA">
        <w:t>000</w:t>
      </w:r>
      <w:r>
        <w:t xml:space="preserve"> Talletetut vieraat varat</w:t>
      </w:r>
      <w:r w:rsidR="002F4375">
        <w:t xml:space="preserve"> (T)</w:t>
      </w:r>
      <w:r>
        <w:t>.</w:t>
      </w:r>
    </w:p>
    <w:p w14:paraId="0EFCC37D" w14:textId="77777777" w:rsidR="00121B1D" w:rsidRDefault="00121B1D" w:rsidP="00D3592C">
      <w:pPr>
        <w:pStyle w:val="Otsikko3"/>
        <w:jc w:val="left"/>
      </w:pPr>
      <w:bookmarkStart w:id="1023" w:name="_Toc311596696"/>
      <w:bookmarkStart w:id="1024" w:name="_Toc311861941"/>
      <w:bookmarkStart w:id="1025" w:name="_Toc308777941"/>
      <w:bookmarkStart w:id="1026" w:name="_Toc528765365"/>
      <w:r>
        <w:t>256 Saadut ennakot</w:t>
      </w:r>
      <w:bookmarkEnd w:id="1023"/>
      <w:bookmarkEnd w:id="1024"/>
      <w:bookmarkEnd w:id="1025"/>
      <w:bookmarkEnd w:id="1026"/>
    </w:p>
    <w:p w14:paraId="11E43F4C" w14:textId="77777777" w:rsidR="00121B1D" w:rsidRDefault="00121B1D" w:rsidP="00D3592C">
      <w:pPr>
        <w:pStyle w:val="a-perus"/>
        <w:jc w:val="left"/>
      </w:pPr>
      <w:r>
        <w:t>Tämä laji sisä</w:t>
      </w:r>
      <w:r w:rsidR="00A1610B">
        <w:t xml:space="preserve">ltää ne lyhytaikaiset ennakot, </w:t>
      </w:r>
      <w:r>
        <w:t>jotka on saatu ennen suoritteen luovuttamista. Ennakkomaksu on lyhytaikainen silloin, kun suoritteen luovuttamiseen on aikaa vähemmän kuin yksi vuosi.</w:t>
      </w:r>
    </w:p>
    <w:p w14:paraId="7C5CF284" w14:textId="77777777" w:rsidR="00121B1D" w:rsidRDefault="00121B1D" w:rsidP="00D3592C">
      <w:pPr>
        <w:pStyle w:val="Otsikko4"/>
        <w:jc w:val="left"/>
      </w:pPr>
      <w:bookmarkStart w:id="1027" w:name="_Toc311596697"/>
      <w:bookmarkStart w:id="1028" w:name="_Toc311861942"/>
      <w:bookmarkStart w:id="1029" w:name="_Toc528765366"/>
      <w:r>
        <w:t>2560</w:t>
      </w:r>
      <w:r w:rsidR="009F5584">
        <w:t>0</w:t>
      </w:r>
      <w:r w:rsidR="007D3F99">
        <w:t>000</w:t>
      </w:r>
      <w:r>
        <w:t xml:space="preserve"> Saadut hankintaennakot</w:t>
      </w:r>
      <w:bookmarkEnd w:id="1027"/>
      <w:bookmarkEnd w:id="1028"/>
      <w:bookmarkEnd w:id="1029"/>
    </w:p>
    <w:p w14:paraId="14D09CBB" w14:textId="77777777" w:rsidR="00121B1D" w:rsidRDefault="00121B1D" w:rsidP="00D3592C">
      <w:pPr>
        <w:pStyle w:val="a-perus"/>
        <w:jc w:val="left"/>
      </w:pPr>
      <w:r>
        <w:t>Tämä tili sisältää ostajilta vastaisuudessa tapahtuvia toimituksia varten saadut en</w:t>
      </w:r>
      <w:r>
        <w:softHyphen/>
        <w:t>nakot.</w:t>
      </w:r>
    </w:p>
    <w:p w14:paraId="22195F44" w14:textId="77777777" w:rsidR="00121B1D" w:rsidRDefault="00121B1D" w:rsidP="00D3592C">
      <w:pPr>
        <w:pStyle w:val="Otsikko4"/>
        <w:jc w:val="left"/>
      </w:pPr>
      <w:bookmarkStart w:id="1030" w:name="_Toc311596699"/>
      <w:bookmarkStart w:id="1031" w:name="_Toc311861944"/>
      <w:bookmarkStart w:id="1032" w:name="_Toc528765367"/>
      <w:r>
        <w:t>2569</w:t>
      </w:r>
      <w:r w:rsidR="009F5584">
        <w:t>0</w:t>
      </w:r>
      <w:r w:rsidR="007D3F99">
        <w:t>000</w:t>
      </w:r>
      <w:r>
        <w:t xml:space="preserve"> Muut saadut ennakot</w:t>
      </w:r>
      <w:bookmarkEnd w:id="1030"/>
      <w:bookmarkEnd w:id="1031"/>
      <w:bookmarkEnd w:id="1032"/>
    </w:p>
    <w:p w14:paraId="4268896C" w14:textId="77777777" w:rsidR="00121B1D" w:rsidRDefault="00121B1D" w:rsidP="00D3592C">
      <w:pPr>
        <w:pStyle w:val="a-perus"/>
        <w:jc w:val="left"/>
      </w:pPr>
      <w:r>
        <w:t>Tämä tili sisältää ne saadut ennakot, jotka eivät kuulu tilille 2560</w:t>
      </w:r>
      <w:r w:rsidR="00A1610B">
        <w:t>0</w:t>
      </w:r>
      <w:r w:rsidR="00DD76AA">
        <w:t>000</w:t>
      </w:r>
      <w:r>
        <w:t>.</w:t>
      </w:r>
    </w:p>
    <w:p w14:paraId="3F6CC648" w14:textId="77777777" w:rsidR="00F35CE6" w:rsidRPr="00775AFF" w:rsidRDefault="00F35CE6" w:rsidP="00F35CE6">
      <w:pPr>
        <w:pStyle w:val="Otsikko4"/>
        <w:jc w:val="left"/>
        <w:rPr>
          <w:b w:val="0"/>
        </w:rPr>
      </w:pPr>
      <w:bookmarkStart w:id="1033" w:name="_Toc528765368"/>
      <w:r w:rsidRPr="00775AFF">
        <w:t>25690001 Muut saadut ennakot 1</w:t>
      </w:r>
      <w:bookmarkEnd w:id="1033"/>
    </w:p>
    <w:p w14:paraId="4AFF8E06" w14:textId="77777777" w:rsidR="00F35CE6" w:rsidRPr="00775AFF" w:rsidRDefault="00F35CE6" w:rsidP="00F35CE6">
      <w:pPr>
        <w:pStyle w:val="Leipteksti"/>
        <w:rPr>
          <w:rFonts w:ascii="Arial" w:hAnsi="Arial" w:cs="Arial"/>
          <w:spacing w:val="5"/>
          <w:sz w:val="22"/>
        </w:rPr>
      </w:pPr>
      <w:r w:rsidRPr="00775AFF">
        <w:rPr>
          <w:rFonts w:ascii="Arial" w:hAnsi="Arial" w:cs="Arial"/>
          <w:spacing w:val="5"/>
          <w:sz w:val="22"/>
        </w:rPr>
        <w:t>Kirjanpitoyksikkö ottaa tilin tarvittaessa käyttöönsä ja ohjeistaa itse sen käytön.</w:t>
      </w:r>
    </w:p>
    <w:p w14:paraId="48F85C2A" w14:textId="77777777" w:rsidR="00F35CE6" w:rsidRPr="00775AFF" w:rsidRDefault="00F35CE6" w:rsidP="00F35CE6">
      <w:pPr>
        <w:pStyle w:val="Otsikko4"/>
        <w:jc w:val="left"/>
        <w:rPr>
          <w:b w:val="0"/>
        </w:rPr>
      </w:pPr>
      <w:bookmarkStart w:id="1034" w:name="_Toc528765369"/>
      <w:r w:rsidRPr="00775AFF">
        <w:t>25690002 Muut saadut ennakot 2</w:t>
      </w:r>
      <w:bookmarkEnd w:id="1034"/>
    </w:p>
    <w:p w14:paraId="7AF484E1" w14:textId="77777777" w:rsidR="00F35CE6" w:rsidRPr="00775AFF" w:rsidRDefault="00F35CE6" w:rsidP="00CB2F03">
      <w:pPr>
        <w:pStyle w:val="Leipteksti"/>
        <w:rPr>
          <w:rFonts w:ascii="Arial" w:hAnsi="Arial" w:cs="Arial"/>
          <w:spacing w:val="5"/>
          <w:sz w:val="22"/>
        </w:rPr>
      </w:pPr>
      <w:r w:rsidRPr="00775AFF">
        <w:rPr>
          <w:rFonts w:ascii="Arial" w:hAnsi="Arial" w:cs="Arial"/>
          <w:spacing w:val="5"/>
          <w:sz w:val="22"/>
        </w:rPr>
        <w:t>Kirjanpitoyksikkö ottaa tilin tarvittaessa käyttöönsä ja ohjeistaa itse sen käytön.</w:t>
      </w:r>
    </w:p>
    <w:p w14:paraId="119AB2D6" w14:textId="77777777" w:rsidR="00121B1D" w:rsidRDefault="00121B1D" w:rsidP="00D3592C">
      <w:pPr>
        <w:pStyle w:val="Otsikko3"/>
        <w:jc w:val="left"/>
      </w:pPr>
      <w:bookmarkStart w:id="1035" w:name="_Toc311596700"/>
      <w:bookmarkStart w:id="1036" w:name="_Toc311861945"/>
      <w:bookmarkStart w:id="1037" w:name="_Toc308777942"/>
      <w:bookmarkStart w:id="1038" w:name="_Toc528765370"/>
      <w:r>
        <w:t>257 Ostovelat</w:t>
      </w:r>
      <w:bookmarkEnd w:id="1035"/>
      <w:bookmarkEnd w:id="1036"/>
      <w:bookmarkEnd w:id="1037"/>
      <w:bookmarkEnd w:id="1038"/>
    </w:p>
    <w:p w14:paraId="76CB8266" w14:textId="77777777" w:rsidR="00121B1D" w:rsidRDefault="00121B1D" w:rsidP="00D3592C">
      <w:pPr>
        <w:pStyle w:val="Otsikko4"/>
        <w:jc w:val="left"/>
      </w:pPr>
      <w:bookmarkStart w:id="1039" w:name="_Toc311596701"/>
      <w:bookmarkStart w:id="1040" w:name="_Toc311861946"/>
      <w:bookmarkStart w:id="1041" w:name="_Toc528765371"/>
      <w:r>
        <w:t>2570</w:t>
      </w:r>
      <w:r w:rsidR="009F5584">
        <w:t>0</w:t>
      </w:r>
      <w:r w:rsidR="007D3F99">
        <w:t>000</w:t>
      </w:r>
      <w:r>
        <w:t xml:space="preserve"> </w:t>
      </w:r>
      <w:bookmarkEnd w:id="1039"/>
      <w:r>
        <w:t>Ostovelat</w:t>
      </w:r>
      <w:bookmarkEnd w:id="1040"/>
      <w:r>
        <w:t xml:space="preserve"> (T)</w:t>
      </w:r>
      <w:bookmarkEnd w:id="1041"/>
    </w:p>
    <w:p w14:paraId="785667E8" w14:textId="77777777" w:rsidR="00121B1D" w:rsidRDefault="00121B1D" w:rsidP="00D3592C">
      <w:pPr>
        <w:pStyle w:val="a-perus"/>
        <w:jc w:val="left"/>
      </w:pPr>
      <w:r>
        <w:t>Tämä tili sisältää vastaanotetuista hankinnoista syntyneiden menojen sen osan, jota ei vielä ole maksettu tavaran tai palvelun toimittajalle.</w:t>
      </w:r>
      <w:r w:rsidR="00EE51A5">
        <w:t xml:space="preserve"> </w:t>
      </w:r>
      <w:r>
        <w:t>Tili sisältää ostovelat bruttomääräisenä, ts. niissä on mukana hyödykkeen hintaan sisältyvä arvonlisävero.</w:t>
      </w:r>
    </w:p>
    <w:p w14:paraId="25DD1C01" w14:textId="77777777" w:rsidR="00EE51A5" w:rsidRDefault="00EE51A5" w:rsidP="00D3592C">
      <w:pPr>
        <w:pStyle w:val="a-perus"/>
        <w:jc w:val="left"/>
      </w:pPr>
      <w:r>
        <w:t>Tili on muiden järjestelmien reskontrien kuin Kieku-järjestelmän reskontran käytössä. R</w:t>
      </w:r>
      <w:r w:rsidRPr="00DF44FA">
        <w:t>eskontrayhteyttä Kieku-järjestelmään ei ole</w:t>
      </w:r>
      <w:r>
        <w:t xml:space="preserve"> 000-loppuisella tilillä</w:t>
      </w:r>
      <w:r w:rsidRPr="00DF44FA">
        <w:t>.</w:t>
      </w:r>
    </w:p>
    <w:p w14:paraId="2E881B6B" w14:textId="77777777" w:rsidR="00F9266E" w:rsidRDefault="002212A6" w:rsidP="002212A6">
      <w:pPr>
        <w:pStyle w:val="Otsikko4"/>
        <w:jc w:val="left"/>
      </w:pPr>
      <w:bookmarkStart w:id="1042" w:name="_Toc528765372"/>
      <w:r>
        <w:t xml:space="preserve">25700031 </w:t>
      </w:r>
      <w:r w:rsidR="00F9266E">
        <w:t>Ostovelat (T), Edustustot</w:t>
      </w:r>
      <w:bookmarkEnd w:id="1042"/>
    </w:p>
    <w:p w14:paraId="3690B588" w14:textId="77777777" w:rsidR="00F9266E" w:rsidRDefault="00F9266E" w:rsidP="00504EE6">
      <w:pPr>
        <w:pStyle w:val="a-perus"/>
        <w:jc w:val="left"/>
      </w:pPr>
      <w:r>
        <w:t>Tiliä käytetään vuoden vaihteessa vastatilinä kirjattaessa edustustojen mak-samattomat paikalliset laskut päättyvän vuoden menoksi. Tili ei ole Kieku os-toreskontran käytössä.</w:t>
      </w:r>
    </w:p>
    <w:p w14:paraId="6890FE31" w14:textId="77777777" w:rsidR="00F9266E" w:rsidRDefault="002212A6" w:rsidP="00504EE6">
      <w:pPr>
        <w:pStyle w:val="Otsikko4"/>
        <w:jc w:val="left"/>
      </w:pPr>
      <w:bookmarkStart w:id="1043" w:name="_Toc528765373"/>
      <w:r>
        <w:t xml:space="preserve">25700032 </w:t>
      </w:r>
      <w:r w:rsidR="00F9266E">
        <w:t xml:space="preserve">Ostovelat (T), </w:t>
      </w:r>
      <w:r w:rsidR="00F9266E" w:rsidRPr="002F5AB9">
        <w:t>Edustustot</w:t>
      </w:r>
      <w:r w:rsidR="00F9266E">
        <w:t xml:space="preserve"> Rondo vastatili</w:t>
      </w:r>
      <w:bookmarkEnd w:id="1043"/>
    </w:p>
    <w:p w14:paraId="1D748B33" w14:textId="77777777" w:rsidR="002F5AB9" w:rsidRDefault="002F5AB9" w:rsidP="002F5AB9">
      <w:pPr>
        <w:pStyle w:val="a-perus"/>
      </w:pPr>
      <w:r w:rsidRPr="002F5AB9">
        <w:t>Tiliä käytetään Rondossa käsiteltyjen edustuston tai muun ulkomaan toimipisteen paikallisten laskujen maksamisen välitilinä, kun maksu ei tapahdu käteisellä tai välittömästi verkkopankin kautta. Tili ei ole Kieku ostoreskontran käytössä.</w:t>
      </w:r>
    </w:p>
    <w:p w14:paraId="1B0CDE80" w14:textId="77777777" w:rsidR="00F9266E" w:rsidRDefault="00F9266E" w:rsidP="002212A6">
      <w:pPr>
        <w:pStyle w:val="Otsikko4"/>
        <w:jc w:val="left"/>
      </w:pPr>
      <w:bookmarkStart w:id="1044" w:name="_Toc528765374"/>
      <w:r>
        <w:t>25700033 Ostovelat (T), Edustuston M2 vastatili</w:t>
      </w:r>
      <w:bookmarkEnd w:id="1044"/>
    </w:p>
    <w:p w14:paraId="57C0861A" w14:textId="77777777" w:rsidR="00F9266E" w:rsidRDefault="00F9266E" w:rsidP="00504EE6">
      <w:pPr>
        <w:pStyle w:val="a-perus"/>
        <w:jc w:val="left"/>
      </w:pPr>
      <w:r>
        <w:t>Tiliä käytetään edustuston M2-matkanhallintajärjestelmässä käsiteltyjen mat-ka- ja muiden kulukorvausten paikallisessa valuutassa suoritettavan maksun välitilinä. Tili ei ole Kieku ostoreskontran käytössä.</w:t>
      </w:r>
    </w:p>
    <w:p w14:paraId="0FE576BB" w14:textId="77777777" w:rsidR="00F9266E" w:rsidRDefault="00F9266E" w:rsidP="002212A6">
      <w:pPr>
        <w:pStyle w:val="Otsikko4"/>
        <w:jc w:val="left"/>
      </w:pPr>
      <w:bookmarkStart w:id="1045" w:name="_Toc528765375"/>
      <w:r>
        <w:t>25700034 Ostovelat (T), Edustuston Prima vastatili</w:t>
      </w:r>
      <w:bookmarkEnd w:id="1045"/>
    </w:p>
    <w:p w14:paraId="71088AE5" w14:textId="77777777" w:rsidR="00F9266E" w:rsidRDefault="00F9266E" w:rsidP="00F9266E">
      <w:pPr>
        <w:pStyle w:val="a-perus"/>
        <w:jc w:val="left"/>
      </w:pPr>
      <w:r>
        <w:t>Tiliä käytetään vuoden vaihteessa vastatilinä kirjattaessa edustustojen mak-samattomat paikalliset laskut päättyvän vuoden menoksi. Tili ei ole Kieku os-toreskontran käytössä.</w:t>
      </w:r>
    </w:p>
    <w:p w14:paraId="6FC55E69" w14:textId="77777777" w:rsidR="00EE51A5" w:rsidRDefault="00EE51A5" w:rsidP="00D3592C">
      <w:pPr>
        <w:pStyle w:val="Otsikko4"/>
        <w:jc w:val="left"/>
      </w:pPr>
      <w:bookmarkStart w:id="1046" w:name="_Toc306006740"/>
      <w:bookmarkStart w:id="1047" w:name="_Toc528765376"/>
      <w:r>
        <w:t>25700100 Ostovelat (T), Kieku-reskontra</w:t>
      </w:r>
      <w:bookmarkEnd w:id="1046"/>
      <w:bookmarkEnd w:id="1047"/>
    </w:p>
    <w:p w14:paraId="01C3DFA7" w14:textId="77777777" w:rsidR="00EE51A5" w:rsidRDefault="00EE51A5" w:rsidP="00D3592C">
      <w:pPr>
        <w:pStyle w:val="a-perus"/>
        <w:jc w:val="left"/>
      </w:pPr>
      <w:r>
        <w:t>Tämä tili sisältää vastaanotetuista hankinnoista syntyneiden menojen sen osan, jota ei vielä ole maksettu tavaran tai palvelun toimittajalle. Tili on vain Kieku-järjestelmän ostoreskontran käytössä.</w:t>
      </w:r>
    </w:p>
    <w:p w14:paraId="5267C6BC" w14:textId="77777777" w:rsidR="00EE51A5" w:rsidRDefault="00EE51A5" w:rsidP="00D3592C">
      <w:pPr>
        <w:pStyle w:val="Otsikko4"/>
        <w:jc w:val="left"/>
      </w:pPr>
      <w:bookmarkStart w:id="1048" w:name="_Toc528765377"/>
      <w:bookmarkStart w:id="1049" w:name="_Toc306006741"/>
      <w:r>
        <w:t>25700200 Ostovelat (T), sisäinen laskutus</w:t>
      </w:r>
      <w:bookmarkEnd w:id="1048"/>
      <w:r>
        <w:t xml:space="preserve"> </w:t>
      </w:r>
      <w:bookmarkEnd w:id="1049"/>
    </w:p>
    <w:p w14:paraId="723FF58F" w14:textId="77777777" w:rsidR="00EE51A5" w:rsidRDefault="00EE51A5" w:rsidP="00D3592C">
      <w:pPr>
        <w:pStyle w:val="a-perus"/>
        <w:jc w:val="left"/>
      </w:pPr>
      <w:r>
        <w:t xml:space="preserve">Tämä tili sisältää Kieku-järjestelmän Sisäisen laskutuksen toiminnallisuudella vastaanotetuista hankintojen, kustannusten korvausten, rahoitusosuuksien yms. sen osan, jota ei vielä ole kuitattu suoritetuksi.  Tilin kreditiin kirjataan velat ja debetiin vastaavat suoritukset. </w:t>
      </w:r>
    </w:p>
    <w:p w14:paraId="1ABC68EF" w14:textId="77777777" w:rsidR="00EE51A5" w:rsidRDefault="00EE51A5" w:rsidP="00D3592C">
      <w:pPr>
        <w:pStyle w:val="a-perus"/>
        <w:jc w:val="left"/>
      </w:pPr>
      <w:r>
        <w:t>Tili on vain Kieku-järjestelmän Sisäisen laskutuksen toiminnallisuuden käytössä ja sille kirjataan vain Kieku-järjestelmän reskontrassa seurattavia sisäisiä saatavia ja Sisäisen maksatus toiminnallisuuden kuittaustapahtumia.</w:t>
      </w:r>
    </w:p>
    <w:p w14:paraId="49126793" w14:textId="77777777" w:rsidR="00EE51A5" w:rsidRDefault="00EE51A5" w:rsidP="00D3592C">
      <w:pPr>
        <w:pStyle w:val="a-perus"/>
        <w:jc w:val="left"/>
      </w:pPr>
      <w:r>
        <w:t>Sisäisen laskutuksen toiminnallisuudella on vain yksi velkatili käytössä ja sille kirjataan sekä vastikkeellisista että vastikkeettomista tapahtumista aiheutuneet velat.</w:t>
      </w:r>
    </w:p>
    <w:p w14:paraId="621C4891" w14:textId="77777777" w:rsidR="00EE51A5" w:rsidRPr="00193378" w:rsidRDefault="00EE51A5" w:rsidP="00D3592C">
      <w:pPr>
        <w:pStyle w:val="Otsikko4"/>
        <w:jc w:val="left"/>
      </w:pPr>
      <w:bookmarkStart w:id="1050" w:name="_Toc528765378"/>
      <w:bookmarkStart w:id="1051" w:name="_Toc306006742"/>
      <w:r w:rsidRPr="00193378">
        <w:t>25700300 Ostovelat (T), matkalaskut</w:t>
      </w:r>
      <w:bookmarkEnd w:id="1050"/>
      <w:r w:rsidRPr="00193378">
        <w:t xml:space="preserve"> </w:t>
      </w:r>
      <w:bookmarkEnd w:id="1051"/>
    </w:p>
    <w:p w14:paraId="7218DE88" w14:textId="77777777" w:rsidR="00EE51A5" w:rsidRPr="00193378" w:rsidRDefault="001078F7" w:rsidP="001078F7">
      <w:pPr>
        <w:pStyle w:val="Default"/>
        <w:spacing w:after="120"/>
        <w:ind w:firstLine="1134"/>
        <w:rPr>
          <w:color w:val="auto"/>
          <w:sz w:val="22"/>
          <w:szCs w:val="22"/>
        </w:rPr>
      </w:pPr>
      <w:r w:rsidRPr="00193378">
        <w:rPr>
          <w:color w:val="auto"/>
          <w:sz w:val="22"/>
          <w:szCs w:val="22"/>
        </w:rPr>
        <w:t>Tilin käyttö kuvataan M2-järjestelmän menetelmäkuvauksessa.</w:t>
      </w:r>
    </w:p>
    <w:p w14:paraId="3F1DEAE9" w14:textId="77777777" w:rsidR="00EE51A5" w:rsidRPr="00193378" w:rsidRDefault="00EE51A5" w:rsidP="00D3592C">
      <w:pPr>
        <w:pStyle w:val="Otsikko4"/>
        <w:jc w:val="left"/>
      </w:pPr>
      <w:bookmarkStart w:id="1052" w:name="_Toc306006743"/>
      <w:bookmarkStart w:id="1053" w:name="_Toc528765379"/>
      <w:r w:rsidRPr="00193378">
        <w:t xml:space="preserve">25700400 Ostovelat (T), maksuaikakortit </w:t>
      </w:r>
      <w:bookmarkEnd w:id="1052"/>
      <w:r w:rsidR="00C30805" w:rsidRPr="00193378">
        <w:t>Nets</w:t>
      </w:r>
      <w:bookmarkEnd w:id="1053"/>
    </w:p>
    <w:p w14:paraId="79C9CEDF" w14:textId="77777777" w:rsidR="00EE51A5" w:rsidRPr="00193378" w:rsidRDefault="001078F7" w:rsidP="00D3592C">
      <w:pPr>
        <w:pStyle w:val="a-perus"/>
        <w:jc w:val="left"/>
      </w:pPr>
      <w:r w:rsidRPr="00193378">
        <w:rPr>
          <w:szCs w:val="22"/>
        </w:rPr>
        <w:t>Tilin käyttö kuvataan M2-järjestelmän menetelmäkuvauksessa.</w:t>
      </w:r>
    </w:p>
    <w:p w14:paraId="4E12463C" w14:textId="77777777" w:rsidR="00EE51A5" w:rsidRPr="00193378" w:rsidRDefault="00EE51A5" w:rsidP="00D3592C">
      <w:pPr>
        <w:pStyle w:val="Otsikko4"/>
        <w:jc w:val="left"/>
      </w:pPr>
      <w:bookmarkStart w:id="1054" w:name="_Toc306006744"/>
      <w:bookmarkStart w:id="1055" w:name="_Toc528765380"/>
      <w:r w:rsidRPr="00193378">
        <w:t xml:space="preserve">25700500 Ostovelat (T), matkatili </w:t>
      </w:r>
      <w:bookmarkEnd w:id="1054"/>
      <w:r w:rsidR="00C30805" w:rsidRPr="00193378">
        <w:t>Nets</w:t>
      </w:r>
      <w:bookmarkEnd w:id="1055"/>
    </w:p>
    <w:p w14:paraId="2E1D4424" w14:textId="77777777" w:rsidR="00EE51A5" w:rsidRPr="00193378" w:rsidRDefault="001078F7" w:rsidP="00D3592C">
      <w:pPr>
        <w:pStyle w:val="a-perus"/>
        <w:jc w:val="left"/>
      </w:pPr>
      <w:r w:rsidRPr="00193378">
        <w:rPr>
          <w:szCs w:val="22"/>
        </w:rPr>
        <w:t>Tilin käyttö kuvataan M2-järjestelmän menetelmäkuvauksessa.</w:t>
      </w:r>
    </w:p>
    <w:p w14:paraId="33CBD279" w14:textId="77777777" w:rsidR="00C30805" w:rsidRPr="00193378" w:rsidRDefault="00C30805" w:rsidP="00C30805">
      <w:pPr>
        <w:pStyle w:val="Otsikko4"/>
        <w:jc w:val="left"/>
      </w:pPr>
      <w:bookmarkStart w:id="1056" w:name="_Toc528765381"/>
      <w:r w:rsidRPr="00193378">
        <w:t>25700600 Ostovelat (T), maksuaikakortit Nordea</w:t>
      </w:r>
      <w:bookmarkEnd w:id="1056"/>
    </w:p>
    <w:p w14:paraId="2D564B0B" w14:textId="77777777" w:rsidR="00C30805" w:rsidRPr="00193378" w:rsidRDefault="001078F7" w:rsidP="00C30805">
      <w:pPr>
        <w:pStyle w:val="a-perus"/>
      </w:pPr>
      <w:r w:rsidRPr="00193378">
        <w:rPr>
          <w:szCs w:val="22"/>
        </w:rPr>
        <w:t>Tilin käyttö kuvataan M2-järjestelmän menetelmäkuvauksessa.</w:t>
      </w:r>
    </w:p>
    <w:p w14:paraId="6289ABBA" w14:textId="77777777" w:rsidR="00C30805" w:rsidRPr="00193378" w:rsidRDefault="00C30805" w:rsidP="00C30805">
      <w:pPr>
        <w:pStyle w:val="Otsikko4"/>
        <w:jc w:val="left"/>
      </w:pPr>
      <w:bookmarkStart w:id="1057" w:name="_Toc528765382"/>
      <w:r w:rsidRPr="00193378">
        <w:t>25700700 Ostovelat (T), matkatili Nordea</w:t>
      </w:r>
      <w:bookmarkEnd w:id="1057"/>
    </w:p>
    <w:p w14:paraId="568DEA64" w14:textId="77777777" w:rsidR="00C30805" w:rsidRPr="00193378" w:rsidRDefault="001078F7" w:rsidP="00C30805">
      <w:pPr>
        <w:pStyle w:val="a-perus"/>
        <w:jc w:val="left"/>
      </w:pPr>
      <w:r w:rsidRPr="00193378">
        <w:rPr>
          <w:szCs w:val="22"/>
        </w:rPr>
        <w:t>Tilin käyttö kuvataan M2-järjestelmän menetelmäkuvauksessa.</w:t>
      </w:r>
    </w:p>
    <w:p w14:paraId="1D65E6C8" w14:textId="77777777" w:rsidR="00121B1D" w:rsidRDefault="00121B1D" w:rsidP="00D3592C">
      <w:pPr>
        <w:pStyle w:val="Otsikko3"/>
        <w:jc w:val="left"/>
      </w:pPr>
      <w:bookmarkStart w:id="1058" w:name="_Toc308777943"/>
      <w:bookmarkStart w:id="1059" w:name="_Toc528765383"/>
      <w:bookmarkStart w:id="1060" w:name="_Toc311596703"/>
      <w:bookmarkStart w:id="1061" w:name="_Toc311861948"/>
      <w:r>
        <w:t xml:space="preserve">258 </w:t>
      </w:r>
      <w:r w:rsidR="004721D0">
        <w:t>Kirjanpitoyksiköiden</w:t>
      </w:r>
      <w:r>
        <w:t xml:space="preserve"> väliset tilitykset</w:t>
      </w:r>
      <w:bookmarkEnd w:id="1058"/>
      <w:bookmarkEnd w:id="1059"/>
    </w:p>
    <w:p w14:paraId="69534212" w14:textId="77777777" w:rsidR="00121B1D" w:rsidRDefault="00121B1D" w:rsidP="00D3592C">
      <w:pPr>
        <w:pStyle w:val="a-perus"/>
        <w:jc w:val="left"/>
      </w:pPr>
      <w:r>
        <w:t xml:space="preserve">Tämä laji sisältää </w:t>
      </w:r>
      <w:r w:rsidR="004721D0">
        <w:t>kirjanpitoyksiköiden</w:t>
      </w:r>
      <w:r>
        <w:t xml:space="preserve"> saamat tai niiden suoritettaviksi kuuluvat varat, jotka tilitetään toiselle valtion </w:t>
      </w:r>
      <w:r w:rsidR="004721D0">
        <w:t>kirjanpitoyksikölle</w:t>
      </w:r>
      <w:r>
        <w:t>.</w:t>
      </w:r>
    </w:p>
    <w:p w14:paraId="3A1AAE51" w14:textId="77777777" w:rsidR="00EE51A5" w:rsidRDefault="00EE51A5" w:rsidP="00D3592C">
      <w:pPr>
        <w:pStyle w:val="Otsikko4"/>
        <w:jc w:val="left"/>
      </w:pPr>
      <w:bookmarkStart w:id="1062" w:name="_Toc296512766"/>
      <w:bookmarkStart w:id="1063" w:name="_Toc306006747"/>
      <w:bookmarkStart w:id="1064" w:name="_Toc528765384"/>
      <w:r>
        <w:t>25800100 Ennakonpidätykset (T)</w:t>
      </w:r>
      <w:bookmarkEnd w:id="1062"/>
      <w:bookmarkEnd w:id="1063"/>
      <w:bookmarkEnd w:id="1064"/>
    </w:p>
    <w:p w14:paraId="2C9E23FB" w14:textId="77777777" w:rsidR="00EE51A5" w:rsidRDefault="00EE51A5" w:rsidP="00D3592C">
      <w:pPr>
        <w:pStyle w:val="a-perus"/>
        <w:jc w:val="left"/>
      </w:pPr>
      <w:r>
        <w:t>Tilin käyttö on ohjeistettu palkanlaskentajärjestelmän ohjeissa.</w:t>
      </w:r>
    </w:p>
    <w:p w14:paraId="49D723C2" w14:textId="77777777" w:rsidR="003958D0" w:rsidRDefault="003958D0" w:rsidP="00D3592C">
      <w:pPr>
        <w:pStyle w:val="a-perus"/>
        <w:jc w:val="left"/>
      </w:pPr>
      <w:r w:rsidRPr="003958D0">
        <w:t xml:space="preserve">Tämä tili sisältää </w:t>
      </w:r>
      <w:r>
        <w:t xml:space="preserve">mm. </w:t>
      </w:r>
      <w:r w:rsidRPr="003958D0">
        <w:t>palkan</w:t>
      </w:r>
      <w:r>
        <w:t xml:space="preserve"> ja palkkioiden </w:t>
      </w:r>
      <w:r w:rsidRPr="003958D0">
        <w:t>maksun yhteydessä tehdyt ennakonpidätykset. Tilin debetiin kirjataan ennakonpidätysten tilitykset verovirastoille.</w:t>
      </w:r>
    </w:p>
    <w:p w14:paraId="5D839F91" w14:textId="77777777" w:rsidR="00EE51A5" w:rsidRDefault="00EE51A5" w:rsidP="00D3592C">
      <w:pPr>
        <w:pStyle w:val="Otsikko4"/>
        <w:jc w:val="left"/>
      </w:pPr>
      <w:bookmarkStart w:id="1065" w:name="_Toc296512767"/>
      <w:bookmarkStart w:id="1066" w:name="_Toc306006748"/>
      <w:bookmarkStart w:id="1067" w:name="_Toc528765385"/>
      <w:r>
        <w:t>25800200 Ennakonpidätykset, lähdevero (ml. Sv-maksu) (T)</w:t>
      </w:r>
      <w:bookmarkEnd w:id="1065"/>
      <w:bookmarkEnd w:id="1066"/>
      <w:bookmarkEnd w:id="1067"/>
    </w:p>
    <w:p w14:paraId="1D8D7291" w14:textId="77777777" w:rsidR="003958D0" w:rsidRDefault="003958D0" w:rsidP="00D3592C">
      <w:pPr>
        <w:pStyle w:val="a-perus"/>
        <w:jc w:val="left"/>
      </w:pPr>
      <w:r w:rsidRPr="003958D0">
        <w:t xml:space="preserve">Tämä tili sisältää </w:t>
      </w:r>
      <w:r>
        <w:t xml:space="preserve">mm. </w:t>
      </w:r>
      <w:r w:rsidRPr="003958D0">
        <w:t>palkan</w:t>
      </w:r>
      <w:r>
        <w:t xml:space="preserve"> ja palkkioiden </w:t>
      </w:r>
      <w:r w:rsidRPr="003958D0">
        <w:t xml:space="preserve">maksun yhteydessä tehdyt </w:t>
      </w:r>
      <w:r>
        <w:t xml:space="preserve">lähdeveron </w:t>
      </w:r>
      <w:r w:rsidRPr="003958D0">
        <w:t>pidätykset. Tilin debetiin kirjataan ennakonpidätysten tilitykset verovirastoille.</w:t>
      </w:r>
    </w:p>
    <w:p w14:paraId="5670E5F0" w14:textId="77777777" w:rsidR="00EE51A5" w:rsidRPr="00F62D9F" w:rsidRDefault="00EE51A5" w:rsidP="00D3592C">
      <w:pPr>
        <w:pStyle w:val="a-perus"/>
        <w:jc w:val="left"/>
      </w:pPr>
      <w:r>
        <w:t>Tilin käyttö on ohjeistettu palkanlaskentajärjestelmän ohjeissa.</w:t>
      </w:r>
    </w:p>
    <w:p w14:paraId="44320A0B" w14:textId="77777777" w:rsidR="00EE51A5" w:rsidRDefault="00EE51A5" w:rsidP="00D3592C">
      <w:pPr>
        <w:pStyle w:val="Otsikko4"/>
        <w:jc w:val="left"/>
      </w:pPr>
      <w:bookmarkStart w:id="1068" w:name="_Toc296512768"/>
      <w:bookmarkStart w:id="1069" w:name="_Toc306006749"/>
      <w:bookmarkStart w:id="1070" w:name="_Toc528765386"/>
      <w:r>
        <w:t>25800400 Ennakonpidätykset/eläkkeet (T)</w:t>
      </w:r>
      <w:bookmarkEnd w:id="1068"/>
      <w:bookmarkEnd w:id="1069"/>
      <w:bookmarkEnd w:id="1070"/>
    </w:p>
    <w:p w14:paraId="4EB82A60" w14:textId="77777777" w:rsidR="003958D0" w:rsidRDefault="003958D0" w:rsidP="00D3592C">
      <w:pPr>
        <w:pStyle w:val="a-perus"/>
        <w:jc w:val="left"/>
      </w:pPr>
      <w:r w:rsidRPr="003958D0">
        <w:t xml:space="preserve">Tämä tili sisältää </w:t>
      </w:r>
      <w:r>
        <w:t>eläkkee</w:t>
      </w:r>
      <w:r w:rsidRPr="003958D0">
        <w:t>nmaksun yhteydessä tehdyt ennakonpidätykset. Tilin debetiin kirjataan ennakonpidätysten tilitykset verovirastoille.</w:t>
      </w:r>
    </w:p>
    <w:p w14:paraId="0A3E91AD" w14:textId="77777777" w:rsidR="00EE51A5" w:rsidRPr="00F508EB" w:rsidRDefault="00EE51A5" w:rsidP="00D3592C">
      <w:pPr>
        <w:pStyle w:val="a-perus"/>
        <w:jc w:val="left"/>
      </w:pPr>
      <w:r>
        <w:t>Tämä tili on Valtiokonttorin käytössä.</w:t>
      </w:r>
    </w:p>
    <w:p w14:paraId="1D67436F" w14:textId="77777777" w:rsidR="00EE51A5" w:rsidRDefault="00EE51A5" w:rsidP="00D3592C">
      <w:pPr>
        <w:pStyle w:val="Otsikko4"/>
        <w:jc w:val="left"/>
      </w:pPr>
      <w:bookmarkStart w:id="1071" w:name="_Toc296512769"/>
      <w:bookmarkStart w:id="1072" w:name="_Toc306006750"/>
      <w:bookmarkStart w:id="1073" w:name="_Toc528765387"/>
      <w:r>
        <w:t>25800401 Ennakonpidätykset/tapaturmat (T)</w:t>
      </w:r>
      <w:bookmarkEnd w:id="1071"/>
      <w:bookmarkEnd w:id="1072"/>
      <w:bookmarkEnd w:id="1073"/>
    </w:p>
    <w:p w14:paraId="1D92CBE6" w14:textId="77777777" w:rsidR="003958D0" w:rsidRDefault="003958D0" w:rsidP="00D3592C">
      <w:pPr>
        <w:pStyle w:val="a-perus"/>
        <w:jc w:val="left"/>
      </w:pPr>
      <w:r w:rsidRPr="003958D0">
        <w:t xml:space="preserve">Tämä tili sisältää </w:t>
      </w:r>
      <w:r>
        <w:t xml:space="preserve">mm. tapaturmakorvausten </w:t>
      </w:r>
      <w:r w:rsidRPr="003958D0">
        <w:t>maksun yhteydessä tehdyt ennakonpidätykset. Tilin debetiin kirjataan ennakonpidätysten tilitykset verovirastoille.</w:t>
      </w:r>
    </w:p>
    <w:p w14:paraId="23A4F07A" w14:textId="77777777" w:rsidR="00EE51A5" w:rsidRDefault="00EE51A5" w:rsidP="00D3592C">
      <w:pPr>
        <w:pStyle w:val="a-perus"/>
        <w:jc w:val="left"/>
      </w:pPr>
      <w:r>
        <w:t>Tämä tili on Valtiokonttorin käytössä.</w:t>
      </w:r>
    </w:p>
    <w:p w14:paraId="09AA3B76" w14:textId="77777777" w:rsidR="00A55544" w:rsidRPr="00134AC6" w:rsidRDefault="00A55544" w:rsidP="00A55544">
      <w:pPr>
        <w:pStyle w:val="Otsikko4"/>
        <w:jc w:val="left"/>
      </w:pPr>
      <w:bookmarkStart w:id="1074" w:name="_Toc528765388"/>
      <w:r w:rsidRPr="00134AC6">
        <w:t>25800500 Ennakonpidätykset/palkkaturva (T)</w:t>
      </w:r>
      <w:bookmarkEnd w:id="1074"/>
    </w:p>
    <w:p w14:paraId="62B7C7C0" w14:textId="77777777" w:rsidR="00A55544" w:rsidRPr="00134AC6" w:rsidRDefault="00A55544" w:rsidP="00A55544">
      <w:pPr>
        <w:pStyle w:val="a-perus"/>
        <w:jc w:val="left"/>
      </w:pPr>
      <w:r w:rsidRPr="00134AC6">
        <w:t>Tämä tili sisältää palkkaturvamaksujen yhteydessä tehdyt ennakonpidätykset. Tili on vain ELY-keskusten ja TE-toimistojen kehittämis- ja hallintokeskuksen käytössä.</w:t>
      </w:r>
    </w:p>
    <w:p w14:paraId="3F76FF32" w14:textId="77777777" w:rsidR="00303D07" w:rsidRDefault="00303D07" w:rsidP="00303D07">
      <w:pPr>
        <w:pStyle w:val="Otsikko4"/>
        <w:jc w:val="left"/>
      </w:pPr>
      <w:bookmarkStart w:id="1075" w:name="_Toc528765389"/>
      <w:r>
        <w:t>25800501 Ennakonpidätykset / työllistämistuet ja alaikäisten edustajat (T)</w:t>
      </w:r>
      <w:bookmarkEnd w:id="1075"/>
      <w:r>
        <w:t xml:space="preserve">  </w:t>
      </w:r>
    </w:p>
    <w:p w14:paraId="5328F0F6" w14:textId="77777777" w:rsidR="00303D07" w:rsidRPr="00134AC6" w:rsidRDefault="00303D07" w:rsidP="00303D07">
      <w:pPr>
        <w:pStyle w:val="a-perus"/>
        <w:jc w:val="left"/>
      </w:pPr>
      <w:r>
        <w:t xml:space="preserve">Tämä tili sisältää startti-/työllistämistukimaksujen ja yksin Suomeen tulleiden edustajille maksettavien palkkioiden yhteydessä tehdyt ennakonpidätykset. Tili on vain ELY-keskusten ja TE-toimistojen kehittämis- ja hallintokeskuksen </w:t>
      </w:r>
      <w:r w:rsidR="00001976">
        <w:t>käy</w:t>
      </w:r>
      <w:r>
        <w:t>tössä.</w:t>
      </w:r>
    </w:p>
    <w:p w14:paraId="64B0F85D" w14:textId="77777777" w:rsidR="00E1753C" w:rsidRPr="00134AC6" w:rsidRDefault="00E1753C" w:rsidP="00E1753C">
      <w:pPr>
        <w:pStyle w:val="Otsikko4"/>
        <w:jc w:val="left"/>
      </w:pPr>
      <w:bookmarkStart w:id="1076" w:name="_Toc528765390"/>
      <w:r w:rsidRPr="00134AC6">
        <w:t>25800502 Ennakonpidätykset/pääomakorot (T)</w:t>
      </w:r>
      <w:bookmarkEnd w:id="1076"/>
    </w:p>
    <w:p w14:paraId="7434F04F" w14:textId="77777777" w:rsidR="00E1753C" w:rsidRDefault="00E1753C" w:rsidP="00E1753C">
      <w:pPr>
        <w:pStyle w:val="a-perus"/>
        <w:jc w:val="left"/>
      </w:pPr>
      <w:r w:rsidRPr="00134AC6">
        <w:t>Tämä tili sisältää pääomakorkojen maksun yhteydessä tehdyt ennakonpidä-tykset. Tili on vain ELY-keskusten ja TE-toimistojen kehittämis- ja hallintokes-kuksen käytössä.</w:t>
      </w:r>
    </w:p>
    <w:p w14:paraId="2DF3EF73" w14:textId="77777777" w:rsidR="009C1376" w:rsidRDefault="009C1376" w:rsidP="009C1376">
      <w:pPr>
        <w:pStyle w:val="Otsikko4"/>
        <w:jc w:val="left"/>
      </w:pPr>
      <w:bookmarkStart w:id="1077" w:name="_Toc528765391"/>
      <w:r>
        <w:t>25800503 Ennakonpidätykset / muut kuin palkat ja palkkiot (T)</w:t>
      </w:r>
      <w:bookmarkEnd w:id="1077"/>
    </w:p>
    <w:p w14:paraId="0235E639" w14:textId="77777777" w:rsidR="009C1376" w:rsidRPr="00134AC6" w:rsidRDefault="009C1376" w:rsidP="009C1376">
      <w:pPr>
        <w:pStyle w:val="a-perus"/>
        <w:jc w:val="left"/>
      </w:pPr>
      <w:r>
        <w:t>Tämä tili sisältää muut kuin palkan tai palkk</w:t>
      </w:r>
      <w:r w:rsidR="00001976">
        <w:t>ion maksun yhteydessä tehdyt en</w:t>
      </w:r>
      <w:r>
        <w:t>nakonpidätykset</w:t>
      </w:r>
      <w:r w:rsidR="00001976">
        <w:t xml:space="preserve">, </w:t>
      </w:r>
      <w:r w:rsidR="00001976" w:rsidRPr="00001976">
        <w:t>joita ei voi eritellä muille ennakonpidätysten tileille</w:t>
      </w:r>
      <w:r>
        <w:t>. Tätä tiliä ei käytetä palkkajärjestelmässä.</w:t>
      </w:r>
    </w:p>
    <w:p w14:paraId="68CDCB35" w14:textId="77777777" w:rsidR="00121B1D" w:rsidRDefault="00121B1D" w:rsidP="00D3592C">
      <w:pPr>
        <w:pStyle w:val="Otsikko4"/>
        <w:jc w:val="left"/>
      </w:pPr>
      <w:bookmarkStart w:id="1078" w:name="_Toc311596709"/>
      <w:bookmarkStart w:id="1079" w:name="_Toc311861954"/>
      <w:bookmarkStart w:id="1080" w:name="_Toc528765392"/>
      <w:r>
        <w:t>2581</w:t>
      </w:r>
      <w:r w:rsidR="009F5584">
        <w:t>0</w:t>
      </w:r>
      <w:r w:rsidR="007D3F99">
        <w:t>000</w:t>
      </w:r>
      <w:r>
        <w:t xml:space="preserve"> Sosiaaliturvamaksut</w:t>
      </w:r>
      <w:bookmarkEnd w:id="1078"/>
      <w:bookmarkEnd w:id="1079"/>
      <w:r>
        <w:t xml:space="preserve"> (T)</w:t>
      </w:r>
      <w:bookmarkEnd w:id="1080"/>
    </w:p>
    <w:p w14:paraId="39F99A6E" w14:textId="77777777" w:rsidR="00121B1D" w:rsidRDefault="00121B1D" w:rsidP="00D3592C">
      <w:pPr>
        <w:pStyle w:val="a-perus"/>
        <w:jc w:val="left"/>
      </w:pPr>
      <w:r>
        <w:t>Tämä tili sisältää palkanlaskennan yhteydessä lasketun sosiaaliturvamaksuvelan. Tilin debetiin kirjataan myös päivä- ja äi</w:t>
      </w:r>
      <w:r>
        <w:softHyphen/>
        <w:t>tiysrahan perusteella tehdyt sosiaaliturvamaksujen oikaisut ja maksujen tilitykset.</w:t>
      </w:r>
    </w:p>
    <w:p w14:paraId="37A64734" w14:textId="77777777" w:rsidR="00B932A5" w:rsidRDefault="00B932A5" w:rsidP="00B932A5">
      <w:pPr>
        <w:pStyle w:val="Otsikko4"/>
        <w:jc w:val="left"/>
      </w:pPr>
      <w:bookmarkStart w:id="1081" w:name="_Toc528765393"/>
      <w:r>
        <w:t>2581000</w:t>
      </w:r>
      <w:r w:rsidR="002E733E">
        <w:t>1 Sosiaaliturvamaksut, muut järjestelmät</w:t>
      </w:r>
      <w:r>
        <w:t xml:space="preserve"> (T)</w:t>
      </w:r>
      <w:bookmarkEnd w:id="1081"/>
    </w:p>
    <w:p w14:paraId="0106562F" w14:textId="77777777" w:rsidR="00B932A5" w:rsidRPr="00F02AF6" w:rsidRDefault="002E733E" w:rsidP="00F02AF6">
      <w:pPr>
        <w:pStyle w:val="a-perus"/>
        <w:jc w:val="left"/>
      </w:pPr>
      <w:r>
        <w:t>Tätä tiliä käytetään muiden järjestelmien</w:t>
      </w:r>
      <w:r w:rsidR="00B932A5" w:rsidRPr="00F02AF6">
        <w:t xml:space="preserve"> kautta menevissä sosiaaliturvamaksuissa.</w:t>
      </w:r>
    </w:p>
    <w:p w14:paraId="6B24F6B4" w14:textId="77777777" w:rsidR="00121B1D" w:rsidRDefault="00121B1D" w:rsidP="00D3592C">
      <w:pPr>
        <w:pStyle w:val="Otsikko4"/>
        <w:jc w:val="left"/>
      </w:pPr>
      <w:bookmarkStart w:id="1082" w:name="_Toc311861956"/>
      <w:bookmarkStart w:id="1083" w:name="_Toc528765394"/>
      <w:r>
        <w:t>2582</w:t>
      </w:r>
      <w:r w:rsidR="009F5584">
        <w:t>0</w:t>
      </w:r>
      <w:r w:rsidR="007D3F99">
        <w:t>000</w:t>
      </w:r>
      <w:r>
        <w:t xml:space="preserve"> Tapaturmamaksut</w:t>
      </w:r>
      <w:bookmarkEnd w:id="1082"/>
      <w:r>
        <w:t xml:space="preserve"> (T)</w:t>
      </w:r>
      <w:bookmarkEnd w:id="1083"/>
    </w:p>
    <w:p w14:paraId="041948FD" w14:textId="77777777" w:rsidR="00121B1D" w:rsidRDefault="00121B1D" w:rsidP="00D3592C">
      <w:pPr>
        <w:pStyle w:val="a-perus"/>
        <w:jc w:val="left"/>
      </w:pPr>
      <w:r>
        <w:t>Tämä tili sisältää edelleen tilitettävät tapaturmavakuutusmaksut ja taloudellisen tuen maksut.</w:t>
      </w:r>
    </w:p>
    <w:p w14:paraId="5911B8A6" w14:textId="77777777" w:rsidR="00121B1D" w:rsidRDefault="00121B1D" w:rsidP="00D3592C">
      <w:pPr>
        <w:pStyle w:val="Otsikko4"/>
        <w:jc w:val="left"/>
      </w:pPr>
      <w:bookmarkStart w:id="1084" w:name="_Toc311861957"/>
      <w:bookmarkStart w:id="1085" w:name="_Toc528765395"/>
      <w:r>
        <w:t>2583</w:t>
      </w:r>
      <w:r w:rsidR="009F5584">
        <w:t>0</w:t>
      </w:r>
      <w:r w:rsidR="007D3F99">
        <w:t>000</w:t>
      </w:r>
      <w:r>
        <w:t xml:space="preserve"> Toiselle </w:t>
      </w:r>
      <w:r w:rsidR="004721D0">
        <w:t>kirjanpitoyksikölle</w:t>
      </w:r>
      <w:r>
        <w:t xml:space="preserve"> siirrettävät tulot</w:t>
      </w:r>
      <w:bookmarkEnd w:id="1084"/>
      <w:bookmarkEnd w:id="1085"/>
    </w:p>
    <w:p w14:paraId="17E58EA0" w14:textId="77777777" w:rsidR="00121B1D" w:rsidRDefault="00121B1D" w:rsidP="00D3592C">
      <w:pPr>
        <w:pStyle w:val="a-perus"/>
        <w:jc w:val="left"/>
      </w:pPr>
      <w:r>
        <w:t xml:space="preserve">Tämä tili sisältää toisen </w:t>
      </w:r>
      <w:r w:rsidR="004721D0">
        <w:t>kirjanpitoyksikön</w:t>
      </w:r>
      <w:r>
        <w:t xml:space="preserve"> puolesta perityt tulot, jotka siirretään ajoittain toiselle </w:t>
      </w:r>
      <w:r w:rsidR="004721D0">
        <w:t>kirjanpitoyksikölle</w:t>
      </w:r>
      <w:r>
        <w:t xml:space="preserve">. Nämä erät eivät siis ole </w:t>
      </w:r>
      <w:r w:rsidR="004721D0">
        <w:t>kirjanpitoyksikön</w:t>
      </w:r>
      <w:r>
        <w:t xml:space="preserve"> omia tuloja.</w:t>
      </w:r>
    </w:p>
    <w:p w14:paraId="5C9D4D31" w14:textId="77777777" w:rsidR="00121B1D" w:rsidRDefault="00121B1D" w:rsidP="00D3592C">
      <w:pPr>
        <w:pStyle w:val="a-perus"/>
        <w:jc w:val="left"/>
      </w:pPr>
      <w:r>
        <w:t xml:space="preserve">Tämä tili liittyy mm. tilanteeseen, jossa </w:t>
      </w:r>
      <w:r w:rsidR="004721D0">
        <w:t>kirjanpitoyksikön</w:t>
      </w:r>
      <w:r>
        <w:t xml:space="preserve"> myöntämän lainan maksuliikettä hoitaa toinen </w:t>
      </w:r>
      <w:r w:rsidR="004721D0">
        <w:t>kirjanpitoyksikkö</w:t>
      </w:r>
      <w:r>
        <w:t xml:space="preserve">, jolla ei ole momentille kirjaamisoikeutta. Lainan maksuliikettä hoitava </w:t>
      </w:r>
      <w:r w:rsidR="004721D0">
        <w:t>kirjanpitoyksikkö</w:t>
      </w:r>
      <w:r>
        <w:t xml:space="preserve"> kirjaa tällöin myöntäjä</w:t>
      </w:r>
      <w:r w:rsidR="004721D0">
        <w:t>kirjanpitoyksikön</w:t>
      </w:r>
      <w:r>
        <w:t xml:space="preserve"> puolesta perimänsä tulon tälle tilille ja tilille 610 Toiselle </w:t>
      </w:r>
      <w:r w:rsidR="004721D0">
        <w:t>kirjanpitoyksikölle</w:t>
      </w:r>
      <w:r>
        <w:t xml:space="preserve"> siirrettävät talousarviotulot. Perijä</w:t>
      </w:r>
      <w:r w:rsidR="004721D0">
        <w:t>kirjanpitoyksikön</w:t>
      </w:r>
      <w:r>
        <w:t xml:space="preserve"> tulee viivytyksettä siirtää tulo myöntäjä</w:t>
      </w:r>
      <w:r w:rsidR="004721D0">
        <w:t>kirjanpitoyksikölle</w:t>
      </w:r>
      <w:r>
        <w:t xml:space="preserve"> joko maksuliiketilien tai lähetteiden</w:t>
      </w:r>
      <w:r w:rsidR="00B10D4D">
        <w:t xml:space="preserve"> </w:t>
      </w:r>
      <w:r>
        <w:t xml:space="preserve">tilin kautta. Lainan myöntänyt </w:t>
      </w:r>
      <w:r w:rsidR="004721D0">
        <w:t>kirjanpitoyksikkö</w:t>
      </w:r>
      <w:r>
        <w:t xml:space="preserve"> tekee tämän jälkeen liikekirjanpidon kirjauksen ja talousarviokirjauksen, joita koskevat tiedot se on saanut lainan maksuliikettä hoitavalta </w:t>
      </w:r>
      <w:r w:rsidR="001576E5">
        <w:t>kirjanpitoyksiköltä</w:t>
      </w:r>
      <w:r>
        <w:t>.</w:t>
      </w:r>
    </w:p>
    <w:p w14:paraId="19A72C11" w14:textId="77777777" w:rsidR="00121B1D" w:rsidRDefault="00121B1D" w:rsidP="00D3592C">
      <w:pPr>
        <w:pStyle w:val="a-perus"/>
        <w:jc w:val="left"/>
      </w:pPr>
      <w:r>
        <w:t xml:space="preserve">Tilin käytön yhteydessä tehdään aina kirjaus myös talousarviokirjanpidon tilille 610 </w:t>
      </w:r>
      <w:r w:rsidR="00F85A7D">
        <w:t>Talousarviotulot, jotka siirretään toiselle</w:t>
      </w:r>
      <w:r>
        <w:t xml:space="preserve"> </w:t>
      </w:r>
      <w:r w:rsidR="004721D0">
        <w:t>kirjanpitoyksikölle</w:t>
      </w:r>
      <w:r>
        <w:t>. Tilille ei saa jäädä saldoa tilinpäätöksessä.</w:t>
      </w:r>
    </w:p>
    <w:p w14:paraId="3D5244CB" w14:textId="77777777" w:rsidR="008935F4" w:rsidRDefault="008935F4" w:rsidP="00504EE6">
      <w:pPr>
        <w:pStyle w:val="Otsikko4"/>
        <w:jc w:val="left"/>
      </w:pPr>
      <w:bookmarkStart w:id="1086" w:name="_Toc528765396"/>
      <w:r>
        <w:t>25830100 Toiselle kirjanpitoyksikölle siirrettävät tulot/PRH maksut</w:t>
      </w:r>
      <w:bookmarkEnd w:id="1086"/>
    </w:p>
    <w:p w14:paraId="1825F791" w14:textId="77777777" w:rsidR="008935F4" w:rsidRDefault="008935F4" w:rsidP="00504EE6">
      <w:pPr>
        <w:pStyle w:val="a-perus"/>
        <w:jc w:val="left"/>
      </w:pPr>
      <w:r>
        <w:t xml:space="preserve">Tämä tili sisältää toisen kirjanpitoyksikön puolesta perityt tulot, jotka siirretään ajoittain toiselle kirjanpitoyksikölle. Nämä erät eivät siis ole kirjanpitoyksikön omia tuloja. </w:t>
      </w:r>
    </w:p>
    <w:p w14:paraId="039724A9" w14:textId="77777777" w:rsidR="008935F4" w:rsidRDefault="008935F4" w:rsidP="00504EE6">
      <w:pPr>
        <w:pStyle w:val="a-perus"/>
        <w:jc w:val="left"/>
      </w:pPr>
      <w:r>
        <w:t xml:space="preserve">Tilin käytön yhteydessä tehdään aina kirjaus myös talousarviokirjanpidon tilille 610 </w:t>
      </w:r>
      <w:r w:rsidR="00682E39">
        <w:t>Talousarviotulot, jotka siirretään toiselle kirjanpitoyksikölle</w:t>
      </w:r>
      <w:r>
        <w:t>. Tilille ei saa jäädä saldoa tilinpäätöksessä.</w:t>
      </w:r>
    </w:p>
    <w:p w14:paraId="58661699" w14:textId="77777777" w:rsidR="008935F4" w:rsidRDefault="004C0300" w:rsidP="00504EE6">
      <w:pPr>
        <w:pStyle w:val="a-perus"/>
        <w:jc w:val="left"/>
      </w:pPr>
      <w:r>
        <w:t>Tiliä käytetään muun muassa</w:t>
      </w:r>
      <w:r w:rsidR="008935F4">
        <w:t xml:space="preserve"> Patentti- ja rekisterihallituksen tulojen välittämiseen maistraateista ja aluehallintovirastoista.</w:t>
      </w:r>
    </w:p>
    <w:p w14:paraId="5F7DD60E" w14:textId="77777777" w:rsidR="005D3909" w:rsidRDefault="005D3909" w:rsidP="005D3909">
      <w:pPr>
        <w:pStyle w:val="Otsikko4"/>
        <w:jc w:val="left"/>
      </w:pPr>
      <w:bookmarkStart w:id="1087" w:name="_Toc528765397"/>
      <w:r>
        <w:t>25830101 Toiselle kirjanpitoyksikölle siirrettävät tulot 1</w:t>
      </w:r>
      <w:bookmarkEnd w:id="1087"/>
    </w:p>
    <w:p w14:paraId="7989B531" w14:textId="77777777"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14:paraId="32F91E66" w14:textId="77777777" w:rsidR="005D3909" w:rsidRDefault="005D3909" w:rsidP="005D3909">
      <w:pPr>
        <w:pStyle w:val="a-perus"/>
      </w:pPr>
      <w:r>
        <w:t xml:space="preserve">Tilin käytön yhteydessä tehdään aina kirjaus myös talousarviokirjanpidon tilille 610 </w:t>
      </w:r>
      <w:r w:rsidR="00A4276D">
        <w:t>Talousarviotulot, jotka siirretään t</w:t>
      </w:r>
      <w:r>
        <w:t>oiselle kirjanpitoyksikölle. Tilille ei saa jäädä saldoa tilinpäätöksessä.</w:t>
      </w:r>
    </w:p>
    <w:p w14:paraId="1A1003CD" w14:textId="77777777" w:rsidR="005D3909" w:rsidRDefault="005D3909" w:rsidP="005D3909">
      <w:pPr>
        <w:pStyle w:val="a-perus"/>
      </w:pPr>
      <w:r>
        <w:t>Kirjanpitoyksikkö ottaa tarvittaessa käyttöönsä alajaottelun ja ohjeistaa sen käytön.</w:t>
      </w:r>
    </w:p>
    <w:p w14:paraId="736E93A8" w14:textId="77777777" w:rsidR="005D3909" w:rsidRDefault="005D3909" w:rsidP="005D3909">
      <w:pPr>
        <w:pStyle w:val="Otsikko4"/>
        <w:jc w:val="left"/>
      </w:pPr>
      <w:bookmarkStart w:id="1088" w:name="_Toc528765398"/>
      <w:r>
        <w:t>25830102 Toiselle kirjanpitoyksikölle siirrettävät tulot 2</w:t>
      </w:r>
      <w:bookmarkEnd w:id="1088"/>
    </w:p>
    <w:p w14:paraId="7423791B" w14:textId="77777777"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14:paraId="0FEA025D" w14:textId="77777777" w:rsidR="005D3909" w:rsidRDefault="005D3909" w:rsidP="005D3909">
      <w:pPr>
        <w:pStyle w:val="a-perus"/>
      </w:pPr>
      <w:r>
        <w:t>Tilin käytön yhteydessä tehdään aina kirjaus myös talousarviokirjanpidon tilille 610</w:t>
      </w:r>
      <w:r w:rsidR="003B2A58">
        <w:t xml:space="preserve"> Talousarviotulot, jotka siirretään toiselle</w:t>
      </w:r>
      <w:r>
        <w:t xml:space="preserve"> kirjanpitoyksikölle. Tilille ei saa jäädä saldoa tilinpäätöksessä.</w:t>
      </w:r>
    </w:p>
    <w:p w14:paraId="1F695F83" w14:textId="77777777" w:rsidR="005D3909" w:rsidRDefault="005D3909" w:rsidP="005D3909">
      <w:pPr>
        <w:pStyle w:val="a-perus"/>
        <w:jc w:val="left"/>
      </w:pPr>
      <w:r>
        <w:t>Kirjanpitoyksikkö ottaa tarvittaessa käyttöönsä alajaottelun ja ohjeistaa sen käytön.</w:t>
      </w:r>
    </w:p>
    <w:p w14:paraId="2881E122" w14:textId="77777777" w:rsidR="005D3909" w:rsidRDefault="005D3909" w:rsidP="005D3909">
      <w:pPr>
        <w:pStyle w:val="Otsikko4"/>
        <w:jc w:val="left"/>
      </w:pPr>
      <w:bookmarkStart w:id="1089" w:name="_Toc528765399"/>
      <w:r>
        <w:t>25830103 Toiselle kirjanpitoyksikölle siirrettävät tulot 3</w:t>
      </w:r>
      <w:bookmarkEnd w:id="1089"/>
    </w:p>
    <w:p w14:paraId="19A6A634" w14:textId="77777777"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14:paraId="2942CBFE" w14:textId="77777777" w:rsidR="005D3909" w:rsidRDefault="005D3909" w:rsidP="005D3909">
      <w:pPr>
        <w:pStyle w:val="a-perus"/>
      </w:pPr>
      <w:r>
        <w:t xml:space="preserve">Tilin käytön yhteydessä tehdään aina kirjaus myös talousarviokirjanpidon tilille 610 </w:t>
      </w:r>
      <w:r w:rsidR="003A3A23">
        <w:t>Talousarviotulot, jotka siirretään t</w:t>
      </w:r>
      <w:r>
        <w:t>oiselle kirjanpitoyksikölle</w:t>
      </w:r>
      <w:r w:rsidR="003A3A23">
        <w:t xml:space="preserve">. </w:t>
      </w:r>
      <w:r>
        <w:t>Tilille ei saa jäädä saldoa tilinpäätöksessä.</w:t>
      </w:r>
    </w:p>
    <w:p w14:paraId="0298A479" w14:textId="77777777" w:rsidR="005D3909" w:rsidRDefault="005D3909" w:rsidP="005D3909">
      <w:pPr>
        <w:pStyle w:val="a-perus"/>
      </w:pPr>
      <w:r>
        <w:t>Kirjanpitoyksikkö ottaa tarvittaessa käyttöönsä alajaottelun ja ohjeistaa sen käytön.</w:t>
      </w:r>
    </w:p>
    <w:p w14:paraId="34EA573A" w14:textId="77777777" w:rsidR="005D3909" w:rsidRDefault="005D3909" w:rsidP="005D3909">
      <w:pPr>
        <w:pStyle w:val="Otsikko4"/>
        <w:jc w:val="left"/>
      </w:pPr>
      <w:bookmarkStart w:id="1090" w:name="_Toc528765400"/>
      <w:r>
        <w:t>25830104 Toiselle kirjanpitoyksikölle siirrettävät tulot 4</w:t>
      </w:r>
      <w:bookmarkEnd w:id="1090"/>
    </w:p>
    <w:p w14:paraId="1D21186D" w14:textId="77777777"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14:paraId="19B2DB9A" w14:textId="77777777" w:rsidR="005D3909" w:rsidRDefault="005D3909" w:rsidP="005D3909">
      <w:pPr>
        <w:pStyle w:val="a-perus"/>
      </w:pPr>
      <w:r>
        <w:t xml:space="preserve">Tilin käytön yhteydessä tehdään aina kirjaus myös talousarviokirjanpidon tilille 610 </w:t>
      </w:r>
      <w:r w:rsidR="00A651C0">
        <w:t>Talousarviotulot, jotka siirretään t</w:t>
      </w:r>
      <w:r>
        <w:t>oiselle kirjanpitoyksiköllet. Tilille ei saa jäädä saldoa tilinpäätöksessä.</w:t>
      </w:r>
    </w:p>
    <w:p w14:paraId="7D9F59CA" w14:textId="77777777" w:rsidR="005D3909" w:rsidRDefault="005D3909" w:rsidP="005D3909">
      <w:pPr>
        <w:pStyle w:val="a-perus"/>
      </w:pPr>
      <w:r>
        <w:t>Kirjanpitoyksikkö ottaa tarvittaessa käyttöönsä alajaottelun ja ohjeistaa sen käytön.</w:t>
      </w:r>
    </w:p>
    <w:p w14:paraId="65449916" w14:textId="77777777" w:rsidR="00A50258" w:rsidRPr="00DD4C20" w:rsidRDefault="00A50258" w:rsidP="007E7EEB">
      <w:pPr>
        <w:pStyle w:val="Otsikko4"/>
        <w:jc w:val="left"/>
      </w:pPr>
      <w:bookmarkStart w:id="1091" w:name="_Toc528765401"/>
      <w:r w:rsidRPr="00DD4C20">
        <w:t xml:space="preserve">25830105 Toiselle kirjanpitoyksikölle siirrettävät tulot / </w:t>
      </w:r>
      <w:r w:rsidR="00313BEF" w:rsidRPr="00DD4C20">
        <w:t>Ely</w:t>
      </w:r>
      <w:r w:rsidRPr="00DD4C20">
        <w:t>-Livi –kirjausmalli</w:t>
      </w:r>
      <w:bookmarkEnd w:id="1091"/>
    </w:p>
    <w:p w14:paraId="13B1C0D4" w14:textId="77777777" w:rsidR="00A50258" w:rsidRPr="00DD4C20" w:rsidRDefault="00A50258" w:rsidP="00A50258">
      <w:pPr>
        <w:pStyle w:val="a-perus"/>
      </w:pPr>
      <w:r w:rsidRPr="00DD4C20">
        <w:t xml:space="preserve">Tätä tiliä käytetään </w:t>
      </w:r>
      <w:r w:rsidR="00313BEF" w:rsidRPr="00DD4C20">
        <w:t>Ely</w:t>
      </w:r>
      <w:r w:rsidRPr="00DD4C20">
        <w:t>-Livi –kirjausmallin toisell</w:t>
      </w:r>
      <w:r w:rsidR="00675BA6" w:rsidRPr="00DD4C20">
        <w:t>e kirjanpitoyksikölle siirrettä</w:t>
      </w:r>
      <w:r w:rsidRPr="00DD4C20">
        <w:t>vien tulojen kirjauksissa.</w:t>
      </w:r>
    </w:p>
    <w:p w14:paraId="253F44B5" w14:textId="77777777" w:rsidR="00EE51A5" w:rsidRDefault="00EE51A5" w:rsidP="00D3592C">
      <w:pPr>
        <w:pStyle w:val="Otsikko4"/>
        <w:jc w:val="left"/>
      </w:pPr>
      <w:bookmarkStart w:id="1092" w:name="_Toc306006753"/>
      <w:bookmarkStart w:id="1093" w:name="_Toc528765402"/>
      <w:r>
        <w:t>25830200 Toiselle kirjanpitoyksikölle siirrettävät lainanlyhennykset</w:t>
      </w:r>
      <w:bookmarkEnd w:id="1092"/>
      <w:bookmarkEnd w:id="1093"/>
    </w:p>
    <w:p w14:paraId="073B965E" w14:textId="77777777" w:rsidR="00EE51A5" w:rsidRDefault="00EE51A5" w:rsidP="00D3592C">
      <w:pPr>
        <w:pStyle w:val="a-perus"/>
        <w:jc w:val="left"/>
      </w:pPr>
      <w:r>
        <w:t>Tämä tili on Valtiokonttorin käytössä.</w:t>
      </w:r>
    </w:p>
    <w:p w14:paraId="140459FC" w14:textId="77777777" w:rsidR="00EE51A5" w:rsidRDefault="00EE51A5" w:rsidP="00D3592C">
      <w:pPr>
        <w:pStyle w:val="Otsikko4"/>
        <w:jc w:val="left"/>
      </w:pPr>
      <w:bookmarkStart w:id="1094" w:name="_Toc306006754"/>
      <w:bookmarkStart w:id="1095" w:name="_Toc528765403"/>
      <w:r>
        <w:t>25830300 Toiselle kirjanpitoyksikölle siirrettävät viivästyskorot</w:t>
      </w:r>
      <w:bookmarkEnd w:id="1094"/>
      <w:bookmarkEnd w:id="1095"/>
    </w:p>
    <w:p w14:paraId="05FCD71E" w14:textId="77777777" w:rsidR="00EE51A5" w:rsidRDefault="00EE51A5" w:rsidP="00D3592C">
      <w:pPr>
        <w:pStyle w:val="a-perus"/>
        <w:jc w:val="left"/>
      </w:pPr>
      <w:r>
        <w:t>Tämä tili on Valtiokonttorin käytössä.</w:t>
      </w:r>
    </w:p>
    <w:p w14:paraId="4FD540B6" w14:textId="77777777" w:rsidR="00302D91" w:rsidRDefault="00302D91" w:rsidP="00D3592C">
      <w:pPr>
        <w:pStyle w:val="Otsikko4"/>
        <w:jc w:val="left"/>
      </w:pPr>
      <w:bookmarkStart w:id="1096" w:name="_Toc528765404"/>
      <w:r>
        <w:t>25830400 Toiselle kirjanpitoyksikölle siirrettävät korot</w:t>
      </w:r>
      <w:bookmarkEnd w:id="1096"/>
    </w:p>
    <w:p w14:paraId="43206367" w14:textId="77777777" w:rsidR="00302D91" w:rsidRDefault="00302D91" w:rsidP="00D3592C">
      <w:pPr>
        <w:pStyle w:val="a-perus"/>
        <w:jc w:val="left"/>
      </w:pPr>
      <w:r>
        <w:t>Tämä tili on Valtiokonttorin käytössä.</w:t>
      </w:r>
    </w:p>
    <w:p w14:paraId="4C9245BA" w14:textId="77777777" w:rsidR="00121B1D" w:rsidRDefault="00121B1D" w:rsidP="00D3592C">
      <w:pPr>
        <w:pStyle w:val="Otsikko3"/>
        <w:jc w:val="left"/>
      </w:pPr>
      <w:bookmarkStart w:id="1097" w:name="_Toc308777944"/>
      <w:bookmarkStart w:id="1098" w:name="_Toc528765405"/>
      <w:r>
        <w:t>259-260 Edelleen tilitettävät erät</w:t>
      </w:r>
      <w:bookmarkEnd w:id="1060"/>
      <w:bookmarkEnd w:id="1061"/>
      <w:bookmarkEnd w:id="1097"/>
      <w:bookmarkEnd w:id="1098"/>
    </w:p>
    <w:p w14:paraId="2289CC36" w14:textId="77777777" w:rsidR="00121B1D" w:rsidRDefault="00121B1D" w:rsidP="00D3592C">
      <w:pPr>
        <w:pStyle w:val="a-perus"/>
        <w:jc w:val="left"/>
      </w:pPr>
      <w:r>
        <w:t xml:space="preserve">Tämä laji sisältää </w:t>
      </w:r>
      <w:r w:rsidR="004721D0">
        <w:t>kirjanpitoyksiköiden</w:t>
      </w:r>
      <w:r>
        <w:t xml:space="preserve"> saamat tai niiden suoritettaviksi kuuluvat varat, jotka tilitetään edelleen </w:t>
      </w:r>
      <w:r w:rsidR="004721D0">
        <w:t xml:space="preserve">talousarviotalouden </w:t>
      </w:r>
      <w:r>
        <w:t>ulkopuo</w:t>
      </w:r>
      <w:r>
        <w:softHyphen/>
        <w:t>lelle.</w:t>
      </w:r>
    </w:p>
    <w:p w14:paraId="1B6BECB7" w14:textId="77777777" w:rsidR="00121B1D" w:rsidRDefault="00121B1D" w:rsidP="00D3592C">
      <w:pPr>
        <w:pStyle w:val="Otsikko4"/>
        <w:jc w:val="left"/>
      </w:pPr>
      <w:bookmarkStart w:id="1099" w:name="_Toc311596704"/>
      <w:bookmarkStart w:id="1100" w:name="_Toc311861949"/>
      <w:bookmarkStart w:id="1101" w:name="_Toc528765406"/>
      <w:r>
        <w:t>2590</w:t>
      </w:r>
      <w:r w:rsidR="009F5584">
        <w:t>0</w:t>
      </w:r>
      <w:r w:rsidR="007D3F99">
        <w:t>000</w:t>
      </w:r>
      <w:r>
        <w:t xml:space="preserve"> Työnantajan eläke- ja avustuskassamaksut</w:t>
      </w:r>
      <w:bookmarkEnd w:id="1099"/>
      <w:bookmarkEnd w:id="1100"/>
      <w:r>
        <w:t xml:space="preserve"> (T)</w:t>
      </w:r>
      <w:bookmarkEnd w:id="1101"/>
    </w:p>
    <w:p w14:paraId="1664EBB2" w14:textId="77777777" w:rsidR="00121B1D" w:rsidRDefault="00121B1D" w:rsidP="00D3592C">
      <w:pPr>
        <w:pStyle w:val="a-perus"/>
        <w:jc w:val="left"/>
      </w:pPr>
      <w:r>
        <w:t>Tämä tili sisältää työnantajan menoiksi kuuluvat, suomalaisille tai ulkomaisille, yksityisille eläke- ja avustuskassoille suoritettavat maksut.</w:t>
      </w:r>
    </w:p>
    <w:p w14:paraId="38B2BC85" w14:textId="77777777" w:rsidR="00121B1D" w:rsidRDefault="00121B1D" w:rsidP="00D3592C">
      <w:pPr>
        <w:pStyle w:val="Otsikko4"/>
        <w:jc w:val="left"/>
      </w:pPr>
      <w:bookmarkStart w:id="1102" w:name="_Toc528765407"/>
      <w:r>
        <w:t>2591</w:t>
      </w:r>
      <w:r w:rsidR="009F5584">
        <w:t>0</w:t>
      </w:r>
      <w:r w:rsidR="007D3F99">
        <w:t>000</w:t>
      </w:r>
      <w:r>
        <w:t xml:space="preserve"> Työntekijän eläke- ja avustuskassamaksut (T)</w:t>
      </w:r>
      <w:bookmarkEnd w:id="1102"/>
    </w:p>
    <w:p w14:paraId="3BF6FE47" w14:textId="77777777" w:rsidR="00121B1D" w:rsidRDefault="00121B1D" w:rsidP="00D3592C">
      <w:pPr>
        <w:pStyle w:val="a-perus"/>
        <w:jc w:val="left"/>
      </w:pPr>
      <w:r>
        <w:t>Tämä tili sisältää työntekijöiltä perityt, suomalaisille tai ulkomaisille, yksityisille eläke- ja avustuskassoille suoritettavat maksut.</w:t>
      </w:r>
    </w:p>
    <w:p w14:paraId="0D85B9F8" w14:textId="77777777" w:rsidR="00121B1D" w:rsidRDefault="00121B1D" w:rsidP="00D3592C">
      <w:pPr>
        <w:pStyle w:val="Otsikko4"/>
        <w:jc w:val="left"/>
      </w:pPr>
      <w:bookmarkStart w:id="1103" w:name="_Toc311596705"/>
      <w:bookmarkStart w:id="1104" w:name="_Toc311861950"/>
      <w:bookmarkStart w:id="1105" w:name="_Toc528765408"/>
      <w:r>
        <w:t>2592</w:t>
      </w:r>
      <w:r w:rsidR="009F5584">
        <w:t>0</w:t>
      </w:r>
      <w:r w:rsidR="007D3F99">
        <w:t>000</w:t>
      </w:r>
      <w:r>
        <w:t xml:space="preserve"> Työnantajan eläkemaksut</w:t>
      </w:r>
      <w:bookmarkEnd w:id="1103"/>
      <w:bookmarkEnd w:id="1104"/>
      <w:r>
        <w:t xml:space="preserve"> (T)</w:t>
      </w:r>
      <w:bookmarkEnd w:id="1105"/>
    </w:p>
    <w:p w14:paraId="5E3C2034" w14:textId="77777777" w:rsidR="00121B1D" w:rsidRDefault="00121B1D" w:rsidP="00D3592C">
      <w:pPr>
        <w:pStyle w:val="a-perus"/>
        <w:jc w:val="left"/>
      </w:pPr>
      <w:r>
        <w:t>Tämä tili sisältää maksettavien palkkojen perusteella lasketut, työnantajan menoiksi kuuluvat, esimerkiksi valtion eläkerahastolle tilitettävät eläkemaksut.</w:t>
      </w:r>
    </w:p>
    <w:p w14:paraId="43AC652C" w14:textId="77777777" w:rsidR="00431DA5" w:rsidRDefault="00431DA5" w:rsidP="00431DA5">
      <w:pPr>
        <w:pStyle w:val="Otsikko4"/>
        <w:jc w:val="left"/>
      </w:pPr>
      <w:bookmarkStart w:id="1106" w:name="_Toc528765409"/>
      <w:r>
        <w:t>25920001 Työnantajan eläkemaksut / alaikäisten edustajat</w:t>
      </w:r>
      <w:r w:rsidR="00B70966">
        <w:t xml:space="preserve"> (T)</w:t>
      </w:r>
      <w:bookmarkEnd w:id="1106"/>
    </w:p>
    <w:p w14:paraId="47B2339B" w14:textId="77777777" w:rsidR="00431DA5" w:rsidRDefault="00431DA5" w:rsidP="00431DA5">
      <w:pPr>
        <w:pStyle w:val="a-perus"/>
      </w:pPr>
      <w:r>
        <w:t>Tämä tili sisältää alaikäisenä yksin Suomeen tulleiden edustajille maksettavien palkkioiden perusteella lasketut, työnantajan menoiksi kuuluvat, esimerkiksi valtion eläkerahastolle tilitettävät eläkemaksut. Tili on vain ELY-keskusten ja TE-toimistojen kehittämis- ja hallintokeskuksen käytössä.</w:t>
      </w:r>
    </w:p>
    <w:p w14:paraId="1A72AD5C" w14:textId="77777777" w:rsidR="00121B1D" w:rsidRPr="00F65671" w:rsidRDefault="00121B1D" w:rsidP="00D3592C">
      <w:pPr>
        <w:pStyle w:val="Otsikko4"/>
        <w:jc w:val="left"/>
      </w:pPr>
      <w:bookmarkStart w:id="1107" w:name="_Toc528765410"/>
      <w:r w:rsidRPr="00F65671">
        <w:t>2593</w:t>
      </w:r>
      <w:r w:rsidR="009F5584" w:rsidRPr="00F65671">
        <w:t>0</w:t>
      </w:r>
      <w:r w:rsidR="007D3F99" w:rsidRPr="00F65671">
        <w:t>000</w:t>
      </w:r>
      <w:r w:rsidRPr="00F65671">
        <w:t xml:space="preserve"> Työntekijän eläkemaksut (T)</w:t>
      </w:r>
      <w:bookmarkEnd w:id="1107"/>
    </w:p>
    <w:p w14:paraId="3C71530D" w14:textId="77777777" w:rsidR="00121B1D" w:rsidRDefault="00121B1D" w:rsidP="00D3592C">
      <w:pPr>
        <w:pStyle w:val="a-perus"/>
        <w:jc w:val="left"/>
      </w:pPr>
      <w:r w:rsidRPr="00F65671">
        <w:t>Tämä tili sisältää maksettavien palkkojen perusteella lasketut, ty</w:t>
      </w:r>
      <w:r w:rsidR="009719C0" w:rsidRPr="00F65671">
        <w:t xml:space="preserve">öntekijöiden menoiksi kuuluvat </w:t>
      </w:r>
      <w:r w:rsidRPr="00F65671">
        <w:t>eläkerahastolle tilitettävät eläkemaksut.</w:t>
      </w:r>
    </w:p>
    <w:p w14:paraId="628BEF24" w14:textId="77777777" w:rsidR="00B70966" w:rsidRPr="00875E45" w:rsidRDefault="00B70966" w:rsidP="00875E45">
      <w:pPr>
        <w:pStyle w:val="Otsikko4"/>
        <w:jc w:val="left"/>
      </w:pPr>
      <w:bookmarkStart w:id="1108" w:name="_Toc528765411"/>
      <w:r w:rsidRPr="00875E45">
        <w:t>25930001 Työntekijän eläkemaksut / alaikäisten edustajat (T)</w:t>
      </w:r>
      <w:bookmarkEnd w:id="1108"/>
    </w:p>
    <w:p w14:paraId="2D62149E" w14:textId="77777777" w:rsidR="00B70966" w:rsidRDefault="00B70966" w:rsidP="00B70966">
      <w:pPr>
        <w:pStyle w:val="a-perus"/>
        <w:jc w:val="left"/>
      </w:pPr>
      <w:r>
        <w:t>Tämä tili sisältää alaikäisenä yksin Suomeen tulleiden edustajille maksettavien palkkioiden perusteella lasketut, työntekijöiden menoiksi kuuluvat eläkerahastolle tilitettävät eläkemaksut. Tili on vain ELY</w:t>
      </w:r>
      <w:r w:rsidR="00795C7C">
        <w:t>-keskusten ja TE-toimistojen ke</w:t>
      </w:r>
      <w:r>
        <w:t>hittämis- ja hallintokeskuksen käytössä.</w:t>
      </w:r>
    </w:p>
    <w:p w14:paraId="26BDB164" w14:textId="77777777" w:rsidR="00EE51A5" w:rsidRDefault="00EE51A5" w:rsidP="00D3592C">
      <w:pPr>
        <w:pStyle w:val="Otsikko4"/>
        <w:jc w:val="left"/>
      </w:pPr>
      <w:bookmarkStart w:id="1109" w:name="_Toc296512770"/>
      <w:bookmarkStart w:id="1110" w:name="_Toc306006758"/>
      <w:bookmarkStart w:id="1111" w:name="_Toc528765412"/>
      <w:r>
        <w:t>25930100 Työntekijän eläkemaksut (T), VaEL</w:t>
      </w:r>
      <w:bookmarkEnd w:id="1109"/>
      <w:bookmarkEnd w:id="1110"/>
      <w:bookmarkEnd w:id="1111"/>
    </w:p>
    <w:p w14:paraId="564B0173" w14:textId="77777777" w:rsidR="00EE51A5" w:rsidRDefault="00EE51A5" w:rsidP="00D3592C">
      <w:pPr>
        <w:pStyle w:val="a-perus"/>
        <w:jc w:val="left"/>
      </w:pPr>
      <w:r>
        <w:t>Tämä tili sisältää työntekijöiltä perityt valtion eläkejärjestelmään suoritettavat maksut.</w:t>
      </w:r>
    </w:p>
    <w:p w14:paraId="1683747E" w14:textId="77777777" w:rsidR="00121B1D" w:rsidRDefault="00121B1D" w:rsidP="00D3592C">
      <w:pPr>
        <w:pStyle w:val="Otsikko4"/>
        <w:jc w:val="left"/>
      </w:pPr>
      <w:bookmarkStart w:id="1112" w:name="_Toc311596706"/>
      <w:bookmarkStart w:id="1113" w:name="_Toc311861951"/>
      <w:bookmarkStart w:id="1114" w:name="_Toc528765413"/>
      <w:r>
        <w:t>2594</w:t>
      </w:r>
      <w:r w:rsidR="009F5584">
        <w:t>0</w:t>
      </w:r>
      <w:r w:rsidR="007D3F99">
        <w:t>000</w:t>
      </w:r>
      <w:r>
        <w:t xml:space="preserve"> Jäsenmaksut</w:t>
      </w:r>
      <w:bookmarkEnd w:id="1112"/>
      <w:r>
        <w:t xml:space="preserve"> </w:t>
      </w:r>
      <w:bookmarkEnd w:id="1113"/>
      <w:r>
        <w:t>(T)</w:t>
      </w:r>
      <w:bookmarkEnd w:id="1114"/>
    </w:p>
    <w:p w14:paraId="4C18C5D6" w14:textId="77777777" w:rsidR="00121B1D" w:rsidRDefault="00121B1D" w:rsidP="00D3592C">
      <w:pPr>
        <w:pStyle w:val="a-perus"/>
        <w:jc w:val="left"/>
      </w:pPr>
      <w:r>
        <w:t>Tämä tili sisältää palkoista pidätetyt jäsenmaksut.</w:t>
      </w:r>
    </w:p>
    <w:p w14:paraId="6D6A8831" w14:textId="77777777" w:rsidR="00E1753C" w:rsidRPr="00134AC6" w:rsidRDefault="00E1753C" w:rsidP="00E1753C">
      <w:pPr>
        <w:pStyle w:val="Otsikko4"/>
        <w:jc w:val="left"/>
      </w:pPr>
      <w:bookmarkStart w:id="1115" w:name="_Toc528765414"/>
      <w:r w:rsidRPr="00134AC6">
        <w:t>25940001 Jäsenmaksut/palkkaturva (T)</w:t>
      </w:r>
      <w:bookmarkEnd w:id="1115"/>
    </w:p>
    <w:p w14:paraId="2AF7BDC2" w14:textId="77777777" w:rsidR="00E1753C" w:rsidRPr="00134AC6" w:rsidRDefault="00E1753C" w:rsidP="00E1753C">
      <w:pPr>
        <w:pStyle w:val="a-perus"/>
        <w:jc w:val="left"/>
      </w:pPr>
      <w:r w:rsidRPr="00134AC6">
        <w:t>Tämä tili sisältää palkkaturvamaksuista pidätetyt jäsenmaksut. Tili on vain ELY-keskusten ja TE-toimistojen kehittämis- ja hallintokeskuksen käytössä.</w:t>
      </w:r>
    </w:p>
    <w:p w14:paraId="7D377BFD" w14:textId="77777777" w:rsidR="00121B1D" w:rsidRDefault="00121B1D" w:rsidP="00D3592C">
      <w:pPr>
        <w:pStyle w:val="Otsikko4"/>
        <w:jc w:val="left"/>
      </w:pPr>
      <w:bookmarkStart w:id="1116" w:name="_Toc311596707"/>
      <w:bookmarkStart w:id="1117" w:name="_Toc311861952"/>
      <w:bookmarkStart w:id="1118" w:name="_Toc528765415"/>
      <w:r>
        <w:t>2595</w:t>
      </w:r>
      <w:r w:rsidR="009F5584">
        <w:t>0</w:t>
      </w:r>
      <w:r w:rsidR="007D3F99">
        <w:t>000</w:t>
      </w:r>
      <w:r>
        <w:t xml:space="preserve"> Ulosotot</w:t>
      </w:r>
      <w:bookmarkEnd w:id="1116"/>
      <w:r>
        <w:t xml:space="preserve"> </w:t>
      </w:r>
      <w:bookmarkEnd w:id="1117"/>
      <w:r>
        <w:t>(T)</w:t>
      </w:r>
      <w:bookmarkEnd w:id="1118"/>
    </w:p>
    <w:p w14:paraId="549C81CF" w14:textId="77777777" w:rsidR="00121B1D" w:rsidRDefault="00121B1D" w:rsidP="00D3592C">
      <w:pPr>
        <w:pStyle w:val="a-perus"/>
        <w:jc w:val="left"/>
      </w:pPr>
      <w:r>
        <w:t>Tämä tili sisältää palkoista ja eläkkeistä pidätetyt ulosotot.</w:t>
      </w:r>
    </w:p>
    <w:p w14:paraId="132CC76E" w14:textId="77777777" w:rsidR="00AA291F" w:rsidRPr="00134AC6" w:rsidRDefault="00AA291F" w:rsidP="00AA291F">
      <w:pPr>
        <w:pStyle w:val="Otsikko4"/>
        <w:jc w:val="left"/>
      </w:pPr>
      <w:bookmarkStart w:id="1119" w:name="_Toc528765416"/>
      <w:r w:rsidRPr="00134AC6">
        <w:t>25950001 Ulosotot/palkkaturva (T)</w:t>
      </w:r>
      <w:bookmarkEnd w:id="1119"/>
    </w:p>
    <w:p w14:paraId="37EB89A6" w14:textId="77777777" w:rsidR="00AA291F" w:rsidRPr="00134AC6" w:rsidRDefault="00AA291F" w:rsidP="00AA291F">
      <w:pPr>
        <w:pStyle w:val="a-perus"/>
        <w:jc w:val="left"/>
      </w:pPr>
      <w:r w:rsidRPr="00134AC6">
        <w:t>Tämä tili sisältää palkkaturvamaksuista pidätetyt ulosotot. Tili on vain ELY-keskusten ja TE-toimistojen kehittämis- ja hallintokeskuksen käytössä.</w:t>
      </w:r>
    </w:p>
    <w:p w14:paraId="620C721B" w14:textId="77777777" w:rsidR="00AA291F" w:rsidRPr="00134AC6" w:rsidRDefault="00AA291F" w:rsidP="00AA291F">
      <w:pPr>
        <w:pStyle w:val="Otsikko4"/>
        <w:jc w:val="left"/>
      </w:pPr>
      <w:bookmarkStart w:id="1120" w:name="_Toc528765417"/>
      <w:r w:rsidRPr="00134AC6">
        <w:t>25950002 Ulosotot/työllistämistuet (T)</w:t>
      </w:r>
      <w:bookmarkEnd w:id="1120"/>
    </w:p>
    <w:p w14:paraId="1282569E" w14:textId="77777777" w:rsidR="00AA291F" w:rsidRPr="00134AC6" w:rsidRDefault="00AA291F" w:rsidP="00AA291F">
      <w:pPr>
        <w:pStyle w:val="a-perus"/>
        <w:jc w:val="left"/>
      </w:pPr>
      <w:r w:rsidRPr="00134AC6">
        <w:t>Tämä tili sisältää startti-/työllistämistukimaksuista pidätetyt ulosotot. Tili on vain ELY-keskusten ja TE-toimistojen kehittämis- ja hallintokeskuksen käytössä.</w:t>
      </w:r>
    </w:p>
    <w:p w14:paraId="2D41B8F3" w14:textId="77777777" w:rsidR="00121B1D" w:rsidRDefault="00121B1D" w:rsidP="00D3592C">
      <w:pPr>
        <w:pStyle w:val="Otsikko4"/>
        <w:jc w:val="left"/>
      </w:pPr>
      <w:bookmarkStart w:id="1121" w:name="_Toc311861955"/>
      <w:bookmarkStart w:id="1122" w:name="_Toc528765418"/>
      <w:bookmarkStart w:id="1123" w:name="_Toc311596710"/>
      <w:r>
        <w:t>2596</w:t>
      </w:r>
      <w:r w:rsidR="009F5584">
        <w:t>0</w:t>
      </w:r>
      <w:r w:rsidR="007D3F99">
        <w:t>000</w:t>
      </w:r>
      <w:r>
        <w:t xml:space="preserve"> Työttömyysvakuutusmaksut </w:t>
      </w:r>
      <w:bookmarkEnd w:id="1121"/>
      <w:r>
        <w:t>(T)</w:t>
      </w:r>
      <w:bookmarkEnd w:id="1122"/>
    </w:p>
    <w:p w14:paraId="4D611C0A" w14:textId="77777777" w:rsidR="00121B1D" w:rsidRDefault="00121B1D" w:rsidP="00D3592C">
      <w:pPr>
        <w:pStyle w:val="a-perus"/>
        <w:jc w:val="left"/>
      </w:pPr>
      <w:r>
        <w:t>Tämä tili sisältää edelleen tilitettävät, työntekijöiltä perityt työttömyysvakuutusmaksut.</w:t>
      </w:r>
    </w:p>
    <w:p w14:paraId="217D9CB4" w14:textId="77777777" w:rsidR="00121B1D" w:rsidRDefault="00121B1D" w:rsidP="00D3592C">
      <w:pPr>
        <w:pStyle w:val="Otsikko4"/>
        <w:jc w:val="left"/>
      </w:pPr>
      <w:bookmarkStart w:id="1124" w:name="_Toc311596712"/>
      <w:bookmarkStart w:id="1125" w:name="_Toc311861959"/>
      <w:bookmarkStart w:id="1126" w:name="_Toc528765419"/>
      <w:bookmarkEnd w:id="1123"/>
      <w:r>
        <w:t>2597</w:t>
      </w:r>
      <w:r w:rsidR="009F5584">
        <w:t>0</w:t>
      </w:r>
      <w:r w:rsidR="007D3F99">
        <w:t>000</w:t>
      </w:r>
      <w:r>
        <w:t xml:space="preserve"> Verojen kokoomatili</w:t>
      </w:r>
      <w:bookmarkEnd w:id="1124"/>
      <w:r>
        <w:t xml:space="preserve"> </w:t>
      </w:r>
      <w:bookmarkEnd w:id="1125"/>
      <w:r>
        <w:t>(T)</w:t>
      </w:r>
      <w:bookmarkEnd w:id="1126"/>
    </w:p>
    <w:p w14:paraId="6AF15C89" w14:textId="77777777" w:rsidR="00EE51A5" w:rsidRDefault="00121B1D" w:rsidP="00D3592C">
      <w:pPr>
        <w:pStyle w:val="a-perus"/>
        <w:jc w:val="left"/>
      </w:pPr>
      <w:r>
        <w:t>Tämä tili sisältää lajeittain selvitetyt verotulot. Tilin saldoa vähentää valtion osuuden siirtäminen tuloarvi</w:t>
      </w:r>
      <w:r w:rsidR="00241956">
        <w:t>otilille ja muiden veronsaajien</w:t>
      </w:r>
      <w:r>
        <w:t xml:space="preserve"> </w:t>
      </w:r>
      <w:r w:rsidR="00241956">
        <w:t>(</w:t>
      </w:r>
      <w:r>
        <w:t>kuntien, seurakun</w:t>
      </w:r>
      <w:r w:rsidR="00241956">
        <w:t xml:space="preserve">tien ja kansaneläkelaitoksen) </w:t>
      </w:r>
      <w:r>
        <w:t xml:space="preserve">osuuksien suoritukset. </w:t>
      </w:r>
      <w:bookmarkStart w:id="1127" w:name="_Toc311596715"/>
      <w:bookmarkStart w:id="1128" w:name="_Toc311861962"/>
      <w:r w:rsidR="00EE51A5">
        <w:t>Tili on vain verohallinnon kirjanpidossa. Tilin alajaottelut ovat vain verohallinnon kirjanpidossa.</w:t>
      </w:r>
    </w:p>
    <w:p w14:paraId="4877E7FC" w14:textId="77777777" w:rsidR="00181551" w:rsidRDefault="00181551" w:rsidP="00D3592C">
      <w:pPr>
        <w:pStyle w:val="Otsikko4"/>
        <w:keepNext w:val="0"/>
        <w:jc w:val="left"/>
      </w:pPr>
      <w:bookmarkStart w:id="1129" w:name="_Toc528765420"/>
      <w:r>
        <w:t>25970001 Jaettavat ennakkoverot (T)</w:t>
      </w:r>
      <w:bookmarkEnd w:id="1129"/>
    </w:p>
    <w:p w14:paraId="3B0B7DE6" w14:textId="77777777" w:rsidR="00181551" w:rsidRDefault="00181551" w:rsidP="00D3592C">
      <w:pPr>
        <w:pStyle w:val="Otsikko4"/>
        <w:keepNext w:val="0"/>
        <w:jc w:val="left"/>
      </w:pPr>
      <w:bookmarkStart w:id="1130" w:name="_Toc528765421"/>
      <w:r>
        <w:t>25970002 Jaettavat ansio- ja pääomatuloverot (T)</w:t>
      </w:r>
      <w:bookmarkEnd w:id="1130"/>
    </w:p>
    <w:p w14:paraId="42E9A1BE" w14:textId="77777777" w:rsidR="00181551" w:rsidRDefault="00181551" w:rsidP="00D3592C">
      <w:pPr>
        <w:pStyle w:val="Otsikko4"/>
        <w:keepNext w:val="0"/>
        <w:jc w:val="left"/>
      </w:pPr>
      <w:bookmarkStart w:id="1131" w:name="_Toc528765422"/>
      <w:r>
        <w:t>25970004 Jaettavat metsänhoitomaksut (T)</w:t>
      </w:r>
      <w:bookmarkEnd w:id="1131"/>
    </w:p>
    <w:p w14:paraId="17EED0EA" w14:textId="77777777" w:rsidR="00181551" w:rsidRDefault="00181551" w:rsidP="00D3592C">
      <w:pPr>
        <w:pStyle w:val="Otsikko4"/>
        <w:keepNext w:val="0"/>
        <w:jc w:val="left"/>
      </w:pPr>
      <w:bookmarkStart w:id="1132" w:name="_Toc528765423"/>
      <w:r>
        <w:t>25970006 Jaettavat ennakonpidätykset (T)</w:t>
      </w:r>
      <w:bookmarkEnd w:id="1132"/>
    </w:p>
    <w:p w14:paraId="3FD16126" w14:textId="77777777" w:rsidR="00181551" w:rsidRDefault="00181551" w:rsidP="00D3592C">
      <w:pPr>
        <w:pStyle w:val="Otsikko4"/>
        <w:keepNext w:val="0"/>
        <w:jc w:val="left"/>
      </w:pPr>
      <w:bookmarkStart w:id="1133" w:name="_Toc528765424"/>
      <w:r>
        <w:t>25970007 Jaettavat sosiaaliturvamaksut (T)</w:t>
      </w:r>
      <w:bookmarkEnd w:id="1133"/>
    </w:p>
    <w:p w14:paraId="5E88B4DC" w14:textId="77777777" w:rsidR="00181551" w:rsidRDefault="00181551" w:rsidP="00D3592C">
      <w:pPr>
        <w:pStyle w:val="Otsikko4"/>
        <w:keepNext w:val="0"/>
        <w:jc w:val="left"/>
      </w:pPr>
      <w:bookmarkStart w:id="1134" w:name="_Toc528765425"/>
      <w:r>
        <w:t>25970009 Jaettava ennakonpidätys koroista ja osuuksista (T)</w:t>
      </w:r>
      <w:bookmarkEnd w:id="1134"/>
    </w:p>
    <w:p w14:paraId="3D8F55C1" w14:textId="77777777" w:rsidR="00502575" w:rsidRDefault="00502575" w:rsidP="00502575">
      <w:pPr>
        <w:pStyle w:val="Otsikko4"/>
      </w:pPr>
      <w:bookmarkStart w:id="1135" w:name="_Toc528765426"/>
      <w:r w:rsidRPr="00502575">
        <w:t>25970010 Henkilön tuloveron kokoomatili (T)</w:t>
      </w:r>
      <w:bookmarkEnd w:id="1135"/>
    </w:p>
    <w:p w14:paraId="3ED9B44A" w14:textId="77777777" w:rsidR="00816A45" w:rsidRPr="00816A45" w:rsidRDefault="00816A45" w:rsidP="00816A45">
      <w:pPr>
        <w:rPr>
          <w:rFonts w:ascii="Arial" w:hAnsi="Arial" w:cs="Arial"/>
          <w:sz w:val="22"/>
        </w:rPr>
      </w:pPr>
      <w:r w:rsidRPr="00816A45">
        <w:rPr>
          <w:rFonts w:ascii="Arial" w:hAnsi="Arial" w:cs="Arial"/>
          <w:sz w:val="22"/>
        </w:rPr>
        <w:t>Tätä tiliä käytetään verotulojen kirjaamisen kokoomatilinä henkilöasiakkaiden tuloverolle.</w:t>
      </w:r>
    </w:p>
    <w:p w14:paraId="40E6594B" w14:textId="77777777" w:rsidR="00181551" w:rsidRPr="00502575" w:rsidRDefault="00181551" w:rsidP="00D3592C">
      <w:pPr>
        <w:pStyle w:val="Otsikko4"/>
        <w:keepNext w:val="0"/>
        <w:jc w:val="left"/>
      </w:pPr>
      <w:bookmarkStart w:id="1136" w:name="_Toc528765427"/>
      <w:r w:rsidRPr="00502575">
        <w:t>25970011 Jaettava Ahvenanmaan lähdevero (T)</w:t>
      </w:r>
      <w:bookmarkEnd w:id="1136"/>
    </w:p>
    <w:p w14:paraId="5FFC66FD" w14:textId="77777777" w:rsidR="00181551" w:rsidRDefault="00181551" w:rsidP="00D3592C">
      <w:pPr>
        <w:pStyle w:val="Otsikko4"/>
        <w:keepNext w:val="0"/>
        <w:jc w:val="left"/>
      </w:pPr>
      <w:bookmarkStart w:id="1137" w:name="_Toc528765428"/>
      <w:r>
        <w:t>25970013 Veronsaajille jaettavat varat (T)</w:t>
      </w:r>
      <w:bookmarkEnd w:id="1137"/>
    </w:p>
    <w:p w14:paraId="7107E275" w14:textId="77777777" w:rsidR="00181551" w:rsidRDefault="00181551" w:rsidP="00D3592C">
      <w:pPr>
        <w:pStyle w:val="Otsikko4"/>
        <w:keepNext w:val="0"/>
        <w:jc w:val="left"/>
      </w:pPr>
      <w:bookmarkStart w:id="1138" w:name="_Toc528765429"/>
      <w:r>
        <w:t>25970020 Palautettavat muut verot (T)</w:t>
      </w:r>
      <w:bookmarkEnd w:id="1138"/>
    </w:p>
    <w:p w14:paraId="56878795" w14:textId="77777777" w:rsidR="00181551" w:rsidRDefault="00181551" w:rsidP="00D3592C">
      <w:pPr>
        <w:pStyle w:val="Otsikko4"/>
        <w:keepNext w:val="0"/>
        <w:jc w:val="left"/>
      </w:pPr>
      <w:bookmarkStart w:id="1139" w:name="_Toc528765430"/>
      <w:r>
        <w:t>25970021 Jaettava ennakonpidätys puun myyntitulosta (T)</w:t>
      </w:r>
      <w:bookmarkEnd w:id="1139"/>
    </w:p>
    <w:p w14:paraId="28693A52" w14:textId="77777777" w:rsidR="00181551" w:rsidRDefault="00181551" w:rsidP="00D3592C">
      <w:pPr>
        <w:pStyle w:val="Otsikko4"/>
        <w:keepNext w:val="0"/>
        <w:jc w:val="left"/>
      </w:pPr>
      <w:bookmarkStart w:id="1140" w:name="_Toc528765431"/>
      <w:r>
        <w:t>25970022 Jaettava yhteisövero, Manner-Suomi (yleinen) (T)</w:t>
      </w:r>
      <w:bookmarkEnd w:id="1140"/>
    </w:p>
    <w:p w14:paraId="67EF1170" w14:textId="77777777" w:rsidR="00181551" w:rsidRDefault="00181551" w:rsidP="00D3592C">
      <w:pPr>
        <w:pStyle w:val="Otsikko4"/>
        <w:keepNext w:val="0"/>
        <w:jc w:val="left"/>
      </w:pPr>
      <w:bookmarkStart w:id="1141" w:name="_Toc528765432"/>
      <w:r>
        <w:t>25970023 Jaettava yhteisövero, Manner-Suomi (osittain verovelvolliset) (T)</w:t>
      </w:r>
      <w:bookmarkEnd w:id="1141"/>
    </w:p>
    <w:p w14:paraId="597CD1A0" w14:textId="77777777" w:rsidR="00181551" w:rsidRDefault="00181551" w:rsidP="00D3592C">
      <w:pPr>
        <w:pStyle w:val="Otsikko4"/>
        <w:keepNext w:val="0"/>
        <w:jc w:val="left"/>
      </w:pPr>
      <w:bookmarkStart w:id="1142" w:name="_Toc528765433"/>
      <w:r>
        <w:t>25970024 Jaettava yhteisövero, Manner-Suomi (uskonnolliset yhteisöt) (T)</w:t>
      </w:r>
      <w:bookmarkEnd w:id="1142"/>
    </w:p>
    <w:p w14:paraId="2482BC18" w14:textId="77777777" w:rsidR="00181551" w:rsidRDefault="00181551" w:rsidP="00D3592C">
      <w:pPr>
        <w:pStyle w:val="Otsikko4"/>
        <w:keepNext w:val="0"/>
        <w:jc w:val="left"/>
      </w:pPr>
      <w:bookmarkStart w:id="1143" w:name="_Toc528765434"/>
      <w:r>
        <w:t>25970025 Jaettava kiinteistövero (T)</w:t>
      </w:r>
      <w:bookmarkEnd w:id="1143"/>
    </w:p>
    <w:p w14:paraId="4676BDCF" w14:textId="77777777" w:rsidR="00181551" w:rsidRDefault="00181551" w:rsidP="00D3592C">
      <w:pPr>
        <w:pStyle w:val="Otsikko4"/>
        <w:keepNext w:val="0"/>
        <w:jc w:val="left"/>
      </w:pPr>
      <w:bookmarkStart w:id="1144" w:name="_Toc528765435"/>
      <w:r>
        <w:t>25970026 Jaettava yhteisövero, Ahvenanmaa (yleinen) (T)</w:t>
      </w:r>
      <w:bookmarkEnd w:id="1144"/>
    </w:p>
    <w:p w14:paraId="545C86EA" w14:textId="77777777" w:rsidR="00181551" w:rsidRDefault="00181551" w:rsidP="00D3592C">
      <w:pPr>
        <w:pStyle w:val="Otsikko4"/>
        <w:keepNext w:val="0"/>
        <w:jc w:val="left"/>
      </w:pPr>
      <w:bookmarkStart w:id="1145" w:name="_Toc528765436"/>
      <w:r>
        <w:t>25970027 Jaettava yhteisövero, Ahvenanmaa (osittain verovelvolliset) (T)</w:t>
      </w:r>
      <w:bookmarkEnd w:id="1145"/>
    </w:p>
    <w:p w14:paraId="7CB09B3E" w14:textId="77777777" w:rsidR="00EE51A5" w:rsidRDefault="00181551" w:rsidP="00D3592C">
      <w:pPr>
        <w:pStyle w:val="Otsikko4"/>
        <w:keepNext w:val="0"/>
        <w:jc w:val="left"/>
      </w:pPr>
      <w:bookmarkStart w:id="1146" w:name="_Toc528765437"/>
      <w:r>
        <w:t>25970028 Jaettava yhteisövero, Ahvenanmaa (uskonnolliset yhteisöt) (T)</w:t>
      </w:r>
      <w:bookmarkEnd w:id="1146"/>
    </w:p>
    <w:p w14:paraId="1E408A5E" w14:textId="77777777" w:rsidR="00B57950" w:rsidRPr="00DD4C20" w:rsidRDefault="00B57950" w:rsidP="00B57950">
      <w:pPr>
        <w:pStyle w:val="Otsikko4"/>
        <w:keepNext w:val="0"/>
        <w:jc w:val="left"/>
      </w:pPr>
      <w:bookmarkStart w:id="1147" w:name="_Toc528765438"/>
      <w:r w:rsidRPr="00DD4C20">
        <w:t>25970030 Arvonlisäveron kokoomatili (T)</w:t>
      </w:r>
      <w:bookmarkEnd w:id="1147"/>
    </w:p>
    <w:p w14:paraId="2D0900E8" w14:textId="77777777"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arvonlisäveroille.</w:t>
      </w:r>
    </w:p>
    <w:p w14:paraId="4D748611" w14:textId="77777777" w:rsidR="00B57950" w:rsidRPr="00DD4C20" w:rsidRDefault="00B57950" w:rsidP="00B57950">
      <w:pPr>
        <w:pStyle w:val="Otsikko4"/>
        <w:keepNext w:val="0"/>
        <w:jc w:val="left"/>
      </w:pPr>
      <w:bookmarkStart w:id="1148" w:name="_Toc528765439"/>
      <w:r w:rsidRPr="00DD4C20">
        <w:t>25970040 Työnantajasuoritusten kokoomatili (T)</w:t>
      </w:r>
      <w:bookmarkEnd w:id="1148"/>
    </w:p>
    <w:p w14:paraId="0A482673" w14:textId="77777777"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työnantajasuoritus-ten verolajeille.</w:t>
      </w:r>
    </w:p>
    <w:p w14:paraId="0CF7CF50" w14:textId="77777777" w:rsidR="00EE51A5" w:rsidRDefault="00EE51A5" w:rsidP="00D3592C">
      <w:pPr>
        <w:pStyle w:val="Otsikko4"/>
        <w:keepNext w:val="0"/>
        <w:jc w:val="left"/>
      </w:pPr>
      <w:bookmarkStart w:id="1149" w:name="_Toc306006776"/>
      <w:bookmarkStart w:id="1150" w:name="_Toc528765440"/>
      <w:r w:rsidRPr="00F65671">
        <w:t>25970050 Verotiliverot, VT-tili (T)</w:t>
      </w:r>
      <w:bookmarkEnd w:id="1149"/>
      <w:bookmarkEnd w:id="1150"/>
    </w:p>
    <w:p w14:paraId="19D8F91F" w14:textId="77777777" w:rsidR="00CB2F03" w:rsidRPr="00472BCF" w:rsidRDefault="00CB2F03" w:rsidP="00CB2F03">
      <w:pPr>
        <w:pStyle w:val="Otsikko4"/>
        <w:keepNext w:val="0"/>
        <w:jc w:val="left"/>
      </w:pPr>
      <w:bookmarkStart w:id="1151" w:name="_Toc528765441"/>
      <w:r w:rsidRPr="00472BCF">
        <w:t>25970060 Lahjaveron kokoomatili</w:t>
      </w:r>
      <w:r w:rsidR="002C2FA6">
        <w:t xml:space="preserve"> (T)</w:t>
      </w:r>
      <w:bookmarkEnd w:id="1151"/>
    </w:p>
    <w:p w14:paraId="33D9D18F" w14:textId="77777777" w:rsidR="00CB2F03" w:rsidRPr="00472BCF" w:rsidRDefault="00CB2F03" w:rsidP="00CB2F03">
      <w:pPr>
        <w:rPr>
          <w:rFonts w:ascii="Arial" w:hAnsi="Arial" w:cs="Arial"/>
          <w:sz w:val="22"/>
        </w:rPr>
      </w:pPr>
      <w:r w:rsidRPr="00472BCF">
        <w:rPr>
          <w:rFonts w:ascii="Arial" w:hAnsi="Arial" w:cs="Arial"/>
          <w:sz w:val="22"/>
        </w:rPr>
        <w:t>Tätä tiliä käytetään verotulojen kirjaamisen välitilinä.</w:t>
      </w:r>
    </w:p>
    <w:p w14:paraId="464936BC" w14:textId="77777777" w:rsidR="00CB2F03" w:rsidRPr="00472BCF" w:rsidRDefault="00CB2F03" w:rsidP="00CB2F03">
      <w:pPr>
        <w:pStyle w:val="Otsikko4"/>
        <w:keepNext w:val="0"/>
        <w:jc w:val="left"/>
      </w:pPr>
      <w:bookmarkStart w:id="1152" w:name="_Toc528765442"/>
      <w:r w:rsidRPr="00472BCF">
        <w:t>25970061 Perintöveron kokoomatili</w:t>
      </w:r>
      <w:r w:rsidR="002C2FA6">
        <w:t xml:space="preserve"> (T)</w:t>
      </w:r>
      <w:bookmarkEnd w:id="1152"/>
    </w:p>
    <w:p w14:paraId="01C5B7B2" w14:textId="77777777" w:rsidR="00CB2F03" w:rsidRDefault="00CB2F03" w:rsidP="00CB2F03">
      <w:pPr>
        <w:rPr>
          <w:rFonts w:ascii="Arial" w:hAnsi="Arial" w:cs="Arial"/>
          <w:sz w:val="22"/>
        </w:rPr>
      </w:pPr>
      <w:r w:rsidRPr="00472BCF">
        <w:rPr>
          <w:rFonts w:ascii="Arial" w:hAnsi="Arial" w:cs="Arial"/>
          <w:sz w:val="22"/>
        </w:rPr>
        <w:t>Tätä tiliä käytetään verotulojen kirjaamisen välitilinä</w:t>
      </w:r>
      <w:r w:rsidR="00B57950">
        <w:rPr>
          <w:rFonts w:ascii="Arial" w:hAnsi="Arial" w:cs="Arial"/>
          <w:sz w:val="22"/>
        </w:rPr>
        <w:t>.</w:t>
      </w:r>
    </w:p>
    <w:p w14:paraId="1924E2A3" w14:textId="77777777" w:rsidR="00B57950" w:rsidRPr="00DD4C20" w:rsidRDefault="00B57950" w:rsidP="00B57950">
      <w:pPr>
        <w:pStyle w:val="Otsikko4"/>
        <w:keepNext w:val="0"/>
        <w:jc w:val="left"/>
      </w:pPr>
      <w:bookmarkStart w:id="1153" w:name="_Toc528765443"/>
      <w:r w:rsidRPr="00DD4C20">
        <w:t>25970065 Perintö- ja lahjaveron kokoomatili (T)</w:t>
      </w:r>
      <w:bookmarkEnd w:id="1153"/>
    </w:p>
    <w:p w14:paraId="371738D2" w14:textId="77777777"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perintö- ja lahjave-roille.</w:t>
      </w:r>
    </w:p>
    <w:p w14:paraId="10EBA436" w14:textId="77777777" w:rsidR="00EE51A5" w:rsidRDefault="00EE51A5" w:rsidP="00D3592C">
      <w:pPr>
        <w:pStyle w:val="Otsikko4"/>
        <w:keepNext w:val="0"/>
        <w:jc w:val="left"/>
      </w:pPr>
      <w:bookmarkStart w:id="1154" w:name="_Toc306006777"/>
      <w:bookmarkStart w:id="1155" w:name="_Toc528765444"/>
      <w:r w:rsidRPr="00F65671">
        <w:t>25970070 Palautettavat verotiliverot (T)</w:t>
      </w:r>
      <w:bookmarkEnd w:id="1154"/>
      <w:bookmarkEnd w:id="1155"/>
    </w:p>
    <w:p w14:paraId="3B076FE1" w14:textId="77777777" w:rsidR="00EE51A5" w:rsidRDefault="00EE51A5" w:rsidP="00D3592C">
      <w:pPr>
        <w:rPr>
          <w:rFonts w:ascii="Arial" w:hAnsi="Arial" w:cs="Arial"/>
          <w:sz w:val="22"/>
        </w:rPr>
      </w:pPr>
      <w:r w:rsidRPr="00177B17">
        <w:rPr>
          <w:rFonts w:ascii="Arial" w:hAnsi="Arial" w:cs="Arial"/>
          <w:sz w:val="22"/>
        </w:rPr>
        <w:t>Tili on vain verohallinnon kirjanpidossa</w:t>
      </w:r>
      <w:r w:rsidR="00B57950">
        <w:rPr>
          <w:rFonts w:ascii="Arial" w:hAnsi="Arial" w:cs="Arial"/>
          <w:sz w:val="22"/>
        </w:rPr>
        <w:t>.</w:t>
      </w:r>
    </w:p>
    <w:p w14:paraId="275BD06C" w14:textId="77777777" w:rsidR="00B57950" w:rsidRPr="00DD4C20" w:rsidRDefault="00B57950" w:rsidP="00B57950">
      <w:pPr>
        <w:pStyle w:val="Otsikko4"/>
        <w:keepNext w:val="0"/>
        <w:jc w:val="left"/>
      </w:pPr>
      <w:bookmarkStart w:id="1156" w:name="_Toc528765445"/>
      <w:r w:rsidRPr="00DD4C20">
        <w:t>25970080 Muiden oma-aloitteisten verojen kokoomatili (T)</w:t>
      </w:r>
      <w:bookmarkEnd w:id="1156"/>
    </w:p>
    <w:p w14:paraId="0857963B" w14:textId="77777777"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muille oma-aloitteisille veroille.</w:t>
      </w:r>
    </w:p>
    <w:p w14:paraId="232B047E" w14:textId="77777777" w:rsidR="00EE64EB" w:rsidRPr="00DD4C20" w:rsidRDefault="00EE64EB" w:rsidP="00EE64EB">
      <w:pPr>
        <w:pStyle w:val="Otsikko4"/>
        <w:keepNext w:val="0"/>
        <w:jc w:val="left"/>
      </w:pPr>
      <w:bookmarkStart w:id="1157" w:name="_Toc528765446"/>
      <w:r>
        <w:t>2597009</w:t>
      </w:r>
      <w:r w:rsidRPr="00DD4C20">
        <w:t xml:space="preserve">0 </w:t>
      </w:r>
      <w:r>
        <w:t>Yhteisöv</w:t>
      </w:r>
      <w:r w:rsidRPr="00DD4C20">
        <w:t>erojen kokoomatili (T)</w:t>
      </w:r>
      <w:bookmarkEnd w:id="1157"/>
    </w:p>
    <w:p w14:paraId="44580BF2" w14:textId="77777777" w:rsidR="00EE64EB" w:rsidRPr="00DD4C20" w:rsidRDefault="00EE64EB" w:rsidP="00EE64EB">
      <w:pPr>
        <w:rPr>
          <w:rFonts w:ascii="Arial" w:hAnsi="Arial" w:cs="Arial"/>
          <w:sz w:val="22"/>
        </w:rPr>
      </w:pPr>
      <w:r w:rsidRPr="00DD4C20">
        <w:rPr>
          <w:rFonts w:ascii="Arial" w:hAnsi="Arial" w:cs="Arial"/>
          <w:sz w:val="22"/>
        </w:rPr>
        <w:t>Tätä tiliä käytetään verotulojen kirjaamisen kokooma</w:t>
      </w:r>
      <w:r w:rsidR="000C3137">
        <w:rPr>
          <w:rFonts w:ascii="Arial" w:hAnsi="Arial" w:cs="Arial"/>
          <w:sz w:val="22"/>
        </w:rPr>
        <w:t>tilinä yhteisö</w:t>
      </w:r>
      <w:r w:rsidRPr="00DD4C20">
        <w:rPr>
          <w:rFonts w:ascii="Arial" w:hAnsi="Arial" w:cs="Arial"/>
          <w:sz w:val="22"/>
        </w:rPr>
        <w:t>veroille</w:t>
      </w:r>
      <w:r w:rsidR="000C3137">
        <w:rPr>
          <w:rFonts w:ascii="Arial" w:hAnsi="Arial" w:cs="Arial"/>
          <w:sz w:val="22"/>
        </w:rPr>
        <w:t>.</w:t>
      </w:r>
    </w:p>
    <w:p w14:paraId="00CF2945" w14:textId="77777777" w:rsidR="00633CD7" w:rsidRPr="00DD4C20" w:rsidRDefault="00633CD7" w:rsidP="00633CD7">
      <w:pPr>
        <w:pStyle w:val="Otsikko4"/>
        <w:keepNext w:val="0"/>
        <w:jc w:val="left"/>
      </w:pPr>
      <w:bookmarkStart w:id="1158" w:name="_Toc528765447"/>
      <w:r w:rsidRPr="00DD4C20">
        <w:t>25970099 Jaettavien verojen kokoomatili (T)</w:t>
      </w:r>
      <w:bookmarkEnd w:id="1158"/>
    </w:p>
    <w:p w14:paraId="266EF431" w14:textId="77777777" w:rsidR="00633CD7" w:rsidRPr="00DD4C20" w:rsidRDefault="00633CD7" w:rsidP="00633CD7">
      <w:pPr>
        <w:rPr>
          <w:rFonts w:ascii="Arial" w:hAnsi="Arial" w:cs="Arial"/>
          <w:sz w:val="22"/>
        </w:rPr>
      </w:pPr>
      <w:r w:rsidRPr="00DD4C20">
        <w:rPr>
          <w:rFonts w:ascii="Arial" w:hAnsi="Arial" w:cs="Arial"/>
          <w:sz w:val="22"/>
        </w:rPr>
        <w:t>Tätä tiliä käytetään verotulojen kirjaamisen kokoomatilinä veronsaajille jaetta-ville verokertymille.</w:t>
      </w:r>
    </w:p>
    <w:p w14:paraId="099AB128" w14:textId="77777777" w:rsidR="00121B1D" w:rsidRPr="00181173" w:rsidRDefault="00181173" w:rsidP="00D3592C">
      <w:pPr>
        <w:pStyle w:val="Otsikko4"/>
        <w:jc w:val="left"/>
      </w:pPr>
      <w:bookmarkStart w:id="1159" w:name="_Toc528765448"/>
      <w:r w:rsidRPr="00193378">
        <w:t xml:space="preserve">25980000 </w:t>
      </w:r>
      <w:r w:rsidR="00121B1D" w:rsidRPr="00181173">
        <w:t>Palkkojen aputili</w:t>
      </w:r>
      <w:bookmarkEnd w:id="1127"/>
      <w:r w:rsidR="00121B1D" w:rsidRPr="00181173">
        <w:t xml:space="preserve"> </w:t>
      </w:r>
      <w:bookmarkEnd w:id="1128"/>
      <w:r w:rsidR="00121B1D" w:rsidRPr="00181173">
        <w:t>(T)</w:t>
      </w:r>
      <w:bookmarkEnd w:id="1159"/>
    </w:p>
    <w:p w14:paraId="0E8AF0BD" w14:textId="77777777" w:rsidR="00121B1D" w:rsidRPr="00F65671" w:rsidRDefault="00121B1D" w:rsidP="00D3592C">
      <w:pPr>
        <w:pStyle w:val="a-perus"/>
        <w:jc w:val="left"/>
      </w:pPr>
      <w:r w:rsidRPr="00F65671">
        <w:t xml:space="preserve">Tämä tili sisältää varainhoitovuoden aikana maksettavien palkkojen nettosumman ja katteen sekä palkanlaskentajärjestelmien ulkopuolella kirjattavat selvityserät, jotka odottavat palkkajärjestelmän kautta tulevaa lopullista kirjausta. </w:t>
      </w:r>
    </w:p>
    <w:p w14:paraId="03422A0A" w14:textId="77777777" w:rsidR="00121B1D" w:rsidRPr="00F65671" w:rsidRDefault="00121B1D" w:rsidP="00D3592C">
      <w:pPr>
        <w:pStyle w:val="a-perus"/>
        <w:jc w:val="left"/>
      </w:pPr>
      <w:r w:rsidRPr="00F65671">
        <w:t>Tilinpäätöksessä tilin saldo koostuu päättyneeseen vuoteen kohdistuneista, seuraavan vuoden puolella maksetuista palkkojen kokonaismääristä ja näistä aiheutuvista työnantajamaksuista.</w:t>
      </w:r>
    </w:p>
    <w:p w14:paraId="1C537346" w14:textId="77777777" w:rsidR="00121B1D" w:rsidRDefault="00121B1D" w:rsidP="00D3592C">
      <w:pPr>
        <w:pStyle w:val="a-perus"/>
        <w:jc w:val="left"/>
      </w:pPr>
      <w:r w:rsidRPr="00F65671">
        <w:t>Palkkajärjestelmästä syntynyt saaminen (palkansaajan velka työnantajalle/ rästi) kirjataan tilille 1749</w:t>
      </w:r>
      <w:r w:rsidR="00A1610B" w:rsidRPr="00F65671">
        <w:t>0</w:t>
      </w:r>
      <w:r w:rsidR="00C93500" w:rsidRPr="00F65671">
        <w:t>3</w:t>
      </w:r>
      <w:r w:rsidR="00055BFA" w:rsidRPr="00F65671">
        <w:t>00</w:t>
      </w:r>
      <w:r w:rsidRPr="00F65671">
        <w:t xml:space="preserve"> Muut lyhytaikaiset saamiset</w:t>
      </w:r>
      <w:r w:rsidR="00C93500" w:rsidRPr="00F65671">
        <w:t>, palkat</w:t>
      </w:r>
      <w:r w:rsidRPr="00F65671">
        <w:t xml:space="preserve"> eikä palkkojen aputilille. Muuten tämän tilin alajaotteluista annetaan ohjeet palkanlaskentajärjestelmää koskevissa ohjeissa.</w:t>
      </w:r>
      <w:r>
        <w:t xml:space="preserve"> </w:t>
      </w:r>
    </w:p>
    <w:p w14:paraId="487A1804" w14:textId="77777777" w:rsidR="00C93500" w:rsidRDefault="00C93500" w:rsidP="00D3592C">
      <w:pPr>
        <w:pStyle w:val="Otsikko4"/>
        <w:jc w:val="left"/>
      </w:pPr>
      <w:bookmarkStart w:id="1160" w:name="_Toc296512772"/>
      <w:bookmarkStart w:id="1161" w:name="_Toc306006779"/>
      <w:bookmarkStart w:id="1162" w:name="_Toc528765449"/>
      <w:r>
        <w:t>25980100 Palkkojen yleinen selvittelytili (T)</w:t>
      </w:r>
      <w:bookmarkEnd w:id="1160"/>
      <w:bookmarkEnd w:id="1161"/>
      <w:bookmarkEnd w:id="1162"/>
    </w:p>
    <w:p w14:paraId="0EF8208B" w14:textId="77777777" w:rsidR="00C93500" w:rsidRPr="00F62D9F" w:rsidRDefault="00C93500" w:rsidP="00D3592C">
      <w:pPr>
        <w:pStyle w:val="a-perus"/>
        <w:jc w:val="left"/>
      </w:pPr>
      <w:r>
        <w:t>Tilin käyttö on ohjeistettu palkanlaskentajärjestelmän ohjeissa.</w:t>
      </w:r>
    </w:p>
    <w:p w14:paraId="60053070" w14:textId="77777777" w:rsidR="00C93500" w:rsidRDefault="00C93500" w:rsidP="00D3592C">
      <w:pPr>
        <w:pStyle w:val="Otsikko4"/>
        <w:jc w:val="left"/>
      </w:pPr>
      <w:bookmarkStart w:id="1163" w:name="_Toc296512773"/>
      <w:bookmarkStart w:id="1164" w:name="_Toc306006780"/>
      <w:bookmarkStart w:id="1165" w:name="_Toc528765450"/>
      <w:r>
        <w:t>25980200 Bruttomaksujen ja -palautusten ja lomaennakoiden selvittelytili (T)</w:t>
      </w:r>
      <w:bookmarkEnd w:id="1163"/>
      <w:bookmarkEnd w:id="1164"/>
      <w:bookmarkEnd w:id="1165"/>
    </w:p>
    <w:p w14:paraId="42201E84" w14:textId="77777777" w:rsidR="00C93500" w:rsidRPr="00F62D9F" w:rsidRDefault="00C93500" w:rsidP="00D3592C">
      <w:pPr>
        <w:pStyle w:val="a-perus"/>
        <w:jc w:val="left"/>
      </w:pPr>
      <w:r>
        <w:t>Tilin käyttö on ohjeistettu palkanlaskentajärjestelmän ohjeissa.</w:t>
      </w:r>
    </w:p>
    <w:p w14:paraId="653F8205" w14:textId="77777777" w:rsidR="00C93500" w:rsidRDefault="00C93500" w:rsidP="00D3592C">
      <w:pPr>
        <w:pStyle w:val="Otsikko4"/>
        <w:jc w:val="left"/>
      </w:pPr>
      <w:bookmarkStart w:id="1166" w:name="_Toc296512774"/>
      <w:bookmarkStart w:id="1167" w:name="_Toc306006781"/>
      <w:bookmarkStart w:id="1168" w:name="_Toc528765451"/>
      <w:r>
        <w:t>25980300 Verottomien maksujen selvittelytili (T)</w:t>
      </w:r>
      <w:bookmarkEnd w:id="1166"/>
      <w:bookmarkEnd w:id="1167"/>
      <w:bookmarkEnd w:id="1168"/>
    </w:p>
    <w:p w14:paraId="506BF260" w14:textId="77777777" w:rsidR="00C93500" w:rsidRPr="00F62D9F" w:rsidRDefault="00C93500" w:rsidP="00D3592C">
      <w:pPr>
        <w:pStyle w:val="a-perus"/>
        <w:jc w:val="left"/>
      </w:pPr>
      <w:r>
        <w:t>Tilin käyttö on ohjeistettu palkanlaskentajärjestelmän ohjeissa.</w:t>
      </w:r>
    </w:p>
    <w:p w14:paraId="583E30AE" w14:textId="77777777" w:rsidR="00C93500" w:rsidRDefault="00C93500" w:rsidP="00D3592C">
      <w:pPr>
        <w:pStyle w:val="Otsikko4"/>
        <w:jc w:val="left"/>
      </w:pPr>
      <w:bookmarkStart w:id="1169" w:name="_Toc296512775"/>
      <w:bookmarkStart w:id="1170" w:name="_Toc306006782"/>
      <w:bookmarkStart w:id="1171" w:name="_Toc528765452"/>
      <w:r>
        <w:t>25980400 Palkanpidätysten selvittelytili (T)</w:t>
      </w:r>
      <w:bookmarkEnd w:id="1169"/>
      <w:bookmarkEnd w:id="1170"/>
      <w:bookmarkEnd w:id="1171"/>
    </w:p>
    <w:p w14:paraId="64DE5AF3" w14:textId="77777777" w:rsidR="00C93500" w:rsidRPr="00F62D9F" w:rsidRDefault="00C93500" w:rsidP="00D3592C">
      <w:pPr>
        <w:pStyle w:val="a-perus"/>
        <w:jc w:val="left"/>
      </w:pPr>
      <w:r>
        <w:t>Tilin käyttö on ohjeistettu palkanlaskentajärjestelmän ohjeissa.</w:t>
      </w:r>
    </w:p>
    <w:p w14:paraId="41541104" w14:textId="77777777" w:rsidR="00C93500" w:rsidRDefault="00C93500" w:rsidP="00D3592C">
      <w:pPr>
        <w:pStyle w:val="Otsikko4"/>
        <w:jc w:val="left"/>
      </w:pPr>
      <w:bookmarkStart w:id="1172" w:name="_Toc296512776"/>
      <w:bookmarkStart w:id="1173" w:name="_Toc306006783"/>
      <w:bookmarkStart w:id="1174" w:name="_Toc528765453"/>
      <w:r>
        <w:t>25980500 Työnantajamaksujen selvittelytili (T)</w:t>
      </w:r>
      <w:bookmarkEnd w:id="1172"/>
      <w:bookmarkEnd w:id="1173"/>
      <w:bookmarkEnd w:id="1174"/>
    </w:p>
    <w:p w14:paraId="511DA024" w14:textId="77777777" w:rsidR="00C93500" w:rsidRPr="00F62D9F" w:rsidRDefault="00C93500" w:rsidP="00D3592C">
      <w:pPr>
        <w:pStyle w:val="a-perus"/>
        <w:jc w:val="left"/>
      </w:pPr>
      <w:r>
        <w:t>Tilin käyttö on ohjeistettu palkanlaskentajärjestelmän ohjeissa.</w:t>
      </w:r>
    </w:p>
    <w:p w14:paraId="78956F2C" w14:textId="77777777" w:rsidR="00C93500" w:rsidRDefault="00C93500" w:rsidP="00D3592C">
      <w:pPr>
        <w:pStyle w:val="Otsikko4"/>
        <w:jc w:val="left"/>
      </w:pPr>
      <w:bookmarkStart w:id="1175" w:name="_Toc296512777"/>
      <w:bookmarkStart w:id="1176" w:name="_Toc306006784"/>
      <w:bookmarkStart w:id="1177" w:name="_Toc528765454"/>
      <w:r>
        <w:t>25980600 Nettomaksujen ja -palautusten selvittelytili (T)</w:t>
      </w:r>
      <w:bookmarkEnd w:id="1175"/>
      <w:bookmarkEnd w:id="1176"/>
      <w:bookmarkEnd w:id="1177"/>
    </w:p>
    <w:p w14:paraId="17D6F2FB" w14:textId="77777777" w:rsidR="00C93500" w:rsidRDefault="00C93500" w:rsidP="00D3592C">
      <w:pPr>
        <w:pStyle w:val="a-perus"/>
        <w:jc w:val="left"/>
      </w:pPr>
      <w:r>
        <w:t>Tilin käyttö on ohjeistettu palkanlaskentajärjestelmän ohjeissa.</w:t>
      </w:r>
    </w:p>
    <w:p w14:paraId="2C3454BC" w14:textId="77777777" w:rsidR="00A60E3D" w:rsidRPr="00134AC6" w:rsidRDefault="00A60E3D" w:rsidP="00A60E3D">
      <w:pPr>
        <w:pStyle w:val="Otsikko4"/>
        <w:jc w:val="left"/>
      </w:pPr>
      <w:bookmarkStart w:id="1178" w:name="_Toc528765455"/>
      <w:r w:rsidRPr="00134AC6">
        <w:t>25980601 Nettomaksujen- ja palautusten selvittelytili/työllistämistuet (T)</w:t>
      </w:r>
      <w:bookmarkEnd w:id="1178"/>
    </w:p>
    <w:p w14:paraId="6EA38A0F" w14:textId="77777777" w:rsidR="00A60E3D" w:rsidRPr="00134AC6" w:rsidRDefault="00A60E3D" w:rsidP="00A60E3D">
      <w:pPr>
        <w:pStyle w:val="a-perus"/>
        <w:jc w:val="left"/>
      </w:pPr>
      <w:r w:rsidRPr="00134AC6">
        <w:t>Tämä tili on startti-/työllistämistukien nettomaksujen- ja palautusten selvittely-tili. Tili on vain ELY-keskusten ja TE-toimistojen kehittämis- ja hallintokeskuk-sen käytössä.</w:t>
      </w:r>
    </w:p>
    <w:p w14:paraId="12F45285" w14:textId="77777777" w:rsidR="00121B1D" w:rsidRDefault="00121B1D" w:rsidP="00D3592C">
      <w:pPr>
        <w:pStyle w:val="Otsikko4"/>
        <w:jc w:val="left"/>
      </w:pPr>
      <w:bookmarkStart w:id="1179" w:name="_Toc528765456"/>
      <w:r>
        <w:t>2599</w:t>
      </w:r>
      <w:r w:rsidR="009F5584">
        <w:t>0</w:t>
      </w:r>
      <w:r w:rsidR="007D3F99">
        <w:t>000</w:t>
      </w:r>
      <w:r>
        <w:t xml:space="preserve"> Sokerimaksujen tili (T)</w:t>
      </w:r>
      <w:bookmarkEnd w:id="1179"/>
    </w:p>
    <w:p w14:paraId="420E6F8A" w14:textId="77777777" w:rsidR="00121B1D" w:rsidRDefault="00121B1D" w:rsidP="00D3592C">
      <w:pPr>
        <w:pStyle w:val="a-perus"/>
        <w:jc w:val="left"/>
      </w:pPr>
      <w:r>
        <w:t>Tämä tili sisältää sokerintuottajilta kannettavat, EU:lle tilitettävät sokerimaksut. Tilin saldoa vähentää määräajoin tapahtuva tilitys EU:lle ja kantopalkkion tuloutus.</w:t>
      </w:r>
    </w:p>
    <w:p w14:paraId="3ED9D5F4" w14:textId="77777777" w:rsidR="00121B1D" w:rsidRDefault="00121B1D" w:rsidP="00D3592C">
      <w:pPr>
        <w:pStyle w:val="Otsikko4"/>
        <w:jc w:val="left"/>
      </w:pPr>
      <w:bookmarkStart w:id="1180" w:name="_Toc311596713"/>
      <w:bookmarkStart w:id="1181" w:name="_Toc311861960"/>
      <w:bookmarkStart w:id="1182" w:name="_Toc528765457"/>
      <w:r>
        <w:t>2600</w:t>
      </w:r>
      <w:r w:rsidR="009F5584">
        <w:t>0</w:t>
      </w:r>
      <w:r w:rsidR="007D3F99">
        <w:t>000</w:t>
      </w:r>
      <w:r w:rsidR="00B32FC4">
        <w:t xml:space="preserve"> A</w:t>
      </w:r>
      <w:r w:rsidR="00B32FC4" w:rsidRPr="00B32FC4">
        <w:t>-tili, tavaroita koskevat tasoitus ja polkumyyntitullit</w:t>
      </w:r>
      <w:r>
        <w:t xml:space="preserve"> </w:t>
      </w:r>
      <w:bookmarkEnd w:id="1180"/>
      <w:bookmarkEnd w:id="1181"/>
      <w:r>
        <w:t>(T)</w:t>
      </w:r>
      <w:bookmarkEnd w:id="1182"/>
    </w:p>
    <w:p w14:paraId="45F1BCCB" w14:textId="77777777" w:rsidR="00121B1D" w:rsidRDefault="00121B1D" w:rsidP="00D3592C">
      <w:pPr>
        <w:pStyle w:val="a-perus"/>
        <w:jc w:val="left"/>
      </w:pPr>
      <w:r>
        <w:t>Tämä tili sisältää maahantuonnin yhteydessä EU:lle tilitettävät tullimaksut ja niiden kantopalkkiot sellaisilta maahantuojilta, jotka ovat antaneet vakuuden tullimaksujen suorittamisesta. Tilin saldoa vähentää tullien määräajoin tapahtuva tilitys EU:lle ja kantopalkkioiden tuloutus sekä tehdyt oikaisut ja siirrot tilille 2601</w:t>
      </w:r>
      <w:r w:rsidR="00A1610B">
        <w:t>0</w:t>
      </w:r>
      <w:r w:rsidR="00055BFA">
        <w:t>000</w:t>
      </w:r>
      <w:r>
        <w:t xml:space="preserve"> Tullivelat B-tili. Kantopalkkioiden tuloutus kirjataan tilille 3980</w:t>
      </w:r>
      <w:r w:rsidR="00DD76AA">
        <w:t>0000</w:t>
      </w:r>
      <w:r>
        <w:t xml:space="preserve"> EU:n kantopalkkiot.</w:t>
      </w:r>
    </w:p>
    <w:p w14:paraId="65E498B4" w14:textId="77777777" w:rsidR="00121B1D" w:rsidRDefault="00121B1D" w:rsidP="00D3592C">
      <w:pPr>
        <w:pStyle w:val="Otsikko4"/>
        <w:jc w:val="left"/>
      </w:pPr>
      <w:bookmarkStart w:id="1183" w:name="_Toc311596714"/>
      <w:bookmarkStart w:id="1184" w:name="_Toc311861961"/>
      <w:bookmarkStart w:id="1185" w:name="_Toc528765458"/>
      <w:r>
        <w:t>2601</w:t>
      </w:r>
      <w:r w:rsidR="009F5584">
        <w:t>0</w:t>
      </w:r>
      <w:r w:rsidR="007D3F99">
        <w:t>000</w:t>
      </w:r>
      <w:r>
        <w:t xml:space="preserve"> </w:t>
      </w:r>
      <w:bookmarkEnd w:id="1183"/>
      <w:bookmarkEnd w:id="1184"/>
      <w:r w:rsidR="00B32FC4" w:rsidRPr="00B32FC4">
        <w:t>B-tili, tavaroita koskevat tasoitus ja polkumyyntitullit</w:t>
      </w:r>
      <w:r>
        <w:t xml:space="preserve"> (T)</w:t>
      </w:r>
      <w:bookmarkEnd w:id="1185"/>
    </w:p>
    <w:p w14:paraId="0DC30CE2" w14:textId="77777777" w:rsidR="00121B1D" w:rsidRDefault="00121B1D" w:rsidP="00D3592C">
      <w:pPr>
        <w:pStyle w:val="a-perus"/>
        <w:jc w:val="left"/>
      </w:pPr>
      <w:r>
        <w:t>Tämä tili sisältää maahantuonnin yhteydessä EU:lle tilitettävät tullimaksut ja niiden kantopalkkiot sellaisilta maahantuojilta, jotka eivät ole antaneet vakuutta tullimaksun suorittamisesta eikä sitä ole tullauksen yhteydessä peritty. Tilin saldoa lisää siirrot tililtä 2600</w:t>
      </w:r>
      <w:r w:rsidR="00A1610B">
        <w:t>0</w:t>
      </w:r>
      <w:r w:rsidR="00055BFA">
        <w:t>000</w:t>
      </w:r>
      <w:r>
        <w:t xml:space="preserve"> Tullivelat A-tili. Tilin saldoa vähentää maksun tapahduttua siirto tilille 2600</w:t>
      </w:r>
      <w:r w:rsidR="00A1610B">
        <w:t>0</w:t>
      </w:r>
      <w:r w:rsidR="00055BFA">
        <w:t>000</w:t>
      </w:r>
      <w:r>
        <w:t xml:space="preserve"> Tullivelat A-tili.</w:t>
      </w:r>
    </w:p>
    <w:p w14:paraId="0ED1E543" w14:textId="77777777" w:rsidR="00121B1D" w:rsidRDefault="00121B1D" w:rsidP="00D3592C">
      <w:pPr>
        <w:pStyle w:val="Otsikko4"/>
        <w:jc w:val="left"/>
      </w:pPr>
      <w:bookmarkStart w:id="1186" w:name="_Toc528765459"/>
      <w:bookmarkStart w:id="1187" w:name="_Toc311596720"/>
      <w:bookmarkStart w:id="1188" w:name="_Toc311861967"/>
      <w:r>
        <w:t>2609</w:t>
      </w:r>
      <w:r w:rsidR="009F5584">
        <w:t>0</w:t>
      </w:r>
      <w:r w:rsidR="007D3F99">
        <w:t>000</w:t>
      </w:r>
      <w:r>
        <w:t xml:space="preserve"> Muut edelleen tilitettävät erät (T)</w:t>
      </w:r>
      <w:bookmarkEnd w:id="1186"/>
    </w:p>
    <w:p w14:paraId="255506CB" w14:textId="77777777" w:rsidR="00121B1D" w:rsidRDefault="00121B1D" w:rsidP="00D3592C">
      <w:pPr>
        <w:pStyle w:val="a-perus"/>
        <w:jc w:val="left"/>
      </w:pPr>
      <w:r>
        <w:t>Tämä tili sisältää muut edelleen tilitettävät erät kuin edellä mainitut.</w:t>
      </w:r>
    </w:p>
    <w:p w14:paraId="49F27037" w14:textId="77777777" w:rsidR="00177F40" w:rsidRDefault="00177F40" w:rsidP="00177F40">
      <w:pPr>
        <w:pStyle w:val="Otsikko4"/>
        <w:jc w:val="left"/>
      </w:pPr>
      <w:bookmarkStart w:id="1189" w:name="_Toc528765460"/>
      <w:r>
        <w:t>26090001 Kelalle tilitettävät erät (T)</w:t>
      </w:r>
      <w:bookmarkEnd w:id="1189"/>
    </w:p>
    <w:p w14:paraId="74C7B8FB" w14:textId="77777777" w:rsidR="00177F40" w:rsidRDefault="00177F40" w:rsidP="00177F40">
      <w:pPr>
        <w:pStyle w:val="a-perus"/>
      </w:pPr>
      <w:r>
        <w:t>Tälle tilille kirjataan Kelalle edelleen tilitettävät erät. Tili on vain Poliisihallituk-sen kirjanpidossa.</w:t>
      </w:r>
    </w:p>
    <w:p w14:paraId="2D106E92" w14:textId="77777777" w:rsidR="00251997" w:rsidRDefault="00251997" w:rsidP="00571898">
      <w:pPr>
        <w:pStyle w:val="Otsikko4"/>
        <w:jc w:val="left"/>
      </w:pPr>
      <w:bookmarkStart w:id="1190" w:name="_Toc528765461"/>
      <w:r>
        <w:t>26090010 Edustuston avustustalletukset (T)</w:t>
      </w:r>
      <w:bookmarkEnd w:id="1190"/>
    </w:p>
    <w:p w14:paraId="6A6E9467" w14:textId="77777777" w:rsidR="00251997" w:rsidRDefault="00251997" w:rsidP="00251997">
      <w:pPr>
        <w:pStyle w:val="a-perus"/>
        <w:jc w:val="left"/>
      </w:pPr>
      <w:r>
        <w:t>Tiliä käytetään ulkomailla hädänalaiseen tilaan (ml. kuolemantapaukset) jou-tuneen suomalaisen avustamiseen tarkoitettujen avustettavan lähiomaisilta saatujen varojen välittämiseen silloin, kun varoja ei muuten saada välitettyä.</w:t>
      </w:r>
    </w:p>
    <w:p w14:paraId="2F402A8E" w14:textId="77777777" w:rsidR="00251997" w:rsidRDefault="00251997" w:rsidP="00571898">
      <w:pPr>
        <w:pStyle w:val="Otsikko4"/>
        <w:jc w:val="left"/>
      </w:pPr>
      <w:bookmarkStart w:id="1191" w:name="_Toc528765462"/>
      <w:r>
        <w:t>26090011 Edustuston paikalliset sosiaaliturvamaksut (T)</w:t>
      </w:r>
      <w:bookmarkEnd w:id="1191"/>
    </w:p>
    <w:p w14:paraId="4BAD5C15" w14:textId="77777777" w:rsidR="00251997" w:rsidRDefault="00251997" w:rsidP="00251997">
      <w:pPr>
        <w:pStyle w:val="a-perus"/>
        <w:jc w:val="left"/>
      </w:pPr>
      <w:r>
        <w:t>Tiliä käytetään asemamaasta palkattujen työntekijöiden palkoista perittävien paikallisten verojen ja työntekijämaksujen sekä työnantajamaksujen edelleen tilitykseen paikallisviranomaisille.</w:t>
      </w:r>
    </w:p>
    <w:p w14:paraId="54B26AF1" w14:textId="77777777" w:rsidR="00251997" w:rsidRDefault="00251997" w:rsidP="00571898">
      <w:pPr>
        <w:pStyle w:val="Otsikko4"/>
        <w:jc w:val="left"/>
      </w:pPr>
      <w:bookmarkStart w:id="1192" w:name="_Toc528765463"/>
      <w:r>
        <w:t>26090012 Edustuston välittämät eläkkeet (T)</w:t>
      </w:r>
      <w:bookmarkEnd w:id="1192"/>
    </w:p>
    <w:p w14:paraId="5BBD8D2B" w14:textId="77777777" w:rsidR="00251997" w:rsidRDefault="00251997" w:rsidP="00251997">
      <w:pPr>
        <w:pStyle w:val="a-perus"/>
        <w:jc w:val="left"/>
      </w:pPr>
      <w:r>
        <w:t>Tiliä käytetään eläkkeiden välittämiseen edustojen kautta sellaisille eläkkeen saajille, joilla ei ole pankkitiliä, jolle eläkkeen voisi maksaa suoraan.</w:t>
      </w:r>
    </w:p>
    <w:p w14:paraId="11DDA0DC" w14:textId="77777777" w:rsidR="00C93500" w:rsidRPr="00FC3AA6" w:rsidRDefault="00C93500" w:rsidP="00D3592C">
      <w:pPr>
        <w:pStyle w:val="Otsikko4"/>
        <w:jc w:val="left"/>
      </w:pPr>
      <w:bookmarkStart w:id="1193" w:name="_Toc306006789"/>
      <w:bookmarkStart w:id="1194" w:name="_Toc528765464"/>
      <w:r w:rsidRPr="00FC3AA6">
        <w:t>26090301 Ulkomaille tilitettävät varat (T)</w:t>
      </w:r>
      <w:bookmarkEnd w:id="1193"/>
      <w:bookmarkEnd w:id="1194"/>
    </w:p>
    <w:p w14:paraId="7E70E385" w14:textId="77777777" w:rsidR="00C93500" w:rsidRDefault="00C93500" w:rsidP="00D3592C">
      <w:pPr>
        <w:pStyle w:val="a-perus"/>
        <w:jc w:val="left"/>
      </w:pPr>
      <w:r w:rsidRPr="00FC3AA6">
        <w:t xml:space="preserve">Tili on vain verohallinnon kirjanpidossa. </w:t>
      </w:r>
    </w:p>
    <w:p w14:paraId="4BD57015" w14:textId="77777777" w:rsidR="00633CD7" w:rsidRPr="00DD4C20" w:rsidRDefault="00633CD7" w:rsidP="00633CD7">
      <w:pPr>
        <w:pStyle w:val="Otsikko4"/>
        <w:jc w:val="left"/>
      </w:pPr>
      <w:bookmarkStart w:id="1195" w:name="_Toc528765465"/>
      <w:r w:rsidRPr="00DD4C20">
        <w:t>26090350 Verotusjärjestelmän siirtojen kokoomatili (T)</w:t>
      </w:r>
      <w:bookmarkEnd w:id="1195"/>
    </w:p>
    <w:p w14:paraId="5639BEC1" w14:textId="77777777" w:rsidR="00633CD7" w:rsidRPr="00DD4C20" w:rsidRDefault="00633CD7" w:rsidP="00633CD7">
      <w:pPr>
        <w:pStyle w:val="a-perus"/>
        <w:jc w:val="left"/>
      </w:pPr>
      <w:r w:rsidRPr="00DD4C20">
        <w:t>Tätä tiliä käytetään verotusjärjestelmässä toteutettujen hyvitysten siirtojen kokoomatilinä. Tili on vain verohallinnon kirjanpidossa.</w:t>
      </w:r>
    </w:p>
    <w:p w14:paraId="0057C5E3" w14:textId="77777777" w:rsidR="00C93500" w:rsidRPr="00FC3AA6" w:rsidRDefault="00C93500" w:rsidP="00D3592C">
      <w:pPr>
        <w:pStyle w:val="Otsikko4"/>
        <w:jc w:val="left"/>
      </w:pPr>
      <w:bookmarkStart w:id="1196" w:name="_Toc306006790"/>
      <w:bookmarkStart w:id="1197" w:name="_Toc528765466"/>
      <w:r w:rsidRPr="00FC3AA6">
        <w:t>26090352 Tulojen kokoomatili ansio- ja pääomatuloverot (T)</w:t>
      </w:r>
      <w:bookmarkEnd w:id="1196"/>
      <w:bookmarkEnd w:id="1197"/>
    </w:p>
    <w:p w14:paraId="424F4BCA" w14:textId="77777777" w:rsidR="00C93500" w:rsidRPr="00FC3AA6" w:rsidRDefault="00C93500" w:rsidP="00D3592C">
      <w:pPr>
        <w:pStyle w:val="a-perus"/>
        <w:jc w:val="left"/>
      </w:pPr>
      <w:r w:rsidRPr="00FC3AA6">
        <w:t xml:space="preserve">Tili on vain verohallinnon kirjanpidossa. </w:t>
      </w:r>
    </w:p>
    <w:p w14:paraId="771B524F" w14:textId="77777777" w:rsidR="00C93500" w:rsidRPr="00FC3AA6" w:rsidRDefault="00C93500" w:rsidP="00D3592C">
      <w:pPr>
        <w:pStyle w:val="Otsikko4"/>
        <w:jc w:val="left"/>
      </w:pPr>
      <w:bookmarkStart w:id="1198" w:name="_Toc306006791"/>
      <w:bookmarkStart w:id="1199" w:name="_Toc528765467"/>
      <w:r w:rsidRPr="00FC3AA6">
        <w:t>26090355 Tulojen kokoomatili muut oma-aloitteiset verot (T)</w:t>
      </w:r>
      <w:bookmarkEnd w:id="1198"/>
      <w:bookmarkEnd w:id="1199"/>
    </w:p>
    <w:p w14:paraId="6E318553" w14:textId="77777777" w:rsidR="00C93500" w:rsidRPr="00FC3AA6" w:rsidRDefault="00C93500" w:rsidP="00D3592C">
      <w:pPr>
        <w:pStyle w:val="a-perus"/>
        <w:jc w:val="left"/>
      </w:pPr>
      <w:r w:rsidRPr="00FC3AA6">
        <w:t xml:space="preserve">Tili on vain verohallinnon kirjanpidossa. </w:t>
      </w:r>
    </w:p>
    <w:p w14:paraId="7CD4BF41" w14:textId="77777777" w:rsidR="00C93500" w:rsidRPr="00FC3AA6" w:rsidRDefault="00C93500" w:rsidP="00D3592C">
      <w:pPr>
        <w:pStyle w:val="Otsikko4"/>
        <w:jc w:val="left"/>
      </w:pPr>
      <w:bookmarkStart w:id="1200" w:name="_Toc306006792"/>
      <w:bookmarkStart w:id="1201" w:name="_Toc528765468"/>
      <w:r w:rsidRPr="00FC3AA6">
        <w:t>26090358 Tulojen kokoomatili perintä (T)</w:t>
      </w:r>
      <w:bookmarkEnd w:id="1200"/>
      <w:bookmarkEnd w:id="1201"/>
    </w:p>
    <w:p w14:paraId="08BA156E" w14:textId="77777777" w:rsidR="00C93500" w:rsidRDefault="00C93500" w:rsidP="00D3592C">
      <w:pPr>
        <w:pStyle w:val="a-perus"/>
        <w:jc w:val="left"/>
      </w:pPr>
      <w:r w:rsidRPr="00472BCF">
        <w:t xml:space="preserve">Tili on vain verohallinnon kirjanpidossa. </w:t>
      </w:r>
    </w:p>
    <w:p w14:paraId="65D4D754" w14:textId="77777777" w:rsidR="00633CD7" w:rsidRPr="00DD4C20" w:rsidRDefault="00633CD7" w:rsidP="00633CD7">
      <w:pPr>
        <w:pStyle w:val="Otsikko4"/>
        <w:jc w:val="left"/>
      </w:pPr>
      <w:bookmarkStart w:id="1202" w:name="_Toc528765469"/>
      <w:r w:rsidRPr="00DD4C20">
        <w:t>26090360 Käyttämättömien hyvitysten kokoomatili (T)</w:t>
      </w:r>
      <w:bookmarkEnd w:id="1202"/>
    </w:p>
    <w:p w14:paraId="31559E76" w14:textId="77777777" w:rsidR="00633CD7" w:rsidRPr="00DD4C20" w:rsidRDefault="00633CD7" w:rsidP="00633CD7">
      <w:pPr>
        <w:pStyle w:val="a-perus"/>
        <w:jc w:val="left"/>
      </w:pPr>
      <w:r w:rsidRPr="00DD4C20">
        <w:t>Tätä tiliä käytetään käyttämättömien hyvitysten kokoomatilinä oma-aloitteisille verolajeille. Tili on vain verohallinnon kirjanpidossa.</w:t>
      </w:r>
    </w:p>
    <w:p w14:paraId="3CACF2C1" w14:textId="77777777" w:rsidR="00994D20" w:rsidRPr="00472BCF" w:rsidRDefault="00994D20" w:rsidP="00994D20">
      <w:pPr>
        <w:pStyle w:val="Otsikko4"/>
        <w:jc w:val="left"/>
      </w:pPr>
      <w:bookmarkStart w:id="1203" w:name="_Toc528765470"/>
      <w:r w:rsidRPr="00472BCF">
        <w:t>26090370 Verotulojen kokoomatili</w:t>
      </w:r>
      <w:r w:rsidR="002C2FA6">
        <w:t xml:space="preserve"> (T)</w:t>
      </w:r>
      <w:bookmarkEnd w:id="1203"/>
    </w:p>
    <w:p w14:paraId="51E9A071" w14:textId="77777777" w:rsidR="00994D20" w:rsidRPr="00472BCF" w:rsidRDefault="00994D20" w:rsidP="00994D20">
      <w:pPr>
        <w:pStyle w:val="a-perus"/>
        <w:jc w:val="left"/>
      </w:pPr>
      <w:r w:rsidRPr="00472BCF">
        <w:t>Tätä tiliä käytetään verotulojen kirjaamisen välitilinä.</w:t>
      </w:r>
    </w:p>
    <w:p w14:paraId="0ABCF016" w14:textId="77777777" w:rsidR="00C93500" w:rsidRPr="00FC3AA6" w:rsidRDefault="00C93500" w:rsidP="00D3592C">
      <w:pPr>
        <w:pStyle w:val="Otsikko4"/>
        <w:jc w:val="left"/>
      </w:pPr>
      <w:bookmarkStart w:id="1204" w:name="_Toc306006793"/>
      <w:bookmarkStart w:id="1205" w:name="_Toc528765471"/>
      <w:r w:rsidRPr="00FC3AA6">
        <w:t>26090380 Tulojen kokoomatili verotiliverot (T)</w:t>
      </w:r>
      <w:bookmarkEnd w:id="1204"/>
      <w:bookmarkEnd w:id="1205"/>
    </w:p>
    <w:p w14:paraId="0D533817" w14:textId="77777777" w:rsidR="00C93500" w:rsidRPr="00FC3AA6" w:rsidRDefault="00C93500" w:rsidP="00D3592C">
      <w:pPr>
        <w:pStyle w:val="a-perus"/>
        <w:jc w:val="left"/>
      </w:pPr>
      <w:r w:rsidRPr="00FC3AA6">
        <w:t xml:space="preserve">Tili on vain verohallinnon kirjanpidossa. </w:t>
      </w:r>
    </w:p>
    <w:p w14:paraId="4C9B7165" w14:textId="77777777" w:rsidR="00C93500" w:rsidRPr="00FC3AA6" w:rsidRDefault="00C93500" w:rsidP="00D3592C">
      <w:pPr>
        <w:pStyle w:val="Otsikko4"/>
        <w:jc w:val="left"/>
      </w:pPr>
      <w:bookmarkStart w:id="1206" w:name="_Toc306006794"/>
      <w:bookmarkStart w:id="1207" w:name="_Toc528765472"/>
      <w:r w:rsidRPr="00FC3AA6">
        <w:t>26090399 Tulojen kokoomatili pankkien oikaisut (T)</w:t>
      </w:r>
      <w:bookmarkEnd w:id="1206"/>
      <w:bookmarkEnd w:id="1207"/>
    </w:p>
    <w:p w14:paraId="0259FB86" w14:textId="77777777" w:rsidR="00C93500" w:rsidRPr="00C25ED5" w:rsidRDefault="00C93500" w:rsidP="00D3592C">
      <w:pPr>
        <w:pStyle w:val="a-perus"/>
        <w:jc w:val="left"/>
      </w:pPr>
      <w:r w:rsidRPr="00FC3AA6">
        <w:t>Tili on vain verohallinnon kirjanpidossa.</w:t>
      </w:r>
      <w:r w:rsidRPr="00C25ED5">
        <w:t xml:space="preserve"> </w:t>
      </w:r>
    </w:p>
    <w:p w14:paraId="5112F043" w14:textId="77777777" w:rsidR="00121B1D" w:rsidRDefault="00121B1D" w:rsidP="00D3592C">
      <w:pPr>
        <w:pStyle w:val="Otsikko3"/>
        <w:jc w:val="left"/>
      </w:pPr>
      <w:bookmarkStart w:id="1208" w:name="_Toc308777945"/>
      <w:bookmarkStart w:id="1209" w:name="_Toc528765473"/>
      <w:r>
        <w:t>261 Siirtovelat</w:t>
      </w:r>
      <w:bookmarkEnd w:id="1208"/>
      <w:bookmarkEnd w:id="1209"/>
    </w:p>
    <w:p w14:paraId="5E98171A" w14:textId="77777777" w:rsidR="00121B1D" w:rsidRDefault="00121B1D" w:rsidP="00D3592C">
      <w:pPr>
        <w:pStyle w:val="a-perus"/>
        <w:jc w:val="left"/>
      </w:pPr>
      <w:r>
        <w:t>Siirtovelkakirjauksilla, siirtosaamiskirjausten tapaan muutetaan kassaperus</w:t>
      </w:r>
      <w:r>
        <w:softHyphen/>
        <w:t>teinen kirjanpito suoriteperusteiseksi. Siirtovelkoihin merkitään ne tilikaudelle kuuluvat maksamattomat menot (ns. menojäämät), joita ei ole sisällytetty ostovelkoihin. Samaten siirtovelkoihin merkitään ne etukäteen saadut tulot, joita ei ole sisällytetty tililajiin saadut ennakot (ns. tuloennakot). Menojäämiä ovat mm maksamattomat palkat sivukuluineen sekä korko- ja vuokramenot. Myös vuosi- ym. alennusvelat esitetään siirtovelkana. Tuloennakoita ovat mm etukäteen saadut korko- ja vuokratulot.</w:t>
      </w:r>
    </w:p>
    <w:p w14:paraId="0BBB2C58" w14:textId="77777777" w:rsidR="00121B1D" w:rsidRDefault="00121B1D" w:rsidP="00D3592C">
      <w:pPr>
        <w:pStyle w:val="Otsikko4"/>
        <w:jc w:val="left"/>
      </w:pPr>
      <w:bookmarkStart w:id="1210" w:name="_Toc528765474"/>
      <w:r>
        <w:t>2611</w:t>
      </w:r>
      <w:r w:rsidR="009F5584">
        <w:t>0</w:t>
      </w:r>
      <w:r w:rsidR="007D3F99">
        <w:t>000</w:t>
      </w:r>
      <w:r>
        <w:t xml:space="preserve"> Lomapalkkavelka</w:t>
      </w:r>
      <w:bookmarkEnd w:id="1210"/>
    </w:p>
    <w:p w14:paraId="26A0F507" w14:textId="77777777" w:rsidR="00121B1D" w:rsidRDefault="00121B1D" w:rsidP="00D3592C">
      <w:pPr>
        <w:pStyle w:val="a-perus"/>
        <w:jc w:val="left"/>
      </w:pPr>
      <w:r>
        <w:t>Tämä tili sisältää ansaitut, mutta vielä maksamattomat, talousarviossa maksuperusteella budjetoidut lomapal</w:t>
      </w:r>
      <w:r w:rsidR="00B171BA">
        <w:t>kat ja lomarahat sivukuluineen.</w:t>
      </w:r>
    </w:p>
    <w:p w14:paraId="07E4C4D8" w14:textId="77777777" w:rsidR="00121B1D" w:rsidRDefault="00121B1D" w:rsidP="00D3592C">
      <w:pPr>
        <w:pStyle w:val="Otsikko4"/>
        <w:jc w:val="left"/>
      </w:pPr>
      <w:bookmarkStart w:id="1211" w:name="_Toc528765475"/>
      <w:r>
        <w:t>2612</w:t>
      </w:r>
      <w:r w:rsidR="009F5584">
        <w:t>0</w:t>
      </w:r>
      <w:r w:rsidR="007D3F99">
        <w:t>000</w:t>
      </w:r>
      <w:r>
        <w:t xml:space="preserve"> Korkovelat</w:t>
      </w:r>
      <w:bookmarkEnd w:id="1211"/>
    </w:p>
    <w:p w14:paraId="6E6047E4" w14:textId="77777777" w:rsidR="00121B1D" w:rsidRDefault="00121B1D" w:rsidP="00D3592C">
      <w:pPr>
        <w:pStyle w:val="a-perus"/>
        <w:jc w:val="left"/>
      </w:pPr>
      <w:r>
        <w:t>Tämä tili sisältää tilikaudelle kuuluvat, mutta vielä maksamattomat, talousarviossa maksuperusteella budjetoidut korkomenot. Tilille kirjataan myös joukkovelkakirjalainojen emissiotappioiden jaksottamisessa laina-ajalle syntyvät lyhytaikaiset siirtovelat.</w:t>
      </w:r>
    </w:p>
    <w:p w14:paraId="7EB2E338" w14:textId="77777777" w:rsidR="00121B1D" w:rsidRDefault="00121B1D" w:rsidP="00D3592C">
      <w:pPr>
        <w:pStyle w:val="Otsikko4"/>
        <w:jc w:val="left"/>
      </w:pPr>
      <w:bookmarkStart w:id="1212" w:name="_Toc528765476"/>
      <w:r>
        <w:t>2613</w:t>
      </w:r>
      <w:r w:rsidR="009F5584">
        <w:t>0</w:t>
      </w:r>
      <w:r w:rsidR="007D3F99">
        <w:t>000</w:t>
      </w:r>
      <w:r>
        <w:t xml:space="preserve"> Arvonlisäverovelat</w:t>
      </w:r>
      <w:bookmarkEnd w:id="1212"/>
    </w:p>
    <w:p w14:paraId="2FC3E30A" w14:textId="77777777" w:rsidR="00121B1D" w:rsidRDefault="00121B1D" w:rsidP="00D3592C">
      <w:pPr>
        <w:pStyle w:val="a-perus"/>
        <w:jc w:val="left"/>
      </w:pPr>
      <w:r>
        <w:t xml:space="preserve">Tämä tili on vain erikseen arvonlisäverovelvollisten talousarvion ulkopuolella olevien valtion rahastojen käytössä. </w:t>
      </w:r>
    </w:p>
    <w:p w14:paraId="08E9CEAD" w14:textId="77777777" w:rsidR="00121B1D" w:rsidRDefault="00121B1D" w:rsidP="00D3592C">
      <w:pPr>
        <w:pStyle w:val="Otsikko4"/>
        <w:jc w:val="left"/>
      </w:pPr>
      <w:bookmarkStart w:id="1213" w:name="_Toc528765477"/>
      <w:r>
        <w:t>2614</w:t>
      </w:r>
      <w:r w:rsidR="009F5584">
        <w:t>0</w:t>
      </w:r>
      <w:r w:rsidR="007D3F99">
        <w:t>000</w:t>
      </w:r>
      <w:r>
        <w:t xml:space="preserve"> Lomapalkkavelka (T)</w:t>
      </w:r>
      <w:bookmarkEnd w:id="1213"/>
    </w:p>
    <w:p w14:paraId="0CAA86BC" w14:textId="77777777" w:rsidR="00121B1D" w:rsidRDefault="00121B1D" w:rsidP="00D3592C">
      <w:pPr>
        <w:pStyle w:val="a-perus"/>
        <w:jc w:val="left"/>
      </w:pPr>
      <w:r>
        <w:t>Tämä tili sisältää ansaitut, mutta vielä maksamattomat, talousarviossa suoriteperusteella budjetoidut lomapalk</w:t>
      </w:r>
      <w:r w:rsidR="00B171BA">
        <w:t>at ja lomarahat sivukuluineen.</w:t>
      </w:r>
    </w:p>
    <w:p w14:paraId="04FFA381" w14:textId="77777777" w:rsidR="00121B1D" w:rsidRDefault="00121B1D" w:rsidP="00D3592C">
      <w:pPr>
        <w:pStyle w:val="Otsikko4"/>
        <w:jc w:val="left"/>
      </w:pPr>
      <w:bookmarkStart w:id="1214" w:name="_Toc528765478"/>
      <w:r>
        <w:t>2615</w:t>
      </w:r>
      <w:r w:rsidR="009F5584">
        <w:t>0</w:t>
      </w:r>
      <w:r w:rsidR="007D3F99">
        <w:t>000</w:t>
      </w:r>
      <w:r>
        <w:t xml:space="preserve"> Korkovelat (T)</w:t>
      </w:r>
      <w:bookmarkEnd w:id="1214"/>
    </w:p>
    <w:p w14:paraId="5E305118" w14:textId="77777777" w:rsidR="00121B1D" w:rsidRDefault="00121B1D" w:rsidP="00D3592C">
      <w:pPr>
        <w:pStyle w:val="a-perus"/>
        <w:jc w:val="left"/>
      </w:pPr>
      <w:r>
        <w:t>Tämä tili sisältää tilikaudelle kuuluvat, mutta vielä maksamattomat, talousarviossa suoriteperustetta vastaavalla peru</w:t>
      </w:r>
      <w:r w:rsidR="00B171BA">
        <w:t>steella budjetoidut korkomenot.</w:t>
      </w:r>
    </w:p>
    <w:p w14:paraId="7EA3FFA0" w14:textId="77777777" w:rsidR="00121B1D" w:rsidRDefault="00121B1D" w:rsidP="00D3592C">
      <w:pPr>
        <w:pStyle w:val="Otsikko4"/>
        <w:jc w:val="left"/>
      </w:pPr>
      <w:bookmarkStart w:id="1215" w:name="_Toc528765479"/>
      <w:r>
        <w:t>2619</w:t>
      </w:r>
      <w:r w:rsidR="009F5584">
        <w:t>0</w:t>
      </w:r>
      <w:r w:rsidR="007D3F99">
        <w:t>000</w:t>
      </w:r>
      <w:r>
        <w:t xml:space="preserve"> Muut siirtovelat (T)</w:t>
      </w:r>
      <w:bookmarkEnd w:id="1215"/>
    </w:p>
    <w:p w14:paraId="74928B44" w14:textId="77777777" w:rsidR="00121B1D" w:rsidRDefault="00121B1D" w:rsidP="00D3592C">
      <w:pPr>
        <w:pStyle w:val="a-perus"/>
        <w:jc w:val="left"/>
      </w:pPr>
      <w:bookmarkStart w:id="1216" w:name="_Toc311596731"/>
      <w:bookmarkStart w:id="1217" w:name="_Toc311861978"/>
      <w:bookmarkEnd w:id="1187"/>
      <w:bookmarkEnd w:id="1188"/>
      <w:r>
        <w:t>Tämä tili sisältää muut siirtovelat kuin edellä mainitut.</w:t>
      </w:r>
    </w:p>
    <w:p w14:paraId="34F5B082" w14:textId="77777777" w:rsidR="00121B1D" w:rsidRDefault="00121B1D" w:rsidP="00D3592C">
      <w:pPr>
        <w:pStyle w:val="Otsikko3"/>
        <w:jc w:val="left"/>
      </w:pPr>
      <w:bookmarkStart w:id="1218" w:name="_Toc308777946"/>
      <w:bookmarkStart w:id="1219" w:name="_Toc528765480"/>
      <w:r>
        <w:t>262 Muut lyhytaikaiset velat</w:t>
      </w:r>
      <w:bookmarkEnd w:id="1216"/>
      <w:bookmarkEnd w:id="1217"/>
      <w:bookmarkEnd w:id="1218"/>
      <w:bookmarkEnd w:id="1219"/>
    </w:p>
    <w:p w14:paraId="508127FE" w14:textId="77777777" w:rsidR="00121B1D" w:rsidRDefault="00121B1D" w:rsidP="00D3592C">
      <w:pPr>
        <w:pStyle w:val="a-perus"/>
        <w:jc w:val="left"/>
      </w:pPr>
      <w:r>
        <w:t>Tämä laji sisältää ne velat, joita ei ole voitu sijoittaa mihinkään edellä olevaan lajiin.</w:t>
      </w:r>
    </w:p>
    <w:p w14:paraId="05E82108" w14:textId="77777777" w:rsidR="00121B1D" w:rsidRDefault="00121B1D" w:rsidP="00D3592C">
      <w:pPr>
        <w:pStyle w:val="Otsikko4"/>
        <w:jc w:val="left"/>
      </w:pPr>
      <w:bookmarkStart w:id="1220" w:name="_Toc528765481"/>
      <w:r>
        <w:t>2620</w:t>
      </w:r>
      <w:r w:rsidR="009F5584">
        <w:t>0</w:t>
      </w:r>
      <w:r w:rsidR="007D3F99">
        <w:t>000</w:t>
      </w:r>
      <w:r>
        <w:t xml:space="preserve"> Epäselvät erät (T)</w:t>
      </w:r>
      <w:bookmarkEnd w:id="1220"/>
    </w:p>
    <w:p w14:paraId="3547D6A5" w14:textId="77777777" w:rsidR="00447079" w:rsidRDefault="00121B1D" w:rsidP="00D3592C">
      <w:pPr>
        <w:pStyle w:val="a-perus"/>
        <w:jc w:val="left"/>
      </w:pPr>
      <w:r>
        <w:t>Tämä tili sisältää epäselvät ja virheelliset erät, joita ei ilman lisäselvitystä voida kirjata lo</w:t>
      </w:r>
      <w:r>
        <w:softHyphen/>
        <w:t>pullisille tileille. Tilitapahtumaa ei saa jättää kirjaamatta sen vuoksi, ettei lopullista tiliä pystytä välittömästi selvittämään. Tili on selvitettävä mahdollisimman pian. Tilinpäätöksessä tilillä ei saa olla saldoa.</w:t>
      </w:r>
      <w:r w:rsidR="00447079">
        <w:t xml:space="preserve"> </w:t>
      </w:r>
    </w:p>
    <w:p w14:paraId="20024E43" w14:textId="77777777" w:rsidR="00121B1D" w:rsidRDefault="00121B1D" w:rsidP="00D3592C">
      <w:pPr>
        <w:pStyle w:val="a-perus"/>
        <w:jc w:val="left"/>
      </w:pPr>
      <w:r>
        <w:t>Tilin yhteydessä ei saa käyttää talousarviokirjanpidon tiliä.</w:t>
      </w:r>
    </w:p>
    <w:p w14:paraId="13811D69" w14:textId="77777777" w:rsidR="00C93500" w:rsidRDefault="009719C0" w:rsidP="00D3592C">
      <w:pPr>
        <w:pStyle w:val="a-perus"/>
        <w:jc w:val="left"/>
      </w:pPr>
      <w:r>
        <w:t>Tilin alaj</w:t>
      </w:r>
      <w:r w:rsidR="00B07E69">
        <w:t>a</w:t>
      </w:r>
      <w:r>
        <w:t>otteluja</w:t>
      </w:r>
      <w:r w:rsidR="00C93500">
        <w:t xml:space="preserve"> käytetään tiliotteiden kirjausten selvittelytil</w:t>
      </w:r>
      <w:r>
        <w:t>e</w:t>
      </w:r>
      <w:r w:rsidR="00C93500">
        <w:t xml:space="preserve">inä. Pankkitilin selvittelytili valitaan niin, että 3 viimeistä numeroa ovat samat kuin pankkitiliä vastaavalla alajaottelulla. </w:t>
      </w:r>
    </w:p>
    <w:p w14:paraId="5B51FA0B" w14:textId="77777777" w:rsidR="00DE273D" w:rsidRDefault="002760DB" w:rsidP="00DE273D">
      <w:pPr>
        <w:pStyle w:val="Otsikko4"/>
        <w:jc w:val="left"/>
      </w:pPr>
      <w:bookmarkStart w:id="1221" w:name="_Toc528765482"/>
      <w:r>
        <w:t>26200001 Epäselvät erät (T) 1</w:t>
      </w:r>
      <w:bookmarkEnd w:id="1221"/>
    </w:p>
    <w:p w14:paraId="72F25AF9" w14:textId="77777777" w:rsidR="00DE273D" w:rsidRPr="00DE273D" w:rsidRDefault="00DE273D" w:rsidP="00DE273D">
      <w:pPr>
        <w:rPr>
          <w:rFonts w:ascii="Arial" w:hAnsi="Arial" w:cs="Arial"/>
          <w:sz w:val="22"/>
        </w:rPr>
      </w:pPr>
      <w:r w:rsidRPr="00DE273D">
        <w:rPr>
          <w:rFonts w:ascii="Arial" w:hAnsi="Arial" w:cs="Arial"/>
          <w:sz w:val="22"/>
        </w:rPr>
        <w:t>Tämä tili on saldollisen tilin 19390001 selvittelytili. Tili on selvitettävä mahdol-lisimman pian. Tilinpäätöksessä tilillä ei saa olla saldoa.</w:t>
      </w:r>
    </w:p>
    <w:p w14:paraId="569900A3" w14:textId="77777777" w:rsidR="002760DB" w:rsidRDefault="002760DB" w:rsidP="002760DB">
      <w:pPr>
        <w:pStyle w:val="Otsikko4"/>
        <w:jc w:val="left"/>
      </w:pPr>
      <w:bookmarkStart w:id="1222" w:name="_Toc528765483"/>
      <w:r>
        <w:t>26200002 Epäselvät erät (T) 2</w:t>
      </w:r>
      <w:bookmarkEnd w:id="1222"/>
    </w:p>
    <w:p w14:paraId="46BA428F" w14:textId="77777777" w:rsidR="00DE273D" w:rsidRPr="00DE273D" w:rsidRDefault="00DE273D" w:rsidP="00DE273D">
      <w:pPr>
        <w:rPr>
          <w:rFonts w:ascii="Arial" w:hAnsi="Arial" w:cs="Arial"/>
          <w:sz w:val="22"/>
        </w:rPr>
      </w:pPr>
      <w:r w:rsidRPr="00DE273D">
        <w:rPr>
          <w:rFonts w:ascii="Arial" w:hAnsi="Arial" w:cs="Arial"/>
          <w:sz w:val="22"/>
        </w:rPr>
        <w:t>Tämä tili on saldollisen tilin 19390002 selvittelytili. Tili on selvitettävä mahdol-lisimman pian. Tilinpäätöksessä tilillä ei saa olla saldoa.</w:t>
      </w:r>
    </w:p>
    <w:p w14:paraId="72983D84" w14:textId="77777777" w:rsidR="002760DB" w:rsidRDefault="002760DB" w:rsidP="002760DB">
      <w:pPr>
        <w:pStyle w:val="Otsikko4"/>
        <w:jc w:val="left"/>
      </w:pPr>
      <w:bookmarkStart w:id="1223" w:name="_Toc528765484"/>
      <w:r>
        <w:t>26200003 Epäselvät erät (T) 3</w:t>
      </w:r>
      <w:bookmarkEnd w:id="1223"/>
    </w:p>
    <w:p w14:paraId="557CDB6D" w14:textId="77777777" w:rsidR="00DE273D" w:rsidRPr="00DE273D" w:rsidRDefault="00DE273D" w:rsidP="00DE273D">
      <w:pPr>
        <w:rPr>
          <w:rFonts w:ascii="Arial" w:hAnsi="Arial" w:cs="Arial"/>
          <w:sz w:val="22"/>
        </w:rPr>
      </w:pPr>
      <w:r w:rsidRPr="00DE273D">
        <w:rPr>
          <w:rFonts w:ascii="Arial" w:hAnsi="Arial" w:cs="Arial"/>
          <w:sz w:val="22"/>
        </w:rPr>
        <w:t>Tämä tili on saldollisen tilin 19390003 selvittelytili. Tili on selvitettävä mahdol-lisimman pian. Tilinpäätöksessä tilillä ei saa olla saldoa.</w:t>
      </w:r>
    </w:p>
    <w:p w14:paraId="31FAC2C9" w14:textId="77777777" w:rsidR="002760DB" w:rsidRDefault="002760DB" w:rsidP="002760DB">
      <w:pPr>
        <w:pStyle w:val="Otsikko4"/>
        <w:jc w:val="left"/>
      </w:pPr>
      <w:bookmarkStart w:id="1224" w:name="_Toc528765485"/>
      <w:r>
        <w:t>26200004 Epäselvät erät (T) 4</w:t>
      </w:r>
      <w:bookmarkEnd w:id="1224"/>
    </w:p>
    <w:p w14:paraId="7C0F58DB" w14:textId="77777777" w:rsidR="00DE273D" w:rsidRPr="00DE273D" w:rsidRDefault="00DE273D" w:rsidP="00DE273D">
      <w:pPr>
        <w:rPr>
          <w:rFonts w:ascii="Arial" w:hAnsi="Arial" w:cs="Arial"/>
          <w:sz w:val="22"/>
        </w:rPr>
      </w:pPr>
      <w:r w:rsidRPr="00DE273D">
        <w:rPr>
          <w:rFonts w:ascii="Arial" w:hAnsi="Arial" w:cs="Arial"/>
          <w:sz w:val="22"/>
        </w:rPr>
        <w:t xml:space="preserve">Tämä tili on saldollisen tilin 19390004 selvittelytili. Tili on selvitettävä mahdol-lisimman pian. Tilinpäätöksessä tilillä ei saa olla saldoa. </w:t>
      </w:r>
    </w:p>
    <w:p w14:paraId="73D0C078" w14:textId="77777777" w:rsidR="002760DB" w:rsidRDefault="002760DB" w:rsidP="002760DB">
      <w:pPr>
        <w:pStyle w:val="Otsikko4"/>
        <w:jc w:val="left"/>
      </w:pPr>
      <w:bookmarkStart w:id="1225" w:name="_Toc528765486"/>
      <w:r>
        <w:t>26200005 Epäselvät erät (T) 5</w:t>
      </w:r>
      <w:bookmarkEnd w:id="1225"/>
    </w:p>
    <w:p w14:paraId="2A749FA0" w14:textId="77777777" w:rsidR="002760DB" w:rsidRDefault="00DE273D" w:rsidP="00D3592C">
      <w:pPr>
        <w:pStyle w:val="a-perus"/>
        <w:jc w:val="left"/>
      </w:pPr>
      <w:r w:rsidRPr="00DE273D">
        <w:t>Tämä tili on saldollisen tilin 19390005 selvittelytili. Tili on selvitettävä mahdol-lisimman pian. Tilinpäätöksessä tilillä ei saa olla saldoa.</w:t>
      </w:r>
    </w:p>
    <w:p w14:paraId="571C837B" w14:textId="77777777" w:rsidR="00C93500" w:rsidRDefault="00C93500" w:rsidP="00D3592C">
      <w:pPr>
        <w:pStyle w:val="Otsikko4"/>
        <w:jc w:val="left"/>
      </w:pPr>
      <w:bookmarkStart w:id="1226" w:name="_Toc296512778"/>
      <w:bookmarkStart w:id="1227" w:name="_Toc306006797"/>
      <w:bookmarkStart w:id="1228" w:name="_Toc528765487"/>
      <w:bookmarkStart w:id="1229" w:name="_Toc311596698"/>
      <w:bookmarkStart w:id="1230" w:name="_Toc311861943"/>
      <w:bookmarkStart w:id="1231" w:name="_Toc311596716"/>
      <w:bookmarkStart w:id="1232" w:name="_Toc311861963"/>
      <w:r w:rsidRPr="00FE5ECC">
        <w:t>26200010</w:t>
      </w:r>
      <w:r>
        <w:t xml:space="preserve"> </w:t>
      </w:r>
      <w:r w:rsidRPr="00FE5ECC">
        <w:t>Epäselvät erät (T), palkat</w:t>
      </w:r>
      <w:bookmarkEnd w:id="1226"/>
      <w:bookmarkEnd w:id="1227"/>
      <w:bookmarkEnd w:id="1228"/>
    </w:p>
    <w:p w14:paraId="7BECF506" w14:textId="77777777" w:rsidR="00C93500" w:rsidRPr="00EC3F4A" w:rsidRDefault="00C93500" w:rsidP="00D3592C">
      <w:pPr>
        <w:pStyle w:val="a-perus"/>
        <w:jc w:val="left"/>
      </w:pPr>
      <w:r>
        <w:t>Tili on vain Kieku-palkanlaskennan käytössä. Tilin käyttö on ohjeistettu palkanlaskennan ohjeissa.</w:t>
      </w:r>
    </w:p>
    <w:p w14:paraId="4C80E43C" w14:textId="77777777" w:rsidR="00C93500" w:rsidRDefault="00C93500" w:rsidP="00D3592C">
      <w:pPr>
        <w:pStyle w:val="Otsikko4"/>
        <w:jc w:val="left"/>
      </w:pPr>
      <w:bookmarkStart w:id="1233" w:name="_Toc306006798"/>
      <w:bookmarkStart w:id="1234" w:name="_Toc528765488"/>
      <w:bookmarkStart w:id="1235" w:name="_Toc296512710"/>
      <w:r>
        <w:t>26200011 Epäselvät erät (T), VER</w:t>
      </w:r>
      <w:bookmarkEnd w:id="1233"/>
      <w:r w:rsidR="00FC3AA6">
        <w:t>:lle siirrettävät varat</w:t>
      </w:r>
      <w:bookmarkEnd w:id="1234"/>
    </w:p>
    <w:p w14:paraId="07C0B1C9" w14:textId="77777777" w:rsidR="00C93500" w:rsidRDefault="00C93500" w:rsidP="00D3592C">
      <w:pPr>
        <w:rPr>
          <w:rFonts w:ascii="Arial" w:hAnsi="Arial" w:cs="Arial"/>
          <w:sz w:val="22"/>
        </w:rPr>
      </w:pPr>
      <w:r w:rsidRPr="00AD06B3">
        <w:rPr>
          <w:rFonts w:ascii="Arial" w:hAnsi="Arial" w:cs="Arial"/>
          <w:sz w:val="22"/>
        </w:rPr>
        <w:t>Tili on vain Valtiokonttorin käytössä.</w:t>
      </w:r>
    </w:p>
    <w:p w14:paraId="06711349" w14:textId="77777777" w:rsidR="0088521C" w:rsidRPr="0088521C" w:rsidRDefault="0088521C" w:rsidP="00C570AD">
      <w:pPr>
        <w:pStyle w:val="Otsikko4"/>
        <w:jc w:val="left"/>
      </w:pPr>
      <w:bookmarkStart w:id="1236" w:name="_Toc528765489"/>
      <w:r w:rsidRPr="0088521C">
        <w:t>26200012 Epäselvät erät I (T)</w:t>
      </w:r>
      <w:bookmarkEnd w:id="1236"/>
    </w:p>
    <w:p w14:paraId="3AFD91E4" w14:textId="77777777" w:rsidR="0088521C" w:rsidRPr="0088521C" w:rsidRDefault="0088521C" w:rsidP="00C570AD">
      <w:pPr>
        <w:rPr>
          <w:rFonts w:ascii="Arial" w:hAnsi="Arial" w:cs="Arial"/>
          <w:sz w:val="22"/>
        </w:rPr>
      </w:pPr>
      <w:r w:rsidRPr="0088521C">
        <w:rPr>
          <w:rFonts w:ascii="Arial" w:hAnsi="Arial" w:cs="Arial"/>
          <w:sz w:val="22"/>
        </w:rPr>
        <w:t>Tämä tili sisältää kassajärjestelmästä tms. järjestelmästä tehtävässä tietojen siirrossa kirjanpitoon syntyvät virheelliset erät ja niiden korjaukset.</w:t>
      </w:r>
    </w:p>
    <w:p w14:paraId="2CD29E69" w14:textId="77777777" w:rsidR="0088521C" w:rsidRPr="0088521C" w:rsidRDefault="0088521C" w:rsidP="00C570AD">
      <w:pPr>
        <w:pStyle w:val="Otsikko4"/>
        <w:jc w:val="left"/>
      </w:pPr>
      <w:bookmarkStart w:id="1237" w:name="_Toc528765490"/>
      <w:r w:rsidRPr="0088521C">
        <w:t>26200013 Epäselvät erät II (T)</w:t>
      </w:r>
      <w:bookmarkEnd w:id="1237"/>
    </w:p>
    <w:p w14:paraId="27140008" w14:textId="77777777" w:rsidR="0088521C" w:rsidRDefault="0088521C" w:rsidP="00C570AD">
      <w:pPr>
        <w:rPr>
          <w:rFonts w:ascii="Arial" w:hAnsi="Arial" w:cs="Arial"/>
          <w:sz w:val="22"/>
        </w:rPr>
      </w:pPr>
      <w:r w:rsidRPr="0088521C">
        <w:rPr>
          <w:rFonts w:ascii="Arial" w:hAnsi="Arial" w:cs="Arial"/>
          <w:sz w:val="22"/>
        </w:rPr>
        <w:t>Tämä tili sisältää kassajärjestelmästä tms. järjestelmästä tehtävässä tietojen siirrossa kirjanpitoon syntyvät virheelliset erät ja niiden korjaukset.</w:t>
      </w:r>
    </w:p>
    <w:p w14:paraId="4551FD3C" w14:textId="77777777" w:rsidR="00A1353D" w:rsidRDefault="00A1353D" w:rsidP="00A1353D">
      <w:pPr>
        <w:pStyle w:val="Otsikko4"/>
        <w:jc w:val="left"/>
      </w:pPr>
      <w:bookmarkStart w:id="1238" w:name="_Toc528765491"/>
      <w:r w:rsidRPr="00A1353D">
        <w:t>26200014 Epäselvät erät, avoimien erien hallinnan korjauskirjaukset (T)</w:t>
      </w:r>
      <w:bookmarkEnd w:id="1238"/>
    </w:p>
    <w:p w14:paraId="756CC7D3" w14:textId="77777777" w:rsidR="00A1353D" w:rsidRDefault="00A1353D" w:rsidP="00A1353D">
      <w:pPr>
        <w:rPr>
          <w:rFonts w:ascii="Arial" w:hAnsi="Arial" w:cs="Arial"/>
          <w:sz w:val="22"/>
        </w:rPr>
      </w:pPr>
      <w:r w:rsidRPr="00A1353D">
        <w:rPr>
          <w:rFonts w:ascii="Arial" w:hAnsi="Arial" w:cs="Arial"/>
          <w:sz w:val="22"/>
        </w:rPr>
        <w:t>Tilille kirjataan Kieku-järjestelmän avoimien erien hallinnan tilien asetusten korjaamisesta johtuvat automaattiset viennit. Tilille ei tehdä manuaalikirjauk-sia vaan sitä käytetään vain avoimien erien hallinnan korjausajossa aputilinä. Tilille ei jää saldoa, kun korjausajo on suoritettu.</w:t>
      </w:r>
    </w:p>
    <w:p w14:paraId="693AF278" w14:textId="77777777" w:rsidR="004C4219" w:rsidRPr="00134AC6" w:rsidRDefault="004C4219" w:rsidP="004C4219">
      <w:pPr>
        <w:pStyle w:val="Otsikko4"/>
        <w:jc w:val="left"/>
      </w:pPr>
      <w:bookmarkStart w:id="1239" w:name="_Toc528765492"/>
      <w:r w:rsidRPr="00134AC6">
        <w:t>26200080 Epäselvät erät (T), viitesiirrot</w:t>
      </w:r>
      <w:bookmarkEnd w:id="1239"/>
      <w:r w:rsidRPr="00134AC6">
        <w:t xml:space="preserve"> </w:t>
      </w:r>
    </w:p>
    <w:p w14:paraId="1574D983" w14:textId="77777777" w:rsidR="004C4219" w:rsidRDefault="004C4219" w:rsidP="004C4219">
      <w:pPr>
        <w:rPr>
          <w:rFonts w:ascii="Arial" w:hAnsi="Arial" w:cs="Arial"/>
          <w:sz w:val="22"/>
        </w:rPr>
      </w:pPr>
      <w:r w:rsidRPr="00134AC6">
        <w:rPr>
          <w:rFonts w:ascii="Arial" w:hAnsi="Arial" w:cs="Arial"/>
          <w:sz w:val="22"/>
        </w:rPr>
        <w:t>Tämä tili sisältää muun kuin Kieku-järjestelmän reskontran viitesiirrot</w:t>
      </w:r>
      <w:r w:rsidR="00D52471">
        <w:rPr>
          <w:rFonts w:ascii="Arial" w:hAnsi="Arial" w:cs="Arial"/>
          <w:sz w:val="22"/>
        </w:rPr>
        <w:t>.</w:t>
      </w:r>
    </w:p>
    <w:p w14:paraId="3EC929FE" w14:textId="77777777" w:rsidR="00D52471" w:rsidRPr="003D0BCC" w:rsidRDefault="00D52471" w:rsidP="00D52471">
      <w:pPr>
        <w:pStyle w:val="Otsikko4"/>
        <w:jc w:val="left"/>
      </w:pPr>
      <w:bookmarkStart w:id="1240" w:name="_Toc528765493"/>
      <w:r w:rsidRPr="003D0BCC">
        <w:t>26200081 Epäselvät erät 1 (T), viitesiirrot</w:t>
      </w:r>
      <w:bookmarkEnd w:id="1240"/>
    </w:p>
    <w:p w14:paraId="465CBFFA" w14:textId="77777777" w:rsidR="00D52471" w:rsidRPr="003D0BCC" w:rsidRDefault="00D52471" w:rsidP="004C4219">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14:paraId="6F3DB754" w14:textId="77777777" w:rsidR="00D52471" w:rsidRPr="003D0BCC" w:rsidRDefault="00D52471" w:rsidP="00D52471">
      <w:pPr>
        <w:pStyle w:val="Otsikko4"/>
        <w:jc w:val="left"/>
      </w:pPr>
      <w:bookmarkStart w:id="1241" w:name="_Toc528765494"/>
      <w:r w:rsidRPr="003D0BCC">
        <w:t>26200082 Epäselvät erät 2 (T), viitesiirrot</w:t>
      </w:r>
      <w:bookmarkEnd w:id="1241"/>
    </w:p>
    <w:p w14:paraId="2DAF05BB" w14:textId="77777777" w:rsidR="00D52471" w:rsidRPr="003D0BCC" w:rsidRDefault="00D52471" w:rsidP="00D52471">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14:paraId="2E7BA649" w14:textId="77777777" w:rsidR="00D52471" w:rsidRPr="003D0BCC" w:rsidRDefault="00D52471" w:rsidP="00D52471">
      <w:pPr>
        <w:pStyle w:val="Otsikko4"/>
        <w:jc w:val="left"/>
      </w:pPr>
      <w:bookmarkStart w:id="1242" w:name="_Toc528765495"/>
      <w:r w:rsidRPr="003D0BCC">
        <w:t>26200083 Epäselvät erät 3 (T), viitesiirrot</w:t>
      </w:r>
      <w:bookmarkEnd w:id="1242"/>
    </w:p>
    <w:p w14:paraId="58A6FFB5" w14:textId="77777777" w:rsidR="00D52471" w:rsidRPr="003D0BCC" w:rsidRDefault="00D52471" w:rsidP="00D52471">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14:paraId="19AC9DA5" w14:textId="77777777" w:rsidR="00D52471" w:rsidRPr="003D0BCC" w:rsidRDefault="00D52471" w:rsidP="00D52471">
      <w:pPr>
        <w:pStyle w:val="Otsikko4"/>
        <w:jc w:val="left"/>
      </w:pPr>
      <w:bookmarkStart w:id="1243" w:name="_Toc528765496"/>
      <w:r w:rsidRPr="003D0BCC">
        <w:t>26200084 Epäselvät erät 4 (T), viitesiirrot</w:t>
      </w:r>
      <w:bookmarkEnd w:id="1243"/>
    </w:p>
    <w:p w14:paraId="0E288315" w14:textId="77777777" w:rsidR="00D52471" w:rsidRDefault="00D52471" w:rsidP="00D52471">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14:paraId="433982B0" w14:textId="77777777" w:rsidR="00F11F69" w:rsidRPr="00D40D18" w:rsidRDefault="00F11F69" w:rsidP="00F11F69">
      <w:pPr>
        <w:pStyle w:val="Otsikko4"/>
        <w:jc w:val="left"/>
      </w:pPr>
      <w:bookmarkStart w:id="1244" w:name="_Toc528765497"/>
      <w:r w:rsidRPr="00D40D18">
        <w:t>26200085 Epäselvät erät 5 (T), viitesiirrot</w:t>
      </w:r>
      <w:bookmarkEnd w:id="1244"/>
    </w:p>
    <w:p w14:paraId="10576D69" w14:textId="77777777" w:rsidR="00F11F69" w:rsidRDefault="00F11F69" w:rsidP="00F11F69">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14:paraId="050D15F6" w14:textId="77777777" w:rsidR="005D4550" w:rsidRPr="00D40D18" w:rsidRDefault="005D4550" w:rsidP="005D4550">
      <w:pPr>
        <w:pStyle w:val="Otsikko4"/>
        <w:jc w:val="left"/>
      </w:pPr>
      <w:bookmarkStart w:id="1245" w:name="_Toc528765498"/>
      <w:r>
        <w:t>26200086</w:t>
      </w:r>
      <w:r w:rsidRPr="00D40D18">
        <w:t xml:space="preserve"> Epäselvät erät </w:t>
      </w:r>
      <w:r>
        <w:t>6</w:t>
      </w:r>
      <w:r w:rsidRPr="00D40D18">
        <w:t xml:space="preserve"> (T), viitesiirrot</w:t>
      </w:r>
      <w:bookmarkEnd w:id="1245"/>
    </w:p>
    <w:p w14:paraId="62103669" w14:textId="77777777" w:rsidR="005D4550"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14:paraId="23045541" w14:textId="77777777" w:rsidR="005D4550" w:rsidRPr="00D40D18" w:rsidRDefault="005D4550" w:rsidP="005D4550">
      <w:pPr>
        <w:pStyle w:val="Otsikko4"/>
        <w:jc w:val="left"/>
      </w:pPr>
      <w:bookmarkStart w:id="1246" w:name="_Toc528765499"/>
      <w:r>
        <w:t>26200087</w:t>
      </w:r>
      <w:r w:rsidRPr="00D40D18">
        <w:t xml:space="preserve"> Epäselvät erät </w:t>
      </w:r>
      <w:r>
        <w:t>7</w:t>
      </w:r>
      <w:r w:rsidRPr="00D40D18">
        <w:t xml:space="preserve"> (T), viitesiirrot</w:t>
      </w:r>
      <w:bookmarkEnd w:id="1246"/>
    </w:p>
    <w:p w14:paraId="784762CB" w14:textId="77777777" w:rsidR="005D4550" w:rsidRPr="00D40D18"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14:paraId="65A61130" w14:textId="77777777" w:rsidR="005D4550" w:rsidRPr="00D40D18" w:rsidRDefault="005D4550" w:rsidP="005D4550">
      <w:pPr>
        <w:pStyle w:val="Otsikko4"/>
        <w:jc w:val="left"/>
      </w:pPr>
      <w:bookmarkStart w:id="1247" w:name="_Toc528765500"/>
      <w:r>
        <w:t>26200088</w:t>
      </w:r>
      <w:r w:rsidRPr="00D40D18">
        <w:t xml:space="preserve"> Epäselvät erät </w:t>
      </w:r>
      <w:r>
        <w:t>8</w:t>
      </w:r>
      <w:r w:rsidRPr="00D40D18">
        <w:t xml:space="preserve"> (T), viitesiirrot</w:t>
      </w:r>
      <w:bookmarkEnd w:id="1247"/>
    </w:p>
    <w:p w14:paraId="2EEE39A0" w14:textId="77777777" w:rsidR="005D4550" w:rsidRPr="00D40D18"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14:paraId="04258B24" w14:textId="77777777" w:rsidR="005D4550" w:rsidRPr="00D40D18" w:rsidRDefault="005D4550" w:rsidP="005D4550">
      <w:pPr>
        <w:pStyle w:val="Otsikko4"/>
        <w:jc w:val="left"/>
      </w:pPr>
      <w:bookmarkStart w:id="1248" w:name="_Toc528765501"/>
      <w:r>
        <w:t>26200089</w:t>
      </w:r>
      <w:r w:rsidRPr="00D40D18">
        <w:t xml:space="preserve"> Epäselvät erät </w:t>
      </w:r>
      <w:r>
        <w:t>9</w:t>
      </w:r>
      <w:r w:rsidRPr="00D40D18">
        <w:t xml:space="preserve"> (T), viitesiirrot</w:t>
      </w:r>
      <w:bookmarkEnd w:id="1248"/>
    </w:p>
    <w:p w14:paraId="2F5799A7" w14:textId="77777777" w:rsidR="005D4550" w:rsidRPr="00D40D18"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14:paraId="4EAE70A3" w14:textId="77777777" w:rsidR="00C93500" w:rsidRPr="004C4219" w:rsidRDefault="00C93500" w:rsidP="00D3592C">
      <w:pPr>
        <w:pStyle w:val="Otsikko4"/>
        <w:jc w:val="left"/>
        <w:rPr>
          <w:color w:val="0070C0"/>
        </w:rPr>
      </w:pPr>
      <w:bookmarkStart w:id="1249" w:name="_Toc306006799"/>
      <w:bookmarkStart w:id="1250" w:name="_Toc528765502"/>
      <w:r>
        <w:t>26200099 Epäselvät erät (T), viitesiirrot</w:t>
      </w:r>
      <w:bookmarkEnd w:id="1249"/>
      <w:r w:rsidR="004C4219" w:rsidRPr="00193378">
        <w:t xml:space="preserve"> Kieku</w:t>
      </w:r>
      <w:bookmarkEnd w:id="1250"/>
    </w:p>
    <w:p w14:paraId="1523F64F" w14:textId="77777777" w:rsidR="00C93500" w:rsidRPr="00A241C5" w:rsidRDefault="00C93500" w:rsidP="00D3592C">
      <w:pPr>
        <w:pStyle w:val="a-perus"/>
        <w:jc w:val="left"/>
      </w:pPr>
      <w:r>
        <w:t>Tämä tili sisältää Kieku-järjestelmän reskontran viitesiirrot.</w:t>
      </w:r>
    </w:p>
    <w:p w14:paraId="1FACE70E" w14:textId="77777777" w:rsidR="00C93500" w:rsidRPr="00EC3F4A" w:rsidRDefault="00C93500" w:rsidP="00D3592C">
      <w:pPr>
        <w:pStyle w:val="Otsikko4"/>
        <w:jc w:val="left"/>
      </w:pPr>
      <w:bookmarkStart w:id="1251" w:name="_Toc306006800"/>
      <w:bookmarkStart w:id="1252" w:name="_Toc528765503"/>
      <w:r w:rsidRPr="00EC3F4A">
        <w:t>26200100</w:t>
      </w:r>
      <w:r>
        <w:t xml:space="preserve"> </w:t>
      </w:r>
      <w:bookmarkEnd w:id="1235"/>
      <w:r>
        <w:t>Epäselvät erät (T), Nordea selvittelytili</w:t>
      </w:r>
      <w:bookmarkEnd w:id="1251"/>
      <w:bookmarkEnd w:id="1252"/>
    </w:p>
    <w:p w14:paraId="4728B9F6"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0072DCDA" w14:textId="77777777" w:rsidR="00C93500" w:rsidRDefault="00C93500" w:rsidP="00D3592C">
      <w:pPr>
        <w:pStyle w:val="a-perus"/>
        <w:jc w:val="left"/>
      </w:pPr>
      <w:r w:rsidRPr="00EC3F4A">
        <w:t xml:space="preserve">Tämä tili sisältää </w:t>
      </w:r>
      <w:r w:rsidRPr="00EF3815">
        <w:t>19100100 Yleiset maksuliiketulotilit (T), Nordea</w:t>
      </w:r>
      <w:r>
        <w:t xml:space="preserve"> </w:t>
      </w:r>
      <w:r w:rsidRPr="00EC3F4A">
        <w:t>maksuliiketilin tiliotteelta selvittelyyn siirretyt erät</w:t>
      </w:r>
      <w:r w:rsidRPr="00A241C5">
        <w:t xml:space="preserve">. </w:t>
      </w:r>
      <w:r w:rsidRPr="00EC3F4A">
        <w:t>Tili on selvitettävä mahdollisimman pian. Tilinpäätöksessä tilillä ei saa olla saldoa.</w:t>
      </w:r>
      <w:r w:rsidR="00447079">
        <w:t xml:space="preserve"> </w:t>
      </w:r>
      <w:r w:rsidRPr="00EC3F4A">
        <w:t>Tilin yhteydessä ei saa käyttää talousarviokirjanpidon tiliä.</w:t>
      </w:r>
    </w:p>
    <w:p w14:paraId="518F3970" w14:textId="77777777" w:rsidR="00C93500" w:rsidRDefault="00C93500" w:rsidP="00D3592C">
      <w:pPr>
        <w:pStyle w:val="Otsikko4"/>
        <w:jc w:val="left"/>
      </w:pPr>
      <w:bookmarkStart w:id="1253" w:name="_Toc306006801"/>
      <w:bookmarkStart w:id="1254" w:name="_Toc528765504"/>
      <w:bookmarkStart w:id="1255" w:name="_Toc296512711"/>
      <w:r>
        <w:t>26200101 Epäselvät erät (T), Nordea selvittelytili 1</w:t>
      </w:r>
      <w:bookmarkEnd w:id="1253"/>
      <w:bookmarkEnd w:id="1254"/>
    </w:p>
    <w:bookmarkEnd w:id="1255"/>
    <w:p w14:paraId="7E9B57E6"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28881289" w14:textId="77777777" w:rsidR="00C93500" w:rsidRPr="00EC3F4A" w:rsidRDefault="00C93500" w:rsidP="00D3592C">
      <w:pPr>
        <w:pStyle w:val="a-perus"/>
        <w:jc w:val="left"/>
      </w:pPr>
      <w:r w:rsidRPr="00EC3F4A">
        <w:t xml:space="preserve">Tämä tili sisältää </w:t>
      </w:r>
      <w:r w:rsidRPr="00EF3815">
        <w:t>19110101</w:t>
      </w:r>
      <w:r>
        <w:t xml:space="preserve"> </w:t>
      </w:r>
      <w:r w:rsidRPr="00EF3815">
        <w:t>Muut maksuliiketulotilit (T), Nordea 1</w:t>
      </w:r>
      <w:r>
        <w:t xml:space="preserve"> </w:t>
      </w:r>
      <w:r w:rsidRPr="00EC3F4A">
        <w:t>maksuliiketilin tiliotteelta selvittelyyn siirretyt erät</w:t>
      </w:r>
      <w:r w:rsidRPr="00EF3815">
        <w:t xml:space="preserve">. </w:t>
      </w:r>
      <w:r w:rsidRPr="00EC3F4A">
        <w:t>Tili on selvitettävä mahdollisimman pian. Tilinpäätöksessä tilillä ei saa olla saldoa.</w:t>
      </w:r>
      <w:r>
        <w:t xml:space="preserve"> </w:t>
      </w:r>
      <w:r w:rsidRPr="00EC3F4A">
        <w:t>Tilin yhteydessä ei saa käyttää talousarviokirjanpidon tiliä.</w:t>
      </w:r>
    </w:p>
    <w:p w14:paraId="073BCE8A" w14:textId="77777777" w:rsidR="00C93500" w:rsidRPr="006C313F" w:rsidRDefault="00C93500" w:rsidP="00D3592C">
      <w:pPr>
        <w:pStyle w:val="a-perus"/>
        <w:jc w:val="left"/>
        <w:rPr>
          <w:b/>
        </w:rPr>
      </w:pPr>
      <w:r w:rsidRPr="006C313F">
        <w:rPr>
          <w:b/>
        </w:rPr>
        <w:t>Seuraavat pankkitilit</w:t>
      </w:r>
    </w:p>
    <w:p w14:paraId="1C6F4386" w14:textId="77777777" w:rsidR="00C93500" w:rsidRDefault="00C93500" w:rsidP="00D3592C">
      <w:pPr>
        <w:pStyle w:val="a-perus"/>
        <w:jc w:val="left"/>
      </w:pPr>
      <w:r w:rsidRPr="00EF3815">
        <w:t xml:space="preserve">Jokaiselle </w:t>
      </w:r>
      <w:r>
        <w:t xml:space="preserve">muun maksuliiketulotilin </w:t>
      </w:r>
      <w:r w:rsidRPr="00EF3815">
        <w:t xml:space="preserve">pankkitilille perustetaan oma selvittelytilinsä. </w:t>
      </w:r>
      <w:r w:rsidRPr="00EC3F4A">
        <w:t xml:space="preserve">Tili on selvitettävä mahdollisimman pian. Tilinpäätöksessä </w:t>
      </w:r>
      <w:r>
        <w:t xml:space="preserve">selvittelytileillä </w:t>
      </w:r>
      <w:r w:rsidRPr="00EC3F4A">
        <w:t>ei saa olla saldoa.</w:t>
      </w:r>
    </w:p>
    <w:p w14:paraId="737E38C7"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4C5526F9" w14:textId="77777777" w:rsidR="00C93500" w:rsidRPr="00EC3F4A" w:rsidRDefault="00C93500" w:rsidP="00D3592C">
      <w:pPr>
        <w:pStyle w:val="Otsikko4"/>
        <w:keepNext w:val="0"/>
        <w:jc w:val="left"/>
      </w:pPr>
      <w:bookmarkStart w:id="1256" w:name="_Toc306006802"/>
      <w:bookmarkStart w:id="1257" w:name="_Toc528765505"/>
      <w:r w:rsidRPr="00EC3F4A">
        <w:t>26200102</w:t>
      </w:r>
      <w:r>
        <w:t xml:space="preserve"> </w:t>
      </w:r>
      <w:r w:rsidRPr="00EC3F4A">
        <w:t>Epäselvät erät (T), Nordea selvittelytili 2</w:t>
      </w:r>
      <w:bookmarkEnd w:id="1256"/>
      <w:bookmarkEnd w:id="1257"/>
    </w:p>
    <w:p w14:paraId="79C501E2" w14:textId="77777777" w:rsidR="00C93500" w:rsidRPr="00EC3F4A" w:rsidRDefault="00C93500" w:rsidP="00D3592C">
      <w:pPr>
        <w:pStyle w:val="Otsikko4"/>
        <w:keepNext w:val="0"/>
        <w:jc w:val="left"/>
      </w:pPr>
      <w:bookmarkStart w:id="1258" w:name="_Toc306006803"/>
      <w:bookmarkStart w:id="1259" w:name="_Toc528765506"/>
      <w:r w:rsidRPr="00EC3F4A">
        <w:t>26200103</w:t>
      </w:r>
      <w:r>
        <w:t xml:space="preserve"> </w:t>
      </w:r>
      <w:r w:rsidRPr="00EC3F4A">
        <w:t>Epäselvät erät (T), Nordea selvittelytili 3</w:t>
      </w:r>
      <w:bookmarkEnd w:id="1258"/>
      <w:bookmarkEnd w:id="1259"/>
    </w:p>
    <w:p w14:paraId="15E63CBB" w14:textId="77777777" w:rsidR="00C93500" w:rsidRPr="00EC3F4A" w:rsidRDefault="00C93500" w:rsidP="00D3592C">
      <w:pPr>
        <w:pStyle w:val="Otsikko4"/>
        <w:keepNext w:val="0"/>
        <w:jc w:val="left"/>
      </w:pPr>
      <w:bookmarkStart w:id="1260" w:name="_Toc306006804"/>
      <w:bookmarkStart w:id="1261" w:name="_Toc528765507"/>
      <w:r w:rsidRPr="00EC3F4A">
        <w:t>26200104</w:t>
      </w:r>
      <w:r>
        <w:t xml:space="preserve"> </w:t>
      </w:r>
      <w:r w:rsidRPr="00EC3F4A">
        <w:t>Epäselvät erät (T), Nordea selvittelytili 4</w:t>
      </w:r>
      <w:bookmarkEnd w:id="1260"/>
      <w:bookmarkEnd w:id="1261"/>
    </w:p>
    <w:p w14:paraId="3CB48EB3" w14:textId="77777777" w:rsidR="00C93500" w:rsidRPr="00EC3F4A" w:rsidRDefault="00C93500" w:rsidP="00D3592C">
      <w:pPr>
        <w:pStyle w:val="Otsikko4"/>
        <w:keepNext w:val="0"/>
        <w:jc w:val="left"/>
      </w:pPr>
      <w:bookmarkStart w:id="1262" w:name="_Toc306006805"/>
      <w:bookmarkStart w:id="1263" w:name="_Toc528765508"/>
      <w:r w:rsidRPr="00EC3F4A">
        <w:t>26200105</w:t>
      </w:r>
      <w:r>
        <w:t xml:space="preserve"> </w:t>
      </w:r>
      <w:r w:rsidRPr="00EC3F4A">
        <w:t>Epäselvät erät (T), Nordea selvittelytili 5</w:t>
      </w:r>
      <w:bookmarkEnd w:id="1262"/>
      <w:bookmarkEnd w:id="1263"/>
    </w:p>
    <w:p w14:paraId="75D34EC7" w14:textId="77777777" w:rsidR="00C93500" w:rsidRPr="00EC3F4A" w:rsidRDefault="00C93500" w:rsidP="00D3592C">
      <w:pPr>
        <w:pStyle w:val="Otsikko4"/>
        <w:keepNext w:val="0"/>
        <w:jc w:val="left"/>
      </w:pPr>
      <w:bookmarkStart w:id="1264" w:name="_Toc306006806"/>
      <w:bookmarkStart w:id="1265" w:name="_Toc528765509"/>
      <w:r w:rsidRPr="00EC3F4A">
        <w:t>26200106</w:t>
      </w:r>
      <w:r>
        <w:t xml:space="preserve"> </w:t>
      </w:r>
      <w:r w:rsidRPr="00EC3F4A">
        <w:t>Epäselvät erät (T), Nordea selvittelytili 6</w:t>
      </w:r>
      <w:bookmarkEnd w:id="1264"/>
      <w:bookmarkEnd w:id="1265"/>
    </w:p>
    <w:p w14:paraId="46821BC2" w14:textId="77777777" w:rsidR="00C93500" w:rsidRPr="00EC3F4A" w:rsidRDefault="00C93500" w:rsidP="00D3592C">
      <w:pPr>
        <w:pStyle w:val="Otsikko4"/>
        <w:keepNext w:val="0"/>
        <w:jc w:val="left"/>
      </w:pPr>
      <w:bookmarkStart w:id="1266" w:name="_Toc306006807"/>
      <w:bookmarkStart w:id="1267" w:name="_Toc528765510"/>
      <w:r w:rsidRPr="00EC3F4A">
        <w:t>26200107</w:t>
      </w:r>
      <w:r>
        <w:t xml:space="preserve"> </w:t>
      </w:r>
      <w:r w:rsidRPr="00EC3F4A">
        <w:t>Epäselvät erät (T), Nordea selvittelytili 7</w:t>
      </w:r>
      <w:bookmarkEnd w:id="1266"/>
      <w:bookmarkEnd w:id="1267"/>
    </w:p>
    <w:p w14:paraId="086FB7DF" w14:textId="77777777" w:rsidR="00C93500" w:rsidRPr="00EC3F4A" w:rsidRDefault="00C93500" w:rsidP="00D3592C">
      <w:pPr>
        <w:pStyle w:val="Otsikko4"/>
        <w:keepNext w:val="0"/>
        <w:jc w:val="left"/>
      </w:pPr>
      <w:bookmarkStart w:id="1268" w:name="_Toc306006808"/>
      <w:bookmarkStart w:id="1269" w:name="_Toc528765511"/>
      <w:r w:rsidRPr="00EC3F4A">
        <w:t>26200108</w:t>
      </w:r>
      <w:r>
        <w:t xml:space="preserve"> </w:t>
      </w:r>
      <w:r w:rsidRPr="00EC3F4A">
        <w:t>Epäselvät erät (T), Nordea selvittelytili 8</w:t>
      </w:r>
      <w:bookmarkEnd w:id="1268"/>
      <w:bookmarkEnd w:id="1269"/>
    </w:p>
    <w:p w14:paraId="40EDAA0C" w14:textId="77777777" w:rsidR="00C93500" w:rsidRPr="00EC3F4A" w:rsidRDefault="00C93500" w:rsidP="00D3592C">
      <w:pPr>
        <w:pStyle w:val="Otsikko4"/>
        <w:keepNext w:val="0"/>
        <w:jc w:val="left"/>
      </w:pPr>
      <w:bookmarkStart w:id="1270" w:name="_Toc306006809"/>
      <w:bookmarkStart w:id="1271" w:name="_Toc528765512"/>
      <w:r w:rsidRPr="00EC3F4A">
        <w:t>26200109</w:t>
      </w:r>
      <w:r>
        <w:t xml:space="preserve"> </w:t>
      </w:r>
      <w:r w:rsidRPr="00EC3F4A">
        <w:t>Epäselvät erät (T), Nordea selvittelytili 9</w:t>
      </w:r>
      <w:bookmarkEnd w:id="1270"/>
      <w:bookmarkEnd w:id="1271"/>
    </w:p>
    <w:p w14:paraId="78A1657F" w14:textId="77777777" w:rsidR="00C93500" w:rsidRPr="00EC3F4A" w:rsidRDefault="00C93500" w:rsidP="00D3592C">
      <w:pPr>
        <w:pStyle w:val="Otsikko4"/>
        <w:keepNext w:val="0"/>
        <w:jc w:val="left"/>
      </w:pPr>
      <w:bookmarkStart w:id="1272" w:name="_Toc306006810"/>
      <w:bookmarkStart w:id="1273" w:name="_Toc528765513"/>
      <w:r w:rsidRPr="00EC3F4A">
        <w:t>26200110</w:t>
      </w:r>
      <w:r>
        <w:t xml:space="preserve"> </w:t>
      </w:r>
      <w:r w:rsidRPr="00EC3F4A">
        <w:t>Epäselvät erät (T), Nordea selvittelytili 10</w:t>
      </w:r>
      <w:bookmarkEnd w:id="1272"/>
      <w:bookmarkEnd w:id="1273"/>
    </w:p>
    <w:p w14:paraId="62BFC2DA" w14:textId="77777777" w:rsidR="00C93500" w:rsidRPr="00EC3F4A" w:rsidRDefault="00C93500" w:rsidP="00D3592C">
      <w:pPr>
        <w:pStyle w:val="Otsikko4"/>
        <w:keepNext w:val="0"/>
        <w:jc w:val="left"/>
      </w:pPr>
      <w:bookmarkStart w:id="1274" w:name="_Toc306006811"/>
      <w:bookmarkStart w:id="1275" w:name="_Toc528765514"/>
      <w:r w:rsidRPr="00EC3F4A">
        <w:t>26200111</w:t>
      </w:r>
      <w:r>
        <w:t xml:space="preserve"> </w:t>
      </w:r>
      <w:r w:rsidRPr="00EC3F4A">
        <w:t>Epäselvät erät (T), Nordea selvittelytili 11</w:t>
      </w:r>
      <w:bookmarkEnd w:id="1274"/>
      <w:bookmarkEnd w:id="1275"/>
    </w:p>
    <w:p w14:paraId="71A32000" w14:textId="77777777" w:rsidR="00C93500" w:rsidRPr="00EC3F4A" w:rsidRDefault="00C93500" w:rsidP="00D3592C">
      <w:pPr>
        <w:pStyle w:val="Otsikko4"/>
        <w:keepNext w:val="0"/>
        <w:jc w:val="left"/>
      </w:pPr>
      <w:bookmarkStart w:id="1276" w:name="_Toc306006812"/>
      <w:bookmarkStart w:id="1277" w:name="_Toc528765515"/>
      <w:r w:rsidRPr="00EC3F4A">
        <w:t>26200112</w:t>
      </w:r>
      <w:r>
        <w:t xml:space="preserve"> </w:t>
      </w:r>
      <w:r w:rsidRPr="00EC3F4A">
        <w:t>Epäselvät erät (T), Nordea selvittelytili 12</w:t>
      </w:r>
      <w:bookmarkEnd w:id="1276"/>
      <w:bookmarkEnd w:id="1277"/>
    </w:p>
    <w:p w14:paraId="1A0F950A" w14:textId="77777777" w:rsidR="00C93500" w:rsidRDefault="00C93500" w:rsidP="00D3592C">
      <w:pPr>
        <w:pStyle w:val="Otsikko4"/>
        <w:keepNext w:val="0"/>
        <w:jc w:val="left"/>
      </w:pPr>
      <w:bookmarkStart w:id="1278" w:name="_Toc306006813"/>
      <w:bookmarkStart w:id="1279" w:name="_Toc528765516"/>
      <w:r w:rsidRPr="00EC3F4A">
        <w:t>26200113</w:t>
      </w:r>
      <w:r>
        <w:t xml:space="preserve"> </w:t>
      </w:r>
      <w:r w:rsidRPr="00EC3F4A">
        <w:t>Epäselvät erät (T), Nordea selvittelytili 13</w:t>
      </w:r>
      <w:bookmarkEnd w:id="1278"/>
      <w:bookmarkEnd w:id="1279"/>
    </w:p>
    <w:p w14:paraId="62D56FFB" w14:textId="77777777" w:rsidR="00C93500" w:rsidRPr="00DC0710" w:rsidRDefault="00C93500" w:rsidP="00D3592C"/>
    <w:p w14:paraId="3135D7BC" w14:textId="77777777" w:rsidR="00C93500" w:rsidRDefault="00C93500" w:rsidP="00D3592C">
      <w:pPr>
        <w:pStyle w:val="a-perus"/>
        <w:jc w:val="left"/>
      </w:pPr>
      <w:r>
        <w:t>Nämä ovat varalla, jos pankit muuttuvat:</w:t>
      </w:r>
    </w:p>
    <w:p w14:paraId="79A2222F" w14:textId="77777777" w:rsidR="00C93500" w:rsidRPr="00EC3F4A" w:rsidRDefault="00C93500" w:rsidP="00D3592C">
      <w:pPr>
        <w:pStyle w:val="Otsikko4"/>
        <w:keepNext w:val="0"/>
        <w:jc w:val="left"/>
      </w:pPr>
      <w:bookmarkStart w:id="1280" w:name="_Toc306006814"/>
      <w:bookmarkStart w:id="1281" w:name="_Toc528765517"/>
      <w:r w:rsidRPr="00EC3F4A">
        <w:t>26200310</w:t>
      </w:r>
      <w:r>
        <w:t xml:space="preserve"> </w:t>
      </w:r>
      <w:r w:rsidRPr="00EC3F4A">
        <w:t>Epäselvät erät (T), SHB selvittelytili</w:t>
      </w:r>
      <w:bookmarkEnd w:id="1280"/>
      <w:bookmarkEnd w:id="1281"/>
    </w:p>
    <w:p w14:paraId="5C064B93" w14:textId="77777777" w:rsidR="00C93500" w:rsidRPr="00EC3F4A" w:rsidRDefault="00C93500" w:rsidP="00D3592C">
      <w:pPr>
        <w:pStyle w:val="Otsikko4"/>
        <w:keepNext w:val="0"/>
        <w:jc w:val="left"/>
      </w:pPr>
      <w:bookmarkStart w:id="1282" w:name="_Toc306006815"/>
      <w:bookmarkStart w:id="1283" w:name="_Toc528765518"/>
      <w:r w:rsidRPr="00EC3F4A">
        <w:t>26200330</w:t>
      </w:r>
      <w:r>
        <w:t xml:space="preserve"> </w:t>
      </w:r>
      <w:r w:rsidRPr="00EC3F4A">
        <w:t>Epäselvät erät (T), SEB selvittelytili</w:t>
      </w:r>
      <w:bookmarkEnd w:id="1282"/>
      <w:bookmarkEnd w:id="1283"/>
    </w:p>
    <w:p w14:paraId="788E32D2" w14:textId="77777777" w:rsidR="00C93500" w:rsidRPr="00EC3F4A" w:rsidRDefault="00C93500" w:rsidP="00D3592C">
      <w:pPr>
        <w:pStyle w:val="Otsikko4"/>
        <w:keepNext w:val="0"/>
        <w:jc w:val="left"/>
      </w:pPr>
      <w:bookmarkStart w:id="1284" w:name="_Toc306006816"/>
      <w:bookmarkStart w:id="1285" w:name="_Toc528765519"/>
      <w:r w:rsidRPr="00EC3F4A">
        <w:t>26200340</w:t>
      </w:r>
      <w:r>
        <w:t xml:space="preserve"> </w:t>
      </w:r>
      <w:r w:rsidRPr="00EC3F4A">
        <w:t xml:space="preserve">Epäselvät erät (T), Danske </w:t>
      </w:r>
      <w:r w:rsidR="006E5FCC">
        <w:t>B</w:t>
      </w:r>
      <w:r w:rsidRPr="00EC3F4A">
        <w:t>ank selvittelytili</w:t>
      </w:r>
      <w:bookmarkEnd w:id="1284"/>
      <w:bookmarkEnd w:id="1285"/>
    </w:p>
    <w:p w14:paraId="02409C20" w14:textId="77777777" w:rsidR="00C93500" w:rsidRPr="00EC3F4A" w:rsidRDefault="00C93500" w:rsidP="00D3592C">
      <w:pPr>
        <w:pStyle w:val="Otsikko4"/>
        <w:keepNext w:val="0"/>
        <w:jc w:val="left"/>
      </w:pPr>
      <w:bookmarkStart w:id="1286" w:name="_Toc306006817"/>
      <w:bookmarkStart w:id="1287" w:name="_Toc528765520"/>
      <w:r w:rsidRPr="00EC3F4A">
        <w:t>26200360</w:t>
      </w:r>
      <w:r>
        <w:t xml:space="preserve"> </w:t>
      </w:r>
      <w:r w:rsidRPr="00EC3F4A">
        <w:t>Epäselvät erät (T), Tapiola pankki selvittelytili</w:t>
      </w:r>
      <w:bookmarkEnd w:id="1286"/>
      <w:bookmarkEnd w:id="1287"/>
    </w:p>
    <w:p w14:paraId="03B23898" w14:textId="77777777" w:rsidR="00C93500" w:rsidRPr="00EC3F4A" w:rsidRDefault="00C93500" w:rsidP="00D3592C">
      <w:pPr>
        <w:pStyle w:val="Otsikko4"/>
        <w:keepNext w:val="0"/>
        <w:jc w:val="left"/>
      </w:pPr>
      <w:bookmarkStart w:id="1288" w:name="_Toc306006818"/>
      <w:bookmarkStart w:id="1289" w:name="_Toc528765521"/>
      <w:r w:rsidRPr="00EC3F4A">
        <w:t>26200370</w:t>
      </w:r>
      <w:r>
        <w:t xml:space="preserve"> </w:t>
      </w:r>
      <w:r w:rsidRPr="00EC3F4A">
        <w:t>Epäselvät erät (T), DNB NOR selvittelytili</w:t>
      </w:r>
      <w:bookmarkEnd w:id="1288"/>
      <w:bookmarkEnd w:id="1289"/>
    </w:p>
    <w:p w14:paraId="6731BED7" w14:textId="77777777" w:rsidR="00C93500" w:rsidRPr="00EC3F4A" w:rsidRDefault="00C93500" w:rsidP="00D3592C">
      <w:pPr>
        <w:pStyle w:val="Otsikko4"/>
        <w:keepNext w:val="0"/>
        <w:jc w:val="left"/>
      </w:pPr>
      <w:bookmarkStart w:id="1290" w:name="_Toc306006819"/>
      <w:bookmarkStart w:id="1291" w:name="_Toc528765522"/>
      <w:r w:rsidRPr="00EC3F4A">
        <w:t>26200380</w:t>
      </w:r>
      <w:r>
        <w:t xml:space="preserve"> </w:t>
      </w:r>
      <w:r w:rsidRPr="00EC3F4A">
        <w:t>Epäselvät erät (T), Swed bank selvittelytili</w:t>
      </w:r>
      <w:bookmarkEnd w:id="1290"/>
      <w:bookmarkEnd w:id="1291"/>
    </w:p>
    <w:p w14:paraId="7A732199" w14:textId="77777777" w:rsidR="00C93500" w:rsidRPr="00EC3F4A" w:rsidRDefault="00C93500" w:rsidP="00D3592C">
      <w:pPr>
        <w:pStyle w:val="Otsikko4"/>
        <w:keepNext w:val="0"/>
        <w:jc w:val="left"/>
      </w:pPr>
      <w:bookmarkStart w:id="1292" w:name="_Toc306006820"/>
      <w:bookmarkStart w:id="1293" w:name="_Toc528765523"/>
      <w:r w:rsidRPr="00EC3F4A">
        <w:t>26200390</w:t>
      </w:r>
      <w:r>
        <w:t xml:space="preserve"> </w:t>
      </w:r>
      <w:r w:rsidRPr="00EC3F4A">
        <w:t>Epäselvät erät (T), S-pankki selvittelytili</w:t>
      </w:r>
      <w:bookmarkEnd w:id="1292"/>
      <w:bookmarkEnd w:id="1293"/>
    </w:p>
    <w:p w14:paraId="2DDCE3E4" w14:textId="77777777" w:rsidR="00C93500" w:rsidRPr="00EC3F4A" w:rsidRDefault="00C93500" w:rsidP="00D3592C">
      <w:pPr>
        <w:pStyle w:val="Otsikko4"/>
        <w:keepNext w:val="0"/>
        <w:jc w:val="left"/>
      </w:pPr>
      <w:bookmarkStart w:id="1294" w:name="_Toc306006821"/>
      <w:bookmarkStart w:id="1295" w:name="_Toc528765524"/>
      <w:r w:rsidRPr="00EC3F4A">
        <w:t>26200400</w:t>
      </w:r>
      <w:r>
        <w:t xml:space="preserve"> </w:t>
      </w:r>
      <w:r w:rsidRPr="00EC3F4A">
        <w:t>Epäselvät erät (T), Aktia selvittelytili</w:t>
      </w:r>
      <w:bookmarkEnd w:id="1294"/>
      <w:bookmarkEnd w:id="1295"/>
    </w:p>
    <w:p w14:paraId="0E1F7EAB" w14:textId="77777777" w:rsidR="00C93500" w:rsidRDefault="00C93500" w:rsidP="00D3592C">
      <w:pPr>
        <w:pStyle w:val="Otsikko4"/>
        <w:keepNext w:val="0"/>
        <w:jc w:val="left"/>
      </w:pPr>
      <w:bookmarkStart w:id="1296" w:name="_Toc306006822"/>
    </w:p>
    <w:p w14:paraId="694B1B9E" w14:textId="77777777" w:rsidR="00C93500" w:rsidRDefault="00C93500" w:rsidP="00D3592C">
      <w:pPr>
        <w:pStyle w:val="Otsikko4"/>
        <w:jc w:val="left"/>
      </w:pPr>
      <w:bookmarkStart w:id="1297" w:name="_Toc528765525"/>
      <w:r w:rsidRPr="00EC3F4A">
        <w:t>26200500</w:t>
      </w:r>
      <w:r>
        <w:t xml:space="preserve"> </w:t>
      </w:r>
      <w:r w:rsidRPr="00EC3F4A">
        <w:t xml:space="preserve">Epäselvät erät (T), </w:t>
      </w:r>
      <w:r w:rsidR="006C3389">
        <w:t>OP</w:t>
      </w:r>
      <w:r w:rsidRPr="00EC3F4A">
        <w:t xml:space="preserve"> selvittelytili</w:t>
      </w:r>
      <w:bookmarkEnd w:id="1296"/>
      <w:bookmarkEnd w:id="1297"/>
    </w:p>
    <w:p w14:paraId="016F70C4"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2B45C60D" w14:textId="77777777" w:rsidR="00C93500" w:rsidRDefault="00C93500" w:rsidP="00D3592C">
      <w:pPr>
        <w:pStyle w:val="a-perus"/>
        <w:jc w:val="left"/>
      </w:pPr>
      <w:r w:rsidRPr="00EC3F4A">
        <w:t xml:space="preserve">Tämä tili sisältää </w:t>
      </w:r>
      <w:r w:rsidRPr="00EF3815">
        <w:t>19100</w:t>
      </w:r>
      <w:r>
        <w:t>5</w:t>
      </w:r>
      <w:r w:rsidRPr="00EF3815">
        <w:t xml:space="preserve">00 Yleiset maksuliiketulotilit (T), </w:t>
      </w:r>
      <w:r w:rsidR="006C3389">
        <w:t>OP</w:t>
      </w:r>
      <w:r>
        <w:t xml:space="preserve"> </w:t>
      </w:r>
      <w:r w:rsidRPr="00EC3F4A">
        <w:t>maksuliiketilin tiliotteelta selvittelyyn siirretyt erät</w:t>
      </w:r>
      <w:r w:rsidRPr="00A241C5">
        <w:t xml:space="preserve">. </w:t>
      </w:r>
      <w:r w:rsidRPr="00EC3F4A">
        <w:t>Tili on selvitettävä mahdollisimman pian. Tilinpäätöksessä tilillä ei saa olla saldoa.</w:t>
      </w:r>
      <w:r w:rsidR="00447079">
        <w:t xml:space="preserve"> </w:t>
      </w:r>
      <w:r w:rsidRPr="00EC3F4A">
        <w:t>Tilin yhteydessä ei saa käyttää talousarviokirjanpidon tiliä.</w:t>
      </w:r>
    </w:p>
    <w:p w14:paraId="2ECBB911" w14:textId="77777777" w:rsidR="00C93500" w:rsidRPr="00EC3F4A" w:rsidRDefault="00C93500" w:rsidP="00D3592C">
      <w:pPr>
        <w:pStyle w:val="Otsikko4"/>
        <w:jc w:val="left"/>
      </w:pPr>
      <w:bookmarkStart w:id="1298" w:name="_Toc306006823"/>
      <w:bookmarkStart w:id="1299" w:name="_Toc528765526"/>
      <w:r w:rsidRPr="00EC3F4A">
        <w:t>26200501</w:t>
      </w:r>
      <w:r>
        <w:t xml:space="preserve"> </w:t>
      </w:r>
      <w:r w:rsidRPr="00EC3F4A">
        <w:t xml:space="preserve">Epäselvät erät (T), </w:t>
      </w:r>
      <w:r w:rsidR="006C3389">
        <w:t>OP</w:t>
      </w:r>
      <w:r w:rsidRPr="00EC3F4A">
        <w:t xml:space="preserve"> selvittelytili 1</w:t>
      </w:r>
      <w:bookmarkEnd w:id="1298"/>
      <w:bookmarkEnd w:id="1299"/>
    </w:p>
    <w:p w14:paraId="58878612"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622F4E45" w14:textId="77777777" w:rsidR="00C93500" w:rsidRPr="00EC3F4A" w:rsidRDefault="00C93500" w:rsidP="00D3592C">
      <w:pPr>
        <w:pStyle w:val="a-perus"/>
        <w:jc w:val="left"/>
      </w:pPr>
      <w:r w:rsidRPr="00EC3F4A">
        <w:t xml:space="preserve">Tämä tili sisältää </w:t>
      </w:r>
      <w:r w:rsidRPr="00EF3815">
        <w:t>19110</w:t>
      </w:r>
      <w:r>
        <w:t>5</w:t>
      </w:r>
      <w:r w:rsidRPr="00EF3815">
        <w:t>01</w:t>
      </w:r>
      <w:r>
        <w:t xml:space="preserve"> </w:t>
      </w:r>
      <w:r w:rsidRPr="00EF3815">
        <w:t xml:space="preserve">Muut maksuliiketulotilit (T), </w:t>
      </w:r>
      <w:r w:rsidR="006C3389">
        <w:t>OP</w:t>
      </w:r>
      <w:r w:rsidRPr="00EF3815">
        <w:t xml:space="preserve"> 1</w:t>
      </w:r>
      <w:r>
        <w:t xml:space="preserve"> </w:t>
      </w:r>
      <w:r w:rsidRPr="00EC3F4A">
        <w:t>maksuliiketilin tiliotteelta selvittelyyn siirretyt erät</w:t>
      </w:r>
      <w:r w:rsidRPr="00EF3815">
        <w:t xml:space="preserve">. </w:t>
      </w:r>
      <w:r w:rsidRPr="00EC3F4A">
        <w:t>Tili on selvitettävä mahdollisimman pian. Tilinpäätöksessä tilillä ei saa olla saldoa.</w:t>
      </w:r>
      <w:r>
        <w:t xml:space="preserve"> </w:t>
      </w:r>
      <w:r w:rsidRPr="00EC3F4A">
        <w:t>Tilin yhteydessä ei saa käyttää talousarviokirjanpidon tiliä.</w:t>
      </w:r>
    </w:p>
    <w:p w14:paraId="4BDA9A9C" w14:textId="77777777" w:rsidR="00C93500" w:rsidRPr="006C313F" w:rsidRDefault="00C93500" w:rsidP="00D3592C">
      <w:pPr>
        <w:pStyle w:val="a-perus"/>
        <w:jc w:val="left"/>
        <w:rPr>
          <w:b/>
        </w:rPr>
      </w:pPr>
      <w:r w:rsidRPr="006C313F">
        <w:rPr>
          <w:b/>
        </w:rPr>
        <w:t>Seuraavat pankkit</w:t>
      </w:r>
      <w:r w:rsidR="00B07E69">
        <w:rPr>
          <w:b/>
        </w:rPr>
        <w:t>i</w:t>
      </w:r>
      <w:r w:rsidRPr="006C313F">
        <w:rPr>
          <w:b/>
        </w:rPr>
        <w:t>lit</w:t>
      </w:r>
    </w:p>
    <w:p w14:paraId="1C6A41F1" w14:textId="77777777" w:rsidR="00C93500" w:rsidRDefault="00C93500" w:rsidP="00D3592C">
      <w:pPr>
        <w:pStyle w:val="a-perus"/>
        <w:jc w:val="left"/>
      </w:pPr>
      <w:r w:rsidRPr="00EF3815">
        <w:t xml:space="preserve">Jokaiselle </w:t>
      </w:r>
      <w:r>
        <w:t xml:space="preserve">muun maksuliiketulotilin </w:t>
      </w:r>
      <w:r w:rsidRPr="00EF3815">
        <w:t xml:space="preserve">pankkitilille perustetaan oma selvittelytilinsä. </w:t>
      </w:r>
      <w:r w:rsidRPr="00EC3F4A">
        <w:t>Tili on selvitettävä mahdollisimman pian. Tilinpäätöksessä tilillä ei saa olla saldoa.</w:t>
      </w:r>
    </w:p>
    <w:p w14:paraId="33708A47"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7F758375" w14:textId="77777777" w:rsidR="00C93500" w:rsidRPr="00EC3F4A" w:rsidRDefault="00C93500" w:rsidP="00D3592C">
      <w:pPr>
        <w:pStyle w:val="Otsikko4"/>
        <w:keepNext w:val="0"/>
        <w:jc w:val="left"/>
      </w:pPr>
      <w:bookmarkStart w:id="1300" w:name="_Toc306006825"/>
      <w:bookmarkStart w:id="1301" w:name="_Toc528765527"/>
      <w:r w:rsidRPr="00EC3F4A">
        <w:t>26200502</w:t>
      </w:r>
      <w:r>
        <w:t xml:space="preserve"> </w:t>
      </w:r>
      <w:r w:rsidRPr="00EC3F4A">
        <w:t xml:space="preserve">Epäselvät erät (T), </w:t>
      </w:r>
      <w:r w:rsidR="006C3389">
        <w:t>OP</w:t>
      </w:r>
      <w:r w:rsidRPr="00EC3F4A">
        <w:t xml:space="preserve"> selvittelytili 2</w:t>
      </w:r>
      <w:bookmarkEnd w:id="1300"/>
      <w:bookmarkEnd w:id="1301"/>
    </w:p>
    <w:p w14:paraId="5A410C26" w14:textId="77777777" w:rsidR="00C93500" w:rsidRPr="00EC3F4A" w:rsidRDefault="00C93500" w:rsidP="00D3592C">
      <w:pPr>
        <w:pStyle w:val="Otsikko4"/>
        <w:keepNext w:val="0"/>
        <w:jc w:val="left"/>
      </w:pPr>
      <w:bookmarkStart w:id="1302" w:name="_Toc306006826"/>
      <w:bookmarkStart w:id="1303" w:name="_Toc528765528"/>
      <w:r w:rsidRPr="00EC3F4A">
        <w:t>26200503</w:t>
      </w:r>
      <w:r>
        <w:t xml:space="preserve"> </w:t>
      </w:r>
      <w:r w:rsidRPr="00EC3F4A">
        <w:t xml:space="preserve">Epäselvät erät (T), </w:t>
      </w:r>
      <w:r w:rsidR="006C3389">
        <w:t>OP</w:t>
      </w:r>
      <w:r w:rsidRPr="00EC3F4A">
        <w:t xml:space="preserve"> selvittelytili 3</w:t>
      </w:r>
      <w:bookmarkEnd w:id="1302"/>
      <w:bookmarkEnd w:id="1303"/>
    </w:p>
    <w:p w14:paraId="0C7BF655" w14:textId="77777777" w:rsidR="00C93500" w:rsidRPr="00EC3F4A" w:rsidRDefault="00C93500" w:rsidP="00D3592C">
      <w:pPr>
        <w:pStyle w:val="Otsikko4"/>
        <w:keepNext w:val="0"/>
        <w:jc w:val="left"/>
      </w:pPr>
      <w:bookmarkStart w:id="1304" w:name="_Toc306006827"/>
      <w:bookmarkStart w:id="1305" w:name="_Toc528765529"/>
      <w:r w:rsidRPr="00EC3F4A">
        <w:t>26200504</w:t>
      </w:r>
      <w:r>
        <w:t xml:space="preserve"> </w:t>
      </w:r>
      <w:r w:rsidRPr="00EC3F4A">
        <w:t xml:space="preserve">Epäselvät erät (T), </w:t>
      </w:r>
      <w:r w:rsidR="006C3389">
        <w:t>OP</w:t>
      </w:r>
      <w:r w:rsidRPr="00EC3F4A">
        <w:t xml:space="preserve"> selvittelytili 4</w:t>
      </w:r>
      <w:bookmarkEnd w:id="1304"/>
      <w:bookmarkEnd w:id="1305"/>
    </w:p>
    <w:p w14:paraId="0AA5DD45" w14:textId="77777777" w:rsidR="00C93500" w:rsidRPr="00EC3F4A" w:rsidRDefault="00C93500" w:rsidP="00D3592C">
      <w:pPr>
        <w:pStyle w:val="Otsikko4"/>
        <w:keepNext w:val="0"/>
        <w:jc w:val="left"/>
      </w:pPr>
      <w:bookmarkStart w:id="1306" w:name="_Toc306006828"/>
      <w:bookmarkStart w:id="1307" w:name="_Toc528765530"/>
      <w:r w:rsidRPr="00EC3F4A">
        <w:t>26200505</w:t>
      </w:r>
      <w:r>
        <w:t xml:space="preserve"> </w:t>
      </w:r>
      <w:r w:rsidRPr="00EC3F4A">
        <w:t xml:space="preserve">Epäselvät erät (T), </w:t>
      </w:r>
      <w:r w:rsidR="006C3389">
        <w:t>OP</w:t>
      </w:r>
      <w:r w:rsidRPr="00EC3F4A">
        <w:t xml:space="preserve"> selvittelytili 5</w:t>
      </w:r>
      <w:bookmarkEnd w:id="1306"/>
      <w:bookmarkEnd w:id="1307"/>
    </w:p>
    <w:p w14:paraId="182650FF" w14:textId="77777777" w:rsidR="00C93500" w:rsidRPr="00EC3F4A" w:rsidRDefault="00C93500" w:rsidP="00D3592C">
      <w:pPr>
        <w:pStyle w:val="Otsikko4"/>
        <w:keepNext w:val="0"/>
        <w:jc w:val="left"/>
      </w:pPr>
      <w:bookmarkStart w:id="1308" w:name="_Toc306006829"/>
      <w:bookmarkStart w:id="1309" w:name="_Toc528765531"/>
      <w:r w:rsidRPr="00EC3F4A">
        <w:t>26200506</w:t>
      </w:r>
      <w:r>
        <w:t xml:space="preserve"> </w:t>
      </w:r>
      <w:r w:rsidRPr="00EC3F4A">
        <w:t xml:space="preserve">Epäselvät erät (T), </w:t>
      </w:r>
      <w:r w:rsidR="006C3389">
        <w:t>OP</w:t>
      </w:r>
      <w:r w:rsidRPr="00EC3F4A">
        <w:t xml:space="preserve"> selvittelytili 6</w:t>
      </w:r>
      <w:bookmarkEnd w:id="1308"/>
      <w:bookmarkEnd w:id="1309"/>
    </w:p>
    <w:p w14:paraId="10FE1191" w14:textId="77777777" w:rsidR="00C93500" w:rsidRPr="00EC3F4A" w:rsidRDefault="00C93500" w:rsidP="00D3592C">
      <w:pPr>
        <w:pStyle w:val="Otsikko4"/>
        <w:keepNext w:val="0"/>
        <w:jc w:val="left"/>
      </w:pPr>
      <w:bookmarkStart w:id="1310" w:name="_Toc306006830"/>
      <w:bookmarkStart w:id="1311" w:name="_Toc528765532"/>
      <w:r w:rsidRPr="00EC3F4A">
        <w:t>26200507</w:t>
      </w:r>
      <w:r>
        <w:t xml:space="preserve"> </w:t>
      </w:r>
      <w:r w:rsidRPr="00EC3F4A">
        <w:t xml:space="preserve">Epäselvät erät (T), </w:t>
      </w:r>
      <w:r w:rsidR="006C3389">
        <w:t>OP</w:t>
      </w:r>
      <w:r w:rsidRPr="00EC3F4A">
        <w:t xml:space="preserve"> selvittelytili 7</w:t>
      </w:r>
      <w:bookmarkEnd w:id="1310"/>
      <w:bookmarkEnd w:id="1311"/>
    </w:p>
    <w:p w14:paraId="7DF4B3B9" w14:textId="77777777" w:rsidR="00C93500" w:rsidRPr="00EC3F4A" w:rsidRDefault="00C93500" w:rsidP="00D3592C">
      <w:pPr>
        <w:pStyle w:val="Otsikko4"/>
        <w:keepNext w:val="0"/>
        <w:jc w:val="left"/>
      </w:pPr>
      <w:bookmarkStart w:id="1312" w:name="_Toc306006831"/>
      <w:bookmarkStart w:id="1313" w:name="_Toc528765533"/>
      <w:r w:rsidRPr="00EC3F4A">
        <w:t>26200508</w:t>
      </w:r>
      <w:r>
        <w:t xml:space="preserve"> </w:t>
      </w:r>
      <w:r w:rsidRPr="00EC3F4A">
        <w:t xml:space="preserve">Epäselvät erät (T), </w:t>
      </w:r>
      <w:r w:rsidR="006C3389">
        <w:t>OP</w:t>
      </w:r>
      <w:r w:rsidRPr="00EC3F4A">
        <w:t xml:space="preserve"> selvittelytili 8</w:t>
      </w:r>
      <w:bookmarkEnd w:id="1312"/>
      <w:bookmarkEnd w:id="1313"/>
    </w:p>
    <w:p w14:paraId="2F9FCE6C" w14:textId="77777777" w:rsidR="00C93500" w:rsidRPr="00EC3F4A" w:rsidRDefault="00C93500" w:rsidP="00D3592C">
      <w:pPr>
        <w:pStyle w:val="Otsikko4"/>
        <w:keepNext w:val="0"/>
        <w:jc w:val="left"/>
      </w:pPr>
      <w:bookmarkStart w:id="1314" w:name="_Toc306006832"/>
      <w:bookmarkStart w:id="1315" w:name="_Toc528765534"/>
      <w:r w:rsidRPr="00EC3F4A">
        <w:t>26200509</w:t>
      </w:r>
      <w:r>
        <w:t xml:space="preserve"> </w:t>
      </w:r>
      <w:r w:rsidRPr="00EC3F4A">
        <w:t xml:space="preserve">Epäselvät erät (T), </w:t>
      </w:r>
      <w:r w:rsidR="006C3389">
        <w:t>OP</w:t>
      </w:r>
      <w:r w:rsidRPr="00EC3F4A">
        <w:t xml:space="preserve"> selvittelytili 9</w:t>
      </w:r>
      <w:bookmarkEnd w:id="1314"/>
      <w:bookmarkEnd w:id="1315"/>
    </w:p>
    <w:p w14:paraId="20BED5C9" w14:textId="77777777" w:rsidR="00C93500" w:rsidRPr="00EC3F4A" w:rsidRDefault="00C93500" w:rsidP="00D3592C">
      <w:pPr>
        <w:pStyle w:val="Otsikko4"/>
        <w:keepNext w:val="0"/>
        <w:jc w:val="left"/>
      </w:pPr>
      <w:bookmarkStart w:id="1316" w:name="_Toc306006833"/>
      <w:bookmarkStart w:id="1317" w:name="_Toc528765535"/>
      <w:r w:rsidRPr="00EC3F4A">
        <w:t>26200510</w:t>
      </w:r>
      <w:r>
        <w:t xml:space="preserve"> </w:t>
      </w:r>
      <w:r w:rsidRPr="00EC3F4A">
        <w:t xml:space="preserve">Epäselvät erät (T), </w:t>
      </w:r>
      <w:r w:rsidR="006C3389">
        <w:t>OP</w:t>
      </w:r>
      <w:r w:rsidRPr="00EC3F4A">
        <w:t xml:space="preserve"> selvittelytili 10</w:t>
      </w:r>
      <w:bookmarkEnd w:id="1316"/>
      <w:bookmarkEnd w:id="1317"/>
    </w:p>
    <w:p w14:paraId="541C3D9C" w14:textId="77777777" w:rsidR="00C93500" w:rsidRPr="00EC3F4A" w:rsidRDefault="00C93500" w:rsidP="00D3592C">
      <w:pPr>
        <w:pStyle w:val="Otsikko4"/>
        <w:keepNext w:val="0"/>
        <w:jc w:val="left"/>
      </w:pPr>
      <w:bookmarkStart w:id="1318" w:name="_Toc306006834"/>
      <w:bookmarkStart w:id="1319" w:name="_Toc528765536"/>
      <w:r w:rsidRPr="00EC3F4A">
        <w:t>26200511</w:t>
      </w:r>
      <w:r>
        <w:t xml:space="preserve"> </w:t>
      </w:r>
      <w:r w:rsidRPr="00EC3F4A">
        <w:t xml:space="preserve">Epäselvät erät (T), </w:t>
      </w:r>
      <w:r w:rsidR="006C3389">
        <w:t>OP</w:t>
      </w:r>
      <w:r w:rsidRPr="00EC3F4A">
        <w:t xml:space="preserve"> selvittelytili 11</w:t>
      </w:r>
      <w:bookmarkEnd w:id="1318"/>
      <w:bookmarkEnd w:id="1319"/>
    </w:p>
    <w:p w14:paraId="5A746F59" w14:textId="77777777" w:rsidR="00C93500" w:rsidRPr="00EC3F4A" w:rsidRDefault="00C93500" w:rsidP="00D3592C">
      <w:pPr>
        <w:pStyle w:val="Otsikko4"/>
        <w:keepNext w:val="0"/>
        <w:jc w:val="left"/>
      </w:pPr>
      <w:bookmarkStart w:id="1320" w:name="_Toc306006835"/>
      <w:bookmarkStart w:id="1321" w:name="_Toc528765537"/>
      <w:r w:rsidRPr="00EC3F4A">
        <w:t>26200512</w:t>
      </w:r>
      <w:r>
        <w:t xml:space="preserve"> </w:t>
      </w:r>
      <w:r w:rsidRPr="00EC3F4A">
        <w:t xml:space="preserve">Epäselvät erät (T), </w:t>
      </w:r>
      <w:r w:rsidR="006C3389">
        <w:t>OP</w:t>
      </w:r>
      <w:r w:rsidRPr="00EC3F4A">
        <w:t xml:space="preserve"> selvittelytili 12</w:t>
      </w:r>
      <w:bookmarkEnd w:id="1320"/>
      <w:bookmarkEnd w:id="1321"/>
    </w:p>
    <w:p w14:paraId="3FE095D4" w14:textId="77777777" w:rsidR="00C93500" w:rsidRDefault="00C93500" w:rsidP="00D3592C">
      <w:pPr>
        <w:pStyle w:val="Otsikko4"/>
        <w:keepNext w:val="0"/>
        <w:jc w:val="left"/>
      </w:pPr>
      <w:bookmarkStart w:id="1322" w:name="_Toc306006836"/>
      <w:bookmarkStart w:id="1323" w:name="_Toc528765538"/>
      <w:r w:rsidRPr="00EC3F4A">
        <w:t>26200513</w:t>
      </w:r>
      <w:r>
        <w:t xml:space="preserve"> </w:t>
      </w:r>
      <w:r w:rsidRPr="00EC3F4A">
        <w:t xml:space="preserve">Epäselvät erät (T), </w:t>
      </w:r>
      <w:r w:rsidR="006C3389">
        <w:t>OP</w:t>
      </w:r>
      <w:r w:rsidRPr="00EC3F4A">
        <w:t xml:space="preserve"> selvittelytili 13</w:t>
      </w:r>
      <w:bookmarkEnd w:id="1322"/>
      <w:bookmarkEnd w:id="1323"/>
    </w:p>
    <w:p w14:paraId="25E0C075" w14:textId="77777777" w:rsidR="00FA7A20" w:rsidRPr="00EC3F4A" w:rsidRDefault="00FA7A20" w:rsidP="00FA7A20">
      <w:pPr>
        <w:pStyle w:val="Otsikko4"/>
        <w:keepNext w:val="0"/>
        <w:jc w:val="left"/>
      </w:pPr>
      <w:bookmarkStart w:id="1324" w:name="_Toc528765539"/>
      <w:r>
        <w:t xml:space="preserve">26200514 </w:t>
      </w:r>
      <w:r w:rsidRPr="00EC3F4A">
        <w:t xml:space="preserve">Epäselvät erät (T), </w:t>
      </w:r>
      <w:r w:rsidR="006C3389">
        <w:t>OP</w:t>
      </w:r>
      <w:r w:rsidRPr="00EC3F4A">
        <w:t xml:space="preserve"> selvittelytili 1</w:t>
      </w:r>
      <w:r>
        <w:t>4</w:t>
      </w:r>
      <w:bookmarkEnd w:id="1324"/>
    </w:p>
    <w:p w14:paraId="3A440532" w14:textId="77777777" w:rsidR="00FA7A20" w:rsidRPr="00EC3F4A" w:rsidRDefault="00FA7A20" w:rsidP="00FA7A20">
      <w:pPr>
        <w:pStyle w:val="Otsikko4"/>
        <w:keepNext w:val="0"/>
        <w:jc w:val="left"/>
      </w:pPr>
      <w:bookmarkStart w:id="1325" w:name="_Toc528765540"/>
      <w:r>
        <w:t xml:space="preserve">26200515 </w:t>
      </w:r>
      <w:r w:rsidRPr="00EC3F4A">
        <w:t xml:space="preserve">Epäselvät erät (T), </w:t>
      </w:r>
      <w:r w:rsidR="006C3389">
        <w:t>OP</w:t>
      </w:r>
      <w:r w:rsidRPr="00EC3F4A">
        <w:t xml:space="preserve"> selvittelytili 1</w:t>
      </w:r>
      <w:r>
        <w:t>5</w:t>
      </w:r>
      <w:bookmarkEnd w:id="1325"/>
    </w:p>
    <w:p w14:paraId="5E882DF2" w14:textId="77777777" w:rsidR="00FA7A20" w:rsidRPr="00EC3F4A" w:rsidRDefault="00FA7A20" w:rsidP="00FA7A20">
      <w:pPr>
        <w:pStyle w:val="Otsikko4"/>
        <w:keepNext w:val="0"/>
        <w:jc w:val="left"/>
      </w:pPr>
      <w:bookmarkStart w:id="1326" w:name="_Toc528765541"/>
      <w:r>
        <w:t xml:space="preserve">26200516 </w:t>
      </w:r>
      <w:r w:rsidRPr="00EC3F4A">
        <w:t xml:space="preserve">Epäselvät erät (T), </w:t>
      </w:r>
      <w:r w:rsidR="006C3389">
        <w:t>OP</w:t>
      </w:r>
      <w:r w:rsidRPr="00EC3F4A">
        <w:t xml:space="preserve"> selvittelytili 1</w:t>
      </w:r>
      <w:r>
        <w:t>6</w:t>
      </w:r>
      <w:bookmarkEnd w:id="1326"/>
    </w:p>
    <w:p w14:paraId="29579480" w14:textId="77777777" w:rsidR="00FA7A20" w:rsidRPr="00EC3F4A" w:rsidRDefault="00FA7A20" w:rsidP="00FA7A20">
      <w:pPr>
        <w:pStyle w:val="Otsikko4"/>
        <w:keepNext w:val="0"/>
        <w:jc w:val="left"/>
      </w:pPr>
      <w:bookmarkStart w:id="1327" w:name="_Toc528765542"/>
      <w:r>
        <w:t xml:space="preserve">26200517 </w:t>
      </w:r>
      <w:r w:rsidRPr="00EC3F4A">
        <w:t xml:space="preserve">Epäselvät erät (T), </w:t>
      </w:r>
      <w:r w:rsidR="006C3389">
        <w:t>OP</w:t>
      </w:r>
      <w:r w:rsidRPr="00EC3F4A">
        <w:t xml:space="preserve"> selvittelytili 1</w:t>
      </w:r>
      <w:r>
        <w:t>7</w:t>
      </w:r>
      <w:bookmarkEnd w:id="1327"/>
    </w:p>
    <w:p w14:paraId="1FE8C872" w14:textId="77777777" w:rsidR="00FA7A20" w:rsidRPr="00EC3F4A" w:rsidRDefault="00FA7A20" w:rsidP="00FA7A20">
      <w:pPr>
        <w:pStyle w:val="Otsikko4"/>
        <w:keepNext w:val="0"/>
        <w:jc w:val="left"/>
      </w:pPr>
      <w:bookmarkStart w:id="1328" w:name="_Toc528765543"/>
      <w:r>
        <w:t xml:space="preserve">26200518 </w:t>
      </w:r>
      <w:r w:rsidRPr="00EC3F4A">
        <w:t xml:space="preserve">Epäselvät erät (T), </w:t>
      </w:r>
      <w:r w:rsidR="006C3389">
        <w:t>OP</w:t>
      </w:r>
      <w:r w:rsidRPr="00EC3F4A">
        <w:t xml:space="preserve"> selvittelytili 1</w:t>
      </w:r>
      <w:r>
        <w:t>8</w:t>
      </w:r>
      <w:bookmarkEnd w:id="1328"/>
    </w:p>
    <w:p w14:paraId="405E7E01" w14:textId="77777777" w:rsidR="00FA7A20" w:rsidRPr="00EC3F4A" w:rsidRDefault="00FA7A20" w:rsidP="00FA7A20">
      <w:pPr>
        <w:pStyle w:val="Otsikko4"/>
        <w:keepNext w:val="0"/>
        <w:jc w:val="left"/>
      </w:pPr>
      <w:bookmarkStart w:id="1329" w:name="_Toc528765544"/>
      <w:r>
        <w:t xml:space="preserve">26200519 </w:t>
      </w:r>
      <w:r w:rsidRPr="00EC3F4A">
        <w:t xml:space="preserve">Epäselvät erät (T), </w:t>
      </w:r>
      <w:r w:rsidR="006C3389">
        <w:t>OP</w:t>
      </w:r>
      <w:r w:rsidRPr="00EC3F4A">
        <w:t xml:space="preserve"> selvittelytili 1</w:t>
      </w:r>
      <w:r>
        <w:t>9</w:t>
      </w:r>
      <w:bookmarkEnd w:id="1329"/>
    </w:p>
    <w:p w14:paraId="0414B5DF" w14:textId="77777777" w:rsidR="00FA7A20" w:rsidRPr="00EC3F4A" w:rsidRDefault="00FA7A20" w:rsidP="00FA7A20">
      <w:pPr>
        <w:pStyle w:val="Otsikko4"/>
        <w:keepNext w:val="0"/>
        <w:jc w:val="left"/>
      </w:pPr>
      <w:bookmarkStart w:id="1330" w:name="_Toc528765545"/>
      <w:r>
        <w:t xml:space="preserve">26200520 </w:t>
      </w:r>
      <w:r w:rsidRPr="00EC3F4A">
        <w:t>Epäselvät er</w:t>
      </w:r>
      <w:r>
        <w:t xml:space="preserve">ät (T), </w:t>
      </w:r>
      <w:r w:rsidR="006C3389">
        <w:t>OP</w:t>
      </w:r>
      <w:r>
        <w:t xml:space="preserve"> selvittelytili 20</w:t>
      </w:r>
      <w:bookmarkEnd w:id="1330"/>
    </w:p>
    <w:p w14:paraId="2991E6C2" w14:textId="77777777" w:rsidR="00FA7A20" w:rsidRPr="00EC3F4A" w:rsidRDefault="00FA7A20" w:rsidP="00FA7A20">
      <w:pPr>
        <w:pStyle w:val="Otsikko4"/>
        <w:keepNext w:val="0"/>
        <w:jc w:val="left"/>
      </w:pPr>
      <w:bookmarkStart w:id="1331" w:name="_Toc528765546"/>
      <w:r>
        <w:t xml:space="preserve">26200521 </w:t>
      </w:r>
      <w:r w:rsidRPr="00EC3F4A">
        <w:t>Epäselvät er</w:t>
      </w:r>
      <w:r>
        <w:t xml:space="preserve">ät (T), </w:t>
      </w:r>
      <w:r w:rsidR="006C3389">
        <w:t>OP</w:t>
      </w:r>
      <w:r>
        <w:t xml:space="preserve"> selvittelytili 21</w:t>
      </w:r>
      <w:bookmarkEnd w:id="1331"/>
    </w:p>
    <w:p w14:paraId="5D4E6389" w14:textId="77777777" w:rsidR="00FA7A20" w:rsidRPr="00EC3F4A" w:rsidRDefault="00FA7A20" w:rsidP="00FA7A20">
      <w:pPr>
        <w:pStyle w:val="Otsikko4"/>
        <w:keepNext w:val="0"/>
        <w:jc w:val="left"/>
      </w:pPr>
      <w:bookmarkStart w:id="1332" w:name="_Toc528765547"/>
      <w:r>
        <w:t xml:space="preserve">26200522 </w:t>
      </w:r>
      <w:r w:rsidRPr="00EC3F4A">
        <w:t>Epäselvät er</w:t>
      </w:r>
      <w:r>
        <w:t xml:space="preserve">ät (T), </w:t>
      </w:r>
      <w:r w:rsidR="006C3389">
        <w:t>OP</w:t>
      </w:r>
      <w:r>
        <w:t xml:space="preserve"> selvittelytili 22</w:t>
      </w:r>
      <w:bookmarkEnd w:id="1332"/>
    </w:p>
    <w:p w14:paraId="234D6E6A" w14:textId="77777777" w:rsidR="00FA7A20" w:rsidRPr="00EC3F4A" w:rsidRDefault="00FA7A20" w:rsidP="00FA7A20">
      <w:pPr>
        <w:pStyle w:val="Otsikko4"/>
        <w:keepNext w:val="0"/>
        <w:jc w:val="left"/>
      </w:pPr>
      <w:bookmarkStart w:id="1333" w:name="_Toc528765548"/>
      <w:r>
        <w:t>2620052</w:t>
      </w:r>
      <w:r w:rsidRPr="00EC3F4A">
        <w:t>3</w:t>
      </w:r>
      <w:r>
        <w:t xml:space="preserve"> </w:t>
      </w:r>
      <w:r w:rsidRPr="00EC3F4A">
        <w:t>Epäselvät er</w:t>
      </w:r>
      <w:r>
        <w:t xml:space="preserve">ät (T), </w:t>
      </w:r>
      <w:r w:rsidR="006C3389">
        <w:t>OP</w:t>
      </w:r>
      <w:r>
        <w:t xml:space="preserve"> selvittelytili 23</w:t>
      </w:r>
      <w:bookmarkEnd w:id="1333"/>
    </w:p>
    <w:p w14:paraId="6C91A4B5" w14:textId="77777777" w:rsidR="00FA7A20" w:rsidRPr="00EC3F4A" w:rsidRDefault="00FA7A20" w:rsidP="00FA7A20">
      <w:pPr>
        <w:pStyle w:val="Otsikko4"/>
        <w:keepNext w:val="0"/>
        <w:jc w:val="left"/>
      </w:pPr>
      <w:bookmarkStart w:id="1334" w:name="_Toc528765549"/>
      <w:r>
        <w:t xml:space="preserve">26200524 </w:t>
      </w:r>
      <w:r w:rsidRPr="00EC3F4A">
        <w:t>Epäselvät er</w:t>
      </w:r>
      <w:r>
        <w:t xml:space="preserve">ät (T), </w:t>
      </w:r>
      <w:r w:rsidR="006C3389">
        <w:t>OP</w:t>
      </w:r>
      <w:r>
        <w:t xml:space="preserve"> selvittelytili 24</w:t>
      </w:r>
      <w:bookmarkEnd w:id="1334"/>
    </w:p>
    <w:p w14:paraId="2A68A98B" w14:textId="77777777" w:rsidR="00FA7A20" w:rsidRPr="00EC3F4A" w:rsidRDefault="00FA7A20" w:rsidP="00FA7A20">
      <w:pPr>
        <w:pStyle w:val="Otsikko4"/>
        <w:keepNext w:val="0"/>
        <w:jc w:val="left"/>
      </w:pPr>
      <w:bookmarkStart w:id="1335" w:name="_Toc528765550"/>
      <w:r>
        <w:t xml:space="preserve">26200525 </w:t>
      </w:r>
      <w:r w:rsidRPr="00EC3F4A">
        <w:t>Epäselvät er</w:t>
      </w:r>
      <w:r>
        <w:t xml:space="preserve">ät (T), </w:t>
      </w:r>
      <w:r w:rsidR="006C3389">
        <w:t>OP</w:t>
      </w:r>
      <w:r>
        <w:t xml:space="preserve"> selvittelytili 25</w:t>
      </w:r>
      <w:bookmarkEnd w:id="1335"/>
    </w:p>
    <w:p w14:paraId="0C3D01A8" w14:textId="77777777" w:rsidR="00FA7A20" w:rsidRPr="00EC3F4A" w:rsidRDefault="00FA7A20" w:rsidP="00FA7A20">
      <w:pPr>
        <w:pStyle w:val="Otsikko4"/>
        <w:keepNext w:val="0"/>
        <w:jc w:val="left"/>
      </w:pPr>
      <w:bookmarkStart w:id="1336" w:name="_Toc528765551"/>
      <w:r>
        <w:t xml:space="preserve">26200526 </w:t>
      </w:r>
      <w:r w:rsidRPr="00EC3F4A">
        <w:t>Epäselvät er</w:t>
      </w:r>
      <w:r>
        <w:t xml:space="preserve">ät (T), </w:t>
      </w:r>
      <w:r w:rsidR="006C3389">
        <w:t>OP</w:t>
      </w:r>
      <w:r>
        <w:t xml:space="preserve"> selvittelytili 26</w:t>
      </w:r>
      <w:bookmarkEnd w:id="1336"/>
    </w:p>
    <w:p w14:paraId="1B753A70" w14:textId="77777777" w:rsidR="00FA7A20" w:rsidRPr="00EC3F4A" w:rsidRDefault="00FA7A20" w:rsidP="00FA7A20">
      <w:pPr>
        <w:pStyle w:val="Otsikko4"/>
        <w:keepNext w:val="0"/>
        <w:jc w:val="left"/>
      </w:pPr>
      <w:bookmarkStart w:id="1337" w:name="_Toc528765552"/>
      <w:r>
        <w:t xml:space="preserve">26200527 </w:t>
      </w:r>
      <w:r w:rsidRPr="00EC3F4A">
        <w:t>Epäselvät er</w:t>
      </w:r>
      <w:r>
        <w:t xml:space="preserve">ät (T), </w:t>
      </w:r>
      <w:r w:rsidR="006C3389">
        <w:t>OP</w:t>
      </w:r>
      <w:r>
        <w:t xml:space="preserve"> selvittelytili 27</w:t>
      </w:r>
      <w:bookmarkEnd w:id="1337"/>
    </w:p>
    <w:p w14:paraId="7B4F9B33" w14:textId="77777777" w:rsidR="00FA7A20" w:rsidRPr="00FA7A20" w:rsidRDefault="00FA7A20" w:rsidP="00FA7A20"/>
    <w:p w14:paraId="3801DC6E" w14:textId="77777777" w:rsidR="00C93500" w:rsidRPr="00EC3F4A" w:rsidRDefault="00C93500" w:rsidP="00D3592C">
      <w:pPr>
        <w:pStyle w:val="Otsikko4"/>
        <w:keepNext w:val="0"/>
        <w:jc w:val="left"/>
      </w:pPr>
      <w:bookmarkStart w:id="1338" w:name="_Toc306006837"/>
      <w:bookmarkStart w:id="1339" w:name="_Toc528765553"/>
      <w:r w:rsidRPr="00EC3F4A">
        <w:t>26200600</w:t>
      </w:r>
      <w:r>
        <w:t xml:space="preserve"> </w:t>
      </w:r>
      <w:r w:rsidRPr="00EC3F4A">
        <w:t>Epäselvät erät (T), Ålandsbanken selvittelytili</w:t>
      </w:r>
      <w:bookmarkEnd w:id="1338"/>
      <w:bookmarkEnd w:id="1339"/>
      <w:r w:rsidRPr="00EC3F4A">
        <w:t xml:space="preserve"> </w:t>
      </w:r>
    </w:p>
    <w:p w14:paraId="3A7226D4" w14:textId="77777777" w:rsidR="00C93500" w:rsidRPr="00EC3F4A" w:rsidRDefault="00C93500" w:rsidP="00D3592C">
      <w:pPr>
        <w:pStyle w:val="Otsikko4"/>
        <w:jc w:val="left"/>
      </w:pPr>
      <w:bookmarkStart w:id="1340" w:name="_Toc306006838"/>
      <w:bookmarkStart w:id="1341" w:name="_Toc528765554"/>
      <w:r w:rsidRPr="00EC3F4A">
        <w:t>26200800</w:t>
      </w:r>
      <w:r>
        <w:t xml:space="preserve"> </w:t>
      </w:r>
      <w:r w:rsidRPr="00EC3F4A">
        <w:t xml:space="preserve">Epäselvät erät (T), </w:t>
      </w:r>
      <w:r w:rsidR="00D8063F">
        <w:t xml:space="preserve">Danske Bank </w:t>
      </w:r>
      <w:r w:rsidRPr="00EC3F4A">
        <w:t>selvittelytili</w:t>
      </w:r>
      <w:bookmarkEnd w:id="1340"/>
      <w:bookmarkEnd w:id="1341"/>
      <w:r w:rsidRPr="00EC3F4A">
        <w:t xml:space="preserve"> </w:t>
      </w:r>
    </w:p>
    <w:p w14:paraId="484855B4" w14:textId="77777777" w:rsidR="007E0DD4" w:rsidRDefault="007E0DD4" w:rsidP="00D3592C">
      <w:pPr>
        <w:pStyle w:val="a-perus"/>
        <w:jc w:val="left"/>
      </w:pPr>
      <w:r>
        <w:t xml:space="preserve">Pankkitilin selvittelytili valitaan niin, että 3 viimeistä numeroa ovat samat kuin pankkitiliä vastaavalla alajaottelulla. </w:t>
      </w:r>
    </w:p>
    <w:p w14:paraId="1A0CA732" w14:textId="77777777" w:rsidR="00C93500" w:rsidRDefault="00C93500" w:rsidP="00D3592C">
      <w:pPr>
        <w:pStyle w:val="a-perus"/>
        <w:jc w:val="left"/>
      </w:pPr>
      <w:r w:rsidRPr="00EC3F4A">
        <w:t xml:space="preserve">Tämä tili sisältää </w:t>
      </w:r>
      <w:r w:rsidRPr="00EF3815">
        <w:t>19100</w:t>
      </w:r>
      <w:r>
        <w:t>8</w:t>
      </w:r>
      <w:r w:rsidRPr="00EF3815">
        <w:t xml:space="preserve">00 Yleiset maksuliiketulotilit (T), </w:t>
      </w:r>
      <w:r w:rsidR="00D8063F">
        <w:t>Danske Bank</w:t>
      </w:r>
      <w:r w:rsidR="004F2D3C">
        <w:t xml:space="preserve"> Oyj:n</w:t>
      </w:r>
      <w:r w:rsidR="00D8063F">
        <w:t xml:space="preserve"> </w:t>
      </w:r>
      <w:r w:rsidRPr="00EC3F4A">
        <w:t>maksuliiketilin tiliotteelta selvittelyyn siirretyt erät</w:t>
      </w:r>
      <w:r w:rsidRPr="00A241C5">
        <w:t xml:space="preserve">. </w:t>
      </w:r>
      <w:r w:rsidRPr="00EC3F4A">
        <w:t>Tili on selvitettävä mahdollisimman pian. Tilinpäätöksessä tilillä ei saa olla saldoa.</w:t>
      </w:r>
      <w:r w:rsidR="00447079">
        <w:t xml:space="preserve"> </w:t>
      </w:r>
      <w:r w:rsidRPr="00EC3F4A">
        <w:t>Tilin yhteydessä ei saa käyttää talousarviokirjanpidon tiliä.</w:t>
      </w:r>
    </w:p>
    <w:p w14:paraId="7276E39B" w14:textId="77777777" w:rsidR="00C93500" w:rsidRPr="00EC3F4A" w:rsidRDefault="00C93500" w:rsidP="00D3592C">
      <w:pPr>
        <w:pStyle w:val="Otsikko4"/>
        <w:jc w:val="left"/>
      </w:pPr>
      <w:bookmarkStart w:id="1342" w:name="_Toc306006839"/>
      <w:bookmarkStart w:id="1343" w:name="_Toc528765555"/>
      <w:r w:rsidRPr="00EC3F4A">
        <w:t>26200801</w:t>
      </w:r>
      <w:r>
        <w:t xml:space="preserve"> </w:t>
      </w:r>
      <w:r w:rsidRPr="00EC3F4A">
        <w:t xml:space="preserve">Epäselvät erät (T), </w:t>
      </w:r>
      <w:r w:rsidR="00D8063F">
        <w:t xml:space="preserve">Danske Bank </w:t>
      </w:r>
      <w:r w:rsidRPr="00EC3F4A">
        <w:t>selvittelytili 1</w:t>
      </w:r>
      <w:bookmarkEnd w:id="1342"/>
      <w:bookmarkEnd w:id="1343"/>
    </w:p>
    <w:p w14:paraId="5606A539" w14:textId="77777777" w:rsidR="007E0DD4" w:rsidRDefault="007E0DD4" w:rsidP="00D3592C">
      <w:pPr>
        <w:pStyle w:val="a-perus"/>
        <w:jc w:val="left"/>
      </w:pPr>
      <w:r>
        <w:t xml:space="preserve">Pankkitilin selvittelytili valitaan niin, että 3 viimeistä numeroa ovat samat kuin pankkitiliä vastaavalla alajaottelulla. </w:t>
      </w:r>
    </w:p>
    <w:p w14:paraId="57FD558B" w14:textId="77777777" w:rsidR="00C93500" w:rsidRPr="00EC3F4A" w:rsidRDefault="00C93500" w:rsidP="00D3592C">
      <w:pPr>
        <w:pStyle w:val="a-perus"/>
        <w:jc w:val="left"/>
      </w:pPr>
      <w:r w:rsidRPr="00EC3F4A">
        <w:t xml:space="preserve">Tämä tili sisältää </w:t>
      </w:r>
      <w:r w:rsidRPr="00EF3815">
        <w:t>19110</w:t>
      </w:r>
      <w:r>
        <w:t>8</w:t>
      </w:r>
      <w:r w:rsidRPr="00EF3815">
        <w:t>01</w:t>
      </w:r>
      <w:r>
        <w:t xml:space="preserve"> </w:t>
      </w:r>
      <w:r w:rsidRPr="00EF3815">
        <w:t xml:space="preserve">Muut maksuliiketulotilit (T), </w:t>
      </w:r>
      <w:r w:rsidR="00D8063F">
        <w:t xml:space="preserve">Danske Bank </w:t>
      </w:r>
      <w:r w:rsidRPr="00EF3815">
        <w:t>1</w:t>
      </w:r>
      <w:r>
        <w:t xml:space="preserve"> </w:t>
      </w:r>
      <w:r w:rsidRPr="00EC3F4A">
        <w:t>maksuliiketilin tiliotteelta selvittelyyn siirretyt erät</w:t>
      </w:r>
      <w:r w:rsidRPr="00EF3815">
        <w:t xml:space="preserve">. </w:t>
      </w:r>
      <w:r w:rsidRPr="00EC3F4A">
        <w:t>Tili on selvitettävä mahdollisimman pian. Tilinpäätöksessä tilillä ei saa olla saldoa.</w:t>
      </w:r>
      <w:r>
        <w:t xml:space="preserve"> </w:t>
      </w:r>
      <w:r w:rsidRPr="00EC3F4A">
        <w:t>Tilin yhteydessä ei saa käyttää talousarviokirjanpidon tiliä.</w:t>
      </w:r>
    </w:p>
    <w:p w14:paraId="2CC7AD88" w14:textId="77777777" w:rsidR="007E0DD4" w:rsidRPr="009A57C1" w:rsidRDefault="007E0DD4" w:rsidP="00D3592C">
      <w:pPr>
        <w:pStyle w:val="a-perus"/>
        <w:jc w:val="left"/>
        <w:rPr>
          <w:b/>
        </w:rPr>
      </w:pPr>
      <w:r w:rsidRPr="009A57C1">
        <w:rPr>
          <w:b/>
        </w:rPr>
        <w:t>Seuraavat pankkit</w:t>
      </w:r>
      <w:r w:rsidR="00B07E69">
        <w:rPr>
          <w:b/>
        </w:rPr>
        <w:t>i</w:t>
      </w:r>
      <w:r w:rsidRPr="009A57C1">
        <w:rPr>
          <w:b/>
        </w:rPr>
        <w:t>lit</w:t>
      </w:r>
    </w:p>
    <w:p w14:paraId="035913CD" w14:textId="77777777" w:rsidR="00C93500" w:rsidRDefault="00C93500" w:rsidP="00D3592C">
      <w:pPr>
        <w:pStyle w:val="a-perus"/>
        <w:jc w:val="left"/>
      </w:pPr>
      <w:r w:rsidRPr="00EF3815">
        <w:t xml:space="preserve">Jokaiselle </w:t>
      </w:r>
      <w:r>
        <w:t xml:space="preserve">muun maksuliiketulotilin </w:t>
      </w:r>
      <w:r w:rsidRPr="00EF3815">
        <w:t xml:space="preserve">pankkitilille perustetaan oma selvittelytilinsä. </w:t>
      </w:r>
      <w:r w:rsidRPr="00EC3F4A">
        <w:t>Tili on selvitettävä mahdollisimman pian. Tilinpäätöksessä tilillä ei saa olla saldoa.</w:t>
      </w:r>
    </w:p>
    <w:p w14:paraId="0B594757" w14:textId="77777777" w:rsidR="007E0DD4" w:rsidRDefault="007E0DD4" w:rsidP="00D3592C">
      <w:pPr>
        <w:pStyle w:val="a-perus"/>
        <w:jc w:val="left"/>
      </w:pPr>
      <w:r>
        <w:t xml:space="preserve">Pankkitilin selvittelytili valitaan niin, että 3 viimeistä numeroa ovat samat kuin pankkitiliä vastaavalla alajaottelulla. </w:t>
      </w:r>
    </w:p>
    <w:p w14:paraId="7B1279FE" w14:textId="77777777" w:rsidR="00C93500" w:rsidRPr="00EC3F4A" w:rsidRDefault="00C93500" w:rsidP="00D3592C">
      <w:pPr>
        <w:pStyle w:val="Otsikko4"/>
        <w:keepNext w:val="0"/>
        <w:jc w:val="left"/>
      </w:pPr>
      <w:bookmarkStart w:id="1344" w:name="_Toc306006840"/>
      <w:bookmarkStart w:id="1345" w:name="_Toc528765556"/>
      <w:r w:rsidRPr="00EC3F4A">
        <w:t>26200802</w:t>
      </w:r>
      <w:r>
        <w:t xml:space="preserve"> </w:t>
      </w:r>
      <w:r w:rsidRPr="00EC3F4A">
        <w:t xml:space="preserve">Epäselvät erät (T), </w:t>
      </w:r>
      <w:r w:rsidR="00D8063F">
        <w:t xml:space="preserve">Danske Bank </w:t>
      </w:r>
      <w:r w:rsidRPr="00EC3F4A">
        <w:t>selvittelytili 2</w:t>
      </w:r>
      <w:bookmarkEnd w:id="1344"/>
      <w:bookmarkEnd w:id="1345"/>
    </w:p>
    <w:p w14:paraId="0EDEF79E" w14:textId="77777777" w:rsidR="00C93500" w:rsidRPr="00EC3F4A" w:rsidRDefault="00C93500" w:rsidP="00D3592C">
      <w:pPr>
        <w:pStyle w:val="Otsikko4"/>
        <w:keepNext w:val="0"/>
        <w:jc w:val="left"/>
      </w:pPr>
      <w:bookmarkStart w:id="1346" w:name="_Toc306006841"/>
      <w:bookmarkStart w:id="1347" w:name="_Toc528765557"/>
      <w:r w:rsidRPr="00EC3F4A">
        <w:t>26200803</w:t>
      </w:r>
      <w:r>
        <w:t xml:space="preserve"> </w:t>
      </w:r>
      <w:r w:rsidRPr="00EC3F4A">
        <w:t xml:space="preserve">Epäselvät erät (T), </w:t>
      </w:r>
      <w:r w:rsidR="00D8063F">
        <w:t xml:space="preserve">Danske Bank </w:t>
      </w:r>
      <w:r w:rsidRPr="00EC3F4A">
        <w:t>selvittelytili 3</w:t>
      </w:r>
      <w:bookmarkEnd w:id="1346"/>
      <w:bookmarkEnd w:id="1347"/>
    </w:p>
    <w:p w14:paraId="1ACE2312" w14:textId="77777777" w:rsidR="00C93500" w:rsidRPr="00EC3F4A" w:rsidRDefault="00C93500" w:rsidP="00D3592C">
      <w:pPr>
        <w:pStyle w:val="Otsikko4"/>
        <w:keepNext w:val="0"/>
        <w:jc w:val="left"/>
      </w:pPr>
      <w:bookmarkStart w:id="1348" w:name="_Toc306006842"/>
      <w:bookmarkStart w:id="1349" w:name="_Toc528765558"/>
      <w:r w:rsidRPr="00EC3F4A">
        <w:t>26200804</w:t>
      </w:r>
      <w:r>
        <w:t xml:space="preserve"> </w:t>
      </w:r>
      <w:r w:rsidRPr="00EC3F4A">
        <w:t xml:space="preserve">Epäselvät erät (T), </w:t>
      </w:r>
      <w:r w:rsidR="00D8063F">
        <w:t xml:space="preserve">Danske Bank </w:t>
      </w:r>
      <w:r w:rsidRPr="00EC3F4A">
        <w:t>selvittelytili 4</w:t>
      </w:r>
      <w:bookmarkEnd w:id="1348"/>
      <w:bookmarkEnd w:id="1349"/>
    </w:p>
    <w:p w14:paraId="712425A1" w14:textId="77777777" w:rsidR="00C93500" w:rsidRPr="00EC3F4A" w:rsidRDefault="00C93500" w:rsidP="00D3592C">
      <w:pPr>
        <w:pStyle w:val="Otsikko4"/>
        <w:keepNext w:val="0"/>
        <w:jc w:val="left"/>
      </w:pPr>
      <w:bookmarkStart w:id="1350" w:name="_Toc306006843"/>
      <w:bookmarkStart w:id="1351" w:name="_Toc528765559"/>
      <w:r w:rsidRPr="00EC3F4A">
        <w:t>26200805</w:t>
      </w:r>
      <w:r>
        <w:t xml:space="preserve"> </w:t>
      </w:r>
      <w:r w:rsidRPr="00EC3F4A">
        <w:t xml:space="preserve">Epäselvät erät (T), </w:t>
      </w:r>
      <w:r w:rsidR="00D8063F">
        <w:t xml:space="preserve">Danske Bank </w:t>
      </w:r>
      <w:r w:rsidRPr="00EC3F4A">
        <w:t>selvittelytili 5</w:t>
      </w:r>
      <w:bookmarkEnd w:id="1350"/>
      <w:bookmarkEnd w:id="1351"/>
    </w:p>
    <w:p w14:paraId="12C48541" w14:textId="77777777" w:rsidR="00C93500" w:rsidRPr="00EC3F4A" w:rsidRDefault="00C93500" w:rsidP="00D3592C">
      <w:pPr>
        <w:pStyle w:val="Otsikko4"/>
        <w:keepNext w:val="0"/>
        <w:jc w:val="left"/>
      </w:pPr>
      <w:bookmarkStart w:id="1352" w:name="_Toc306006844"/>
      <w:bookmarkStart w:id="1353" w:name="_Toc528765560"/>
      <w:r w:rsidRPr="00EC3F4A">
        <w:t>26200806</w:t>
      </w:r>
      <w:r>
        <w:t xml:space="preserve"> </w:t>
      </w:r>
      <w:r w:rsidRPr="00EC3F4A">
        <w:t xml:space="preserve">Epäselvät erät (T), </w:t>
      </w:r>
      <w:r w:rsidR="00D8063F">
        <w:t xml:space="preserve">Danske Bank </w:t>
      </w:r>
      <w:r w:rsidRPr="00EC3F4A">
        <w:t>selvittelytili 6</w:t>
      </w:r>
      <w:bookmarkEnd w:id="1352"/>
      <w:bookmarkEnd w:id="1353"/>
    </w:p>
    <w:p w14:paraId="1838DA85" w14:textId="77777777" w:rsidR="00C93500" w:rsidRPr="00EC3F4A" w:rsidRDefault="00C93500" w:rsidP="00D3592C">
      <w:pPr>
        <w:pStyle w:val="Otsikko4"/>
        <w:keepNext w:val="0"/>
        <w:jc w:val="left"/>
      </w:pPr>
      <w:bookmarkStart w:id="1354" w:name="_Toc306006845"/>
      <w:bookmarkStart w:id="1355" w:name="_Toc528765561"/>
      <w:r w:rsidRPr="00EC3F4A">
        <w:t>26200807</w:t>
      </w:r>
      <w:r>
        <w:t xml:space="preserve"> </w:t>
      </w:r>
      <w:r w:rsidRPr="00EC3F4A">
        <w:t xml:space="preserve">Epäselvät erät (T), </w:t>
      </w:r>
      <w:r w:rsidR="00D8063F">
        <w:t xml:space="preserve">Danske Bank </w:t>
      </w:r>
      <w:r w:rsidRPr="00EC3F4A">
        <w:t>selvittelytili 7</w:t>
      </w:r>
      <w:bookmarkEnd w:id="1354"/>
      <w:bookmarkEnd w:id="1355"/>
    </w:p>
    <w:p w14:paraId="5823D3DE" w14:textId="77777777" w:rsidR="00C93500" w:rsidRPr="00EC3F4A" w:rsidRDefault="00C93500" w:rsidP="00D3592C">
      <w:pPr>
        <w:pStyle w:val="Otsikko4"/>
        <w:keepNext w:val="0"/>
        <w:jc w:val="left"/>
      </w:pPr>
      <w:bookmarkStart w:id="1356" w:name="_Toc306006846"/>
      <w:bookmarkStart w:id="1357" w:name="_Toc528765562"/>
      <w:r w:rsidRPr="00EC3F4A">
        <w:t>26200808</w:t>
      </w:r>
      <w:r>
        <w:t xml:space="preserve"> </w:t>
      </w:r>
      <w:r w:rsidRPr="00EC3F4A">
        <w:t xml:space="preserve">Epäselvät erät (T), </w:t>
      </w:r>
      <w:r w:rsidR="00D8063F">
        <w:t xml:space="preserve">Danske Bank </w:t>
      </w:r>
      <w:r w:rsidRPr="00EC3F4A">
        <w:t>selvittelytili 8</w:t>
      </w:r>
      <w:bookmarkEnd w:id="1356"/>
      <w:bookmarkEnd w:id="1357"/>
    </w:p>
    <w:p w14:paraId="7183C449" w14:textId="77777777" w:rsidR="00C93500" w:rsidRPr="00EC3F4A" w:rsidRDefault="00C93500" w:rsidP="00D3592C">
      <w:pPr>
        <w:pStyle w:val="Otsikko4"/>
        <w:keepNext w:val="0"/>
        <w:jc w:val="left"/>
      </w:pPr>
      <w:bookmarkStart w:id="1358" w:name="_Toc306006847"/>
      <w:bookmarkStart w:id="1359" w:name="_Toc528765563"/>
      <w:r w:rsidRPr="00EC3F4A">
        <w:t>26200809</w:t>
      </w:r>
      <w:r>
        <w:t xml:space="preserve"> </w:t>
      </w:r>
      <w:r w:rsidRPr="00EC3F4A">
        <w:t xml:space="preserve">Epäselvät erät (T), </w:t>
      </w:r>
      <w:r w:rsidR="00D8063F">
        <w:t xml:space="preserve">Danske Bank </w:t>
      </w:r>
      <w:r w:rsidRPr="00EC3F4A">
        <w:t>selvittelytili 9</w:t>
      </w:r>
      <w:bookmarkEnd w:id="1358"/>
      <w:bookmarkEnd w:id="1359"/>
    </w:p>
    <w:p w14:paraId="670E2026" w14:textId="77777777" w:rsidR="00C93500" w:rsidRPr="00EC3F4A" w:rsidRDefault="00C93500" w:rsidP="00D3592C">
      <w:pPr>
        <w:pStyle w:val="Otsikko4"/>
        <w:keepNext w:val="0"/>
        <w:jc w:val="left"/>
      </w:pPr>
      <w:bookmarkStart w:id="1360" w:name="_Toc306006848"/>
      <w:bookmarkStart w:id="1361" w:name="_Toc528765564"/>
      <w:r w:rsidRPr="00EC3F4A">
        <w:t>26200810</w:t>
      </w:r>
      <w:r>
        <w:t xml:space="preserve"> </w:t>
      </w:r>
      <w:r w:rsidRPr="00EC3F4A">
        <w:t xml:space="preserve">Epäselvät erät (T), </w:t>
      </w:r>
      <w:r w:rsidR="00D8063F">
        <w:t xml:space="preserve">Danske Bank </w:t>
      </w:r>
      <w:r w:rsidRPr="00EC3F4A">
        <w:t>selvittelytili 10</w:t>
      </w:r>
      <w:bookmarkEnd w:id="1360"/>
      <w:bookmarkEnd w:id="1361"/>
    </w:p>
    <w:p w14:paraId="23F446EB" w14:textId="77777777" w:rsidR="00C93500" w:rsidRPr="00EC3F4A" w:rsidRDefault="00C93500" w:rsidP="00D3592C">
      <w:pPr>
        <w:pStyle w:val="Otsikko4"/>
        <w:keepNext w:val="0"/>
        <w:jc w:val="left"/>
      </w:pPr>
      <w:bookmarkStart w:id="1362" w:name="_Toc306006849"/>
      <w:bookmarkStart w:id="1363" w:name="_Toc528765565"/>
      <w:r w:rsidRPr="00EC3F4A">
        <w:t>26200811</w:t>
      </w:r>
      <w:r>
        <w:t xml:space="preserve"> </w:t>
      </w:r>
      <w:r w:rsidRPr="00EC3F4A">
        <w:t xml:space="preserve">Epäselvät erät (T), </w:t>
      </w:r>
      <w:r w:rsidR="00D8063F">
        <w:t xml:space="preserve">Danske Bank </w:t>
      </w:r>
      <w:r w:rsidRPr="00EC3F4A">
        <w:t>selvittelytili 11</w:t>
      </w:r>
      <w:bookmarkEnd w:id="1362"/>
      <w:bookmarkEnd w:id="1363"/>
    </w:p>
    <w:p w14:paraId="6D517B89" w14:textId="77777777" w:rsidR="00C93500" w:rsidRPr="00EC3F4A" w:rsidRDefault="00C93500" w:rsidP="00D3592C">
      <w:pPr>
        <w:pStyle w:val="Otsikko4"/>
        <w:keepNext w:val="0"/>
        <w:jc w:val="left"/>
      </w:pPr>
      <w:bookmarkStart w:id="1364" w:name="_Toc306006850"/>
      <w:bookmarkStart w:id="1365" w:name="_Toc528765566"/>
      <w:r w:rsidRPr="00EC3F4A">
        <w:t>26200812</w:t>
      </w:r>
      <w:r>
        <w:t xml:space="preserve"> </w:t>
      </w:r>
      <w:r w:rsidRPr="00EC3F4A">
        <w:t xml:space="preserve">Epäselvät erät (T), </w:t>
      </w:r>
      <w:r w:rsidR="00D8063F">
        <w:t xml:space="preserve">Danske Bank </w:t>
      </w:r>
      <w:r w:rsidRPr="00EC3F4A">
        <w:t>selvittelytili 12</w:t>
      </w:r>
      <w:bookmarkEnd w:id="1364"/>
      <w:bookmarkEnd w:id="1365"/>
    </w:p>
    <w:p w14:paraId="69FD32A0" w14:textId="77777777" w:rsidR="00C93500" w:rsidRPr="00EC3F4A" w:rsidRDefault="00C93500" w:rsidP="00D3592C">
      <w:pPr>
        <w:pStyle w:val="Otsikko4"/>
        <w:keepNext w:val="0"/>
        <w:jc w:val="left"/>
      </w:pPr>
      <w:bookmarkStart w:id="1366" w:name="_Toc306006851"/>
      <w:bookmarkStart w:id="1367" w:name="_Toc528765567"/>
      <w:r w:rsidRPr="00EC3F4A">
        <w:t>26200813</w:t>
      </w:r>
      <w:r>
        <w:t xml:space="preserve"> </w:t>
      </w:r>
      <w:r w:rsidRPr="00EC3F4A">
        <w:t xml:space="preserve">Epäselvät erät (T), </w:t>
      </w:r>
      <w:r w:rsidR="00D8063F">
        <w:t xml:space="preserve">Danske Bank </w:t>
      </w:r>
      <w:r w:rsidRPr="00EC3F4A">
        <w:t>selvittelytili 13</w:t>
      </w:r>
      <w:bookmarkEnd w:id="1366"/>
      <w:bookmarkEnd w:id="1367"/>
    </w:p>
    <w:p w14:paraId="318C07B5" w14:textId="77777777" w:rsidR="007E0DD4" w:rsidRDefault="007E0DD4" w:rsidP="00D3592C">
      <w:pPr>
        <w:pStyle w:val="a-perus"/>
        <w:jc w:val="left"/>
      </w:pPr>
    </w:p>
    <w:p w14:paraId="64106D97" w14:textId="77777777" w:rsidR="00C93500" w:rsidRDefault="00C93500" w:rsidP="00D3592C">
      <w:pPr>
        <w:pStyle w:val="a-perus"/>
        <w:jc w:val="left"/>
        <w:rPr>
          <w:b/>
        </w:rPr>
      </w:pPr>
      <w:r w:rsidRPr="007E0DD4">
        <w:rPr>
          <w:b/>
        </w:rPr>
        <w:t>Valuuttatilien selvittelytilit</w:t>
      </w:r>
    </w:p>
    <w:p w14:paraId="65491497" w14:textId="77777777" w:rsidR="007E0DD4" w:rsidRDefault="007E0DD4" w:rsidP="00D3592C">
      <w:pPr>
        <w:pStyle w:val="a-perus"/>
        <w:jc w:val="left"/>
      </w:pPr>
      <w:r>
        <w:t xml:space="preserve">Pankkitilin selvittelytili valitaan valuutoittain </w:t>
      </w:r>
    </w:p>
    <w:p w14:paraId="3FA7E3C9" w14:textId="77777777" w:rsidR="00C93500" w:rsidRPr="00EC3F4A" w:rsidRDefault="00C93500" w:rsidP="00D3592C">
      <w:pPr>
        <w:pStyle w:val="Otsikko4"/>
        <w:keepNext w:val="0"/>
        <w:jc w:val="left"/>
      </w:pPr>
      <w:bookmarkStart w:id="1368" w:name="_Toc306006852"/>
      <w:bookmarkStart w:id="1369" w:name="_Toc528765568"/>
      <w:r w:rsidRPr="00EC3F4A">
        <w:t>26200911</w:t>
      </w:r>
      <w:r>
        <w:t xml:space="preserve"> </w:t>
      </w:r>
      <w:r w:rsidRPr="00EC3F4A">
        <w:t>Epäselvät erät (T), USD selvittelytili</w:t>
      </w:r>
      <w:bookmarkEnd w:id="1368"/>
      <w:bookmarkEnd w:id="1369"/>
    </w:p>
    <w:p w14:paraId="26DA6452" w14:textId="77777777" w:rsidR="00C93500" w:rsidRPr="00EC3F4A" w:rsidRDefault="00C93500" w:rsidP="00D3592C">
      <w:pPr>
        <w:pStyle w:val="Otsikko4"/>
        <w:keepNext w:val="0"/>
        <w:jc w:val="left"/>
      </w:pPr>
      <w:bookmarkStart w:id="1370" w:name="_Toc306006853"/>
      <w:bookmarkStart w:id="1371" w:name="_Toc528765569"/>
      <w:r w:rsidRPr="00EC3F4A">
        <w:t>26200912</w:t>
      </w:r>
      <w:r>
        <w:t xml:space="preserve"> </w:t>
      </w:r>
      <w:r w:rsidRPr="00EC3F4A">
        <w:t>Epäselvät erät (T), GBP selvittelytili</w:t>
      </w:r>
      <w:bookmarkEnd w:id="1370"/>
      <w:bookmarkEnd w:id="1371"/>
    </w:p>
    <w:p w14:paraId="23477083" w14:textId="77777777" w:rsidR="00C93500" w:rsidRPr="00EC3F4A" w:rsidRDefault="00C93500" w:rsidP="00D3592C">
      <w:pPr>
        <w:pStyle w:val="Otsikko4"/>
        <w:keepNext w:val="0"/>
        <w:jc w:val="left"/>
      </w:pPr>
      <w:bookmarkStart w:id="1372" w:name="_Toc306006854"/>
      <w:bookmarkStart w:id="1373" w:name="_Toc528765570"/>
      <w:r w:rsidRPr="00EC3F4A">
        <w:t>26200913</w:t>
      </w:r>
      <w:r>
        <w:t xml:space="preserve"> </w:t>
      </w:r>
      <w:r w:rsidRPr="00EC3F4A">
        <w:t>Epäselvät erät (T), JPY selvittelytili</w:t>
      </w:r>
      <w:bookmarkEnd w:id="1372"/>
      <w:bookmarkEnd w:id="1373"/>
    </w:p>
    <w:p w14:paraId="06B41973" w14:textId="77777777" w:rsidR="00C93500" w:rsidRPr="00EC3F4A" w:rsidRDefault="00C93500" w:rsidP="00D3592C">
      <w:pPr>
        <w:pStyle w:val="Otsikko4"/>
        <w:keepNext w:val="0"/>
        <w:jc w:val="left"/>
      </w:pPr>
      <w:bookmarkStart w:id="1374" w:name="_Toc306006855"/>
      <w:bookmarkStart w:id="1375" w:name="_Toc528765571"/>
      <w:r w:rsidRPr="00EC3F4A">
        <w:t>26200914</w:t>
      </w:r>
      <w:r>
        <w:t xml:space="preserve"> </w:t>
      </w:r>
      <w:r w:rsidRPr="00EC3F4A">
        <w:t>Epäselvät erät (T), CHF selvittelytili</w:t>
      </w:r>
      <w:bookmarkEnd w:id="1374"/>
      <w:bookmarkEnd w:id="1375"/>
    </w:p>
    <w:p w14:paraId="46410BAC" w14:textId="77777777" w:rsidR="00C93500" w:rsidRPr="00EC3F4A" w:rsidRDefault="00C93500" w:rsidP="00D3592C">
      <w:pPr>
        <w:pStyle w:val="Otsikko4"/>
        <w:keepNext w:val="0"/>
        <w:jc w:val="left"/>
      </w:pPr>
      <w:bookmarkStart w:id="1376" w:name="_Toc306006856"/>
      <w:bookmarkStart w:id="1377" w:name="_Toc528765572"/>
      <w:r w:rsidRPr="00EC3F4A">
        <w:t>26200915</w:t>
      </w:r>
      <w:r>
        <w:t xml:space="preserve"> </w:t>
      </w:r>
      <w:r w:rsidRPr="00EC3F4A">
        <w:t>Epäselvät erät (T), DKK selvittelytili</w:t>
      </w:r>
      <w:bookmarkEnd w:id="1376"/>
      <w:bookmarkEnd w:id="1377"/>
    </w:p>
    <w:p w14:paraId="4869967B" w14:textId="77777777" w:rsidR="00C93500" w:rsidRPr="00EC3F4A" w:rsidRDefault="00C93500" w:rsidP="00D3592C">
      <w:pPr>
        <w:pStyle w:val="Otsikko4"/>
        <w:keepNext w:val="0"/>
        <w:jc w:val="left"/>
      </w:pPr>
      <w:bookmarkStart w:id="1378" w:name="_Toc306006857"/>
      <w:bookmarkStart w:id="1379" w:name="_Toc528765573"/>
      <w:r w:rsidRPr="00EC3F4A">
        <w:t>26200916</w:t>
      </w:r>
      <w:r>
        <w:t xml:space="preserve"> </w:t>
      </w:r>
      <w:r w:rsidRPr="00EC3F4A">
        <w:t>Epäselvät erät (T), CAD selvittelytili</w:t>
      </w:r>
      <w:bookmarkEnd w:id="1378"/>
      <w:bookmarkEnd w:id="1379"/>
    </w:p>
    <w:p w14:paraId="15BED416" w14:textId="77777777" w:rsidR="00C93500" w:rsidRPr="00EC3F4A" w:rsidRDefault="00C93500" w:rsidP="00D3592C">
      <w:pPr>
        <w:pStyle w:val="Otsikko4"/>
        <w:keepNext w:val="0"/>
        <w:jc w:val="left"/>
      </w:pPr>
      <w:bookmarkStart w:id="1380" w:name="_Toc306006858"/>
      <w:bookmarkStart w:id="1381" w:name="_Toc528765574"/>
      <w:r w:rsidRPr="00EC3F4A">
        <w:t>26200917</w:t>
      </w:r>
      <w:r>
        <w:t xml:space="preserve"> </w:t>
      </w:r>
      <w:r w:rsidRPr="00EC3F4A">
        <w:t>Epäselvät erät (T), SEK selvittelytili</w:t>
      </w:r>
      <w:bookmarkEnd w:id="1380"/>
      <w:bookmarkEnd w:id="1381"/>
    </w:p>
    <w:p w14:paraId="54DB1CF1" w14:textId="77777777" w:rsidR="00C93500" w:rsidRDefault="00C93500" w:rsidP="00D3592C">
      <w:pPr>
        <w:pStyle w:val="Otsikko4"/>
        <w:keepNext w:val="0"/>
        <w:jc w:val="left"/>
      </w:pPr>
      <w:bookmarkStart w:id="1382" w:name="_Toc306006859"/>
      <w:bookmarkStart w:id="1383" w:name="_Toc528765575"/>
      <w:r w:rsidRPr="00EC3F4A">
        <w:t>26200918</w:t>
      </w:r>
      <w:r>
        <w:t xml:space="preserve"> </w:t>
      </w:r>
      <w:r w:rsidRPr="00EC3F4A">
        <w:t>Epäselvät erät (T), NOK selvittelytili</w:t>
      </w:r>
      <w:bookmarkEnd w:id="1382"/>
      <w:bookmarkEnd w:id="1383"/>
    </w:p>
    <w:p w14:paraId="74F2384B" w14:textId="77777777" w:rsidR="00560D76" w:rsidRDefault="00560D76" w:rsidP="00560D76">
      <w:pPr>
        <w:pStyle w:val="Otsikko4"/>
        <w:keepNext w:val="0"/>
        <w:jc w:val="left"/>
      </w:pPr>
      <w:bookmarkStart w:id="1384" w:name="_Toc528765576"/>
      <w:r w:rsidRPr="00560D76">
        <w:t>26200919 Epäselvät erät (T), AUD selvittelytili</w:t>
      </w:r>
      <w:bookmarkEnd w:id="1384"/>
    </w:p>
    <w:p w14:paraId="0B6680EC" w14:textId="77777777" w:rsidR="00633CD7" w:rsidRDefault="00633CD7" w:rsidP="00633CD7"/>
    <w:p w14:paraId="766C91F5" w14:textId="77777777" w:rsidR="00633CD7" w:rsidRDefault="00633CD7" w:rsidP="00633CD7">
      <w:pPr>
        <w:pStyle w:val="Otsikko4"/>
        <w:keepNext w:val="0"/>
        <w:jc w:val="left"/>
      </w:pPr>
      <w:bookmarkStart w:id="1385" w:name="_Toc528765577"/>
      <w:r w:rsidRPr="00633CD7">
        <w:t>26200940 Epäselvät erät (T), CZK</w:t>
      </w:r>
      <w:r>
        <w:t xml:space="preserve"> </w:t>
      </w:r>
      <w:r w:rsidRPr="00633CD7">
        <w:t>selvittelytili</w:t>
      </w:r>
      <w:bookmarkEnd w:id="1385"/>
    </w:p>
    <w:p w14:paraId="3E2854FF" w14:textId="77777777" w:rsidR="00A5544B" w:rsidRDefault="00A5544B" w:rsidP="00A5544B">
      <w:pPr>
        <w:pStyle w:val="Otsikko4"/>
        <w:keepNext w:val="0"/>
        <w:jc w:val="left"/>
      </w:pPr>
      <w:bookmarkStart w:id="1386" w:name="_Toc528765578"/>
      <w:r>
        <w:t>26200941 Epäselvät erät (T), Pohjola HUF</w:t>
      </w:r>
      <w:bookmarkEnd w:id="1386"/>
    </w:p>
    <w:p w14:paraId="2C51912E" w14:textId="77777777" w:rsidR="00FA7CC7" w:rsidRPr="00FA7CC7" w:rsidRDefault="00FA7CC7" w:rsidP="00FA7CC7">
      <w:pPr>
        <w:rPr>
          <w:rFonts w:ascii="Arial" w:hAnsi="Arial" w:cs="Arial"/>
          <w:sz w:val="22"/>
        </w:rPr>
      </w:pPr>
      <w:r w:rsidRPr="00FA7CC7">
        <w:rPr>
          <w:rFonts w:ascii="Arial" w:hAnsi="Arial" w:cs="Arial"/>
          <w:sz w:val="22"/>
        </w:rPr>
        <w:t>Tiliä käytetään keskitetyssä valuuttakaupassa</w:t>
      </w:r>
      <w:r>
        <w:rPr>
          <w:rFonts w:ascii="Arial" w:hAnsi="Arial" w:cs="Arial"/>
          <w:sz w:val="22"/>
        </w:rPr>
        <w:t>.</w:t>
      </w:r>
    </w:p>
    <w:p w14:paraId="503B63AF" w14:textId="77777777" w:rsidR="00A5544B" w:rsidRDefault="00A5544B" w:rsidP="00FA7CC7">
      <w:pPr>
        <w:pStyle w:val="Otsikko4"/>
        <w:keepNext w:val="0"/>
        <w:jc w:val="left"/>
      </w:pPr>
      <w:bookmarkStart w:id="1387" w:name="_Toc528765579"/>
      <w:r>
        <w:t>26200942 Epäselvät erät (T), Pohjola PLN</w:t>
      </w:r>
      <w:bookmarkEnd w:id="1387"/>
    </w:p>
    <w:p w14:paraId="116BFF7A" w14:textId="77777777" w:rsidR="00FA7CC7" w:rsidRPr="00FA7CC7" w:rsidRDefault="00FA7CC7" w:rsidP="00FA7CC7">
      <w:pPr>
        <w:rPr>
          <w:rFonts w:ascii="Arial" w:hAnsi="Arial" w:cs="Arial"/>
          <w:sz w:val="22"/>
        </w:rPr>
      </w:pPr>
      <w:r w:rsidRPr="00FA7CC7">
        <w:rPr>
          <w:rFonts w:ascii="Arial" w:hAnsi="Arial" w:cs="Arial"/>
          <w:sz w:val="22"/>
        </w:rPr>
        <w:t>Tiliä käytetään keskitetyssä valuuttakaupassa</w:t>
      </w:r>
      <w:r>
        <w:rPr>
          <w:rFonts w:ascii="Arial" w:hAnsi="Arial" w:cs="Arial"/>
          <w:sz w:val="22"/>
        </w:rPr>
        <w:t>.</w:t>
      </w:r>
    </w:p>
    <w:p w14:paraId="7734A90F" w14:textId="77777777" w:rsidR="00A5544B" w:rsidRPr="00A5544B" w:rsidRDefault="00A5544B" w:rsidP="00A5544B"/>
    <w:p w14:paraId="3A469810" w14:textId="77777777" w:rsidR="00560D76" w:rsidRPr="00560D76" w:rsidRDefault="00560D76" w:rsidP="00560D76"/>
    <w:p w14:paraId="41448224" w14:textId="77777777" w:rsidR="00121B1D" w:rsidRDefault="00121B1D" w:rsidP="00D3592C">
      <w:pPr>
        <w:pStyle w:val="Otsikko4"/>
        <w:jc w:val="left"/>
      </w:pPr>
      <w:bookmarkStart w:id="1388" w:name="_Toc528765580"/>
      <w:r>
        <w:t>2621</w:t>
      </w:r>
      <w:r w:rsidR="009F5584">
        <w:t>0</w:t>
      </w:r>
      <w:r w:rsidR="007D3F99">
        <w:t>000</w:t>
      </w:r>
      <w:r>
        <w:t xml:space="preserve"> Tuotto- ja kululaskelmaan kirjattava talousarvion ulkopuolinen rahoitus</w:t>
      </w:r>
      <w:bookmarkEnd w:id="1388"/>
    </w:p>
    <w:p w14:paraId="7C41813B" w14:textId="77777777" w:rsidR="00121B1D" w:rsidRDefault="00121B1D" w:rsidP="00D3592C">
      <w:pPr>
        <w:pStyle w:val="a-perus"/>
        <w:jc w:val="left"/>
      </w:pPr>
      <w:r>
        <w:t>Tämä tili sisältää tuotto- ja kululaskelmaan kirjattavat valtionhallinnon ulkopuolisilta saadut varat.</w:t>
      </w:r>
    </w:p>
    <w:p w14:paraId="7807B2AF" w14:textId="77777777" w:rsidR="00121B1D" w:rsidRDefault="004721D0" w:rsidP="00D3592C">
      <w:pPr>
        <w:pStyle w:val="a-perus"/>
        <w:jc w:val="left"/>
      </w:pPr>
      <w:r>
        <w:t>Kirjanpitoyksikön</w:t>
      </w:r>
      <w:r w:rsidR="00121B1D">
        <w:t xml:space="preserve"> saama valtion talousarvion ulkopuolinen rahoitus käsitellään kirjanpidossa seuraavasti. Varoja vastaanotettaessa ne kirjataan tälle tilille sekä talousarviokirjanpidossa tilille 670 Talousarvion ulkopuolinen rahoitus ja sillä rahoitetut menot. Mikäli varat on pidettävä erillään valtion kassavaroista, niin saadut varat kirjataan tilille 1952</w:t>
      </w:r>
      <w:r w:rsidR="00A1610B">
        <w:t>0</w:t>
      </w:r>
      <w:r w:rsidR="009719C0">
        <w:t>000</w:t>
      </w:r>
      <w:r w:rsidR="00A1610B">
        <w:t>.</w:t>
      </w:r>
      <w:r w:rsidR="00121B1D">
        <w:t xml:space="preserve"> Varoja käytettäessä ne kirjataan liikekirjanpidossa oikeille menotileille ja talousarviokirjanpidossa tilin 670 Talousarvion ulkopuolinen rahoitus ja sillä rahoitetut menot vähennykseksi. Viimeistään tilinpäät</w:t>
      </w:r>
      <w:r w:rsidR="00B171BA">
        <w:t>öksen yhteydessä tältä tililtä "tuloutetaan"</w:t>
      </w:r>
      <w:r w:rsidR="00121B1D">
        <w:t xml:space="preserve"> tulotilille 3990</w:t>
      </w:r>
      <w:r w:rsidR="00A1610B">
        <w:t>0</w:t>
      </w:r>
      <w:r w:rsidR="00055BFA">
        <w:t>000</w:t>
      </w:r>
      <w:r w:rsidR="00121B1D">
        <w:t xml:space="preserve"> Talousarvion ulkopuoliset tuotot, varojen käyttöä vastaava määrä.</w:t>
      </w:r>
    </w:p>
    <w:p w14:paraId="5A5EE653" w14:textId="77777777" w:rsidR="00121B1D" w:rsidRDefault="00121B1D" w:rsidP="00D3592C">
      <w:pPr>
        <w:pStyle w:val="a-perus"/>
        <w:jc w:val="left"/>
      </w:pPr>
      <w:r>
        <w:t>Tilinpäätöksessä tämä tili sisältää käyttämättä olevien, tuotto- ja kululaskelmaan kirjattavien valtionhallinnon ulkopuolisilta saatujen varojen määrän.</w:t>
      </w:r>
    </w:p>
    <w:p w14:paraId="05B6D6A6" w14:textId="77777777" w:rsidR="00121B1D" w:rsidRDefault="00121B1D" w:rsidP="00D3592C">
      <w:pPr>
        <w:pStyle w:val="Otsikko4"/>
        <w:jc w:val="left"/>
      </w:pPr>
      <w:bookmarkStart w:id="1389" w:name="_Toc528765581"/>
      <w:r>
        <w:t>262</w:t>
      </w:r>
      <w:bookmarkEnd w:id="1229"/>
      <w:bookmarkEnd w:id="1230"/>
      <w:r>
        <w:t>2</w:t>
      </w:r>
      <w:r w:rsidR="009F5584">
        <w:t>0</w:t>
      </w:r>
      <w:r w:rsidR="007D3F99">
        <w:t>000</w:t>
      </w:r>
      <w:r>
        <w:t xml:space="preserve"> Taseessa seurattava talousarvion ulkopuolinen rahoitus (T)</w:t>
      </w:r>
      <w:bookmarkEnd w:id="1389"/>
    </w:p>
    <w:p w14:paraId="52553F46" w14:textId="77777777" w:rsidR="0054387E" w:rsidRDefault="0054387E" w:rsidP="00D3592C">
      <w:pPr>
        <w:pStyle w:val="a-perus"/>
        <w:jc w:val="left"/>
      </w:pPr>
      <w:r>
        <w:t xml:space="preserve">Tämä tili sisältää valtionhallinnon ulkopuolisilta saadut varat, joita ei ole tarkoitus käyttää viraston omaan toimintaan ja joiden vastaanottamiseen </w:t>
      </w:r>
      <w:r w:rsidR="00A8198A">
        <w:t>k</w:t>
      </w:r>
      <w:r w:rsidR="00B171BA">
        <w:t>irjanpitoyksiköllä</w:t>
      </w:r>
      <w:r>
        <w:t xml:space="preserve"> on laillinen peruste tai velvollisuus. Nämä erät eivät ole valtion tuloja tai menoja.</w:t>
      </w:r>
    </w:p>
    <w:p w14:paraId="2B693746" w14:textId="77777777" w:rsidR="0054387E" w:rsidRDefault="0054387E" w:rsidP="00D3592C">
      <w:pPr>
        <w:pStyle w:val="a-perus"/>
        <w:jc w:val="left"/>
      </w:pPr>
      <w:r>
        <w:t>Jos varat käytetään viraston toimintaan, ne merkitään talousarvioon tai käsitellään tilillä 2621</w:t>
      </w:r>
      <w:r w:rsidR="00A1610B">
        <w:t>0</w:t>
      </w:r>
      <w:r w:rsidR="00055BFA">
        <w:t>000</w:t>
      </w:r>
      <w:r>
        <w:t>.</w:t>
      </w:r>
    </w:p>
    <w:p w14:paraId="7E7A3FE8" w14:textId="77777777" w:rsidR="00121B1D" w:rsidRDefault="0054387E" w:rsidP="00D3592C">
      <w:pPr>
        <w:pStyle w:val="a-perus"/>
        <w:jc w:val="left"/>
      </w:pPr>
      <w:r>
        <w:t>Tämä tili sisältää myös EU-(tutkimus)hankkeen koordinaattorina toimivan viraston koordinoitavat varat. Jos koordinaattorina toimiva virasto saa tuottoja omaan käyttöönsä, kirjataan tuotot ti</w:t>
      </w:r>
      <w:r w:rsidR="00B171BA">
        <w:t>liluokkaan 3. Toiminnan tuotot.</w:t>
      </w:r>
    </w:p>
    <w:p w14:paraId="32F2B26D" w14:textId="77777777" w:rsidR="007E0DD4" w:rsidRDefault="007E0DD4" w:rsidP="00D3592C">
      <w:pPr>
        <w:pStyle w:val="Otsikko4"/>
        <w:jc w:val="left"/>
      </w:pPr>
      <w:bookmarkStart w:id="1390" w:name="_Toc306006861"/>
      <w:bookmarkStart w:id="1391" w:name="_Toc528765582"/>
      <w:bookmarkEnd w:id="1231"/>
      <w:bookmarkEnd w:id="1232"/>
      <w:r>
        <w:t>26270000 Siirtotalouden vastikkeettomiin kuluihin liittyvät velat (T)</w:t>
      </w:r>
      <w:bookmarkEnd w:id="1390"/>
      <w:bookmarkEnd w:id="1391"/>
    </w:p>
    <w:p w14:paraId="23B3BEEA" w14:textId="77777777" w:rsidR="007E0DD4" w:rsidRDefault="007E0DD4" w:rsidP="00D3592C">
      <w:pPr>
        <w:pStyle w:val="a-perus"/>
        <w:jc w:val="left"/>
      </w:pPr>
      <w:r>
        <w:t>Tämä tili sisältää vastikkeettomista siirtotalouden menoista sen osan, jota ei vielä ole maksettu maksunsaajalle.</w:t>
      </w:r>
    </w:p>
    <w:p w14:paraId="41AFDD24" w14:textId="77777777" w:rsidR="007E0DD4" w:rsidRDefault="007E0DD4" w:rsidP="00D3592C">
      <w:pPr>
        <w:pStyle w:val="a-perus"/>
        <w:jc w:val="left"/>
      </w:pPr>
      <w:r>
        <w:t>Tili on muiden järjestelmien reskontrien kuin Kieku-järjestelmän reskontran käytössä. R</w:t>
      </w:r>
      <w:r w:rsidRPr="00DF44FA">
        <w:t>eskontrayhteyttä Kieku-järjestelmään ei ole</w:t>
      </w:r>
      <w:r>
        <w:t xml:space="preserve"> 000-loppuisella tilillä</w:t>
      </w:r>
      <w:r w:rsidRPr="00DF44FA">
        <w:t>.</w:t>
      </w:r>
    </w:p>
    <w:p w14:paraId="12C38885" w14:textId="77777777" w:rsidR="00D610C9" w:rsidRDefault="00D610C9" w:rsidP="00D610C9">
      <w:pPr>
        <w:pStyle w:val="Otsikko4"/>
        <w:jc w:val="left"/>
      </w:pPr>
      <w:bookmarkStart w:id="1392" w:name="_Toc528765583"/>
      <w:r>
        <w:t xml:space="preserve">26270005 </w:t>
      </w:r>
      <w:r w:rsidRPr="00D610C9">
        <w:t>Siirtotaulouden vastikkeettomiin kuluihin liittyvät velat, Salama (T)</w:t>
      </w:r>
      <w:bookmarkEnd w:id="1392"/>
    </w:p>
    <w:p w14:paraId="72591301" w14:textId="77777777" w:rsidR="00E464FC" w:rsidRPr="00E464FC" w:rsidRDefault="00E464FC" w:rsidP="00E464FC">
      <w:pPr>
        <w:rPr>
          <w:rFonts w:ascii="Arial" w:hAnsi="Arial" w:cs="Arial"/>
          <w:sz w:val="22"/>
        </w:rPr>
      </w:pPr>
      <w:r w:rsidRPr="00E464FC">
        <w:rPr>
          <w:rFonts w:ascii="Arial" w:hAnsi="Arial" w:cs="Arial"/>
          <w:sz w:val="22"/>
        </w:rPr>
        <w:t>Tämä tili sisältää Salama-järjestelmässä käsiteltävistä vastikkeettomista siirto-talouden kuluista sen osan, jota ei vielä ole maksettu maksunsaajalle.</w:t>
      </w:r>
    </w:p>
    <w:p w14:paraId="5E3B1282" w14:textId="77777777" w:rsidR="007E0DD4" w:rsidRDefault="007E0DD4" w:rsidP="00D3592C">
      <w:pPr>
        <w:pStyle w:val="Otsikko4"/>
        <w:jc w:val="left"/>
      </w:pPr>
      <w:bookmarkStart w:id="1393" w:name="_Toc306006862"/>
      <w:bookmarkStart w:id="1394" w:name="_Toc528765584"/>
      <w:r>
        <w:t>26270100 Siirtotalouden vastikkeettomat velat (T), Kieku-reskontra</w:t>
      </w:r>
      <w:bookmarkEnd w:id="1393"/>
      <w:bookmarkEnd w:id="1394"/>
    </w:p>
    <w:p w14:paraId="1B41FCE4" w14:textId="77777777" w:rsidR="007E0DD4" w:rsidRDefault="007E0DD4" w:rsidP="00D3592C">
      <w:pPr>
        <w:pStyle w:val="a-perus"/>
        <w:jc w:val="left"/>
      </w:pPr>
      <w:r>
        <w:t>Tämä tili sisältää vastikkeettomista siirtotalouden menoista sen osan, jota ei vielä ole maksettu maksunsaajalle. Tili on vain Kieku-järjestelmän ostoreskontran käytössä.</w:t>
      </w:r>
    </w:p>
    <w:p w14:paraId="4D8F6D60" w14:textId="77777777" w:rsidR="00A81F7C" w:rsidRPr="00D675D4" w:rsidRDefault="00A81F7C" w:rsidP="00A81F7C">
      <w:pPr>
        <w:pStyle w:val="Otsikko4"/>
        <w:jc w:val="left"/>
      </w:pPr>
      <w:bookmarkStart w:id="1395" w:name="_Toc528765585"/>
      <w:r w:rsidRPr="00D675D4">
        <w:t>26280000 Muut lyhytaikaiset velat</w:t>
      </w:r>
      <w:bookmarkEnd w:id="1395"/>
      <w:r w:rsidRPr="00D675D4">
        <w:t xml:space="preserve"> </w:t>
      </w:r>
    </w:p>
    <w:p w14:paraId="1263DEB5" w14:textId="77777777" w:rsidR="00A81F7C" w:rsidRPr="00D675D4" w:rsidRDefault="00A81F7C" w:rsidP="00A81F7C">
      <w:pPr>
        <w:pStyle w:val="a-perus"/>
        <w:jc w:val="left"/>
      </w:pPr>
      <w:r w:rsidRPr="00D675D4">
        <w:t>Tämä tili sisältää esimerkiksi jaksotetut kauppahinnat. Yleensä tälle tilille kir-jattuun tapaukseen liittyy valtuuden käyttöä.</w:t>
      </w:r>
    </w:p>
    <w:p w14:paraId="1C638FA3" w14:textId="77777777" w:rsidR="00121B1D" w:rsidRDefault="00121B1D" w:rsidP="00D3592C">
      <w:pPr>
        <w:pStyle w:val="Otsikko4"/>
        <w:jc w:val="left"/>
      </w:pPr>
      <w:bookmarkStart w:id="1396" w:name="_Toc528765586"/>
      <w:r>
        <w:t>2629</w:t>
      </w:r>
      <w:r w:rsidR="009F5584">
        <w:t>0</w:t>
      </w:r>
      <w:r w:rsidR="007D3F99">
        <w:t>000</w:t>
      </w:r>
      <w:r>
        <w:t xml:space="preserve"> Muut lyhytaikaiset velat (T)</w:t>
      </w:r>
      <w:bookmarkEnd w:id="1396"/>
    </w:p>
    <w:p w14:paraId="328A1770" w14:textId="77777777" w:rsidR="00080AF2" w:rsidRDefault="00080AF2" w:rsidP="00D3592C">
      <w:pPr>
        <w:pStyle w:val="a-perus"/>
        <w:jc w:val="left"/>
      </w:pPr>
      <w:r>
        <w:t>Tämä tili sisältää muista vastikkeettomista menoista kuin siirtotalouden menoista sen osan, jota ei vielä ole maksettu maksunsaajalle.</w:t>
      </w:r>
    </w:p>
    <w:p w14:paraId="76B1F881" w14:textId="77777777" w:rsidR="00080AF2" w:rsidRPr="00DF44FA" w:rsidRDefault="00080AF2" w:rsidP="00D3592C">
      <w:pPr>
        <w:pStyle w:val="a-perus"/>
        <w:jc w:val="left"/>
      </w:pPr>
      <w:r>
        <w:t>Tili on muiden järjestelmien reskontrien kuin Kieku-järjestelmän reskontran käytössä. R</w:t>
      </w:r>
      <w:r w:rsidRPr="00DF44FA">
        <w:t>eskontrayhteyttä Kieku-järjestelmään ei ole</w:t>
      </w:r>
      <w:r>
        <w:t xml:space="preserve"> 000-loppuisella tilillä</w:t>
      </w:r>
      <w:r w:rsidRPr="00DF44FA">
        <w:t>.</w:t>
      </w:r>
    </w:p>
    <w:p w14:paraId="24975E62" w14:textId="77777777" w:rsidR="00121B1D" w:rsidRDefault="00121B1D" w:rsidP="00D3592C">
      <w:pPr>
        <w:pStyle w:val="a-perus"/>
        <w:jc w:val="left"/>
      </w:pPr>
      <w:r>
        <w:t>Tämä tili sisältää esimerkiksi aiheettomasti saadut suoritukset, jotka maksetaan takaisin.</w:t>
      </w:r>
    </w:p>
    <w:p w14:paraId="5E0C9045" w14:textId="77777777" w:rsidR="003C02F6" w:rsidRDefault="003C02F6" w:rsidP="00D3592C">
      <w:pPr>
        <w:pStyle w:val="Otsikko4"/>
        <w:jc w:val="left"/>
      </w:pPr>
      <w:bookmarkStart w:id="1397" w:name="_Toc528765587"/>
      <w:r>
        <w:t>26290001 Muut lyhytaikaiset velat WSS (T)</w:t>
      </w:r>
      <w:bookmarkEnd w:id="1397"/>
    </w:p>
    <w:p w14:paraId="23078986" w14:textId="77777777" w:rsidR="003C02F6" w:rsidRDefault="003C02F6" w:rsidP="00D3592C">
      <w:pPr>
        <w:pStyle w:val="a-perus"/>
        <w:jc w:val="left"/>
      </w:pPr>
      <w:r>
        <w:t>Tämä tili sisältää kansainväliset euro- ja muut valuuttamääräiset sitoumukset ja saadut vakuudet sekä näistä takaisin maksettavat suoritukset.</w:t>
      </w:r>
    </w:p>
    <w:p w14:paraId="7333A714" w14:textId="77777777" w:rsidR="00DF0469" w:rsidRDefault="00DF0469" w:rsidP="00DF0469">
      <w:pPr>
        <w:pStyle w:val="Otsikko4"/>
        <w:jc w:val="left"/>
      </w:pPr>
      <w:bookmarkStart w:id="1398" w:name="_Toc528765588"/>
      <w:r>
        <w:t>26290002 Lyhytaikaiset velat palautusmaksuista (T)</w:t>
      </w:r>
      <w:bookmarkEnd w:id="1398"/>
    </w:p>
    <w:p w14:paraId="1F9D9C75" w14:textId="77777777" w:rsidR="00DF0469" w:rsidRDefault="00DF0469" w:rsidP="00DF0469">
      <w:pPr>
        <w:pStyle w:val="a-perus"/>
      </w:pPr>
      <w:r>
        <w:t>Tili on Valtion eläkerahaston käytössä.</w:t>
      </w:r>
    </w:p>
    <w:p w14:paraId="7C880772" w14:textId="77777777" w:rsidR="00DF0469" w:rsidRDefault="00DF0469" w:rsidP="00DF0469">
      <w:pPr>
        <w:pStyle w:val="Otsikko4"/>
        <w:jc w:val="left"/>
      </w:pPr>
      <w:bookmarkStart w:id="1399" w:name="_Toc528765589"/>
      <w:r>
        <w:t>26290003 Lyhytaikaiset velat saaduista vakuuksista (T)</w:t>
      </w:r>
      <w:bookmarkEnd w:id="1399"/>
    </w:p>
    <w:p w14:paraId="0992A38B" w14:textId="77777777" w:rsidR="00DF0469" w:rsidRDefault="00DF0469" w:rsidP="00DF0469">
      <w:pPr>
        <w:pStyle w:val="a-perus"/>
      </w:pPr>
      <w:r>
        <w:t>Tili on Valtion eläkerahaston käytössä.</w:t>
      </w:r>
    </w:p>
    <w:p w14:paraId="5998BA2D" w14:textId="77777777" w:rsidR="00DF0469" w:rsidRDefault="00DF0469" w:rsidP="00DF0469">
      <w:pPr>
        <w:pStyle w:val="Otsikko4"/>
        <w:jc w:val="left"/>
      </w:pPr>
      <w:bookmarkStart w:id="1400" w:name="_Toc528765590"/>
      <w:r>
        <w:t>26290004 Lyhytaikaiset velat saaduista preemioista (T)</w:t>
      </w:r>
      <w:bookmarkEnd w:id="1400"/>
    </w:p>
    <w:p w14:paraId="532B3068" w14:textId="77777777" w:rsidR="00DF0469" w:rsidRDefault="00DF0469" w:rsidP="00DF0469">
      <w:pPr>
        <w:pStyle w:val="a-perus"/>
        <w:jc w:val="left"/>
      </w:pPr>
      <w:r>
        <w:t>Tili on Valtion eläkerahaston käytössä.</w:t>
      </w:r>
    </w:p>
    <w:p w14:paraId="3AECDA60" w14:textId="77777777" w:rsidR="00681BB5" w:rsidRDefault="00681BB5" w:rsidP="00681BB5">
      <w:pPr>
        <w:pStyle w:val="Otsikko4"/>
        <w:jc w:val="left"/>
      </w:pPr>
      <w:bookmarkStart w:id="1401" w:name="_Toc528765591"/>
      <w:r>
        <w:t xml:space="preserve">26290011 </w:t>
      </w:r>
      <w:r w:rsidRPr="00681BB5">
        <w:t>Muut lyhytaikaiset velat 1 (T)</w:t>
      </w:r>
      <w:bookmarkEnd w:id="1401"/>
    </w:p>
    <w:p w14:paraId="2B82717D"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muista vastikkeettomista menoista kuin siirtotalouden me- noista sen osan, jota ei vielä ole maksettu maksunsaajalle. </w:t>
      </w:r>
    </w:p>
    <w:p w14:paraId="46488F5E"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esimerkiksi aiheettomasti saadut suoritukset, jotka makse-taan takaisin. </w:t>
      </w:r>
    </w:p>
    <w:p w14:paraId="68B0E383" w14:textId="77777777" w:rsidR="00E464FC" w:rsidRPr="00E464FC" w:rsidRDefault="00E464FC" w:rsidP="00E464FC">
      <w:pPr>
        <w:rPr>
          <w:rFonts w:ascii="Arial" w:hAnsi="Arial" w:cs="Arial"/>
          <w:sz w:val="22"/>
        </w:rPr>
      </w:pPr>
      <w:r w:rsidRPr="00E464FC">
        <w:rPr>
          <w:rFonts w:ascii="Arial" w:hAnsi="Arial" w:cs="Arial"/>
          <w:sz w:val="22"/>
        </w:rPr>
        <w:t>Kirjanpitoyksikkö ottaa tarvittaessa käyttöönsä alajaottelun ja ohjeistaa sen käytön.</w:t>
      </w:r>
    </w:p>
    <w:p w14:paraId="6514F4AD" w14:textId="77777777" w:rsidR="00681BB5" w:rsidRDefault="00681BB5" w:rsidP="00681BB5">
      <w:pPr>
        <w:pStyle w:val="Otsikko4"/>
        <w:jc w:val="left"/>
      </w:pPr>
      <w:bookmarkStart w:id="1402" w:name="_Toc528765592"/>
      <w:r>
        <w:t>26290012 Muut lyhytaikaiset velat 2</w:t>
      </w:r>
      <w:r w:rsidRPr="00681BB5">
        <w:t xml:space="preserve"> (T)</w:t>
      </w:r>
      <w:bookmarkEnd w:id="1402"/>
    </w:p>
    <w:p w14:paraId="6FFB73C0"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muista vastikkeettomista menoista kuin siirtotalouden me- noista sen osan, jota ei vielä ole maksettu maksunsaajalle. </w:t>
      </w:r>
    </w:p>
    <w:p w14:paraId="1C9483F7"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esimerkiksi aiheettomasti saadut suoritukset, jotka makse-taan takaisin. </w:t>
      </w:r>
    </w:p>
    <w:p w14:paraId="08974DE9" w14:textId="77777777" w:rsidR="00E464FC" w:rsidRPr="00E464FC" w:rsidRDefault="00E464FC" w:rsidP="00E464FC">
      <w:pPr>
        <w:rPr>
          <w:rFonts w:ascii="Arial" w:hAnsi="Arial" w:cs="Arial"/>
          <w:sz w:val="22"/>
        </w:rPr>
      </w:pPr>
      <w:r w:rsidRPr="00E464FC">
        <w:rPr>
          <w:rFonts w:ascii="Arial" w:hAnsi="Arial" w:cs="Arial"/>
          <w:sz w:val="22"/>
        </w:rPr>
        <w:t>Kirjanpitoyksikkö ottaa tarvittaessa käyttöönsä alajaottelun ja ohjeistaa sen käytön.</w:t>
      </w:r>
    </w:p>
    <w:p w14:paraId="2F949972" w14:textId="77777777" w:rsidR="00681BB5" w:rsidRDefault="00681BB5" w:rsidP="00681BB5">
      <w:pPr>
        <w:pStyle w:val="Otsikko4"/>
        <w:jc w:val="left"/>
      </w:pPr>
      <w:bookmarkStart w:id="1403" w:name="_Toc528765593"/>
      <w:r>
        <w:t>26290013 Muut lyhytaikaiset velat 3</w:t>
      </w:r>
      <w:r w:rsidRPr="00681BB5">
        <w:t xml:space="preserve"> (T)</w:t>
      </w:r>
      <w:bookmarkEnd w:id="1403"/>
    </w:p>
    <w:p w14:paraId="72CF6DEC"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muista vastikkeettomista menoista kuin siirtotalouden me- noista sen osan, jota ei vielä ole maksettu maksunsaajalle. </w:t>
      </w:r>
    </w:p>
    <w:p w14:paraId="1AB8E9D4"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esimerkiksi aiheettomasti saadut suoritukset, jotka makse-taan takaisin. </w:t>
      </w:r>
    </w:p>
    <w:p w14:paraId="42EF1D7E" w14:textId="77777777" w:rsidR="00E464FC" w:rsidRPr="00E464FC" w:rsidRDefault="00E464FC" w:rsidP="00E464FC">
      <w:pPr>
        <w:rPr>
          <w:rFonts w:ascii="Arial" w:hAnsi="Arial" w:cs="Arial"/>
          <w:sz w:val="22"/>
        </w:rPr>
      </w:pPr>
      <w:r w:rsidRPr="00E464FC">
        <w:rPr>
          <w:rFonts w:ascii="Arial" w:hAnsi="Arial" w:cs="Arial"/>
          <w:sz w:val="22"/>
        </w:rPr>
        <w:t>Kirjanpitoyksikkö ottaa tarvittaessa käyttöönsä alajaottelun ja ohjeistaa sen käytön.</w:t>
      </w:r>
    </w:p>
    <w:p w14:paraId="6A4B3C71" w14:textId="77777777" w:rsidR="009719C0" w:rsidRDefault="009719C0" w:rsidP="00D3592C">
      <w:pPr>
        <w:pStyle w:val="Otsikko4"/>
        <w:jc w:val="left"/>
      </w:pPr>
      <w:bookmarkStart w:id="1404" w:name="_Toc305758234"/>
      <w:bookmarkStart w:id="1405" w:name="_Toc528765594"/>
      <w:r>
        <w:t>26290100 Muut lyhytaikaiset velat (T), Kieku-reskontra</w:t>
      </w:r>
      <w:bookmarkEnd w:id="1404"/>
      <w:bookmarkEnd w:id="1405"/>
    </w:p>
    <w:p w14:paraId="635ABACD" w14:textId="77777777" w:rsidR="009719C0" w:rsidRDefault="009719C0" w:rsidP="00D3592C">
      <w:pPr>
        <w:pStyle w:val="a-perus"/>
        <w:jc w:val="left"/>
      </w:pPr>
      <w:r>
        <w:t>Tämä tili sisältää muista vastikkeettomista menoista kuin siirtotalouden menoista sen osan, jota ei vielä ole maksettu maksunsaajalle.</w:t>
      </w:r>
    </w:p>
    <w:p w14:paraId="2ABD3F10" w14:textId="77777777" w:rsidR="009719C0" w:rsidRDefault="009719C0" w:rsidP="00D3592C">
      <w:pPr>
        <w:pStyle w:val="a-perus"/>
        <w:jc w:val="left"/>
      </w:pPr>
      <w:r>
        <w:t>Tili on vain Kieku-järjestelmän ostoreskontran käytössä.</w:t>
      </w:r>
    </w:p>
    <w:p w14:paraId="39291491" w14:textId="77777777" w:rsidR="009719C0" w:rsidRPr="00FC3AA6" w:rsidRDefault="009719C0" w:rsidP="00D3592C">
      <w:pPr>
        <w:pStyle w:val="Otsikko4"/>
        <w:jc w:val="left"/>
      </w:pPr>
      <w:bookmarkStart w:id="1406" w:name="_Toc305758235"/>
      <w:bookmarkStart w:id="1407" w:name="_Toc528765595"/>
      <w:r w:rsidRPr="00FC3AA6">
        <w:t>26290300 Liikasuoritusten velkatili (T)</w:t>
      </w:r>
      <w:bookmarkEnd w:id="1406"/>
      <w:bookmarkEnd w:id="1407"/>
    </w:p>
    <w:p w14:paraId="7806CAA6" w14:textId="77777777" w:rsidR="009719C0" w:rsidRPr="00D7154F" w:rsidRDefault="009719C0" w:rsidP="00D3592C">
      <w:pPr>
        <w:rPr>
          <w:rFonts w:ascii="Arial" w:hAnsi="Arial" w:cs="Arial"/>
          <w:sz w:val="22"/>
          <w:szCs w:val="22"/>
        </w:rPr>
      </w:pPr>
      <w:r w:rsidRPr="00FC3AA6">
        <w:rPr>
          <w:rFonts w:ascii="Arial" w:hAnsi="Arial" w:cs="Arial"/>
          <w:sz w:val="22"/>
          <w:szCs w:val="22"/>
        </w:rPr>
        <w:t>Tili on vain verohallinnon kirjanpidossa.</w:t>
      </w:r>
    </w:p>
    <w:p w14:paraId="3799498D" w14:textId="77777777" w:rsidR="00121B1D" w:rsidRDefault="00121B1D" w:rsidP="00D3592C">
      <w:pPr>
        <w:pStyle w:val="Otsikko2"/>
        <w:jc w:val="left"/>
      </w:pPr>
      <w:bookmarkStart w:id="1408" w:name="_Toc308777947"/>
      <w:bookmarkStart w:id="1409" w:name="_Toc528765596"/>
      <w:r>
        <w:t>29 Virhetilit</w:t>
      </w:r>
      <w:bookmarkEnd w:id="1408"/>
      <w:bookmarkEnd w:id="1409"/>
    </w:p>
    <w:p w14:paraId="0EA77AD2" w14:textId="77777777" w:rsidR="00121B1D" w:rsidRDefault="00121B1D" w:rsidP="00D3592C">
      <w:pPr>
        <w:pStyle w:val="Otsikko3"/>
        <w:jc w:val="left"/>
      </w:pPr>
      <w:bookmarkStart w:id="1410" w:name="_Toc308777948"/>
      <w:bookmarkStart w:id="1411" w:name="_Toc528765597"/>
      <w:r>
        <w:t>299 Virhetilit</w:t>
      </w:r>
      <w:bookmarkEnd w:id="1410"/>
      <w:bookmarkEnd w:id="1411"/>
    </w:p>
    <w:p w14:paraId="4A1F8089" w14:textId="77777777" w:rsidR="00121B1D" w:rsidRDefault="00121B1D" w:rsidP="00D3592C">
      <w:pPr>
        <w:pStyle w:val="Otsikko4"/>
        <w:jc w:val="left"/>
      </w:pPr>
      <w:bookmarkStart w:id="1412" w:name="_Toc528765598"/>
      <w:r>
        <w:t>2990</w:t>
      </w:r>
      <w:r w:rsidR="009F5584">
        <w:t>0</w:t>
      </w:r>
      <w:r w:rsidR="007D3F99">
        <w:t>000</w:t>
      </w:r>
      <w:r>
        <w:t xml:space="preserve"> </w:t>
      </w:r>
      <w:r w:rsidR="004721D0">
        <w:t>Kirjanpitoyksikön</w:t>
      </w:r>
      <w:r>
        <w:t xml:space="preserve"> virhetili</w:t>
      </w:r>
      <w:bookmarkEnd w:id="1412"/>
      <w:r>
        <w:t xml:space="preserve"> </w:t>
      </w:r>
    </w:p>
    <w:p w14:paraId="3592F517" w14:textId="77777777" w:rsidR="00121B1D" w:rsidRDefault="00121B1D" w:rsidP="00D3592C">
      <w:pPr>
        <w:pStyle w:val="a-perus"/>
        <w:jc w:val="left"/>
        <w:rPr>
          <w:b/>
          <w:bCs/>
        </w:rPr>
      </w:pPr>
      <w:r>
        <w:t xml:space="preserve">Tämä tili sisältää sellaiset tilitapahtumat, jotka viraston kirjanpidon atk-järjestelmä on ohjelmallisesti hylännyt. </w:t>
      </w:r>
      <w:r>
        <w:rPr>
          <w:b/>
          <w:bCs/>
        </w:rPr>
        <w:t>Virhe on selvitettävä mahdollisimman pian eikä tilillä saa olla saldoa tilinpäätöksessä.</w:t>
      </w:r>
    </w:p>
    <w:p w14:paraId="61D14DB8" w14:textId="77777777" w:rsidR="00447079" w:rsidRDefault="00447079" w:rsidP="00D3592C">
      <w:pPr>
        <w:pStyle w:val="Otsikko4"/>
        <w:jc w:val="left"/>
      </w:pPr>
      <w:bookmarkStart w:id="1413" w:name="_Toc296512779"/>
      <w:bookmarkStart w:id="1414" w:name="_Toc306006869"/>
      <w:bookmarkStart w:id="1415" w:name="_Toc528765599"/>
      <w:r w:rsidRPr="0000279B">
        <w:t>29900100</w:t>
      </w:r>
      <w:r>
        <w:t xml:space="preserve"> </w:t>
      </w:r>
      <w:r w:rsidRPr="0000279B">
        <w:t>Kirjanpitoyksikön virhetili, palkkaliittymä</w:t>
      </w:r>
      <w:bookmarkEnd w:id="1413"/>
      <w:bookmarkEnd w:id="1414"/>
      <w:bookmarkEnd w:id="1415"/>
    </w:p>
    <w:p w14:paraId="359F67EE" w14:textId="77777777" w:rsidR="00447079" w:rsidRDefault="00447079" w:rsidP="00D3592C">
      <w:pPr>
        <w:pStyle w:val="a-perus"/>
        <w:jc w:val="left"/>
        <w:rPr>
          <w:b/>
          <w:bCs/>
        </w:rPr>
      </w:pPr>
      <w:r>
        <w:t xml:space="preserve">Tämä tili sisältää Kieku-palkanlaskentajärjestelmän lähettämät sellaiset tilitapahtumat, jotka </w:t>
      </w:r>
      <w:r w:rsidR="009719C0">
        <w:t>kirjanpidon</w:t>
      </w:r>
      <w:r>
        <w:t xml:space="preserve"> on sisäänluvussa ohjelmallisesti hylät</w:t>
      </w:r>
      <w:r w:rsidR="009719C0">
        <w:t>ty</w:t>
      </w:r>
      <w:r>
        <w:t xml:space="preserve">. </w:t>
      </w:r>
      <w:r>
        <w:rPr>
          <w:b/>
          <w:bCs/>
        </w:rPr>
        <w:t>Virhe on selvitettävä mahdollisimman pian eikä tilillä saa olla saldoa tilinpäätöksessä.</w:t>
      </w:r>
    </w:p>
    <w:p w14:paraId="3F62F85E" w14:textId="77777777" w:rsidR="00345F00" w:rsidRPr="002D58AF" w:rsidRDefault="00345F00" w:rsidP="002D58AF">
      <w:pPr>
        <w:pStyle w:val="Otsikko4"/>
        <w:jc w:val="left"/>
      </w:pPr>
      <w:bookmarkStart w:id="1416" w:name="_Toc528765600"/>
      <w:r w:rsidRPr="002D58AF">
        <w:t>29990000 Keskuskirjanpidon virhetili</w:t>
      </w:r>
      <w:bookmarkEnd w:id="1416"/>
    </w:p>
    <w:p w14:paraId="52DEFEFF" w14:textId="77777777" w:rsidR="00345F00" w:rsidRDefault="00345F00" w:rsidP="00D3592C">
      <w:pPr>
        <w:pStyle w:val="a-perus"/>
        <w:jc w:val="left"/>
        <w:rPr>
          <w:b/>
          <w:bCs/>
        </w:rPr>
      </w:pPr>
      <w:r w:rsidRPr="007B1227">
        <w:t>Tili on vain keskuskirjanpidon käytössä</w:t>
      </w:r>
      <w:r>
        <w:t xml:space="preserve"> keskuskirjanpitoon toimitettujen virheellisten tietojen selvittämistä varten.</w:t>
      </w:r>
    </w:p>
    <w:p w14:paraId="4FE9561A" w14:textId="77777777" w:rsidR="00121B1D" w:rsidRDefault="00121B1D" w:rsidP="00D3592C">
      <w:pPr>
        <w:pStyle w:val="Otsikko1"/>
        <w:jc w:val="left"/>
      </w:pPr>
      <w:bookmarkStart w:id="1417" w:name="_Toc308777949"/>
      <w:bookmarkStart w:id="1418" w:name="_Toc528765601"/>
      <w:r>
        <w:t>3. TOIMINNAN TUOTOT</w:t>
      </w:r>
      <w:bookmarkEnd w:id="1417"/>
      <w:bookmarkEnd w:id="1418"/>
    </w:p>
    <w:p w14:paraId="4598F8A4" w14:textId="77777777" w:rsidR="00121B1D" w:rsidRDefault="00121B1D" w:rsidP="00D3592C">
      <w:pPr>
        <w:pStyle w:val="Otsikko2"/>
        <w:jc w:val="left"/>
      </w:pPr>
      <w:bookmarkStart w:id="1419" w:name="_Toc308777950"/>
      <w:bookmarkStart w:id="1420" w:name="_Toc528765602"/>
      <w:r>
        <w:t>30. Maksullisen toiminnan tuotot</w:t>
      </w:r>
      <w:bookmarkEnd w:id="1419"/>
      <w:bookmarkEnd w:id="1420"/>
    </w:p>
    <w:p w14:paraId="18877336" w14:textId="77777777" w:rsidR="00121B1D" w:rsidRDefault="00121B1D" w:rsidP="00D3592C">
      <w:pPr>
        <w:pStyle w:val="a-perus"/>
        <w:jc w:val="left"/>
      </w:pPr>
      <w:r>
        <w:t>Tähän tiliryhmään kirjataan maksullisen toiminnan tuotot lukuun ottamatta vuokratuottoja sekä kiinteistön, rakennuksen ja huoneiston vuokraamiseen liittyviä käyttökorvaustuottoja, jotka kirjataan tiliryhmään 31.</w:t>
      </w:r>
    </w:p>
    <w:p w14:paraId="1F5BAAF9" w14:textId="77777777" w:rsidR="00121B1D" w:rsidRDefault="00121B1D" w:rsidP="00D3592C">
      <w:pPr>
        <w:pStyle w:val="a-perus"/>
        <w:jc w:val="left"/>
      </w:pPr>
      <w:r>
        <w:t>Maksullisen toiminnan tuotot on jaettu sektoreittain. Sektorimäärittelyt on esitetty tarkemmin luokan 8. Siirtotalouden tuotot ja kulut yhteydessä.</w:t>
      </w:r>
    </w:p>
    <w:p w14:paraId="1ABAC975" w14:textId="77777777" w:rsidR="00121B1D" w:rsidRDefault="00121B1D" w:rsidP="00D3592C">
      <w:pPr>
        <w:pStyle w:val="Otsikko3"/>
        <w:jc w:val="left"/>
      </w:pPr>
      <w:bookmarkStart w:id="1421" w:name="_Toc308777951"/>
      <w:bookmarkStart w:id="1422" w:name="_Toc528765603"/>
      <w:r>
        <w:t>300 Tuotot maksuperustelain mukaisista liiketaloudellisista suoritteista</w:t>
      </w:r>
      <w:bookmarkEnd w:id="1421"/>
      <w:bookmarkEnd w:id="1422"/>
    </w:p>
    <w:p w14:paraId="0ACF4D6C" w14:textId="77777777" w:rsidR="00121B1D" w:rsidRDefault="00121B1D" w:rsidP="00D3592C">
      <w:pPr>
        <w:pStyle w:val="a-perus"/>
        <w:jc w:val="left"/>
      </w:pPr>
      <w:r>
        <w:t>Tämä laji sisältää varsinaisesta myyntitoiminnasta saadut tuotot. Näitä ovat tuotot valtion maksuperustelain (150/</w:t>
      </w:r>
      <w:r w:rsidR="00B171BA">
        <w:t>19</w:t>
      </w:r>
      <w:r>
        <w:t>92) mukaisista suoritteista, jotka hinnoitellaan liiketaloudellisin perustein sekä muut vastaavat myyntituotot.</w:t>
      </w:r>
    </w:p>
    <w:p w14:paraId="4DD9D963" w14:textId="77777777" w:rsidR="00121B1D" w:rsidRDefault="00121B1D" w:rsidP="00D3592C">
      <w:pPr>
        <w:pStyle w:val="a-perus"/>
        <w:jc w:val="left"/>
      </w:pPr>
      <w:r>
        <w:t>Tähän kuuluvat mm. liiketoimintaa harjoittavien valtion virastojen ja laitosten tuotot. Tähän kuuluvat myös tekijänoikeuskorvaukset.</w:t>
      </w:r>
    </w:p>
    <w:p w14:paraId="39758ACD" w14:textId="77777777" w:rsidR="00121B1D" w:rsidRDefault="00121B1D" w:rsidP="00D3592C">
      <w:pPr>
        <w:pStyle w:val="a-perus"/>
        <w:jc w:val="left"/>
      </w:pPr>
      <w:r>
        <w:t>Tuotot sponsorille tarjottavasta media- ja imagohyödystä kirjataan tililajin 305 mukaiselle tilille.</w:t>
      </w:r>
    </w:p>
    <w:p w14:paraId="6D5A9A29" w14:textId="77777777" w:rsidR="00121B1D" w:rsidRDefault="00121B1D" w:rsidP="00D3592C">
      <w:pPr>
        <w:pStyle w:val="a-perus"/>
        <w:jc w:val="left"/>
      </w:pPr>
      <w:r>
        <w:t>Omaisuuden myyntitulot kuuluvat kohtaan 390 Omaisuuden myyntivoitot / 391 Omaisuuden myyntivoitot valtion virastoilta ja laitoksilta tai kohtaan 455 Omaisuuden myyntitappiot sen mukaan, onko myyntihinta ylittänyt vai alittanut hyödykkeen kirjanpidossa poistamatta olevan osuuden (menojäännöksen).</w:t>
      </w:r>
    </w:p>
    <w:p w14:paraId="47D8FFDE" w14:textId="77777777" w:rsidR="00121B1D" w:rsidRDefault="00121B1D" w:rsidP="00D3592C">
      <w:pPr>
        <w:pStyle w:val="Otsikko4"/>
        <w:jc w:val="left"/>
      </w:pPr>
      <w:bookmarkStart w:id="1423" w:name="_Toc528765604"/>
      <w:r>
        <w:t>3000</w:t>
      </w:r>
      <w:r w:rsidR="009F5584">
        <w:t>0</w:t>
      </w:r>
      <w:r w:rsidR="007D3F99">
        <w:t>000</w:t>
      </w:r>
      <w:r>
        <w:t xml:space="preserve"> Tuotot kunnilta ja kuntayhtymiltä</w:t>
      </w:r>
      <w:bookmarkEnd w:id="1423"/>
      <w:r>
        <w:t xml:space="preserve"> </w:t>
      </w:r>
    </w:p>
    <w:p w14:paraId="6ADCD3EB" w14:textId="77777777" w:rsidR="00121B1D" w:rsidRDefault="00121B1D" w:rsidP="00D3592C">
      <w:pPr>
        <w:pStyle w:val="a-perus"/>
        <w:jc w:val="left"/>
      </w:pPr>
      <w:r>
        <w:t>Tämä tili sisältää kunnille ja kuntayhtymille luovutetuista, maksuperustelain mukaan liiketaloudellisin perustein hinnoitelluista, muista kuin julkisoikeudellisista suoritteista saadut tuotot.</w:t>
      </w:r>
    </w:p>
    <w:p w14:paraId="34BACA45" w14:textId="77777777" w:rsidR="00121B1D" w:rsidRDefault="00121B1D" w:rsidP="00D3592C">
      <w:pPr>
        <w:pStyle w:val="Otsikko4"/>
        <w:jc w:val="left"/>
      </w:pPr>
      <w:bookmarkStart w:id="1424" w:name="_Toc528765605"/>
      <w:r>
        <w:t>3001</w:t>
      </w:r>
      <w:r w:rsidR="009F5584">
        <w:t>0</w:t>
      </w:r>
      <w:r w:rsidR="007D3F99">
        <w:t>000</w:t>
      </w:r>
      <w:r>
        <w:t xml:space="preserve"> Tuotot kotitalouksilta</w:t>
      </w:r>
      <w:bookmarkEnd w:id="1424"/>
      <w:r>
        <w:t xml:space="preserve"> </w:t>
      </w:r>
    </w:p>
    <w:p w14:paraId="7CEE821E" w14:textId="77777777" w:rsidR="00121B1D" w:rsidRDefault="00121B1D" w:rsidP="00D3592C">
      <w:pPr>
        <w:pStyle w:val="a-perus"/>
        <w:jc w:val="left"/>
      </w:pPr>
      <w:r>
        <w:t>Tämä tili sisältää kotitalouksille luovutetuista, maksuperustelain mukaan liiketaloudellisin perustein hinnoitelluista, muista kuin julkisoikeudellisista suoritteista saadut tuotot. Elinkeinonharjoittajina toimiville kotitalouksille myydyistä suoritteista tai palveluista saadut tuotot kuuluvat tilille 3002</w:t>
      </w:r>
      <w:r w:rsidR="00A1610B">
        <w:t>0</w:t>
      </w:r>
      <w:r w:rsidR="00055BFA">
        <w:t>000</w:t>
      </w:r>
      <w:r>
        <w:t xml:space="preserve"> Tuotot elinkeinoelämältä.</w:t>
      </w:r>
    </w:p>
    <w:p w14:paraId="6502BCEC" w14:textId="77777777" w:rsidR="00121B1D" w:rsidRDefault="00121B1D" w:rsidP="00D3592C">
      <w:pPr>
        <w:pStyle w:val="Otsikko4"/>
        <w:jc w:val="left"/>
      </w:pPr>
      <w:bookmarkStart w:id="1425" w:name="_Toc528765606"/>
      <w:r>
        <w:t>3002</w:t>
      </w:r>
      <w:r w:rsidR="009F5584">
        <w:t>0</w:t>
      </w:r>
      <w:r w:rsidR="007D3F99">
        <w:t>000</w:t>
      </w:r>
      <w:r>
        <w:t xml:space="preserve"> Tuotot elinkeinoelämältä</w:t>
      </w:r>
      <w:bookmarkEnd w:id="1425"/>
    </w:p>
    <w:p w14:paraId="351685AC" w14:textId="77777777" w:rsidR="00121B1D" w:rsidRDefault="00121B1D" w:rsidP="00D3592C">
      <w:pPr>
        <w:pStyle w:val="a-perus"/>
        <w:jc w:val="left"/>
      </w:pPr>
      <w:r>
        <w:t>Tämä tili sisältää yrityksille ja muulle elinkeinoelämälle luovutetuista, maksuperustelain mukaan liiketaloudellisin perustein hinnoitelluista, muista kuin julkisoikeudellisista suoritteista saadut tuotot. Tähän kuuluvat myös elinkeinonharjoittajina toimiville kotitalouksille sekä valtion liikelaitoksille myydyistä suoritteista tai palveluista saadut tuotot.</w:t>
      </w:r>
    </w:p>
    <w:p w14:paraId="3C12EC74" w14:textId="77777777" w:rsidR="00121B1D" w:rsidRDefault="00121B1D" w:rsidP="00D3592C">
      <w:pPr>
        <w:pStyle w:val="Otsikko4"/>
        <w:jc w:val="left"/>
      </w:pPr>
      <w:bookmarkStart w:id="1426" w:name="_Toc528765607"/>
      <w:r>
        <w:t>3003</w:t>
      </w:r>
      <w:r w:rsidR="009F5584">
        <w:t>0</w:t>
      </w:r>
      <w:r w:rsidR="007D3F99">
        <w:t>000</w:t>
      </w:r>
      <w:r>
        <w:t xml:space="preserve"> Tuotot EU:lta</w:t>
      </w:r>
      <w:bookmarkEnd w:id="1426"/>
    </w:p>
    <w:p w14:paraId="3D05F73B" w14:textId="77777777" w:rsidR="00121B1D" w:rsidRDefault="00121B1D" w:rsidP="00D3592C">
      <w:pPr>
        <w:pStyle w:val="a-perus"/>
        <w:jc w:val="left"/>
      </w:pPr>
      <w:r>
        <w:t>Tämä tili sisältää EU:lle luovutetuista, maksuperustelain mukaan liiketaloudellisin perustein hinnoitelluista, suoritteista saadut tuotot. EU:lla tarkoitetaan tässä tapauksessa Euroopan Unionin toimielimiä.</w:t>
      </w:r>
    </w:p>
    <w:p w14:paraId="28EA6B27" w14:textId="77777777" w:rsidR="00121B1D" w:rsidRDefault="00121B1D" w:rsidP="00D3592C">
      <w:pPr>
        <w:pStyle w:val="Otsikko4"/>
        <w:jc w:val="left"/>
      </w:pPr>
      <w:bookmarkStart w:id="1427" w:name="_Toc528765608"/>
      <w:r>
        <w:t>*3008</w:t>
      </w:r>
      <w:r w:rsidR="009F5584">
        <w:t>0</w:t>
      </w:r>
      <w:r w:rsidR="007D3F99">
        <w:t>000</w:t>
      </w:r>
      <w:r>
        <w:t xml:space="preserve"> Tuotot valtion virastoilta ja laitoksilta</w:t>
      </w:r>
      <w:bookmarkEnd w:id="1427"/>
    </w:p>
    <w:p w14:paraId="441D6D0B" w14:textId="77777777" w:rsidR="00121B1D" w:rsidRPr="0054387E" w:rsidRDefault="0054387E" w:rsidP="00D3592C">
      <w:pPr>
        <w:pStyle w:val="a-perus"/>
        <w:jc w:val="left"/>
      </w:pPr>
      <w:r w:rsidRPr="0054387E">
        <w:t>Tämä tili sisältää toisille virastoille ja laitoksille luovutetuista, maksuperustelain mukaan liiketaloudellisin perustein hinnoitelluista, muista kuin julkisoikeudellisista suoritteista saadut tuotot.</w:t>
      </w:r>
    </w:p>
    <w:p w14:paraId="37ED097A" w14:textId="77777777" w:rsidR="00121B1D" w:rsidRDefault="00121B1D" w:rsidP="00D3592C">
      <w:pPr>
        <w:pStyle w:val="Otsikko4"/>
        <w:jc w:val="left"/>
      </w:pPr>
      <w:bookmarkStart w:id="1428" w:name="_Toc528765609"/>
      <w:r>
        <w:t>3009</w:t>
      </w:r>
      <w:r w:rsidR="009F5584">
        <w:t>0</w:t>
      </w:r>
      <w:r w:rsidR="007D3F99">
        <w:t>000</w:t>
      </w:r>
      <w:r>
        <w:t xml:space="preserve"> Muut tuotot liiketaloudellisesti hinnoitelluista suoritteista</w:t>
      </w:r>
      <w:bookmarkEnd w:id="1428"/>
      <w:r>
        <w:t xml:space="preserve"> </w:t>
      </w:r>
    </w:p>
    <w:p w14:paraId="1B9155EE" w14:textId="77777777" w:rsidR="00121B1D" w:rsidRDefault="00121B1D" w:rsidP="00D3592C">
      <w:pPr>
        <w:pStyle w:val="a-perus"/>
        <w:jc w:val="left"/>
      </w:pPr>
      <w:r>
        <w:t>Tämä tili sisältää sellaiset maksuperustelain mukaan liiketaloudellisin perustein hinnoitelluista, muista kuin julkisoikeudellisista suoritteista saadut tuotot, joita ei voida eritellä muille tämän lajin tileille.</w:t>
      </w:r>
    </w:p>
    <w:p w14:paraId="319A3F50" w14:textId="77777777" w:rsidR="00121B1D" w:rsidRDefault="00121B1D" w:rsidP="00D3592C">
      <w:pPr>
        <w:pStyle w:val="Otsikko3"/>
        <w:jc w:val="left"/>
      </w:pPr>
      <w:bookmarkStart w:id="1429" w:name="_Toc308777952"/>
      <w:bookmarkStart w:id="1430" w:name="_Toc528765610"/>
      <w:r>
        <w:t>301 Tuotot maksuperustelain mukaisista julkisoikeudellisista suoritteista</w:t>
      </w:r>
      <w:bookmarkEnd w:id="1429"/>
      <w:bookmarkEnd w:id="1430"/>
    </w:p>
    <w:p w14:paraId="057BAE37" w14:textId="77777777" w:rsidR="00121B1D" w:rsidRDefault="00121B1D" w:rsidP="00D3592C">
      <w:pPr>
        <w:pStyle w:val="a-perus"/>
        <w:jc w:val="left"/>
      </w:pPr>
      <w:r>
        <w:t>Tämä laji sisältää tuotot valtion maksuperustelain (150/</w:t>
      </w:r>
      <w:r w:rsidR="00D051A8">
        <w:t>19</w:t>
      </w:r>
      <w:r>
        <w:t>92) mukaisista julkisoikeudellisista suoritteista. Kunkin sektorin tuotot kirjataan omille tileilleen.</w:t>
      </w:r>
    </w:p>
    <w:p w14:paraId="74D738C3" w14:textId="77777777" w:rsidR="00121B1D" w:rsidRDefault="00121B1D" w:rsidP="00D3592C">
      <w:pPr>
        <w:pStyle w:val="Otsikko4"/>
        <w:jc w:val="left"/>
      </w:pPr>
      <w:bookmarkStart w:id="1431" w:name="_Toc528765611"/>
      <w:r>
        <w:t>3010</w:t>
      </w:r>
      <w:r w:rsidR="009F5584">
        <w:t>0</w:t>
      </w:r>
      <w:r w:rsidR="007D3F99">
        <w:t>000</w:t>
      </w:r>
      <w:r>
        <w:t xml:space="preserve"> Tuotot kunnilta ja kuntayhtymiltä</w:t>
      </w:r>
      <w:bookmarkEnd w:id="1431"/>
    </w:p>
    <w:p w14:paraId="7FA9874C" w14:textId="77777777" w:rsidR="00121B1D" w:rsidRDefault="00121B1D" w:rsidP="00D3592C">
      <w:pPr>
        <w:pStyle w:val="a-perus"/>
        <w:jc w:val="left"/>
      </w:pPr>
      <w:r>
        <w:t>Tämä tili sisältää kunnille ja kuntayhtymille luovutetuista, maksuperustelain mukaisista julkisoikeudellisista suoritteista saadut tuotot.</w:t>
      </w:r>
    </w:p>
    <w:p w14:paraId="25B8758F" w14:textId="77777777" w:rsidR="00121B1D" w:rsidRDefault="00121B1D" w:rsidP="00D3592C">
      <w:pPr>
        <w:pStyle w:val="Otsikko4"/>
        <w:jc w:val="left"/>
      </w:pPr>
      <w:bookmarkStart w:id="1432" w:name="_Toc528765612"/>
      <w:r>
        <w:t>3011</w:t>
      </w:r>
      <w:r w:rsidR="009F5584">
        <w:t>0</w:t>
      </w:r>
      <w:r w:rsidR="007D3F99">
        <w:t>000</w:t>
      </w:r>
      <w:r>
        <w:t xml:space="preserve"> Tuotot kotitalouksilta</w:t>
      </w:r>
      <w:bookmarkEnd w:id="1432"/>
    </w:p>
    <w:p w14:paraId="3082A7AC" w14:textId="77777777" w:rsidR="00121B1D" w:rsidRDefault="00121B1D" w:rsidP="00D3592C">
      <w:pPr>
        <w:pStyle w:val="a-perus"/>
        <w:jc w:val="left"/>
      </w:pPr>
      <w:r>
        <w:t>Tämä tili sisältää kotitalouksille luovutetuista, maksuperustelain mukaisista julkisoikeudellisista suoritteista saadut tuotot.</w:t>
      </w:r>
    </w:p>
    <w:p w14:paraId="1F673838" w14:textId="77777777" w:rsidR="00121B1D" w:rsidRDefault="00121B1D" w:rsidP="00D3592C">
      <w:pPr>
        <w:pStyle w:val="Otsikko4"/>
        <w:jc w:val="left"/>
      </w:pPr>
      <w:bookmarkStart w:id="1433" w:name="_Toc528765613"/>
      <w:r>
        <w:t>3012</w:t>
      </w:r>
      <w:r w:rsidR="009F5584">
        <w:t>0</w:t>
      </w:r>
      <w:r w:rsidR="007D3F99">
        <w:t>000</w:t>
      </w:r>
      <w:r>
        <w:t xml:space="preserve"> Tuotot elinkeinoelämältä</w:t>
      </w:r>
      <w:bookmarkEnd w:id="1433"/>
    </w:p>
    <w:p w14:paraId="55E481CD" w14:textId="77777777" w:rsidR="00121B1D" w:rsidRDefault="00121B1D" w:rsidP="00D3592C">
      <w:pPr>
        <w:pStyle w:val="a-perus"/>
        <w:jc w:val="left"/>
      </w:pPr>
      <w:r>
        <w:t>Tämä tili sisältää yrityksille ja muulle elinkeinoelämälle luovutetuista, maksuperustelain mukaisista julkisoikeudellisista suoritteista saadut tuotot.</w:t>
      </w:r>
    </w:p>
    <w:p w14:paraId="3A547DEC" w14:textId="77777777" w:rsidR="00121B1D" w:rsidRDefault="00121B1D" w:rsidP="00D3592C">
      <w:pPr>
        <w:pStyle w:val="Otsikko4"/>
        <w:jc w:val="left"/>
      </w:pPr>
      <w:bookmarkStart w:id="1434" w:name="_Toc528765614"/>
      <w:r>
        <w:t>*3018</w:t>
      </w:r>
      <w:r w:rsidR="009F5584">
        <w:t>0</w:t>
      </w:r>
      <w:r w:rsidR="007D3F99">
        <w:t>000</w:t>
      </w:r>
      <w:r>
        <w:t xml:space="preserve"> Tuotot valtion virastoilta ja laitoksilta</w:t>
      </w:r>
      <w:bookmarkEnd w:id="1434"/>
    </w:p>
    <w:p w14:paraId="566FA884" w14:textId="77777777" w:rsidR="00121B1D" w:rsidRPr="0054387E" w:rsidRDefault="0054387E" w:rsidP="00D3592C">
      <w:pPr>
        <w:pStyle w:val="a-perus"/>
        <w:jc w:val="left"/>
      </w:pPr>
      <w:r w:rsidRPr="0054387E">
        <w:t>Tämä tili sisältää toisille virastoille ja laitoksille luovutetuista, maksuperustelain mukaisista julkisoikeudellisista suoritteista saadut tuotot.</w:t>
      </w:r>
    </w:p>
    <w:p w14:paraId="14A0AB5E" w14:textId="77777777" w:rsidR="00121B1D" w:rsidRDefault="00121B1D" w:rsidP="00D3592C">
      <w:pPr>
        <w:pStyle w:val="Otsikko4"/>
        <w:jc w:val="left"/>
      </w:pPr>
      <w:bookmarkStart w:id="1435" w:name="_Toc528765615"/>
      <w:r>
        <w:t>3019</w:t>
      </w:r>
      <w:r w:rsidR="009F5584">
        <w:t>0</w:t>
      </w:r>
      <w:r w:rsidR="007D3F99">
        <w:t>000</w:t>
      </w:r>
      <w:r>
        <w:t xml:space="preserve"> Muut tuotot julkisoikeudellis</w:t>
      </w:r>
      <w:r w:rsidR="0065442F">
        <w:t>is</w:t>
      </w:r>
      <w:r>
        <w:t>ta suoritteista</w:t>
      </w:r>
      <w:bookmarkEnd w:id="1435"/>
    </w:p>
    <w:p w14:paraId="72DAFFB3" w14:textId="77777777" w:rsidR="00121B1D" w:rsidRDefault="00121B1D" w:rsidP="00D3592C">
      <w:pPr>
        <w:pStyle w:val="a-perus"/>
        <w:jc w:val="left"/>
      </w:pPr>
      <w:r>
        <w:t>Tämä tili sisältää sellaiset maksuperustelain mukaisista julkisoikeudellisista suoritteista saadut tuotot, joita ei voida eritellä muille tämän lajin tileille.</w:t>
      </w:r>
    </w:p>
    <w:p w14:paraId="56906BF7" w14:textId="77777777" w:rsidR="00121B1D" w:rsidRDefault="00121B1D" w:rsidP="00D3592C">
      <w:pPr>
        <w:pStyle w:val="Otsikko3"/>
        <w:jc w:val="left"/>
      </w:pPr>
      <w:bookmarkStart w:id="1436" w:name="_Toc308777953"/>
      <w:bookmarkStart w:id="1437" w:name="_Toc528765616"/>
      <w:r>
        <w:t>302 Tuotot erillislakien mukaisista liiketaloudellisista suoritteista</w:t>
      </w:r>
      <w:bookmarkEnd w:id="1436"/>
      <w:bookmarkEnd w:id="1437"/>
    </w:p>
    <w:p w14:paraId="7D8AB8F8" w14:textId="77777777" w:rsidR="00121B1D" w:rsidRDefault="00121B1D" w:rsidP="00D3592C">
      <w:pPr>
        <w:pStyle w:val="a-perus"/>
        <w:jc w:val="left"/>
      </w:pPr>
      <w:r>
        <w:t>Tämä laji sisältää tuotot muiden lakien kuin valtion maksuperustelain (150/</w:t>
      </w:r>
      <w:r w:rsidR="00D051A8">
        <w:t>19</w:t>
      </w:r>
      <w:r>
        <w:t>92) mukaisista liiketaloudellisin perustein hinnoitelluista suoritteista. Kunkin sektorin tuotot kirjataan omille tileilleen.</w:t>
      </w:r>
    </w:p>
    <w:p w14:paraId="4DE704EB" w14:textId="77777777" w:rsidR="00121B1D" w:rsidRDefault="00121B1D" w:rsidP="00D3592C">
      <w:pPr>
        <w:pStyle w:val="Otsikko4"/>
        <w:jc w:val="left"/>
      </w:pPr>
      <w:bookmarkStart w:id="1438" w:name="_Toc528765617"/>
      <w:r>
        <w:t>3020</w:t>
      </w:r>
      <w:r w:rsidR="009F5584">
        <w:t>0</w:t>
      </w:r>
      <w:r w:rsidR="007D3F99">
        <w:t>000</w:t>
      </w:r>
      <w:r>
        <w:t xml:space="preserve"> Tuotot kunnilta ja kuntayhtymiltä</w:t>
      </w:r>
      <w:bookmarkEnd w:id="1438"/>
    </w:p>
    <w:p w14:paraId="32B48AE8" w14:textId="77777777" w:rsidR="00121B1D" w:rsidRDefault="00121B1D" w:rsidP="00D3592C">
      <w:pPr>
        <w:pStyle w:val="a-perus"/>
        <w:jc w:val="left"/>
      </w:pPr>
      <w:r>
        <w:t>Tämä tili sisältää kunnille ja kuntayhtymille luovutetuista, liiketaloudellisin perustein hinnoitelluista suoritteista saadut tuotot silloin, kun suoritteiden maksullisuus perustuu muuhun kuin maksuperustelakiin.</w:t>
      </w:r>
    </w:p>
    <w:p w14:paraId="5341B076" w14:textId="77777777" w:rsidR="00121B1D" w:rsidRDefault="00121B1D" w:rsidP="00D3592C">
      <w:pPr>
        <w:pStyle w:val="Otsikko4"/>
        <w:jc w:val="left"/>
      </w:pPr>
      <w:bookmarkStart w:id="1439" w:name="_Toc528765618"/>
      <w:r>
        <w:t>3021</w:t>
      </w:r>
      <w:r w:rsidR="009F5584">
        <w:t>0</w:t>
      </w:r>
      <w:r w:rsidR="007D3F99">
        <w:t>000</w:t>
      </w:r>
      <w:r>
        <w:t xml:space="preserve"> Tuotot kotitalouksilta</w:t>
      </w:r>
      <w:bookmarkEnd w:id="1439"/>
    </w:p>
    <w:p w14:paraId="1A1B71F7" w14:textId="77777777" w:rsidR="00121B1D" w:rsidRDefault="00121B1D" w:rsidP="00D3592C">
      <w:pPr>
        <w:pStyle w:val="a-perus"/>
        <w:jc w:val="left"/>
      </w:pPr>
      <w:r>
        <w:t>Tämä tili sisältää kotitalouksille luovutetuista, liiketaloudellisin perustein hinnoitelluista suoritteista saadut tuotot silloin, kun suoritteiden maksullisuus perustuu muuhun kuin maksuperustelakiin.</w:t>
      </w:r>
    </w:p>
    <w:p w14:paraId="29EFD511" w14:textId="77777777" w:rsidR="00121B1D" w:rsidRDefault="00121B1D" w:rsidP="00D3592C">
      <w:pPr>
        <w:pStyle w:val="Otsikko4"/>
        <w:jc w:val="left"/>
      </w:pPr>
      <w:bookmarkStart w:id="1440" w:name="_Toc528765619"/>
      <w:r>
        <w:t>3022</w:t>
      </w:r>
      <w:r w:rsidR="009F5584">
        <w:t>0</w:t>
      </w:r>
      <w:r w:rsidR="007D3F99">
        <w:t>000</w:t>
      </w:r>
      <w:r>
        <w:t xml:space="preserve"> Tuotot elinkeinoelämältä</w:t>
      </w:r>
      <w:bookmarkEnd w:id="1440"/>
    </w:p>
    <w:p w14:paraId="70CDB9D3" w14:textId="77777777" w:rsidR="00121B1D" w:rsidRDefault="00121B1D" w:rsidP="00D3592C">
      <w:pPr>
        <w:pStyle w:val="a-perus"/>
        <w:jc w:val="left"/>
      </w:pPr>
      <w:r>
        <w:t>Tämä tili sisältää yrityksille ja muulle elinkeinoelämälle luovutetuista, liiketaloudellisin perustein hinnoitelluista suoritteista saadut tuotot silloin, kun suoritteiden maksullisuus perustuu muuhun kuin maksuperustelakiin. Tähän kuuluvat myös elinkeinonharjoittajina toimiville kotitalouksille myydyistä suoritteista tai palveluista saadut tuotot silloin kun suoritteiden maksullisuus perustuu muuhun kuin maksuperustelakiin.</w:t>
      </w:r>
    </w:p>
    <w:p w14:paraId="1F5ECCE3" w14:textId="77777777" w:rsidR="00121B1D" w:rsidRDefault="00121B1D" w:rsidP="00D3592C">
      <w:pPr>
        <w:pStyle w:val="Otsikko4"/>
        <w:jc w:val="left"/>
      </w:pPr>
      <w:bookmarkStart w:id="1441" w:name="_Toc528765620"/>
      <w:r>
        <w:t>*3028</w:t>
      </w:r>
      <w:r w:rsidR="009F5584">
        <w:t>0</w:t>
      </w:r>
      <w:r w:rsidR="007D3F99">
        <w:t>000</w:t>
      </w:r>
      <w:r>
        <w:t xml:space="preserve"> Tuotot valtion virastoilta ja laitoksilta</w:t>
      </w:r>
      <w:bookmarkEnd w:id="1441"/>
    </w:p>
    <w:p w14:paraId="12E6F669" w14:textId="77777777" w:rsidR="00121B1D" w:rsidRPr="0054387E" w:rsidRDefault="0054387E" w:rsidP="00D3592C">
      <w:pPr>
        <w:pStyle w:val="a-perus"/>
        <w:jc w:val="left"/>
      </w:pPr>
      <w:r w:rsidRPr="0054387E">
        <w:t xml:space="preserve">Tämä tili sisältää toisille virastoille ja laitoksille luovutetuista, liiketaloudellisin perustein hinnoitelluista suoritteista saadut tuotot silloin, kun suoritteiden maksullisuus perustuu </w:t>
      </w:r>
      <w:r w:rsidR="00D051A8">
        <w:t>muuhun kuin maksuperustelakiin.</w:t>
      </w:r>
    </w:p>
    <w:p w14:paraId="4187DABC" w14:textId="77777777" w:rsidR="00121B1D" w:rsidRDefault="00121B1D" w:rsidP="00D3592C">
      <w:pPr>
        <w:pStyle w:val="Otsikko4"/>
        <w:jc w:val="left"/>
      </w:pPr>
      <w:bookmarkStart w:id="1442" w:name="_Toc528765621"/>
      <w:r>
        <w:t>3029</w:t>
      </w:r>
      <w:r w:rsidR="009F5584">
        <w:t>0</w:t>
      </w:r>
      <w:r w:rsidR="007D3F99">
        <w:t>000</w:t>
      </w:r>
      <w:r>
        <w:t xml:space="preserve"> Muut tuotot erillislakien mukaisista liiketaloudellisesti hinnoitelluista suoritteista</w:t>
      </w:r>
      <w:bookmarkEnd w:id="1442"/>
    </w:p>
    <w:p w14:paraId="13DF27CE" w14:textId="77777777" w:rsidR="00121B1D" w:rsidRDefault="00121B1D" w:rsidP="00D3592C">
      <w:pPr>
        <w:pStyle w:val="a-perus"/>
        <w:jc w:val="left"/>
      </w:pPr>
      <w:r>
        <w:t>Tämä tili sisältää sellaiset, muista kuin maksuperustelain mukaan liiketaloudellisin perustein hinnoitelluista suoritteista saadut tuotot, joita ei voida eritellä muille tämän lajin tileille.</w:t>
      </w:r>
    </w:p>
    <w:p w14:paraId="7306C494" w14:textId="77777777" w:rsidR="00121B1D" w:rsidRDefault="00121B1D" w:rsidP="00D3592C">
      <w:pPr>
        <w:pStyle w:val="Otsikko3"/>
        <w:jc w:val="left"/>
      </w:pPr>
      <w:bookmarkStart w:id="1443" w:name="_Toc308777954"/>
      <w:bookmarkStart w:id="1444" w:name="_Toc528765622"/>
      <w:r>
        <w:t>303 Tuotot erillislakien mukaisista julkisoikeudellisista suoritteista</w:t>
      </w:r>
      <w:bookmarkEnd w:id="1443"/>
      <w:bookmarkEnd w:id="1444"/>
    </w:p>
    <w:p w14:paraId="65B04B30" w14:textId="77777777" w:rsidR="00121B1D" w:rsidRDefault="00121B1D" w:rsidP="00D3592C">
      <w:pPr>
        <w:pStyle w:val="a-perus"/>
        <w:jc w:val="left"/>
      </w:pPr>
      <w:r>
        <w:t>Tämä laji sisältää tuotot muiden lakien kuin valtion maksuperustelain (150/</w:t>
      </w:r>
      <w:r w:rsidR="00D051A8">
        <w:t>19</w:t>
      </w:r>
      <w:r>
        <w:t>92) mukaisista julkisoikeudellisista suoritteista. Kunkin sektorin tuotot kirjataan omille tileilleen.</w:t>
      </w:r>
    </w:p>
    <w:p w14:paraId="37416028" w14:textId="77777777" w:rsidR="00121B1D" w:rsidRDefault="00121B1D" w:rsidP="00D3592C">
      <w:pPr>
        <w:pStyle w:val="Otsikko4"/>
        <w:jc w:val="left"/>
      </w:pPr>
      <w:bookmarkStart w:id="1445" w:name="_Toc528765623"/>
      <w:r>
        <w:t>3030</w:t>
      </w:r>
      <w:r w:rsidR="009F5584">
        <w:t>0</w:t>
      </w:r>
      <w:r w:rsidR="007D3F99">
        <w:t>000</w:t>
      </w:r>
      <w:r>
        <w:t xml:space="preserve"> Tuotot kunnilta ja kuntayhtymiltä</w:t>
      </w:r>
      <w:bookmarkEnd w:id="1445"/>
      <w:r>
        <w:t xml:space="preserve"> </w:t>
      </w:r>
    </w:p>
    <w:p w14:paraId="6212B1B3" w14:textId="77777777" w:rsidR="00121B1D" w:rsidRDefault="00121B1D" w:rsidP="00D3592C">
      <w:pPr>
        <w:pStyle w:val="a-perus"/>
        <w:jc w:val="left"/>
      </w:pPr>
      <w:r>
        <w:t>Tämä tili sisältää kunnille ja kuntayhtymille luovutetuista, julkisoikeudellisista suoritteista saadut tuotot silloin, kun suoritteiden maksullisuus perustuu muuhun kuin maksuperustelakiin.</w:t>
      </w:r>
    </w:p>
    <w:p w14:paraId="023811B3" w14:textId="77777777" w:rsidR="00121B1D" w:rsidRDefault="00121B1D" w:rsidP="00D3592C">
      <w:pPr>
        <w:pStyle w:val="Otsikko4"/>
        <w:jc w:val="left"/>
      </w:pPr>
      <w:bookmarkStart w:id="1446" w:name="_Toc528765624"/>
      <w:r>
        <w:t>3031</w:t>
      </w:r>
      <w:r w:rsidR="009F5584">
        <w:t>0</w:t>
      </w:r>
      <w:r w:rsidR="007D3F99">
        <w:t>000</w:t>
      </w:r>
      <w:r>
        <w:t xml:space="preserve"> Tuotot kotitalouksilta</w:t>
      </w:r>
      <w:bookmarkEnd w:id="1446"/>
      <w:r>
        <w:t xml:space="preserve"> </w:t>
      </w:r>
    </w:p>
    <w:p w14:paraId="3C0BA232" w14:textId="77777777" w:rsidR="00121B1D" w:rsidRDefault="00121B1D" w:rsidP="00D3592C">
      <w:pPr>
        <w:pStyle w:val="a-perus"/>
        <w:jc w:val="left"/>
      </w:pPr>
      <w:r>
        <w:t>Tämä tili sisältää kotitalouksille luovutetuista, julkisoikeudellisista suoritteista saadut tuotot silloin, kun suoritteiden maksullisuus perustuu muuhun kuin maksuperustelakiin.</w:t>
      </w:r>
    </w:p>
    <w:p w14:paraId="255A2B6A" w14:textId="77777777" w:rsidR="00121B1D" w:rsidRDefault="00121B1D" w:rsidP="00D3592C">
      <w:pPr>
        <w:pStyle w:val="Otsikko4"/>
        <w:jc w:val="left"/>
      </w:pPr>
      <w:bookmarkStart w:id="1447" w:name="_Toc528765625"/>
      <w:r>
        <w:t>3032</w:t>
      </w:r>
      <w:r w:rsidR="009F5584">
        <w:t>0</w:t>
      </w:r>
      <w:r w:rsidR="007D3F99">
        <w:t>000</w:t>
      </w:r>
      <w:r>
        <w:t xml:space="preserve"> Tuotot elinkeinoelämältä</w:t>
      </w:r>
      <w:bookmarkEnd w:id="1447"/>
      <w:r>
        <w:t xml:space="preserve"> </w:t>
      </w:r>
    </w:p>
    <w:p w14:paraId="0F40446C" w14:textId="77777777" w:rsidR="00121B1D" w:rsidRDefault="00121B1D" w:rsidP="00D3592C">
      <w:pPr>
        <w:pStyle w:val="a-perus"/>
        <w:jc w:val="left"/>
      </w:pPr>
      <w:r>
        <w:t>Tämä tili sisältää yrityksille ja muulle elinkeinoelämälle luovutetuista, julkisoikeudellisista suoritteista saadut tuotot silloin, kun suoritteiden maksullisuus perustuu muuhun kuin maksuperustelakiin. Tähän kuuluvat myös elinkeinonharjoittajina toimiville kotitalouksille myydyistä suoritteista tai palveluista saadut tuotot silloin kun suoritteiden maksullisuus perustuu muuhun kuin maksuperustelakiin.</w:t>
      </w:r>
    </w:p>
    <w:p w14:paraId="2F8D9E94" w14:textId="77777777" w:rsidR="00121B1D" w:rsidRDefault="00121B1D" w:rsidP="00D3592C">
      <w:pPr>
        <w:pStyle w:val="Otsikko4"/>
        <w:jc w:val="left"/>
      </w:pPr>
      <w:bookmarkStart w:id="1448" w:name="_Toc528765626"/>
      <w:r>
        <w:t>*3038</w:t>
      </w:r>
      <w:r w:rsidR="009F5584">
        <w:t>0</w:t>
      </w:r>
      <w:r w:rsidR="007D3F99">
        <w:t>000</w:t>
      </w:r>
      <w:r>
        <w:t xml:space="preserve"> Tuotot valtion virastoilta ja laitoksilta</w:t>
      </w:r>
      <w:bookmarkEnd w:id="1448"/>
      <w:r>
        <w:t xml:space="preserve"> </w:t>
      </w:r>
    </w:p>
    <w:p w14:paraId="67096835" w14:textId="77777777" w:rsidR="00121B1D" w:rsidRPr="0054387E" w:rsidRDefault="0054387E" w:rsidP="00D3592C">
      <w:pPr>
        <w:pStyle w:val="a-perus"/>
        <w:jc w:val="left"/>
      </w:pPr>
      <w:r w:rsidRPr="0054387E">
        <w:t>Tämä tili sisältää toisille virastoille ja laitoksille luovutetuista, julkisoikeudellisista suoritteista saadut tuotot silloin, kun suoritteiden maksullisuus perustuu muuhun kuin maksuperustelakiin.</w:t>
      </w:r>
    </w:p>
    <w:p w14:paraId="6EEFAE4A" w14:textId="77777777" w:rsidR="00121B1D" w:rsidRDefault="00121B1D" w:rsidP="00D3592C">
      <w:pPr>
        <w:pStyle w:val="Otsikko4"/>
        <w:jc w:val="left"/>
      </w:pPr>
      <w:bookmarkStart w:id="1449" w:name="_Toc528765627"/>
      <w:r>
        <w:t>3039</w:t>
      </w:r>
      <w:r w:rsidR="009F5584">
        <w:t>0</w:t>
      </w:r>
      <w:r w:rsidR="007D3F99">
        <w:t>000</w:t>
      </w:r>
      <w:r>
        <w:t xml:space="preserve"> Muut tuotot erillislakien mukaisista julkisoikeudellisista suoritteista</w:t>
      </w:r>
      <w:bookmarkEnd w:id="1449"/>
    </w:p>
    <w:p w14:paraId="7BFE4271" w14:textId="77777777" w:rsidR="00121B1D" w:rsidRPr="005D05D8" w:rsidRDefault="00121B1D" w:rsidP="00D3592C">
      <w:pPr>
        <w:pStyle w:val="a-perus"/>
        <w:jc w:val="left"/>
        <w:rPr>
          <w:spacing w:val="0"/>
          <w:szCs w:val="22"/>
        </w:rPr>
      </w:pPr>
      <w:r w:rsidRPr="005D05D8">
        <w:rPr>
          <w:spacing w:val="0"/>
          <w:szCs w:val="22"/>
        </w:rPr>
        <w:t>Tämä tili sisältää sellaiset muiden kuin maksuperustelain mukaan julkisoikeudellisista suoritteista saadut tuotot, joita ei voida eritellä muille tämän lajin tileille.</w:t>
      </w:r>
    </w:p>
    <w:p w14:paraId="6447E91A" w14:textId="77777777" w:rsidR="00121B1D" w:rsidRDefault="00121B1D" w:rsidP="00D3592C">
      <w:pPr>
        <w:pStyle w:val="Otsikko3"/>
        <w:jc w:val="left"/>
      </w:pPr>
      <w:bookmarkStart w:id="1450" w:name="_Toc308777955"/>
      <w:bookmarkStart w:id="1451" w:name="_Toc528765628"/>
      <w:r>
        <w:t>304 Vakuutusmaksutuotot</w:t>
      </w:r>
      <w:bookmarkEnd w:id="1450"/>
      <w:bookmarkEnd w:id="1451"/>
    </w:p>
    <w:p w14:paraId="35C6749F" w14:textId="77777777" w:rsidR="00D80D33" w:rsidRPr="007E60CA" w:rsidRDefault="00D80D33" w:rsidP="00D3592C">
      <w:pPr>
        <w:pStyle w:val="Otsikko4"/>
        <w:jc w:val="left"/>
      </w:pPr>
      <w:bookmarkStart w:id="1452" w:name="_Toc528765629"/>
      <w:r w:rsidRPr="007E60CA">
        <w:t>3040</w:t>
      </w:r>
      <w:r w:rsidR="007D3F99" w:rsidRPr="007E60CA">
        <w:t>000</w:t>
      </w:r>
      <w:r w:rsidR="009F5584" w:rsidRPr="007E60CA">
        <w:t>0</w:t>
      </w:r>
      <w:r w:rsidRPr="007E60CA">
        <w:t xml:space="preserve"> Vakuutusmaksutuotot</w:t>
      </w:r>
      <w:bookmarkEnd w:id="1452"/>
    </w:p>
    <w:p w14:paraId="1974BA00" w14:textId="77777777" w:rsidR="00D80D33" w:rsidRPr="00D80D33" w:rsidRDefault="00D80D33" w:rsidP="00D3592C">
      <w:pPr>
        <w:pStyle w:val="a-perus"/>
        <w:jc w:val="left"/>
      </w:pPr>
      <w:r w:rsidRPr="007E60CA">
        <w:t>Tämä tili sisältää Valtiokonttorin perimien tapaturma-, liikennevahinko- ja muiden maksujen tuotot siltä osin, kun ne eivät ole hoitokulujen korvausta. Tili on vain Valtiokonttorin käytössä.</w:t>
      </w:r>
    </w:p>
    <w:p w14:paraId="2E105B5B" w14:textId="77777777" w:rsidR="00121B1D" w:rsidRDefault="00121B1D" w:rsidP="00D3592C">
      <w:pPr>
        <w:pStyle w:val="Otsikko4"/>
        <w:jc w:val="left"/>
      </w:pPr>
      <w:bookmarkStart w:id="1453" w:name="_Toc528765630"/>
      <w:r>
        <w:t>*3048</w:t>
      </w:r>
      <w:r w:rsidR="007D3F99">
        <w:t>000</w:t>
      </w:r>
      <w:r w:rsidR="009F5584">
        <w:t>0</w:t>
      </w:r>
      <w:r>
        <w:t xml:space="preserve"> Vakuutusmaksutuotot valtion virastoilta ja laitoksilta</w:t>
      </w:r>
      <w:bookmarkEnd w:id="1453"/>
    </w:p>
    <w:p w14:paraId="448D853B" w14:textId="77777777" w:rsidR="00121B1D" w:rsidRPr="0054387E" w:rsidRDefault="0054387E" w:rsidP="00D3592C">
      <w:pPr>
        <w:pStyle w:val="a-perus"/>
        <w:jc w:val="left"/>
      </w:pPr>
      <w:r w:rsidRPr="0054387E">
        <w:t>Tämä tili sisältää Valtiokonttorin toisilta virastoilta ja laitoksilta perimien tapaturma-, liikennevahinko- ja muiden maksujen tuotot siltä osin, kun ne eivät ole hoitokulujen korvausta. Tili on</w:t>
      </w:r>
      <w:r w:rsidR="00D051A8">
        <w:t xml:space="preserve"> vain Valtiokonttorin käytössä.</w:t>
      </w:r>
    </w:p>
    <w:p w14:paraId="043CF3BE" w14:textId="77777777" w:rsidR="00121B1D" w:rsidRDefault="00121B1D" w:rsidP="00D3592C">
      <w:pPr>
        <w:pStyle w:val="Otsikko3"/>
        <w:jc w:val="left"/>
      </w:pPr>
      <w:bookmarkStart w:id="1454" w:name="_Toc308777956"/>
      <w:bookmarkStart w:id="1455" w:name="_Toc528765631"/>
      <w:r>
        <w:t xml:space="preserve">305 Tuotot sponsorille tarjottavasta media- </w:t>
      </w:r>
      <w:r w:rsidR="00D051A8">
        <w:t>ja imagohyödystä</w:t>
      </w:r>
      <w:bookmarkEnd w:id="1454"/>
      <w:bookmarkEnd w:id="1455"/>
    </w:p>
    <w:p w14:paraId="315F6231" w14:textId="77777777" w:rsidR="00121B1D" w:rsidRDefault="00121B1D" w:rsidP="00D3592C">
      <w:pPr>
        <w:pStyle w:val="a-perus"/>
        <w:jc w:val="left"/>
      </w:pPr>
      <w:r>
        <w:t>Tämä laji sisältää sponsorille tarjottavasta media- ja imagohyödystä saadut tuotot.</w:t>
      </w:r>
    </w:p>
    <w:p w14:paraId="3346C50C" w14:textId="77777777" w:rsidR="00121B1D" w:rsidRDefault="00121B1D" w:rsidP="00D3592C">
      <w:pPr>
        <w:pStyle w:val="Otsikko4"/>
        <w:jc w:val="left"/>
      </w:pPr>
      <w:bookmarkStart w:id="1456" w:name="_Toc528765632"/>
      <w:r>
        <w:t>3052</w:t>
      </w:r>
      <w:r w:rsidR="009F5584">
        <w:t>0</w:t>
      </w:r>
      <w:r w:rsidR="007D3F99">
        <w:t>000</w:t>
      </w:r>
      <w:r>
        <w:t xml:space="preserve"> Tuotot elinkeinoelämälle tarjottavasta media- </w:t>
      </w:r>
      <w:r w:rsidR="00D051A8">
        <w:t>ja imagohyödystä</w:t>
      </w:r>
      <w:bookmarkEnd w:id="1456"/>
      <w:r>
        <w:t xml:space="preserve"> </w:t>
      </w:r>
    </w:p>
    <w:p w14:paraId="3D022FA2" w14:textId="77777777" w:rsidR="00121B1D" w:rsidRDefault="00121B1D" w:rsidP="00D3592C">
      <w:pPr>
        <w:pStyle w:val="a-perus"/>
        <w:jc w:val="left"/>
      </w:pPr>
      <w:r>
        <w:t>Tämä tili sisältää elinkeinoelämälle tarjottavasta media- ja imagohyödystä saatavat tuotot. Mediahyödyllä tarkoitetaan tilannetta, jossa virasto omassa viestinnässään antaa näkyvyyttä sponsorille esimerkiksi liittämällä sponsorin logon viestintäänsä tai tuomalla muutoin esille yhteistyösuhdetta sponsoriin. Imagohyödyllä tarkoitetaan tilannetta, jossa sponsori hyödyntää sponsoroitavan viraston imagoa käyttämällä viraston nimeä, tunnusta tms. omas</w:t>
      </w:r>
      <w:r w:rsidR="00D051A8">
        <w:t>sa markkinointiviestinnässään.</w:t>
      </w:r>
    </w:p>
    <w:p w14:paraId="17EA1E44" w14:textId="77777777" w:rsidR="00121B1D" w:rsidRDefault="00121B1D" w:rsidP="00D3592C">
      <w:pPr>
        <w:pStyle w:val="a-perus"/>
        <w:jc w:val="left"/>
      </w:pPr>
      <w:r>
        <w:t>Siltä osin, kun sponsorille luovutetaan vastikkeeksi muita kuin edellä mainittuja tavaroita tai palveluja, jotka ovat viraston muun maksullisen toiminnan suoritteita, kirjataan saatu tuotto ao. maksullisen toiminnan tilille.</w:t>
      </w:r>
    </w:p>
    <w:p w14:paraId="0B97C3F7" w14:textId="77777777" w:rsidR="00121B1D" w:rsidRDefault="00121B1D" w:rsidP="00D3592C">
      <w:pPr>
        <w:pStyle w:val="Otsikko3"/>
        <w:jc w:val="left"/>
      </w:pPr>
      <w:bookmarkStart w:id="1457" w:name="_Toc308777957"/>
      <w:bookmarkStart w:id="1458" w:name="_Toc528765633"/>
      <w:r>
        <w:t>309 Maksullisen toiminnan tuottojen tileistäpoistot</w:t>
      </w:r>
      <w:bookmarkEnd w:id="1457"/>
      <w:bookmarkEnd w:id="1458"/>
    </w:p>
    <w:p w14:paraId="5845831E" w14:textId="77777777" w:rsidR="00121B1D" w:rsidRDefault="00121B1D" w:rsidP="00D3592C">
      <w:pPr>
        <w:pStyle w:val="Otsikko4"/>
        <w:jc w:val="left"/>
      </w:pPr>
      <w:bookmarkStart w:id="1459" w:name="_Toc528765634"/>
      <w:r>
        <w:t>3090</w:t>
      </w:r>
      <w:r w:rsidR="009F5584">
        <w:t>0</w:t>
      </w:r>
      <w:r w:rsidR="007D3F99">
        <w:t>000</w:t>
      </w:r>
      <w:r>
        <w:t xml:space="preserve"> Maksullisen toiminnan saamisten tileistäpoistot</w:t>
      </w:r>
      <w:bookmarkEnd w:id="1459"/>
    </w:p>
    <w:p w14:paraId="7DC3EC10" w14:textId="77777777" w:rsidR="00121B1D" w:rsidRDefault="00121B1D" w:rsidP="00D3592C">
      <w:pPr>
        <w:pStyle w:val="a-perus"/>
        <w:jc w:val="left"/>
      </w:pPr>
      <w:r>
        <w:t>Tämä tili sisältää maksullisesta toiminnasta syntyneiden saatavien tileistäpoistot.</w:t>
      </w:r>
    </w:p>
    <w:p w14:paraId="60441DAB" w14:textId="77777777" w:rsidR="00121B1D" w:rsidRDefault="00121B1D" w:rsidP="00D3592C">
      <w:pPr>
        <w:pStyle w:val="Otsikko2"/>
        <w:jc w:val="left"/>
      </w:pPr>
      <w:bookmarkStart w:id="1460" w:name="_Toc308777958"/>
      <w:bookmarkStart w:id="1461" w:name="_Toc528765635"/>
      <w:r>
        <w:t>31. Vuokrat ja käyttökorvaukset</w:t>
      </w:r>
      <w:bookmarkEnd w:id="1460"/>
      <w:bookmarkEnd w:id="1461"/>
    </w:p>
    <w:p w14:paraId="30330CB4" w14:textId="77777777" w:rsidR="00121B1D" w:rsidRDefault="00121B1D" w:rsidP="00D3592C">
      <w:pPr>
        <w:pStyle w:val="a-perus"/>
        <w:jc w:val="left"/>
      </w:pPr>
      <w:r>
        <w:t>Tähän tiliryhmään kirjataan maksullisen toiminnan tuotoista vuokratuotot sekä kiinteistön, rakennuksen ja huoneiston vuokraamiseen liittyvät käyttökorvaustuotot.</w:t>
      </w:r>
    </w:p>
    <w:p w14:paraId="317B183A" w14:textId="77777777" w:rsidR="00121B1D" w:rsidRDefault="00121B1D" w:rsidP="00D3592C">
      <w:pPr>
        <w:pStyle w:val="a-perus"/>
        <w:jc w:val="left"/>
      </w:pPr>
      <w:r>
        <w:t xml:space="preserve">Oikeudesta luovuttaa valtion </w:t>
      </w:r>
      <w:r w:rsidR="00D051A8">
        <w:t>kiinteistövarallisuutta</w:t>
      </w:r>
      <w:r>
        <w:t xml:space="preserve"> annetun lain (</w:t>
      </w:r>
      <w:r w:rsidR="00D051A8">
        <w:t>973/2002</w:t>
      </w:r>
      <w:r>
        <w:t>) mukaiset käyttöoikeuksista ja vastaavista saatavat tulot kuuluvat myös tähän ryhmään. Vuokrat ja käyttökorvaukset eritellä</w:t>
      </w:r>
      <w:r w:rsidR="004721D0">
        <w:t>ä</w:t>
      </w:r>
      <w:r>
        <w:t xml:space="preserve">n sen mukaan, ovatko ne valtion ulkopuolelta vai </w:t>
      </w:r>
      <w:r w:rsidR="00252A08">
        <w:t xml:space="preserve">talousarviotalouteen kuuluvilta </w:t>
      </w:r>
      <w:r>
        <w:t xml:space="preserve">valtion virastoilta ja laitoksilta. Valtion ulkopuolelta tarkoittaa kaikkia muita kuin </w:t>
      </w:r>
      <w:r w:rsidR="001422FD">
        <w:t xml:space="preserve">budjettitalouteen kuuluvia </w:t>
      </w:r>
      <w:r>
        <w:t>valtion virastoja ja laitoksia. Siten myös vuokrat ja käyttökorvaukset talousarvion ulkopuolella olevilta valtion rahastoilta ja valtion omistamilta liikelaitoksilta kuuluvat vuokriin ja käyttökorvauksiin valtion ulkopuolelta.</w:t>
      </w:r>
    </w:p>
    <w:p w14:paraId="5A5D43CF" w14:textId="77777777" w:rsidR="00121B1D" w:rsidRDefault="00121B1D" w:rsidP="00D3592C">
      <w:pPr>
        <w:pStyle w:val="Otsikko3"/>
        <w:jc w:val="left"/>
      </w:pPr>
      <w:bookmarkStart w:id="1462" w:name="_Toc308777959"/>
      <w:bookmarkStart w:id="1463" w:name="_Toc528765636"/>
      <w:r>
        <w:t>310 Vuokrat valtion ulkopuolelta</w:t>
      </w:r>
      <w:bookmarkEnd w:id="1462"/>
      <w:bookmarkEnd w:id="1463"/>
    </w:p>
    <w:p w14:paraId="46FF34C4" w14:textId="77777777" w:rsidR="00121B1D" w:rsidRDefault="00121B1D" w:rsidP="00D3592C">
      <w:pPr>
        <w:pStyle w:val="Otsikko4"/>
        <w:jc w:val="left"/>
      </w:pPr>
      <w:bookmarkStart w:id="1464" w:name="_Toc528765637"/>
      <w:r>
        <w:t>3100</w:t>
      </w:r>
      <w:r w:rsidR="009F5584">
        <w:t>0</w:t>
      </w:r>
      <w:r w:rsidR="007D3F99">
        <w:t>000</w:t>
      </w:r>
      <w:r>
        <w:t xml:space="preserve"> Maanvuokrat</w:t>
      </w:r>
      <w:bookmarkEnd w:id="1464"/>
    </w:p>
    <w:p w14:paraId="47981181" w14:textId="77777777" w:rsidR="00121B1D" w:rsidRDefault="00121B1D" w:rsidP="00D3592C">
      <w:pPr>
        <w:pStyle w:val="a-perus"/>
        <w:jc w:val="left"/>
      </w:pPr>
      <w:r>
        <w:t>Tämä tili sisältää maa- ja vesialueiden vuokratuotot.</w:t>
      </w:r>
    </w:p>
    <w:p w14:paraId="2FE45496" w14:textId="77777777" w:rsidR="00121B1D" w:rsidRDefault="00121B1D" w:rsidP="00D3592C">
      <w:pPr>
        <w:pStyle w:val="Otsikko4"/>
        <w:jc w:val="left"/>
      </w:pPr>
      <w:bookmarkStart w:id="1465" w:name="_Toc528765638"/>
      <w:r>
        <w:t>3101</w:t>
      </w:r>
      <w:r w:rsidR="009F5584">
        <w:t>0</w:t>
      </w:r>
      <w:r w:rsidR="007D3F99">
        <w:t>000</w:t>
      </w:r>
      <w:r>
        <w:t xml:space="preserve"> Vuokrat asunnoista</w:t>
      </w:r>
      <w:bookmarkEnd w:id="1465"/>
    </w:p>
    <w:p w14:paraId="658DC659" w14:textId="77777777" w:rsidR="00121B1D" w:rsidRDefault="00121B1D" w:rsidP="00D3592C">
      <w:pPr>
        <w:pStyle w:val="a-perus"/>
        <w:jc w:val="left"/>
      </w:pPr>
      <w:r>
        <w:t>Tämä tili sisältää asuinhuoneistojen ja -rakennusten vuokratuotot.</w:t>
      </w:r>
    </w:p>
    <w:p w14:paraId="0AFF2598" w14:textId="77777777" w:rsidR="00121B1D" w:rsidRDefault="00121B1D" w:rsidP="00D3592C">
      <w:pPr>
        <w:pStyle w:val="Otsikko4"/>
        <w:jc w:val="left"/>
      </w:pPr>
      <w:bookmarkStart w:id="1466" w:name="_Toc528765639"/>
      <w:r>
        <w:t>3102</w:t>
      </w:r>
      <w:r w:rsidR="009F5584">
        <w:t>0</w:t>
      </w:r>
      <w:r w:rsidR="007D3F99">
        <w:t>000</w:t>
      </w:r>
      <w:r>
        <w:t xml:space="preserve"> Vuokrat muista rakennuksista</w:t>
      </w:r>
      <w:bookmarkEnd w:id="1466"/>
    </w:p>
    <w:p w14:paraId="7951E2DA" w14:textId="77777777" w:rsidR="00121B1D" w:rsidRDefault="00121B1D" w:rsidP="00D3592C">
      <w:pPr>
        <w:pStyle w:val="a-perus"/>
        <w:jc w:val="left"/>
      </w:pPr>
      <w:r>
        <w:t>Tämä tili sisältää muiden huoneistojen ja rakennusten vuokratuotot. Tälle tilille kirjataan myös rakennuksen yksittäisestä osasta, esimerkiksi luentotilasta, saatu vuokratulo.</w:t>
      </w:r>
    </w:p>
    <w:p w14:paraId="5578AC98" w14:textId="77777777" w:rsidR="00121B1D" w:rsidRDefault="00121B1D" w:rsidP="00D3592C">
      <w:pPr>
        <w:pStyle w:val="Otsikko4"/>
        <w:jc w:val="left"/>
      </w:pPr>
      <w:bookmarkStart w:id="1467" w:name="_Toc528765640"/>
      <w:r>
        <w:t>3103</w:t>
      </w:r>
      <w:r w:rsidR="009F5584">
        <w:t>0</w:t>
      </w:r>
      <w:r w:rsidR="007D3F99">
        <w:t>000</w:t>
      </w:r>
      <w:r>
        <w:t xml:space="preserve"> Vuokrat kuljetusvälineistä</w:t>
      </w:r>
      <w:bookmarkEnd w:id="1467"/>
    </w:p>
    <w:p w14:paraId="11823689" w14:textId="77777777" w:rsidR="00121B1D" w:rsidRDefault="00121B1D" w:rsidP="00D3592C">
      <w:pPr>
        <w:pStyle w:val="a-perus"/>
        <w:jc w:val="left"/>
      </w:pPr>
      <w:r>
        <w:t>Tämä tili sisältää kuljetusvälineiden vuokratuotot.</w:t>
      </w:r>
    </w:p>
    <w:p w14:paraId="4B72EE26" w14:textId="77777777" w:rsidR="00121B1D" w:rsidRDefault="00121B1D" w:rsidP="00D3592C">
      <w:pPr>
        <w:pStyle w:val="Otsikko4"/>
        <w:jc w:val="left"/>
      </w:pPr>
      <w:bookmarkStart w:id="1468" w:name="_Toc528765641"/>
      <w:r>
        <w:t>3104</w:t>
      </w:r>
      <w:r w:rsidR="009F5584">
        <w:t>0</w:t>
      </w:r>
      <w:r w:rsidR="007D3F99">
        <w:t>000</w:t>
      </w:r>
      <w:r>
        <w:t xml:space="preserve"> Vuokrat muista koneista ja laitteista</w:t>
      </w:r>
      <w:bookmarkEnd w:id="1468"/>
      <w:r>
        <w:t xml:space="preserve"> </w:t>
      </w:r>
    </w:p>
    <w:p w14:paraId="1327137B" w14:textId="77777777" w:rsidR="00121B1D" w:rsidRDefault="00121B1D" w:rsidP="00D3592C">
      <w:pPr>
        <w:pStyle w:val="a-perus"/>
        <w:jc w:val="left"/>
      </w:pPr>
      <w:r>
        <w:t>Tämä tili sisältää muiden koneiden ja laitteiden vuokratuotot.</w:t>
      </w:r>
    </w:p>
    <w:p w14:paraId="5D2309D5" w14:textId="77777777" w:rsidR="00121B1D" w:rsidRPr="003B4407" w:rsidRDefault="00121B1D" w:rsidP="00D3592C">
      <w:pPr>
        <w:pStyle w:val="Otsikko4"/>
        <w:jc w:val="left"/>
      </w:pPr>
      <w:bookmarkStart w:id="1469" w:name="_Toc528765642"/>
      <w:r w:rsidRPr="003B4407">
        <w:t>3109</w:t>
      </w:r>
      <w:r w:rsidR="009F5584" w:rsidRPr="003B4407">
        <w:t>0</w:t>
      </w:r>
      <w:r w:rsidR="007D3F99">
        <w:t>000</w:t>
      </w:r>
      <w:r w:rsidRPr="003B4407">
        <w:t xml:space="preserve"> Muut vuokrat</w:t>
      </w:r>
      <w:bookmarkEnd w:id="1469"/>
      <w:r w:rsidRPr="003B4407">
        <w:t xml:space="preserve"> </w:t>
      </w:r>
    </w:p>
    <w:p w14:paraId="243D1A68" w14:textId="77777777" w:rsidR="00121B1D" w:rsidRPr="007D3F99" w:rsidRDefault="00121B1D" w:rsidP="00D3592C">
      <w:pPr>
        <w:pStyle w:val="a-perus"/>
        <w:jc w:val="left"/>
      </w:pPr>
      <w:r w:rsidRPr="007D3F99">
        <w:t>Tämä tili sisältää ne vuokratuotot, joita ei voida eritellä muille tämän lajin jaotteluille.</w:t>
      </w:r>
    </w:p>
    <w:p w14:paraId="572ABC15" w14:textId="77777777" w:rsidR="00121B1D" w:rsidRPr="009A57C1" w:rsidRDefault="00121B1D" w:rsidP="00D3592C">
      <w:pPr>
        <w:pStyle w:val="Otsikko3"/>
        <w:jc w:val="left"/>
      </w:pPr>
      <w:bookmarkStart w:id="1470" w:name="_Toc308777960"/>
      <w:bookmarkStart w:id="1471" w:name="_Toc528765643"/>
      <w:r w:rsidRPr="009A57C1">
        <w:t>311 Vuokrat valtion virastoilta ja laitoksilta</w:t>
      </w:r>
      <w:bookmarkEnd w:id="1470"/>
      <w:bookmarkEnd w:id="1471"/>
    </w:p>
    <w:p w14:paraId="1D7E433A" w14:textId="77777777" w:rsidR="00121B1D" w:rsidRDefault="00121B1D" w:rsidP="00D3592C">
      <w:pPr>
        <w:pStyle w:val="Otsikko4"/>
        <w:jc w:val="left"/>
      </w:pPr>
      <w:bookmarkStart w:id="1472" w:name="_Toc528765644"/>
      <w:r>
        <w:t>*3110</w:t>
      </w:r>
      <w:r w:rsidR="009F5584">
        <w:t>0</w:t>
      </w:r>
      <w:r w:rsidR="007D3F99">
        <w:t>000</w:t>
      </w:r>
      <w:r>
        <w:t xml:space="preserve"> Maanvuokrat valtion virastoilta ja laitoksilta</w:t>
      </w:r>
      <w:bookmarkEnd w:id="1472"/>
      <w:r>
        <w:t xml:space="preserve"> </w:t>
      </w:r>
    </w:p>
    <w:p w14:paraId="0FE5DA7F" w14:textId="77777777" w:rsidR="00121B1D" w:rsidRDefault="00121B1D" w:rsidP="00D3592C">
      <w:pPr>
        <w:pStyle w:val="a-perus"/>
        <w:jc w:val="left"/>
      </w:pPr>
      <w:r>
        <w:t>Tämä tili sisältää valtion virastoilta ja laitoksilta perityt maa- ja vesialueiden vuokratuotot.</w:t>
      </w:r>
    </w:p>
    <w:p w14:paraId="7FFBE61E" w14:textId="77777777" w:rsidR="00121B1D" w:rsidRDefault="00121B1D" w:rsidP="00D3592C">
      <w:pPr>
        <w:pStyle w:val="Otsikko4"/>
        <w:jc w:val="left"/>
      </w:pPr>
      <w:bookmarkStart w:id="1473" w:name="_Toc528765645"/>
      <w:r>
        <w:t>*3111</w:t>
      </w:r>
      <w:r w:rsidR="009F5584">
        <w:t>0</w:t>
      </w:r>
      <w:r w:rsidR="007D3F99">
        <w:t>000</w:t>
      </w:r>
      <w:r>
        <w:t xml:space="preserve"> Vuokrat asunnoista valtion virastoilta ja laitoksilta</w:t>
      </w:r>
      <w:bookmarkEnd w:id="1473"/>
      <w:r>
        <w:t xml:space="preserve"> </w:t>
      </w:r>
    </w:p>
    <w:p w14:paraId="7DB7FEA3" w14:textId="77777777" w:rsidR="00121B1D" w:rsidRDefault="00121B1D" w:rsidP="00D3592C">
      <w:pPr>
        <w:pStyle w:val="a-perus"/>
        <w:jc w:val="left"/>
      </w:pPr>
      <w:r>
        <w:t>Tämä tili sisältää valtion virastoilta ja laitoksilta perityt asuinhuoneistojen ja -rakennusten vuokratuotot.</w:t>
      </w:r>
    </w:p>
    <w:p w14:paraId="16B0A93B" w14:textId="77777777" w:rsidR="00121B1D" w:rsidRDefault="00121B1D" w:rsidP="00D3592C">
      <w:pPr>
        <w:pStyle w:val="Otsikko4"/>
        <w:jc w:val="left"/>
      </w:pPr>
      <w:bookmarkStart w:id="1474" w:name="_Toc528765646"/>
      <w:r>
        <w:t>*3112</w:t>
      </w:r>
      <w:r w:rsidR="009F5584">
        <w:t>0</w:t>
      </w:r>
      <w:r w:rsidR="007D3F99">
        <w:t>000</w:t>
      </w:r>
      <w:r>
        <w:t xml:space="preserve"> Vuokrat muista rakennuksista valtion virastoilta ja laitoksilta</w:t>
      </w:r>
      <w:bookmarkEnd w:id="1474"/>
      <w:r>
        <w:t xml:space="preserve"> </w:t>
      </w:r>
    </w:p>
    <w:p w14:paraId="1258F336" w14:textId="77777777" w:rsidR="00121B1D" w:rsidRDefault="00121B1D" w:rsidP="00D3592C">
      <w:pPr>
        <w:pStyle w:val="a-perus"/>
        <w:jc w:val="left"/>
      </w:pPr>
      <w:r>
        <w:t>Tämä tili sisältää valtion virastoilta ja laitoksilta perityt muiden huoneistojen ja rakennusten vuokratuotot.</w:t>
      </w:r>
    </w:p>
    <w:p w14:paraId="7977099F" w14:textId="77777777" w:rsidR="00121B1D" w:rsidRDefault="00121B1D" w:rsidP="00D3592C">
      <w:pPr>
        <w:pStyle w:val="Otsikko4"/>
        <w:jc w:val="left"/>
      </w:pPr>
      <w:bookmarkStart w:id="1475" w:name="_Toc528765647"/>
      <w:r>
        <w:t>*3113</w:t>
      </w:r>
      <w:r w:rsidR="009F5584">
        <w:t>0</w:t>
      </w:r>
      <w:r w:rsidR="007D3F99">
        <w:t>000</w:t>
      </w:r>
      <w:r>
        <w:t xml:space="preserve"> Vuokrat kuljetusvälineistä valtion virastoilta ja laitoksilta</w:t>
      </w:r>
      <w:bookmarkEnd w:id="1475"/>
      <w:r>
        <w:t xml:space="preserve"> </w:t>
      </w:r>
    </w:p>
    <w:p w14:paraId="66B92301" w14:textId="77777777" w:rsidR="00121B1D" w:rsidRDefault="00121B1D" w:rsidP="00D3592C">
      <w:pPr>
        <w:pStyle w:val="a-perus"/>
        <w:jc w:val="left"/>
      </w:pPr>
      <w:r>
        <w:t>Tämä tili sisältää valtion virastoilta ja laitoksilta perityt kuljetusvälineiden vuokratuotot.</w:t>
      </w:r>
    </w:p>
    <w:p w14:paraId="6780BC25" w14:textId="77777777" w:rsidR="00121B1D" w:rsidRDefault="00121B1D" w:rsidP="00D3592C">
      <w:pPr>
        <w:pStyle w:val="Otsikko4"/>
        <w:jc w:val="left"/>
      </w:pPr>
      <w:bookmarkStart w:id="1476" w:name="_Toc528765648"/>
      <w:r>
        <w:t>*3114</w:t>
      </w:r>
      <w:r w:rsidR="009F5584">
        <w:t>0</w:t>
      </w:r>
      <w:r w:rsidR="007D3F99">
        <w:t>000</w:t>
      </w:r>
      <w:r>
        <w:t xml:space="preserve"> Vuokrat muista koneista ja laitteista valtion virastoilta ja laitoksilta</w:t>
      </w:r>
      <w:bookmarkEnd w:id="1476"/>
    </w:p>
    <w:p w14:paraId="50BECF07" w14:textId="77777777" w:rsidR="00121B1D" w:rsidRDefault="00121B1D" w:rsidP="00D3592C">
      <w:pPr>
        <w:pStyle w:val="a-perus"/>
        <w:jc w:val="left"/>
      </w:pPr>
      <w:r>
        <w:t>Tämä tili sisältää valtion virastoilta ja laitoksilta perityt muiden koneiden ja laitteiden vuokratuotot.</w:t>
      </w:r>
    </w:p>
    <w:p w14:paraId="4319157C" w14:textId="77777777" w:rsidR="00121B1D" w:rsidRDefault="00121B1D" w:rsidP="00D3592C">
      <w:pPr>
        <w:pStyle w:val="Otsikko4"/>
        <w:jc w:val="left"/>
      </w:pPr>
      <w:bookmarkStart w:id="1477" w:name="_Toc528765649"/>
      <w:r>
        <w:t>*3119</w:t>
      </w:r>
      <w:r w:rsidR="009F5584">
        <w:t>0</w:t>
      </w:r>
      <w:r w:rsidR="007D3F99">
        <w:t>000</w:t>
      </w:r>
      <w:r>
        <w:t xml:space="preserve"> Muut vuokrat valtion virastoilta ja laitoksilta</w:t>
      </w:r>
      <w:bookmarkEnd w:id="1477"/>
      <w:r>
        <w:t xml:space="preserve"> </w:t>
      </w:r>
    </w:p>
    <w:p w14:paraId="345A1D00" w14:textId="77777777" w:rsidR="00121B1D" w:rsidRDefault="00121B1D" w:rsidP="00D3592C">
      <w:pPr>
        <w:pStyle w:val="a-perus"/>
        <w:jc w:val="left"/>
      </w:pPr>
      <w:r>
        <w:t>Tämä tili sisältää ne valtion virastoilta ja laitoksilta perityt vuokratuotot, joita ei voida eritellä muille tämän lajin jaotteluille.</w:t>
      </w:r>
    </w:p>
    <w:p w14:paraId="00175282" w14:textId="77777777" w:rsidR="00121B1D" w:rsidRDefault="00121B1D" w:rsidP="00D3592C">
      <w:pPr>
        <w:pStyle w:val="Otsikko3"/>
        <w:jc w:val="left"/>
      </w:pPr>
      <w:bookmarkStart w:id="1478" w:name="_Toc308777961"/>
      <w:bookmarkStart w:id="1479" w:name="_Toc528765650"/>
      <w:r>
        <w:t>312 Käyttökorvaukset valtion ulkopuolelta</w:t>
      </w:r>
      <w:bookmarkEnd w:id="1478"/>
      <w:bookmarkEnd w:id="1479"/>
    </w:p>
    <w:p w14:paraId="19C4FFF9" w14:textId="77777777" w:rsidR="00121B1D" w:rsidRDefault="00121B1D" w:rsidP="00D3592C">
      <w:pPr>
        <w:pStyle w:val="Otsikko4"/>
        <w:jc w:val="left"/>
      </w:pPr>
      <w:bookmarkStart w:id="1480" w:name="_Toc528765651"/>
      <w:r>
        <w:t>3120</w:t>
      </w:r>
      <w:r w:rsidR="009F5584">
        <w:t>0</w:t>
      </w:r>
      <w:r w:rsidR="007D3F99">
        <w:t>000</w:t>
      </w:r>
      <w:r>
        <w:t xml:space="preserve"> Vesimaksut</w:t>
      </w:r>
      <w:bookmarkEnd w:id="1480"/>
      <w:r>
        <w:t xml:space="preserve"> </w:t>
      </w:r>
    </w:p>
    <w:p w14:paraId="359CB685" w14:textId="77777777" w:rsidR="00121B1D" w:rsidRDefault="00121B1D" w:rsidP="00D3592C">
      <w:pPr>
        <w:pStyle w:val="a-perus"/>
        <w:jc w:val="left"/>
      </w:pPr>
      <w:r>
        <w:t>Tämä tili sisältää tavallisesti asuinhuoneistojen ja -rakennusten vuokrien yhteydessä perityt vesimaksut.</w:t>
      </w:r>
    </w:p>
    <w:p w14:paraId="5812E340" w14:textId="77777777" w:rsidR="00121B1D" w:rsidRDefault="00121B1D" w:rsidP="00D3592C">
      <w:pPr>
        <w:pStyle w:val="Otsikko4"/>
        <w:jc w:val="left"/>
      </w:pPr>
      <w:bookmarkStart w:id="1481" w:name="_Toc528765652"/>
      <w:r>
        <w:t>3121</w:t>
      </w:r>
      <w:r w:rsidR="009F5584">
        <w:t>0</w:t>
      </w:r>
      <w:r w:rsidR="007D3F99">
        <w:t>000</w:t>
      </w:r>
      <w:r>
        <w:t xml:space="preserve"> Sähkömaksut</w:t>
      </w:r>
      <w:bookmarkEnd w:id="1481"/>
      <w:r>
        <w:t xml:space="preserve"> </w:t>
      </w:r>
    </w:p>
    <w:p w14:paraId="67A4FB32" w14:textId="77777777" w:rsidR="00121B1D" w:rsidRDefault="00121B1D" w:rsidP="00D3592C">
      <w:pPr>
        <w:pStyle w:val="a-perus"/>
        <w:jc w:val="left"/>
      </w:pPr>
      <w:r>
        <w:t>Tämä tili sisältää tavallisesti asuinhuoneistojen ja -rakennusten vuokrien yhteydessä perityt sähkömaksut.</w:t>
      </w:r>
    </w:p>
    <w:p w14:paraId="3F458B0D" w14:textId="77777777" w:rsidR="00121B1D" w:rsidRDefault="00121B1D" w:rsidP="00D3592C">
      <w:pPr>
        <w:pStyle w:val="Otsikko4"/>
        <w:jc w:val="left"/>
      </w:pPr>
      <w:bookmarkStart w:id="1482" w:name="_Toc528765653"/>
      <w:r>
        <w:t>3129</w:t>
      </w:r>
      <w:r w:rsidR="009F5584">
        <w:t>0</w:t>
      </w:r>
      <w:r w:rsidR="007D3F99">
        <w:t>000</w:t>
      </w:r>
      <w:r>
        <w:t xml:space="preserve"> Muut käyttökorvaukset</w:t>
      </w:r>
      <w:bookmarkEnd w:id="1482"/>
      <w:r>
        <w:t xml:space="preserve"> </w:t>
      </w:r>
    </w:p>
    <w:p w14:paraId="69F43C0D" w14:textId="77777777" w:rsidR="00121B1D" w:rsidRDefault="00121B1D" w:rsidP="00D3592C">
      <w:pPr>
        <w:pStyle w:val="a-perus"/>
        <w:jc w:val="left"/>
      </w:pPr>
      <w:r>
        <w:t>Tämä tili sisältää tavallisesti asuinhuoneistojen ja -rakennusten vuokrien yhteydessä perityt muut käyttökorvaukset kuin edellä mainitut.</w:t>
      </w:r>
    </w:p>
    <w:p w14:paraId="59B09FC1" w14:textId="77777777" w:rsidR="00121B1D" w:rsidRDefault="00121B1D" w:rsidP="00D3592C">
      <w:pPr>
        <w:pStyle w:val="Otsikko3"/>
        <w:jc w:val="left"/>
      </w:pPr>
      <w:bookmarkStart w:id="1483" w:name="_Toc308777962"/>
      <w:bookmarkStart w:id="1484" w:name="_Toc528765654"/>
      <w:r>
        <w:t>313 Käyttökorvaukset valtion virastoilta ja laitoksilta</w:t>
      </w:r>
      <w:bookmarkEnd w:id="1483"/>
      <w:bookmarkEnd w:id="1484"/>
    </w:p>
    <w:p w14:paraId="67ED9191" w14:textId="77777777" w:rsidR="00121B1D" w:rsidRDefault="00121B1D" w:rsidP="00D3592C">
      <w:pPr>
        <w:pStyle w:val="Otsikko4"/>
        <w:jc w:val="left"/>
      </w:pPr>
      <w:bookmarkStart w:id="1485" w:name="_Toc528765655"/>
      <w:r>
        <w:t>*3130</w:t>
      </w:r>
      <w:r w:rsidR="009F5584">
        <w:t>0</w:t>
      </w:r>
      <w:r w:rsidR="007D3F99">
        <w:t>000</w:t>
      </w:r>
      <w:r>
        <w:t xml:space="preserve"> Vesimaksut valtion virastoilta ja laitoksilta</w:t>
      </w:r>
      <w:bookmarkEnd w:id="1485"/>
    </w:p>
    <w:p w14:paraId="1FF65B71" w14:textId="77777777" w:rsidR="00121B1D" w:rsidRDefault="00121B1D" w:rsidP="00D3592C">
      <w:pPr>
        <w:pStyle w:val="a-perus"/>
        <w:jc w:val="left"/>
      </w:pPr>
      <w:r>
        <w:t>Tämä tili sisältää valtion virastoilta ja laitoksilta tavallisesti asuinhuoneistojen ja -rakennusten vuokrien yhteydessä perityt vesimaksut.</w:t>
      </w:r>
    </w:p>
    <w:p w14:paraId="491EC9E1" w14:textId="77777777" w:rsidR="00121B1D" w:rsidRDefault="00121B1D" w:rsidP="00D3592C">
      <w:pPr>
        <w:pStyle w:val="Otsikko4"/>
        <w:jc w:val="left"/>
      </w:pPr>
      <w:bookmarkStart w:id="1486" w:name="_Toc528765656"/>
      <w:r>
        <w:t>*3131</w:t>
      </w:r>
      <w:r w:rsidR="009F5584">
        <w:t>0</w:t>
      </w:r>
      <w:r w:rsidR="007D3F99">
        <w:t>000</w:t>
      </w:r>
      <w:r>
        <w:t xml:space="preserve"> Sähkömaksut valtion virastoilta ja laitoksilta</w:t>
      </w:r>
      <w:bookmarkEnd w:id="1486"/>
    </w:p>
    <w:p w14:paraId="3D338FAF" w14:textId="77777777" w:rsidR="00121B1D" w:rsidRDefault="00121B1D" w:rsidP="00D3592C">
      <w:pPr>
        <w:pStyle w:val="a-perus"/>
        <w:jc w:val="left"/>
      </w:pPr>
      <w:r>
        <w:t>Tämä tili sisältää valtion virastoilta ja laitoksilta tavallisesti asuinhuoneistojen ja -rakennusten vuokrien yhteydessä perityt sähkömaksut.</w:t>
      </w:r>
    </w:p>
    <w:p w14:paraId="7E1C0955" w14:textId="77777777" w:rsidR="00121B1D" w:rsidRDefault="00121B1D" w:rsidP="00D3592C">
      <w:pPr>
        <w:pStyle w:val="Otsikko4"/>
        <w:jc w:val="left"/>
      </w:pPr>
      <w:bookmarkStart w:id="1487" w:name="_Toc528765657"/>
      <w:r>
        <w:t>*3139</w:t>
      </w:r>
      <w:r w:rsidR="009F5584">
        <w:t>0</w:t>
      </w:r>
      <w:r w:rsidR="007D3F99">
        <w:t>000</w:t>
      </w:r>
      <w:r>
        <w:t xml:space="preserve"> Muut käyttökorvaukset valtion virastoilta ja laitoksilta</w:t>
      </w:r>
      <w:bookmarkEnd w:id="1487"/>
      <w:r>
        <w:t xml:space="preserve"> </w:t>
      </w:r>
    </w:p>
    <w:p w14:paraId="149EFD24" w14:textId="77777777" w:rsidR="00121B1D" w:rsidRDefault="00121B1D" w:rsidP="00D3592C">
      <w:pPr>
        <w:pStyle w:val="a-perus"/>
        <w:jc w:val="left"/>
      </w:pPr>
      <w:r>
        <w:t>Tämä tili sisältää valtion virastoilta ja laitoksilta tavallisesti asuinhuoneistojen ja -rakennusten vuokrien yhteydessä perityt muut käyttökorvaukset kuin edellä mainitut.</w:t>
      </w:r>
    </w:p>
    <w:p w14:paraId="3261F9EA" w14:textId="77777777" w:rsidR="00121B1D" w:rsidRDefault="00121B1D" w:rsidP="00D3592C">
      <w:pPr>
        <w:pStyle w:val="Otsikko3"/>
        <w:jc w:val="left"/>
      </w:pPr>
      <w:bookmarkStart w:id="1488" w:name="_Toc308777963"/>
      <w:bookmarkStart w:id="1489" w:name="_Toc528765658"/>
      <w:r>
        <w:t>319 Vuokrien ja käyttökorvausten tileistäpoistot</w:t>
      </w:r>
      <w:bookmarkEnd w:id="1488"/>
      <w:bookmarkEnd w:id="1489"/>
    </w:p>
    <w:p w14:paraId="73BD4372" w14:textId="77777777" w:rsidR="00121B1D" w:rsidRDefault="00121B1D" w:rsidP="00D3592C">
      <w:pPr>
        <w:pStyle w:val="Otsikko4"/>
        <w:jc w:val="left"/>
      </w:pPr>
      <w:bookmarkStart w:id="1490" w:name="_Toc528765659"/>
      <w:r>
        <w:t>3190</w:t>
      </w:r>
      <w:r w:rsidR="009F5584">
        <w:t>0</w:t>
      </w:r>
      <w:r w:rsidR="007D3F99">
        <w:t>000</w:t>
      </w:r>
      <w:r>
        <w:t xml:space="preserve"> Vuokra- ja käyttökorvaussaamisten tileistäpoistot</w:t>
      </w:r>
      <w:bookmarkEnd w:id="1490"/>
      <w:r>
        <w:t xml:space="preserve"> </w:t>
      </w:r>
    </w:p>
    <w:p w14:paraId="3ED16A85" w14:textId="77777777" w:rsidR="00121B1D" w:rsidRDefault="00121B1D" w:rsidP="00D3592C">
      <w:pPr>
        <w:pStyle w:val="a-perus"/>
        <w:jc w:val="left"/>
      </w:pPr>
      <w:r>
        <w:t>Tämä tili sisältää vuokrista ja käyttökorvauksista syntyneiden saatavien tileistäpoistot.</w:t>
      </w:r>
    </w:p>
    <w:p w14:paraId="02F03EC5" w14:textId="77777777" w:rsidR="00121B1D" w:rsidRDefault="00121B1D" w:rsidP="00D3592C">
      <w:pPr>
        <w:pStyle w:val="Otsikko2"/>
        <w:jc w:val="left"/>
      </w:pPr>
      <w:bookmarkStart w:id="1491" w:name="_Toc308777964"/>
      <w:bookmarkStart w:id="1492" w:name="_Toc528765660"/>
      <w:r>
        <w:t>39. Muut toiminnan tuotot</w:t>
      </w:r>
      <w:bookmarkEnd w:id="1491"/>
      <w:bookmarkEnd w:id="1492"/>
    </w:p>
    <w:p w14:paraId="55A4C5DC" w14:textId="77777777" w:rsidR="0054387E" w:rsidRDefault="0054387E" w:rsidP="00D3592C">
      <w:pPr>
        <w:pStyle w:val="a-perus"/>
        <w:jc w:val="left"/>
      </w:pPr>
      <w:r>
        <w:t>Tämä tiliryhmä sisältää ne tuotot, jotka eivät ole maksullisen toiminnan tuottoja, vuokria ja käyttökorvauksia, satunnaisia tuottoja ja kuluja, siirtotalouden tuottoja, tuottoja muista pakollisista maksuista, veroja ja veroluonteisia tuottoja tai arvonlisäverotuottoja.</w:t>
      </w:r>
    </w:p>
    <w:p w14:paraId="2D476EE7" w14:textId="77777777" w:rsidR="0054387E" w:rsidRDefault="0054387E" w:rsidP="00D3592C">
      <w:pPr>
        <w:pStyle w:val="a-perus"/>
        <w:jc w:val="left"/>
      </w:pPr>
      <w:r>
        <w:t xml:space="preserve">Omaisuuden myyntivoitot on eritelty sen mukaan, ovatko ne valtion ulkopuolelta vai </w:t>
      </w:r>
      <w:r w:rsidR="001422FD">
        <w:t xml:space="preserve">talousarviotalouteen kuuluvilta </w:t>
      </w:r>
      <w:r>
        <w:t xml:space="preserve">valtion virastoilta ja laitoksilta. Valtion ulkopuolelta tarkoittaa kaikkia muita kuin </w:t>
      </w:r>
      <w:r w:rsidR="00252A08">
        <w:t xml:space="preserve">talousarviotalouteen kuuluvia </w:t>
      </w:r>
      <w:r>
        <w:t xml:space="preserve">valtion virastoja ja laitoksia. Siten myös omaisuuden myyntivoitot talousarvion ulkopuolella olevilta valtion rahastoilta ja valtion omistamilta liikelaitoksilta kuuluvat myyntivoittoihin valtion ulkopuolelta. Omaisuuden myyntivoitot sisältää taseeseen aktivoidun omaisuuden myyntivoittojen lisäksi myös tuotto- ja kululaskelmaan suoraan kuluksi kirjatun omaisuuden myyntituotot. </w:t>
      </w:r>
    </w:p>
    <w:p w14:paraId="28766691" w14:textId="77777777" w:rsidR="0054387E" w:rsidRDefault="0054387E" w:rsidP="00D3592C">
      <w:pPr>
        <w:pStyle w:val="a-perus"/>
        <w:jc w:val="left"/>
      </w:pPr>
      <w:r>
        <w:t xml:space="preserve">Yhteistoiminnan kustannusten korvaukset sisältävät viranomaistoimintaan liittyvät yhteistoiminnasta ja yhteisistä hankkeista aiheutuneiden kustannusten korvaukset. Yhteistoiminnalla tarkoitetaan myös valtion sisäisten palvelukeskusten toimintaa. Yhteistoiminnan kustannusten korvauksiin liittyy yleensä vastike maksajalle. </w:t>
      </w:r>
    </w:p>
    <w:p w14:paraId="61498990" w14:textId="77777777" w:rsidR="00121B1D" w:rsidRDefault="0054387E" w:rsidP="00D3592C">
      <w:pPr>
        <w:pStyle w:val="a-perus"/>
        <w:jc w:val="left"/>
      </w:pPr>
      <w:r>
        <w:t>Yhteisrahoitteisen toiminnan tuottoihin sisältyvät tuotot toiminnasta, johon saadaan rahoitusta talousarviotalouden ulkopuolelta tai toiselta virastolta tai laitokselta ilman velvoitetta luovuttaa rahoi</w:t>
      </w:r>
      <w:r w:rsidR="00D051A8">
        <w:t>ttajalle välitöntä vastiketta.</w:t>
      </w:r>
    </w:p>
    <w:p w14:paraId="5D2F3EB0" w14:textId="77777777" w:rsidR="00121B1D" w:rsidRDefault="00121B1D" w:rsidP="00D3592C">
      <w:pPr>
        <w:pStyle w:val="Otsikko3"/>
        <w:jc w:val="left"/>
      </w:pPr>
      <w:bookmarkStart w:id="1493" w:name="_Toc395430846"/>
      <w:bookmarkStart w:id="1494" w:name="_Toc308777965"/>
      <w:bookmarkStart w:id="1495" w:name="_Toc528765661"/>
      <w:r>
        <w:t>390 Omaisuuden myyntivoitot</w:t>
      </w:r>
      <w:bookmarkEnd w:id="1493"/>
      <w:r>
        <w:t xml:space="preserve"> valtion ulkopuolelta</w:t>
      </w:r>
      <w:bookmarkEnd w:id="1494"/>
      <w:bookmarkEnd w:id="1495"/>
    </w:p>
    <w:p w14:paraId="7884DCEC" w14:textId="77777777" w:rsidR="00121B1D" w:rsidRDefault="00121B1D" w:rsidP="00D3592C">
      <w:pPr>
        <w:pStyle w:val="a-perus"/>
        <w:jc w:val="left"/>
      </w:pPr>
      <w:r>
        <w:t>Tämä laji sisältää kansallis- ja käyttöomaisuuden myynnistä valtion ulkopuolelle saadut myyntivoitot. Tähän lajiin kuuluville tileille kirjataan kreditiin omaisuuden myyntitulot ja debetiin vastaavan omaisuuden poistamaton menojäännös silloin, kun menojäännös on myyntituloa pienempi.</w:t>
      </w:r>
    </w:p>
    <w:p w14:paraId="1C1C34A9" w14:textId="77777777" w:rsidR="007E60CA" w:rsidRDefault="007E60CA" w:rsidP="00D3592C">
      <w:pPr>
        <w:pStyle w:val="Otsikko4"/>
        <w:jc w:val="left"/>
      </w:pPr>
      <w:bookmarkStart w:id="1496" w:name="_Toc295995317"/>
      <w:bookmarkStart w:id="1497" w:name="_Toc528765662"/>
      <w:r>
        <w:t>39000000 Aineettoman omaisuuden myyntivoitot</w:t>
      </w:r>
      <w:bookmarkEnd w:id="1496"/>
      <w:bookmarkEnd w:id="1497"/>
      <w:r>
        <w:t xml:space="preserve"> </w:t>
      </w:r>
    </w:p>
    <w:p w14:paraId="011CF2AB" w14:textId="77777777" w:rsidR="007E60CA" w:rsidRDefault="007E60CA" w:rsidP="00D3592C">
      <w:pPr>
        <w:pStyle w:val="a-perus"/>
        <w:jc w:val="left"/>
      </w:pPr>
      <w:r>
        <w:t>Tämä tili sisältää aineettoman omaisuuden myynnistä saadut myyntivoitot.</w:t>
      </w:r>
    </w:p>
    <w:p w14:paraId="4E96313C" w14:textId="77777777" w:rsidR="00E07551" w:rsidRPr="002267F5" w:rsidRDefault="00E07551" w:rsidP="00D3592C">
      <w:pPr>
        <w:pStyle w:val="Otsikko4"/>
        <w:jc w:val="left"/>
      </w:pPr>
      <w:bookmarkStart w:id="1498" w:name="_Toc296512636"/>
      <w:bookmarkStart w:id="1499" w:name="_Toc306006875"/>
      <w:bookmarkStart w:id="1500" w:name="_Toc528765663"/>
      <w:bookmarkStart w:id="1501" w:name="_Toc395430847"/>
      <w:r w:rsidRPr="002267F5">
        <w:t>39000010</w:t>
      </w:r>
      <w:r>
        <w:t xml:space="preserve"> </w:t>
      </w:r>
      <w:r w:rsidRPr="002267F5">
        <w:t>Aineettoman omaisuuden myyntivoitot, selvittelytili</w:t>
      </w:r>
      <w:bookmarkEnd w:id="1498"/>
      <w:bookmarkEnd w:id="1499"/>
      <w:bookmarkEnd w:id="1500"/>
    </w:p>
    <w:p w14:paraId="72EB9D97" w14:textId="77777777" w:rsidR="00E07551" w:rsidRDefault="00E07551" w:rsidP="00D3592C">
      <w:pPr>
        <w:pStyle w:val="a-perus"/>
        <w:jc w:val="left"/>
      </w:pPr>
      <w:r w:rsidRPr="002267F5">
        <w:t>Tälle tilille kirjataan Kieku-käyttöomaisuuskirjanpidossa seurattavan</w:t>
      </w:r>
      <w:r>
        <w:t xml:space="preserve"> aineettoman </w:t>
      </w:r>
      <w:r w:rsidRPr="002267F5">
        <w:t xml:space="preserve">käyttöomaisuuden myyntitulo 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(39000000) </w:t>
      </w:r>
      <w:r w:rsidRPr="002267F5">
        <w:t>silloin, kun myyty käyttöomaisuusyksikkö poistetaan käyttöomai</w:t>
      </w:r>
      <w:r>
        <w:t>suuskirjanpidosta.</w:t>
      </w:r>
    </w:p>
    <w:p w14:paraId="5409AA82" w14:textId="77777777" w:rsidR="00E07551" w:rsidRPr="002267F5" w:rsidRDefault="00E07551" w:rsidP="00D3592C">
      <w:pPr>
        <w:pStyle w:val="a-perus"/>
        <w:jc w:val="left"/>
      </w:pPr>
      <w:r>
        <w:t>Omaisuuden myyntivoittojen 010- loppuinen selvittelyt</w:t>
      </w:r>
      <w:r w:rsidRPr="002267F5">
        <w:t>ili on luonteeltaan tuloslaskelmatili</w:t>
      </w:r>
      <w:r>
        <w:t>, eikä sillä</w:t>
      </w:r>
      <w:r w:rsidRPr="00272C94">
        <w:t xml:space="preserve"> saa olla saldoa tilinpäätöksessä.</w:t>
      </w:r>
    </w:p>
    <w:p w14:paraId="11DF126C"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35D280DE" w14:textId="77777777" w:rsidR="00E07551" w:rsidRDefault="00E07551" w:rsidP="00D3592C">
      <w:pPr>
        <w:pStyle w:val="Otsikko4"/>
        <w:jc w:val="left"/>
      </w:pPr>
      <w:bookmarkStart w:id="1502" w:name="_Toc306006876"/>
      <w:bookmarkStart w:id="1503" w:name="_Toc528765664"/>
      <w:r>
        <w:t>39010000 Maa- ja vesialueiden myyntivoitot</w:t>
      </w:r>
      <w:bookmarkEnd w:id="1502"/>
      <w:bookmarkEnd w:id="1503"/>
      <w:r>
        <w:t xml:space="preserve"> </w:t>
      </w:r>
    </w:p>
    <w:p w14:paraId="67A69100" w14:textId="77777777" w:rsidR="00E07551" w:rsidRDefault="00E07551" w:rsidP="00D3592C">
      <w:pPr>
        <w:pStyle w:val="a-perus"/>
        <w:jc w:val="left"/>
      </w:pPr>
      <w:r>
        <w:t>Tämä tili sisältää maa- ja vesialueiden sekä rakennusmaa- ja vesialueiden myynnistä saadut myyntivoitot.</w:t>
      </w:r>
    </w:p>
    <w:p w14:paraId="7C158A5B" w14:textId="77777777" w:rsidR="00E07551" w:rsidRPr="002267F5" w:rsidRDefault="00E07551" w:rsidP="00D3592C">
      <w:pPr>
        <w:pStyle w:val="Otsikko4"/>
        <w:keepNext w:val="0"/>
        <w:jc w:val="left"/>
      </w:pPr>
      <w:bookmarkStart w:id="1504" w:name="_Toc296512637"/>
      <w:bookmarkStart w:id="1505" w:name="_Toc306006877"/>
      <w:bookmarkStart w:id="1506" w:name="_Toc528765665"/>
      <w:r w:rsidRPr="002267F5">
        <w:t>39010010</w:t>
      </w:r>
      <w:r>
        <w:t xml:space="preserve"> </w:t>
      </w:r>
      <w:r w:rsidRPr="002267F5">
        <w:t>Maa- ja vesialueiden myyntivoitot, selvittelytili</w:t>
      </w:r>
      <w:bookmarkEnd w:id="1504"/>
      <w:bookmarkEnd w:id="1505"/>
      <w:bookmarkEnd w:id="1506"/>
    </w:p>
    <w:p w14:paraId="6169D1B3"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(39010000) </w:t>
      </w:r>
      <w:r w:rsidRPr="002267F5">
        <w:t>silloin, kun myyty käyttöomaisuusyksikkö poistetaan käyttöomaisuuskirjanpi</w:t>
      </w:r>
      <w:r>
        <w:t>dosta.</w:t>
      </w:r>
    </w:p>
    <w:p w14:paraId="339E979F"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662B6F33"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2B55D976" w14:textId="77777777" w:rsidR="00E07551" w:rsidRDefault="00E07551" w:rsidP="00D3592C">
      <w:pPr>
        <w:pStyle w:val="Otsikko4"/>
        <w:jc w:val="left"/>
      </w:pPr>
      <w:bookmarkStart w:id="1507" w:name="_Toc306006878"/>
      <w:bookmarkStart w:id="1508" w:name="_Toc528765666"/>
      <w:r>
        <w:t>39020000 Asuinrakennusten myyntivoitot</w:t>
      </w:r>
      <w:bookmarkEnd w:id="1507"/>
      <w:bookmarkEnd w:id="1508"/>
      <w:r>
        <w:t xml:space="preserve"> </w:t>
      </w:r>
    </w:p>
    <w:p w14:paraId="178446DB" w14:textId="77777777" w:rsidR="00E07551" w:rsidRDefault="00E07551" w:rsidP="00D3592C">
      <w:pPr>
        <w:pStyle w:val="a-perus"/>
        <w:jc w:val="left"/>
      </w:pPr>
      <w:r>
        <w:t>Tämä tili sisältää asuinrakennusten myynnistä saadut myyntivoitot. Jos asuinrakennus myydään tontteineen, käsitellään tontin arvo kohdassa 3901000 Maa- ja vesialueiden myyntivoitot. Huoneisto-osakkeiden myyntivoitot kirjataan kohtaan 39080000 Muiden osakkeiden ja osuuksien myyntivoitot.</w:t>
      </w:r>
    </w:p>
    <w:p w14:paraId="489F01DF" w14:textId="77777777" w:rsidR="00E07551" w:rsidRDefault="00E07551" w:rsidP="00D3592C">
      <w:pPr>
        <w:pStyle w:val="Otsikko4"/>
        <w:jc w:val="left"/>
      </w:pPr>
      <w:bookmarkStart w:id="1509" w:name="_Toc296512638"/>
      <w:bookmarkStart w:id="1510" w:name="_Toc306006879"/>
      <w:bookmarkStart w:id="1511" w:name="_Toc528765667"/>
      <w:r w:rsidRPr="002267F5">
        <w:t>39020010</w:t>
      </w:r>
      <w:r>
        <w:t xml:space="preserve"> </w:t>
      </w:r>
      <w:r w:rsidRPr="002267F5">
        <w:t>Asuinrakennusten myyntivoitot, selvittelytili</w:t>
      </w:r>
      <w:bookmarkEnd w:id="1509"/>
      <w:bookmarkEnd w:id="1510"/>
      <w:bookmarkEnd w:id="1511"/>
    </w:p>
    <w:p w14:paraId="17179856"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(39020000) </w:t>
      </w:r>
      <w:r w:rsidRPr="002267F5">
        <w:t>silloin, kun myyty käyttöomaisuusyksikkö poistetaan käyttöomaisuuskirjanpi</w:t>
      </w:r>
      <w:r>
        <w:t>dosta.</w:t>
      </w:r>
    </w:p>
    <w:p w14:paraId="7F3BEA4A"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38980AED"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3BE7EB42" w14:textId="77777777" w:rsidR="00E07551" w:rsidRDefault="00E07551" w:rsidP="00D3592C">
      <w:pPr>
        <w:pStyle w:val="Otsikko4"/>
        <w:jc w:val="left"/>
      </w:pPr>
      <w:bookmarkStart w:id="1512" w:name="_Toc306006880"/>
      <w:bookmarkStart w:id="1513" w:name="_Toc528765668"/>
      <w:r>
        <w:t>39030000 Muiden rakennusten myyntivoitot</w:t>
      </w:r>
      <w:bookmarkEnd w:id="1512"/>
      <w:bookmarkEnd w:id="1513"/>
      <w:r>
        <w:t xml:space="preserve"> </w:t>
      </w:r>
    </w:p>
    <w:p w14:paraId="4B390F8E" w14:textId="77777777" w:rsidR="00E07551" w:rsidRDefault="00E07551" w:rsidP="00D3592C">
      <w:pPr>
        <w:pStyle w:val="a-perus"/>
        <w:jc w:val="left"/>
      </w:pPr>
      <w:r>
        <w:t>Tämä tili sisältää muiden rakennusten myynnistä saadut myyntivoitot. Muita rakennuksia ovat esimerkiksi tehdas-, laitos- ja toimistorakennukset sekä autotallit. Jos rakennus myydään tontteineen, käsitellään tontin arvo kohdassa 39010000 Maa- ja vesialueiden myyntivoitot.</w:t>
      </w:r>
    </w:p>
    <w:p w14:paraId="6716867C" w14:textId="77777777" w:rsidR="00E07551" w:rsidRPr="002267F5" w:rsidRDefault="00E07551" w:rsidP="00D3592C">
      <w:pPr>
        <w:pStyle w:val="Otsikko4"/>
        <w:keepNext w:val="0"/>
        <w:jc w:val="left"/>
      </w:pPr>
      <w:bookmarkStart w:id="1514" w:name="_Toc296512639"/>
      <w:bookmarkStart w:id="1515" w:name="_Toc306006881"/>
      <w:bookmarkStart w:id="1516" w:name="_Toc528765669"/>
      <w:r w:rsidRPr="002267F5">
        <w:t>39030010</w:t>
      </w:r>
      <w:r>
        <w:t xml:space="preserve"> </w:t>
      </w:r>
      <w:r w:rsidRPr="002267F5">
        <w:t>Muiden rakennusten myyntivoitot, selvittelytili</w:t>
      </w:r>
      <w:bookmarkEnd w:id="1514"/>
      <w:bookmarkEnd w:id="1515"/>
      <w:bookmarkEnd w:id="1516"/>
    </w:p>
    <w:p w14:paraId="66324352"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(39030000) </w:t>
      </w:r>
      <w:r w:rsidRPr="002267F5">
        <w:t>silloin, kun myyty käyttöomaisuusyksikkö poistetaan käyttöomaisuuskirjanpi</w:t>
      </w:r>
      <w:r>
        <w:t>dosta.</w:t>
      </w:r>
    </w:p>
    <w:p w14:paraId="314D9FCB"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09F80405"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0ABEDC0E" w14:textId="77777777" w:rsidR="00E07551" w:rsidRDefault="00E07551" w:rsidP="00D3592C">
      <w:pPr>
        <w:pStyle w:val="Otsikko4"/>
        <w:jc w:val="left"/>
      </w:pPr>
      <w:bookmarkStart w:id="1517" w:name="_Toc306006882"/>
      <w:bookmarkStart w:id="1518" w:name="_Toc528765670"/>
      <w:r>
        <w:t>39040000 Rakenteiden myyntivoitot</w:t>
      </w:r>
      <w:bookmarkEnd w:id="1517"/>
      <w:bookmarkEnd w:id="1518"/>
    </w:p>
    <w:p w14:paraId="570CCD51" w14:textId="77777777" w:rsidR="00E07551" w:rsidRDefault="00E07551" w:rsidP="00D3592C">
      <w:pPr>
        <w:pStyle w:val="a-perus"/>
        <w:jc w:val="left"/>
      </w:pPr>
      <w:r>
        <w:t>Tämä tili sisältää rakenteiden myynnistä saadut myyntivoitot.</w:t>
      </w:r>
    </w:p>
    <w:p w14:paraId="212D7A2A" w14:textId="77777777" w:rsidR="00E07551" w:rsidRPr="002267F5" w:rsidRDefault="00E07551" w:rsidP="00D3592C">
      <w:pPr>
        <w:pStyle w:val="Otsikko4"/>
        <w:jc w:val="left"/>
      </w:pPr>
      <w:bookmarkStart w:id="1519" w:name="_Toc296512640"/>
      <w:bookmarkStart w:id="1520" w:name="_Toc306006883"/>
      <w:bookmarkStart w:id="1521" w:name="_Toc528765671"/>
      <w:r w:rsidRPr="002267F5">
        <w:t>39040010</w:t>
      </w:r>
      <w:r>
        <w:t xml:space="preserve"> </w:t>
      </w:r>
      <w:r w:rsidRPr="002267F5">
        <w:t>Rakenteiden myyntivoitot, selvittelytili</w:t>
      </w:r>
      <w:bookmarkEnd w:id="1519"/>
      <w:bookmarkEnd w:id="1520"/>
      <w:bookmarkEnd w:id="1521"/>
    </w:p>
    <w:p w14:paraId="68B459A6"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(39040000) </w:t>
      </w:r>
      <w:r w:rsidRPr="002267F5">
        <w:t>silloin, kun myyty käyttöomaisuusyksikkö poistetaan käyttöomaisuuskirjanpi</w:t>
      </w:r>
      <w:r>
        <w:t>dosta.</w:t>
      </w:r>
    </w:p>
    <w:p w14:paraId="69E01E94"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5601F579"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2432F767" w14:textId="77777777" w:rsidR="00E07551" w:rsidRDefault="00E07551" w:rsidP="00D3592C">
      <w:pPr>
        <w:pStyle w:val="Otsikko4"/>
        <w:jc w:val="left"/>
      </w:pPr>
      <w:bookmarkStart w:id="1522" w:name="_Toc306006884"/>
      <w:bookmarkStart w:id="1523" w:name="_Toc528765672"/>
      <w:r>
        <w:t>39050000 Kuljetusvälineiden myyntivoitot</w:t>
      </w:r>
      <w:bookmarkEnd w:id="1522"/>
      <w:bookmarkEnd w:id="1523"/>
      <w:r>
        <w:t xml:space="preserve"> </w:t>
      </w:r>
    </w:p>
    <w:p w14:paraId="5249F918" w14:textId="77777777" w:rsidR="00E07551" w:rsidRDefault="00E07551" w:rsidP="00D3592C">
      <w:pPr>
        <w:pStyle w:val="a-perus"/>
        <w:jc w:val="left"/>
      </w:pPr>
      <w:r>
        <w:t>Tämä tili sisältää kuljetusvälineiden myyntivoitot. Kuljetusvälineitä ovat esimerkiksi autot, lentokoneet, lavat ja peräkärryt.</w:t>
      </w:r>
    </w:p>
    <w:p w14:paraId="7AE5DCEA" w14:textId="77777777" w:rsidR="00E07551" w:rsidRPr="002267F5" w:rsidRDefault="00E07551" w:rsidP="00D3592C">
      <w:pPr>
        <w:pStyle w:val="Otsikko4"/>
        <w:jc w:val="left"/>
      </w:pPr>
      <w:bookmarkStart w:id="1524" w:name="_Toc296512641"/>
      <w:bookmarkStart w:id="1525" w:name="_Toc306006885"/>
      <w:bookmarkStart w:id="1526" w:name="_Toc528765673"/>
      <w:r w:rsidRPr="002267F5">
        <w:t>39050010</w:t>
      </w:r>
      <w:r>
        <w:t xml:space="preserve"> </w:t>
      </w:r>
      <w:r w:rsidRPr="002267F5">
        <w:t>Kuljetusvälineiden myyntivoitot, selvittelytili</w:t>
      </w:r>
      <w:bookmarkEnd w:id="1524"/>
      <w:bookmarkEnd w:id="1525"/>
      <w:bookmarkEnd w:id="1526"/>
    </w:p>
    <w:p w14:paraId="5F58FCFC"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w:t>
      </w:r>
      <w:r w:rsidR="003B4407">
        <w:t xml:space="preserve"> (39050000)</w:t>
      </w:r>
      <w:r w:rsidRPr="002267F5">
        <w:t xml:space="preserve"> silloin, kun myyty käyttöomaisuusyksikkö poistetaan käyttöomaisuuskirjanpi</w:t>
      </w:r>
      <w:r>
        <w:t>dosta.</w:t>
      </w:r>
    </w:p>
    <w:p w14:paraId="73EE32AD"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141AFC9A"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6A596D32" w14:textId="77777777" w:rsidR="00E07551" w:rsidRDefault="00E07551" w:rsidP="00D3592C">
      <w:pPr>
        <w:pStyle w:val="Otsikko4"/>
        <w:jc w:val="left"/>
      </w:pPr>
      <w:bookmarkStart w:id="1527" w:name="_Toc306006886"/>
      <w:bookmarkStart w:id="1528" w:name="_Toc528765674"/>
      <w:r>
        <w:t>39060000 Muiden koneiden ja laitteiden myyntivoitot</w:t>
      </w:r>
      <w:bookmarkEnd w:id="1527"/>
      <w:bookmarkEnd w:id="1528"/>
    </w:p>
    <w:p w14:paraId="03BEFB6C" w14:textId="77777777" w:rsidR="00E07551" w:rsidRDefault="00E07551" w:rsidP="00D3592C">
      <w:pPr>
        <w:pStyle w:val="a-perus"/>
        <w:jc w:val="left"/>
      </w:pPr>
      <w:r>
        <w:t>Tämä tili sisältää koneiden ja laitteiden myyntivoitot. Näitä ovat esimerkiksi toimistokoneet ja -laitteet sekä työkoneet.</w:t>
      </w:r>
    </w:p>
    <w:p w14:paraId="50C0130F" w14:textId="77777777" w:rsidR="00E07551" w:rsidRPr="003C057B" w:rsidRDefault="00E07551" w:rsidP="00D3592C">
      <w:pPr>
        <w:pStyle w:val="Otsikko4"/>
        <w:jc w:val="left"/>
      </w:pPr>
      <w:bookmarkStart w:id="1529" w:name="_Toc296512642"/>
      <w:bookmarkStart w:id="1530" w:name="_Toc306006887"/>
      <w:bookmarkStart w:id="1531" w:name="_Toc528765675"/>
      <w:r w:rsidRPr="003C057B">
        <w:t>39060010 Muiden koneiden ja laitteiden myyntivoitot, selvittelytili</w:t>
      </w:r>
      <w:bookmarkEnd w:id="1529"/>
      <w:bookmarkEnd w:id="1530"/>
      <w:bookmarkEnd w:id="1531"/>
    </w:p>
    <w:p w14:paraId="73A80275"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w:t>
      </w:r>
      <w:r w:rsidR="003B4407">
        <w:t xml:space="preserve"> (39060000)</w:t>
      </w:r>
      <w:r w:rsidRPr="002267F5">
        <w:t xml:space="preserve"> silloin, kun myyty käyttöomaisuusyksikkö poistetaan käyttöomaisuuskirjanpi</w:t>
      </w:r>
      <w:r>
        <w:t>dosta.</w:t>
      </w:r>
    </w:p>
    <w:p w14:paraId="0F7344CF"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542367E1"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6D5502CB" w14:textId="77777777" w:rsidR="00E07551" w:rsidRDefault="00E07551" w:rsidP="00D3592C">
      <w:pPr>
        <w:pStyle w:val="Otsikko4"/>
        <w:jc w:val="left"/>
      </w:pPr>
      <w:bookmarkStart w:id="1532" w:name="_Toc306006888"/>
      <w:bookmarkStart w:id="1533" w:name="_Toc528765676"/>
      <w:r>
        <w:t>39070000 Kiinteistöosakkeiden myyntivoitot</w:t>
      </w:r>
      <w:bookmarkEnd w:id="1532"/>
      <w:bookmarkEnd w:id="1533"/>
      <w:r>
        <w:t xml:space="preserve"> </w:t>
      </w:r>
    </w:p>
    <w:p w14:paraId="715920B3" w14:textId="77777777" w:rsidR="00E07551" w:rsidRDefault="00E07551" w:rsidP="00D3592C">
      <w:pPr>
        <w:pStyle w:val="a-perus"/>
        <w:jc w:val="left"/>
      </w:pPr>
      <w:r>
        <w:t>Tämä tili sisältää kiinteistöosakkeiden myynnistä saadut myyntivoitot.</w:t>
      </w:r>
    </w:p>
    <w:p w14:paraId="03487615" w14:textId="77777777" w:rsidR="00E07551" w:rsidRPr="003C057B" w:rsidRDefault="00E07551" w:rsidP="00D3592C">
      <w:pPr>
        <w:pStyle w:val="Otsikko4"/>
        <w:jc w:val="left"/>
      </w:pPr>
      <w:bookmarkStart w:id="1534" w:name="_Toc296512643"/>
      <w:bookmarkStart w:id="1535" w:name="_Toc306006889"/>
      <w:bookmarkStart w:id="1536" w:name="_Toc528765677"/>
      <w:r w:rsidRPr="003C057B">
        <w:t>39070010 Kiinteistöosakkeiden myyntivoitot, selvittelytili</w:t>
      </w:r>
      <w:bookmarkEnd w:id="1534"/>
      <w:bookmarkEnd w:id="1535"/>
      <w:bookmarkEnd w:id="1536"/>
    </w:p>
    <w:p w14:paraId="0DE6AB45"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(39070000) </w:t>
      </w:r>
      <w:r w:rsidRPr="002267F5">
        <w:t>silloin, kun myyty käyttöomaisuusyksikkö poistetaan käyttöomaisuuskirjanpi</w:t>
      </w:r>
      <w:r>
        <w:t>dosta.</w:t>
      </w:r>
    </w:p>
    <w:p w14:paraId="65452CEA"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29D8FC5A"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0455DF64" w14:textId="77777777" w:rsidR="00E07551" w:rsidRDefault="00E07551" w:rsidP="00D3592C">
      <w:pPr>
        <w:pStyle w:val="Otsikko4"/>
        <w:jc w:val="left"/>
      </w:pPr>
      <w:bookmarkStart w:id="1537" w:name="_Toc306006890"/>
      <w:bookmarkStart w:id="1538" w:name="_Toc528765678"/>
      <w:r>
        <w:t>39080000 Muiden osakkeiden ja osuuksien myyntivoitot</w:t>
      </w:r>
      <w:bookmarkEnd w:id="1537"/>
      <w:bookmarkEnd w:id="1538"/>
    </w:p>
    <w:p w14:paraId="6D67B8DF" w14:textId="77777777" w:rsidR="00E07551" w:rsidRDefault="00E07551" w:rsidP="00D3592C">
      <w:pPr>
        <w:pStyle w:val="a-perus"/>
        <w:jc w:val="left"/>
      </w:pPr>
      <w:r>
        <w:t>Tämä tili sisältää muiden kuin kiinteistöosakkeiden myynnistä saadut myyntivoitot. Lisäksi tämä tili sisältää osuuksien myynnistä saadut myyntivoitot.</w:t>
      </w:r>
    </w:p>
    <w:p w14:paraId="3F2C3008" w14:textId="77777777" w:rsidR="00DF0469" w:rsidRDefault="00DF0469" w:rsidP="00DF0469">
      <w:pPr>
        <w:pStyle w:val="Otsikko4"/>
        <w:jc w:val="left"/>
      </w:pPr>
      <w:bookmarkStart w:id="1539" w:name="_Toc528765679"/>
      <w:r>
        <w:t>39080001 Osakkeiden myyntivoitot</w:t>
      </w:r>
      <w:bookmarkEnd w:id="1539"/>
    </w:p>
    <w:p w14:paraId="1D3B87D6" w14:textId="77777777" w:rsidR="00831DA7" w:rsidRPr="00831DA7" w:rsidRDefault="00831DA7" w:rsidP="00831DA7">
      <w:pPr>
        <w:pStyle w:val="a-perus"/>
        <w:jc w:val="left"/>
      </w:pPr>
      <w:r w:rsidRPr="00831DA7">
        <w:t>Tämä tili on Valtion eläkerahaston käytössä</w:t>
      </w:r>
    </w:p>
    <w:p w14:paraId="0FD6E9EC" w14:textId="77777777" w:rsidR="00DF0469" w:rsidRDefault="00DF0469" w:rsidP="00DF0469">
      <w:pPr>
        <w:pStyle w:val="Otsikko4"/>
        <w:jc w:val="left"/>
      </w:pPr>
      <w:bookmarkStart w:id="1540" w:name="_Toc528765680"/>
      <w:r>
        <w:t>39080002 Osuuksien myyntivoitot</w:t>
      </w:r>
      <w:bookmarkEnd w:id="1540"/>
    </w:p>
    <w:p w14:paraId="42D8B9A8" w14:textId="77777777" w:rsidR="00831DA7" w:rsidRPr="00831DA7" w:rsidRDefault="00831DA7" w:rsidP="00831DA7">
      <w:pPr>
        <w:pStyle w:val="a-perus"/>
        <w:jc w:val="left"/>
      </w:pPr>
      <w:r w:rsidRPr="00831DA7">
        <w:t>Tämä tili on Valtion eläkerahaston käytössä</w:t>
      </w:r>
    </w:p>
    <w:p w14:paraId="0F574158" w14:textId="77777777" w:rsidR="00E07551" w:rsidRPr="003C057B" w:rsidRDefault="00E07551" w:rsidP="00D3592C">
      <w:pPr>
        <w:pStyle w:val="Otsikko4"/>
        <w:jc w:val="left"/>
      </w:pPr>
      <w:bookmarkStart w:id="1541" w:name="_Toc296512644"/>
      <w:bookmarkStart w:id="1542" w:name="_Toc306006891"/>
      <w:bookmarkStart w:id="1543" w:name="_Toc528765681"/>
      <w:r w:rsidRPr="003C057B">
        <w:t>39080010 Muiden osakkeiden ja osuuksien myyntivoitot, selvittelytili</w:t>
      </w:r>
      <w:bookmarkEnd w:id="1541"/>
      <w:bookmarkEnd w:id="1542"/>
      <w:bookmarkEnd w:id="1543"/>
    </w:p>
    <w:p w14:paraId="2172823F"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(39080000) </w:t>
      </w:r>
      <w:r w:rsidRPr="002267F5">
        <w:t>silloin, kun myyty käyttöomaisuusyksikkö poistetaan käyttöomaisuuskirjanpi</w:t>
      </w:r>
      <w:r>
        <w:t>dosta.</w:t>
      </w:r>
    </w:p>
    <w:p w14:paraId="40FB63FB"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07377DC3"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76E052B1" w14:textId="77777777" w:rsidR="00E07551" w:rsidRDefault="00E07551" w:rsidP="00D3592C">
      <w:pPr>
        <w:pStyle w:val="Otsikko4"/>
        <w:jc w:val="left"/>
      </w:pPr>
      <w:bookmarkStart w:id="1544" w:name="_Toc306006892"/>
      <w:bookmarkStart w:id="1545" w:name="_Toc528765682"/>
      <w:r>
        <w:t>39090000 Muun omaisuuden myyntivoitot</w:t>
      </w:r>
      <w:bookmarkEnd w:id="1544"/>
      <w:bookmarkEnd w:id="1545"/>
    </w:p>
    <w:p w14:paraId="16D13AA0" w14:textId="77777777" w:rsidR="00E07551" w:rsidRDefault="00E07551" w:rsidP="00D3592C">
      <w:pPr>
        <w:pStyle w:val="a-perus"/>
        <w:jc w:val="left"/>
      </w:pPr>
      <w:r>
        <w:t>Tämä tili sisältää sellaiset kansallis- ja käyttöomaisuuden myynnistä saadut myyntivoitot, joita ei voida eritellä muille tämän lajin tileille. Tällaisia ovat mm. rakennelmien myyntivoitot, kalusteiden myyntivoitot sekä muiden aineellisten hyödykkeiden myyntivoitot.</w:t>
      </w:r>
    </w:p>
    <w:p w14:paraId="73C2DC5F" w14:textId="77777777" w:rsidR="00E07551" w:rsidRPr="00AA0D0D" w:rsidRDefault="00E07551" w:rsidP="00D3592C">
      <w:pPr>
        <w:pStyle w:val="Otsikko4"/>
        <w:jc w:val="left"/>
      </w:pPr>
      <w:bookmarkStart w:id="1546" w:name="_Toc296512645"/>
      <w:bookmarkStart w:id="1547" w:name="_Toc306006893"/>
      <w:bookmarkStart w:id="1548" w:name="_Toc528765683"/>
      <w:r w:rsidRPr="00AA0D0D">
        <w:t>39090010 Muun omaisuuden myyntivoitot, selvittelytili</w:t>
      </w:r>
      <w:bookmarkEnd w:id="1546"/>
      <w:bookmarkEnd w:id="1547"/>
      <w:bookmarkEnd w:id="1548"/>
    </w:p>
    <w:p w14:paraId="158D16F5" w14:textId="77777777" w:rsidR="00E07551" w:rsidRDefault="00E07551" w:rsidP="00831DA7">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(39090000) </w:t>
      </w:r>
      <w:r w:rsidRPr="002267F5">
        <w:t>silloin, kun myyty käyttöomaisuusyksikkö poistetaan käyttöomaisuuskirjanpi</w:t>
      </w:r>
      <w:r>
        <w:t>dosta.</w:t>
      </w:r>
    </w:p>
    <w:p w14:paraId="60B684F3"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55175736"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7B7992E6" w14:textId="77777777" w:rsidR="00121B1D" w:rsidRDefault="00121B1D" w:rsidP="00D3592C">
      <w:pPr>
        <w:pStyle w:val="Otsikko3"/>
        <w:jc w:val="left"/>
      </w:pPr>
      <w:bookmarkStart w:id="1549" w:name="_Toc308777966"/>
      <w:bookmarkStart w:id="1550" w:name="_Toc528765684"/>
      <w:r>
        <w:t>391 Omaisuuden myyntivoitot valtion virastoilta ja laitoksilta</w:t>
      </w:r>
      <w:bookmarkEnd w:id="1501"/>
      <w:bookmarkEnd w:id="1549"/>
      <w:bookmarkEnd w:id="1550"/>
    </w:p>
    <w:p w14:paraId="02056B0F" w14:textId="77777777" w:rsidR="00121B1D" w:rsidRDefault="00121B1D" w:rsidP="00D3592C">
      <w:pPr>
        <w:pStyle w:val="a-perus"/>
        <w:jc w:val="left"/>
      </w:pPr>
      <w:r>
        <w:t>Tämä laji sisältää kansallis- ja käyttöomaisuuden myynnistä valtion virastoilta ja laitoksilta saadut myyntivoitot. Tähän lajiin kuuluville tileille kirjataan hyvityksenä omaisuuden myyntitulot ja veloituksena vastaavan omaisuuden poistamaton menojäännös silloin, kun menojäännös on myyntituloa pienempi.</w:t>
      </w:r>
    </w:p>
    <w:p w14:paraId="24E8C856" w14:textId="77777777" w:rsidR="00FA1AEE" w:rsidRDefault="00FA1AEE" w:rsidP="00D3592C">
      <w:pPr>
        <w:pStyle w:val="a-perus"/>
        <w:jc w:val="left"/>
      </w:pPr>
      <w:r>
        <w:t>Kieku-järjestelmällä ei voi kirjata myyntivoittoa suoraan tälle lajille, vaan myyntivoitto oikaistaan muistiotositteella lajilta 390, minne se järjestelmässä kirjaantuu.</w:t>
      </w:r>
    </w:p>
    <w:p w14:paraId="115A5354" w14:textId="77777777" w:rsidR="00121B1D" w:rsidRDefault="00121B1D" w:rsidP="00D3592C">
      <w:pPr>
        <w:pStyle w:val="Otsikko4"/>
        <w:jc w:val="left"/>
      </w:pPr>
      <w:bookmarkStart w:id="1551" w:name="_Toc528765685"/>
      <w:r>
        <w:t>*3910</w:t>
      </w:r>
      <w:r w:rsidR="009F5584">
        <w:t>0</w:t>
      </w:r>
      <w:r w:rsidR="007D3F99">
        <w:t>000</w:t>
      </w:r>
      <w:r>
        <w:t xml:space="preserve"> Aineettoman omaisuuden myyntivoitot valtion virastoilta ja laitoksilta</w:t>
      </w:r>
      <w:bookmarkEnd w:id="1551"/>
    </w:p>
    <w:p w14:paraId="513B7DF4" w14:textId="77777777" w:rsidR="00121B1D" w:rsidRDefault="00121B1D" w:rsidP="00D3592C">
      <w:pPr>
        <w:pStyle w:val="a-perus"/>
        <w:jc w:val="left"/>
      </w:pPr>
      <w:r>
        <w:t>Tämä tili sisältää aineettoman omaisuuden myynnistä valtion virastoilta ja laitoksilta saadut myyntivoitot.</w:t>
      </w:r>
    </w:p>
    <w:p w14:paraId="725BDB92" w14:textId="77777777" w:rsidR="00121B1D" w:rsidRDefault="00121B1D" w:rsidP="00D3592C">
      <w:pPr>
        <w:pStyle w:val="Otsikko4"/>
        <w:jc w:val="left"/>
      </w:pPr>
      <w:bookmarkStart w:id="1552" w:name="_Toc528765686"/>
      <w:r>
        <w:t>*3911</w:t>
      </w:r>
      <w:r w:rsidR="009F5584">
        <w:t>0</w:t>
      </w:r>
      <w:r w:rsidR="007D3F99">
        <w:t>000</w:t>
      </w:r>
      <w:r>
        <w:t xml:space="preserve"> Maa- ja vesialueiden myyntivoitot valtion virastoilta ja laitoksilta</w:t>
      </w:r>
      <w:bookmarkEnd w:id="1552"/>
    </w:p>
    <w:p w14:paraId="49035963" w14:textId="77777777" w:rsidR="00121B1D" w:rsidRDefault="00121B1D" w:rsidP="00D3592C">
      <w:pPr>
        <w:pStyle w:val="a-perus"/>
        <w:jc w:val="left"/>
      </w:pPr>
      <w:r>
        <w:t>Tämä tili sisältää maa- ja vesialueiden sekä rakennusmaa- ja vesialueiden myynnistä valtion virastoilta ja laitoksilta saadut myyntivoitot.</w:t>
      </w:r>
    </w:p>
    <w:p w14:paraId="208913CB" w14:textId="77777777" w:rsidR="00121B1D" w:rsidRDefault="00121B1D" w:rsidP="00D3592C">
      <w:pPr>
        <w:pStyle w:val="Otsikko4"/>
        <w:jc w:val="left"/>
      </w:pPr>
      <w:bookmarkStart w:id="1553" w:name="_Toc528765687"/>
      <w:r>
        <w:t>*3912</w:t>
      </w:r>
      <w:r w:rsidR="009F5584">
        <w:t>0</w:t>
      </w:r>
      <w:r w:rsidR="007D3F99">
        <w:t>000</w:t>
      </w:r>
      <w:r>
        <w:t xml:space="preserve"> Asuinrakennusten myyntivoitot valtion virastoilta ja laitoksilta</w:t>
      </w:r>
      <w:bookmarkEnd w:id="1553"/>
    </w:p>
    <w:p w14:paraId="45C90AA4" w14:textId="77777777" w:rsidR="00121B1D" w:rsidRDefault="00121B1D" w:rsidP="00D3592C">
      <w:pPr>
        <w:pStyle w:val="a-perus"/>
        <w:jc w:val="left"/>
      </w:pPr>
      <w:r>
        <w:t>Tämä tili sisältää asuinrakennusten myynnistä valtion virastoilta ja laitoksilta saadut myyntivoitot. Jos asuinrakennus myydään tontteineen, käsitellään tontin arvo kohdassa *3911</w:t>
      </w:r>
      <w:r w:rsidR="00A1610B">
        <w:t>0</w:t>
      </w:r>
      <w:r>
        <w:t xml:space="preserve"> Maa- ja vesialueiden myyntivoitot valtion virastoilta ja laitoksilta. Huoneisto-osakkeiden myynnistä saadut tuotot kirjataan kohtaan *3918</w:t>
      </w:r>
      <w:r w:rsidR="00A1610B">
        <w:t>0</w:t>
      </w:r>
      <w:r>
        <w:t xml:space="preserve"> Muiden osakkeiden ja osuuksien myyntivoitot valtion virastoilta ja laitoksilta.</w:t>
      </w:r>
    </w:p>
    <w:p w14:paraId="4CAA22C0" w14:textId="77777777" w:rsidR="00121B1D" w:rsidRDefault="00121B1D" w:rsidP="00D3592C">
      <w:pPr>
        <w:pStyle w:val="Otsikko4"/>
        <w:jc w:val="left"/>
      </w:pPr>
      <w:bookmarkStart w:id="1554" w:name="_Toc528765688"/>
      <w:r>
        <w:t>*3913</w:t>
      </w:r>
      <w:r w:rsidR="009F5584">
        <w:t>0</w:t>
      </w:r>
      <w:r w:rsidR="007D3F99">
        <w:t>000</w:t>
      </w:r>
      <w:r>
        <w:t xml:space="preserve"> Muiden rakennusten myyntivoitot valtion virastoilta ja laitoksilta</w:t>
      </w:r>
      <w:bookmarkEnd w:id="1554"/>
    </w:p>
    <w:p w14:paraId="3603EC2E" w14:textId="77777777" w:rsidR="00121B1D" w:rsidRDefault="00121B1D" w:rsidP="00D3592C">
      <w:pPr>
        <w:pStyle w:val="a-perus"/>
        <w:jc w:val="left"/>
      </w:pPr>
      <w:r>
        <w:t>Tämä tili sisältää muiden talorakennusten myynnistä valtion virastoilta ja laitoksilta saadut myyntivoitot. Muita talonrakennuksia ovat esimerkiksi tehdas-, laitos- ja toimistorakennukset sekä autotallit. Jos rakennus myydään tontteineen, käsitellään tontin arvo kohdassa *3911</w:t>
      </w:r>
      <w:r w:rsidR="00A1610B">
        <w:t>0</w:t>
      </w:r>
      <w:r>
        <w:t xml:space="preserve"> Maa- ja vesialueiden myyntivoitot valtion virastoilta ja laitoksilta.</w:t>
      </w:r>
    </w:p>
    <w:p w14:paraId="4F885EAD" w14:textId="77777777" w:rsidR="00121B1D" w:rsidRDefault="00121B1D" w:rsidP="00D3592C">
      <w:pPr>
        <w:pStyle w:val="Otsikko4"/>
        <w:jc w:val="left"/>
      </w:pPr>
      <w:bookmarkStart w:id="1555" w:name="_Toc528765689"/>
      <w:r>
        <w:t>*3914</w:t>
      </w:r>
      <w:r w:rsidR="009F5584">
        <w:t>0</w:t>
      </w:r>
      <w:r w:rsidR="007D3F99">
        <w:t>000</w:t>
      </w:r>
      <w:r>
        <w:t xml:space="preserve"> Rakenteiden myyntivoitot valtion virastoilta ja laitoksilta</w:t>
      </w:r>
      <w:bookmarkEnd w:id="1555"/>
      <w:r>
        <w:t xml:space="preserve"> </w:t>
      </w:r>
    </w:p>
    <w:p w14:paraId="3DA4F501" w14:textId="77777777" w:rsidR="00121B1D" w:rsidRDefault="00121B1D" w:rsidP="00D3592C">
      <w:pPr>
        <w:pStyle w:val="a-perus"/>
        <w:jc w:val="left"/>
      </w:pPr>
      <w:r>
        <w:t>Tämä tili sisältää rakenteiden myynnistä valtion virastoilta ja laitoksilta saadut myyntivoitot.</w:t>
      </w:r>
    </w:p>
    <w:p w14:paraId="7C57FF40" w14:textId="77777777" w:rsidR="00121B1D" w:rsidRDefault="00121B1D" w:rsidP="00D3592C">
      <w:pPr>
        <w:pStyle w:val="Otsikko4"/>
        <w:jc w:val="left"/>
      </w:pPr>
      <w:bookmarkStart w:id="1556" w:name="_Toc528765690"/>
      <w:r>
        <w:t>*3915</w:t>
      </w:r>
      <w:r w:rsidR="009F5584">
        <w:t>0</w:t>
      </w:r>
      <w:r w:rsidR="007D3F99">
        <w:t>000</w:t>
      </w:r>
      <w:r>
        <w:t xml:space="preserve"> Kuljetusvälineiden myyntivoitot valtion virastoilta ja laitoksilta</w:t>
      </w:r>
      <w:bookmarkEnd w:id="1556"/>
    </w:p>
    <w:p w14:paraId="56E83CED" w14:textId="77777777" w:rsidR="00121B1D" w:rsidRDefault="00121B1D" w:rsidP="00D3592C">
      <w:pPr>
        <w:pStyle w:val="a-perus"/>
        <w:jc w:val="left"/>
      </w:pPr>
      <w:r>
        <w:t>Tämä tili sisältää kuljetusvälineiden myyntivoitot valtion virastoilta ja laitoksilta. Kuljetusvälineitä ovat esimerkiksi autot, lentokoneet, lavat ja peräkärryt.</w:t>
      </w:r>
    </w:p>
    <w:p w14:paraId="2676218C" w14:textId="77777777" w:rsidR="00121B1D" w:rsidRDefault="00121B1D" w:rsidP="00D3592C">
      <w:pPr>
        <w:pStyle w:val="Otsikko4"/>
        <w:jc w:val="left"/>
      </w:pPr>
      <w:bookmarkStart w:id="1557" w:name="_Toc528765691"/>
      <w:r>
        <w:t>*3916</w:t>
      </w:r>
      <w:r w:rsidR="009F5584">
        <w:t>0</w:t>
      </w:r>
      <w:r w:rsidR="007D3F99">
        <w:t>000</w:t>
      </w:r>
      <w:r>
        <w:t xml:space="preserve"> Muiden koneiden ja laitteiden myyntivoitot valtion virastoilta ja laitoksilta</w:t>
      </w:r>
      <w:bookmarkEnd w:id="1557"/>
    </w:p>
    <w:p w14:paraId="1CF1BC59" w14:textId="77777777" w:rsidR="00121B1D" w:rsidRDefault="00121B1D" w:rsidP="00D3592C">
      <w:pPr>
        <w:pStyle w:val="a-perus"/>
        <w:jc w:val="left"/>
      </w:pPr>
      <w:r>
        <w:t>Tämä tili sisältää koneiden ja laitteiden myyntivoitot valtion virastoilta ja laitoksilta. Näitä ovat esimerkiksi toimistokoneiden ja -laitteiden sekä työkoneiden myynnistä saadut tuotot.</w:t>
      </w:r>
    </w:p>
    <w:p w14:paraId="00D35690" w14:textId="77777777" w:rsidR="00121B1D" w:rsidRDefault="00121B1D" w:rsidP="00D3592C">
      <w:pPr>
        <w:pStyle w:val="Otsikko4"/>
        <w:jc w:val="left"/>
      </w:pPr>
      <w:bookmarkStart w:id="1558" w:name="_Toc528765692"/>
      <w:r>
        <w:t>*3917</w:t>
      </w:r>
      <w:r w:rsidR="009F5584">
        <w:t>0</w:t>
      </w:r>
      <w:r w:rsidR="007D3F99">
        <w:t>000</w:t>
      </w:r>
      <w:r>
        <w:t xml:space="preserve"> Kiinteistöosakkeiden myyntivoitot valtion virastoilta ja laitoksilta</w:t>
      </w:r>
      <w:bookmarkEnd w:id="1558"/>
    </w:p>
    <w:p w14:paraId="46AC7694" w14:textId="77777777" w:rsidR="00121B1D" w:rsidRDefault="00121B1D" w:rsidP="00D3592C">
      <w:pPr>
        <w:pStyle w:val="a-perus"/>
        <w:jc w:val="left"/>
      </w:pPr>
      <w:r>
        <w:t>Tämä tili sisältää kiinteistöosakkeiden myynnistä valtion virastoilta ja laitoksilta saadut myyntivoitot.</w:t>
      </w:r>
    </w:p>
    <w:p w14:paraId="614DE24F" w14:textId="77777777" w:rsidR="00121B1D" w:rsidRDefault="00121B1D" w:rsidP="00D3592C">
      <w:pPr>
        <w:pStyle w:val="Otsikko4"/>
        <w:jc w:val="left"/>
      </w:pPr>
      <w:bookmarkStart w:id="1559" w:name="_Toc528765693"/>
      <w:r>
        <w:t>*3918</w:t>
      </w:r>
      <w:r w:rsidR="009F5584">
        <w:t>0</w:t>
      </w:r>
      <w:r w:rsidR="007D3F99">
        <w:t>000</w:t>
      </w:r>
      <w:r>
        <w:t xml:space="preserve"> Muiden osakkeiden ja osuuksien myyntivoitot valtion virastoilta ja laitoksilta</w:t>
      </w:r>
      <w:bookmarkEnd w:id="1559"/>
    </w:p>
    <w:p w14:paraId="03EFCE24" w14:textId="77777777" w:rsidR="00121B1D" w:rsidRDefault="00121B1D" w:rsidP="00D3592C">
      <w:pPr>
        <w:pStyle w:val="a-perus"/>
        <w:jc w:val="left"/>
      </w:pPr>
      <w:r>
        <w:t>Tämä tili sisältää muiden kuin kiinteistöosakkeiden myynnistä valtion virastoilta ja laitoksilta saadut myyntivoitot. Lisäksi tämä tili sisältää osuuksien myynnistä valtion virastoilta ja laitoksilta saadut myyntivoitot.</w:t>
      </w:r>
    </w:p>
    <w:p w14:paraId="21C3DB99" w14:textId="77777777" w:rsidR="00121B1D" w:rsidRDefault="00121B1D" w:rsidP="00D3592C">
      <w:pPr>
        <w:pStyle w:val="Otsikko4"/>
        <w:jc w:val="left"/>
      </w:pPr>
      <w:bookmarkStart w:id="1560" w:name="_Toc528765694"/>
      <w:r>
        <w:t>*3919</w:t>
      </w:r>
      <w:r w:rsidR="009F5584">
        <w:t>0</w:t>
      </w:r>
      <w:r w:rsidR="007D3F99">
        <w:t>000</w:t>
      </w:r>
      <w:r>
        <w:t xml:space="preserve"> Muun omaisuuden myyntivoitot valtion virastoilta ja laitoksilta</w:t>
      </w:r>
      <w:bookmarkEnd w:id="1560"/>
    </w:p>
    <w:p w14:paraId="71CC4FF9" w14:textId="77777777" w:rsidR="00121B1D" w:rsidRDefault="00121B1D" w:rsidP="00D3592C">
      <w:pPr>
        <w:pStyle w:val="a-perus"/>
        <w:jc w:val="left"/>
      </w:pPr>
      <w:r>
        <w:t>Tämä tili sisältää sellaiset kansallis- ja käyttöomaisuuden myynnistä valtion virastoilta ja laitoksilta saadut myyntivoitot, joita ei voida eritellä muille tämän lajin tileille. Tällaisia ovat mm. rakennelmien, kalusteiden sekä muiden aineellisten hyödykkeiden myynnistä valtion virastoilta ja laitoksilta saadut myyntivoitot.</w:t>
      </w:r>
    </w:p>
    <w:p w14:paraId="46250A07" w14:textId="77777777" w:rsidR="0054387E" w:rsidRDefault="0054387E" w:rsidP="00D3592C">
      <w:pPr>
        <w:pStyle w:val="Otsikko3"/>
        <w:jc w:val="left"/>
      </w:pPr>
      <w:bookmarkStart w:id="1561" w:name="_Toc308777967"/>
      <w:bookmarkStart w:id="1562" w:name="_Toc528765695"/>
      <w:r>
        <w:t>396 Yhteistoiminnan kustannusten korvaukset</w:t>
      </w:r>
      <w:bookmarkEnd w:id="1561"/>
      <w:bookmarkEnd w:id="1562"/>
      <w:r>
        <w:t xml:space="preserve"> </w:t>
      </w:r>
    </w:p>
    <w:p w14:paraId="15FE9114" w14:textId="77777777" w:rsidR="0054387E" w:rsidRDefault="0054387E" w:rsidP="00D3592C">
      <w:pPr>
        <w:pStyle w:val="a-perus"/>
        <w:jc w:val="left"/>
      </w:pPr>
      <w:r>
        <w:t>Tämä tililaji sisältää viranomaistoimintaan liittyvät yhteistoiminnasta ja yhteisistä hankkeista aiheutuneiden kustannusten korvaukset. Yhteistoiminnalla tarkoitetaan myös valtion sisäisten palvelukeskusten toimintaa. Yhteistoiminnan kustannusten korvauksiin liittyy yleensä vastike, työpanos, tavara, palvelu tai muu tuotannontekijä, jonka loppukäyttäjänä on korvauksen maksaja. Yhteisrahoitteisesta toiminnasta saadut tuotot kirjataan tililajiin 397.</w:t>
      </w:r>
    </w:p>
    <w:p w14:paraId="62105A45" w14:textId="77777777" w:rsidR="0054387E" w:rsidRDefault="0054387E" w:rsidP="00D3592C">
      <w:pPr>
        <w:pStyle w:val="a-perus"/>
        <w:jc w:val="left"/>
      </w:pPr>
      <w:r>
        <w:t>Yhteistoiminnan kustannusten korvaukset on jaettu sektoreittain. Sektorimäärittelyt on esitetty tarkemmin tililuokan 8. Siirtotalouden tuotot ja kulut yhteydessä.</w:t>
      </w:r>
    </w:p>
    <w:p w14:paraId="2863F723" w14:textId="77777777" w:rsidR="0054387E" w:rsidRDefault="0054387E" w:rsidP="00D3592C">
      <w:pPr>
        <w:pStyle w:val="Otsikko4"/>
        <w:jc w:val="left"/>
      </w:pPr>
      <w:bookmarkStart w:id="1563" w:name="_Toc528765696"/>
      <w:r>
        <w:t>3960</w:t>
      </w:r>
      <w:r w:rsidR="009F5584">
        <w:t>0</w:t>
      </w:r>
      <w:r w:rsidR="007D3F99">
        <w:t>000</w:t>
      </w:r>
      <w:r>
        <w:t xml:space="preserve"> Yhteistoiminnan kustannusten korvaukset elinkeinoelämältä</w:t>
      </w:r>
      <w:bookmarkEnd w:id="1563"/>
      <w:r>
        <w:t xml:space="preserve"> </w:t>
      </w:r>
    </w:p>
    <w:p w14:paraId="1E0CCD0A" w14:textId="77777777" w:rsidR="0054387E" w:rsidRDefault="0054387E" w:rsidP="00D3592C">
      <w:pPr>
        <w:pStyle w:val="a-perus"/>
        <w:jc w:val="left"/>
      </w:pPr>
      <w:r>
        <w:t>Tämä tili sisältää yrityksiltä ja muulta elinkeinoelämältä saadut yhteistoiminnan ja yhteisten hankkeiden kustannusten korvaukset.</w:t>
      </w:r>
    </w:p>
    <w:p w14:paraId="6C22AB82" w14:textId="77777777" w:rsidR="0054387E" w:rsidRDefault="0054387E" w:rsidP="00D3592C">
      <w:pPr>
        <w:pStyle w:val="Otsikko4"/>
        <w:jc w:val="left"/>
      </w:pPr>
      <w:bookmarkStart w:id="1564" w:name="_Toc528765697"/>
      <w:r>
        <w:t>3961</w:t>
      </w:r>
      <w:r w:rsidR="009F5584">
        <w:t>0</w:t>
      </w:r>
      <w:r w:rsidR="007D3F99">
        <w:t>000</w:t>
      </w:r>
      <w:r>
        <w:t xml:space="preserve"> Yhteistoiminnan kustannusten korvaukset EU:lta</w:t>
      </w:r>
      <w:bookmarkEnd w:id="1564"/>
      <w:r>
        <w:t xml:space="preserve"> </w:t>
      </w:r>
    </w:p>
    <w:p w14:paraId="091A80E2" w14:textId="77777777" w:rsidR="0054387E" w:rsidRDefault="0054387E" w:rsidP="00D3592C">
      <w:pPr>
        <w:pStyle w:val="a-perus"/>
        <w:jc w:val="left"/>
      </w:pPr>
      <w:r>
        <w:t>Tämä tili sisältää Euroopan unionilta saadut yhteistoiminnan ja yhteisten hankkeiden kustannusten korvaukset.</w:t>
      </w:r>
    </w:p>
    <w:p w14:paraId="58CF0BE2" w14:textId="77777777" w:rsidR="0054387E" w:rsidRDefault="0054387E" w:rsidP="00D3592C">
      <w:pPr>
        <w:pStyle w:val="Otsikko4"/>
        <w:jc w:val="left"/>
      </w:pPr>
      <w:bookmarkStart w:id="1565" w:name="_Toc528765698"/>
      <w:r w:rsidRPr="0054387E">
        <w:t>*3967</w:t>
      </w:r>
      <w:r w:rsidR="009F5584">
        <w:t>0</w:t>
      </w:r>
      <w:r w:rsidR="007D3F99">
        <w:t>000</w:t>
      </w:r>
      <w:r w:rsidRPr="0054387E">
        <w:t xml:space="preserve"> Yhteistoiminnan kustannusten korvaukset valtion virastoilta ja laitoksil</w:t>
      </w:r>
      <w:r>
        <w:t>ta</w:t>
      </w:r>
      <w:bookmarkEnd w:id="1565"/>
      <w:r>
        <w:t xml:space="preserve"> </w:t>
      </w:r>
    </w:p>
    <w:p w14:paraId="1A07B645" w14:textId="77777777" w:rsidR="0054387E" w:rsidRDefault="0054387E" w:rsidP="00D3592C">
      <w:pPr>
        <w:pStyle w:val="a-perus"/>
        <w:jc w:val="left"/>
      </w:pPr>
      <w:r>
        <w:t>Tämä tili sisältää toisilta virastoilta ja laitoksilta saadut yhteistoiminnan ja yhteisten hankkeiden kustannusten korvaukset. Tällä tarkoitetaan esimerkiksi viranomaistoimintaa, johon on toiselta virastolta saatu kustannusten korvausta.</w:t>
      </w:r>
    </w:p>
    <w:p w14:paraId="34E82E63" w14:textId="77777777" w:rsidR="0054387E" w:rsidRDefault="0054387E" w:rsidP="00D3592C">
      <w:pPr>
        <w:pStyle w:val="a-perus"/>
        <w:jc w:val="left"/>
      </w:pPr>
      <w:r>
        <w:t>Tämän tilin avulla kirjataan määrärahan käyttö silloin, kun se laskutetaan käyttöoikeuden myöntäneeltä virastolta, jolloin vastatili on aina tili *4907</w:t>
      </w:r>
      <w:r w:rsidR="00A1610B">
        <w:t>0</w:t>
      </w:r>
      <w:r>
        <w:t xml:space="preserve"> Yhteistoiminnan kustannusten korvaukset valt</w:t>
      </w:r>
      <w:r w:rsidR="00D051A8">
        <w:t>ion virastoille ja laitoksille.</w:t>
      </w:r>
    </w:p>
    <w:p w14:paraId="4A486415" w14:textId="77777777" w:rsidR="0054387E" w:rsidRDefault="0054387E" w:rsidP="00D3592C">
      <w:pPr>
        <w:pStyle w:val="Otsikko4"/>
        <w:jc w:val="left"/>
      </w:pPr>
      <w:bookmarkStart w:id="1566" w:name="_Toc528765699"/>
      <w:r>
        <w:t>*3968</w:t>
      </w:r>
      <w:r w:rsidR="009F5584">
        <w:t>0</w:t>
      </w:r>
      <w:r w:rsidR="007D3F99">
        <w:t>000</w:t>
      </w:r>
      <w:r>
        <w:t xml:space="preserve"> Palvelutoiminnan kustannusten korvaukset valtion virastoilta ja laitoksilta</w:t>
      </w:r>
      <w:bookmarkEnd w:id="1566"/>
      <w:r>
        <w:t xml:space="preserve"> </w:t>
      </w:r>
    </w:p>
    <w:p w14:paraId="5634447B" w14:textId="77777777" w:rsidR="0054387E" w:rsidRDefault="0054387E" w:rsidP="00D3592C">
      <w:pPr>
        <w:pStyle w:val="a-perus"/>
        <w:jc w:val="left"/>
      </w:pPr>
      <w:r>
        <w:t>Tämä tili sisältää toisilta virastoilta ja laitoksilta saadut palvelujen, kuten palvelukeskusten talous- ja henkilöstöhallinto-, IT- ja muiden palvelujen, kustannusten korvaukset. Korvaukset maksava virasto tai laitos kirjaa kustannukset menolajin mukaisille tileille t</w:t>
      </w:r>
      <w:r w:rsidR="00D051A8">
        <w:t>ililuokkaan 4. Toiminnan kulut.</w:t>
      </w:r>
    </w:p>
    <w:p w14:paraId="2E340E22" w14:textId="77777777" w:rsidR="00181551" w:rsidRDefault="00181551" w:rsidP="00D3592C">
      <w:pPr>
        <w:pStyle w:val="Otsikko4"/>
        <w:jc w:val="left"/>
      </w:pPr>
      <w:bookmarkStart w:id="1567" w:name="_Toc528765700"/>
      <w:r>
        <w:t>*39680010 Arviolaskutus palvelutoiminnasta</w:t>
      </w:r>
      <w:bookmarkEnd w:id="1567"/>
    </w:p>
    <w:p w14:paraId="1E0EF3F6" w14:textId="77777777" w:rsidR="00181551" w:rsidRDefault="00181551" w:rsidP="00D3592C">
      <w:pPr>
        <w:pStyle w:val="a-perus"/>
        <w:jc w:val="left"/>
      </w:pPr>
      <w:r>
        <w:t>Tämä tili sisältää palvelusopimuksen perusteella toisilta virastoilta ja laitoksilta saadut kustannusten korvaukset.</w:t>
      </w:r>
    </w:p>
    <w:p w14:paraId="3EB1F464" w14:textId="77777777" w:rsidR="00181551" w:rsidRDefault="00181551" w:rsidP="00D3592C">
      <w:pPr>
        <w:pStyle w:val="Otsikko4"/>
        <w:jc w:val="left"/>
      </w:pPr>
      <w:bookmarkStart w:id="1568" w:name="_Toc528765701"/>
      <w:r>
        <w:t>*39680011 Oikaisulaskutus palvelutoiminnasta</w:t>
      </w:r>
      <w:bookmarkEnd w:id="1568"/>
    </w:p>
    <w:p w14:paraId="4BF979DE" w14:textId="77777777" w:rsidR="00181551" w:rsidRDefault="00181551" w:rsidP="00D3592C">
      <w:pPr>
        <w:pStyle w:val="a-perus"/>
        <w:jc w:val="left"/>
      </w:pPr>
      <w:r>
        <w:t>Tämä tili sisältää vuosittaisen oikaisulaskutuksen perusteella toisilta virastoilta ja laitoksilta saadut kustannusten korvaukset.</w:t>
      </w:r>
    </w:p>
    <w:p w14:paraId="3CC515D0" w14:textId="77777777" w:rsidR="00181551" w:rsidRDefault="00181551" w:rsidP="00D3592C">
      <w:pPr>
        <w:pStyle w:val="Otsikko4"/>
        <w:jc w:val="left"/>
      </w:pPr>
      <w:bookmarkStart w:id="1569" w:name="_Toc528765702"/>
      <w:r>
        <w:t>*39680012 Erillislaskutus, tunnit</w:t>
      </w:r>
      <w:bookmarkEnd w:id="1569"/>
    </w:p>
    <w:p w14:paraId="6FE29012" w14:textId="77777777" w:rsidR="00181551" w:rsidRDefault="00181551" w:rsidP="00D3592C">
      <w:pPr>
        <w:pStyle w:val="a-perus"/>
        <w:jc w:val="left"/>
      </w:pPr>
      <w:r>
        <w:t>Tämä tili sisältää palvelusopimuksen ulkopuolisten töiden tuntilaskutuksen perusteella toisilta virastoilta ja laitoksilta saadut kustannusten korvaukset.</w:t>
      </w:r>
    </w:p>
    <w:p w14:paraId="61BDF5A1" w14:textId="77777777" w:rsidR="00181551" w:rsidRDefault="00181551" w:rsidP="00D3592C">
      <w:pPr>
        <w:pStyle w:val="Otsikko4"/>
        <w:jc w:val="left"/>
      </w:pPr>
      <w:bookmarkStart w:id="1570" w:name="_Toc528765703"/>
      <w:r>
        <w:t>*39680013 Erillislaskutus, tietojärjestelmät</w:t>
      </w:r>
      <w:bookmarkEnd w:id="1570"/>
    </w:p>
    <w:p w14:paraId="4F84FB54" w14:textId="77777777" w:rsidR="00181551" w:rsidRDefault="00181551" w:rsidP="00D3592C">
      <w:pPr>
        <w:pStyle w:val="a-perus"/>
        <w:jc w:val="left"/>
      </w:pPr>
      <w:r>
        <w:t>Tämä tili sisältää palvelusopimuksen ulkopuolisten tietojärjestelmäkustannusten korvaukset toisilta virastoilta ja laitoksilta.</w:t>
      </w:r>
    </w:p>
    <w:p w14:paraId="3BAA9730" w14:textId="77777777" w:rsidR="00181551" w:rsidRDefault="00181551" w:rsidP="00D3592C">
      <w:pPr>
        <w:pStyle w:val="Otsikko4"/>
        <w:jc w:val="left"/>
      </w:pPr>
      <w:bookmarkStart w:id="1571" w:name="_Toc528765704"/>
      <w:r>
        <w:t>*39680014 Erillislaskutus, muut</w:t>
      </w:r>
      <w:bookmarkEnd w:id="1571"/>
    </w:p>
    <w:p w14:paraId="1A76E5D4" w14:textId="77777777" w:rsidR="00181551" w:rsidRDefault="00181551" w:rsidP="00D3592C">
      <w:pPr>
        <w:pStyle w:val="a-perus"/>
        <w:jc w:val="left"/>
      </w:pPr>
      <w:r>
        <w:t>Tämä tili sisältää ne toisilta virastoilta ja laitoksilta saadut kustannusten korvaukset, joita ei ole eritelty yllä oleville alajaotteluille 39680010-39680013.</w:t>
      </w:r>
    </w:p>
    <w:p w14:paraId="5E5BC43D" w14:textId="77777777" w:rsidR="0054387E" w:rsidRDefault="0054387E" w:rsidP="00D3592C">
      <w:pPr>
        <w:pStyle w:val="Otsikko4"/>
        <w:jc w:val="left"/>
      </w:pPr>
      <w:bookmarkStart w:id="1572" w:name="_Toc528765705"/>
      <w:r>
        <w:t>3969</w:t>
      </w:r>
      <w:r w:rsidR="009F5584">
        <w:t>0</w:t>
      </w:r>
      <w:r w:rsidR="007D3F99">
        <w:t>000</w:t>
      </w:r>
      <w:r>
        <w:t xml:space="preserve"> Muut yhteistoiminnan kustannusten korvaukset</w:t>
      </w:r>
      <w:bookmarkEnd w:id="1572"/>
    </w:p>
    <w:p w14:paraId="01844A48" w14:textId="77777777" w:rsidR="0054387E" w:rsidRDefault="0054387E" w:rsidP="00D3592C">
      <w:pPr>
        <w:pStyle w:val="a-perus"/>
        <w:jc w:val="left"/>
      </w:pPr>
      <w:r>
        <w:t>Tämä tili sisältää ne muut yhteistoiminnan ja yhteishankkeiden kustannusten korvaukset, joita ei voida eritellä muille tämän lajin tileille.</w:t>
      </w:r>
    </w:p>
    <w:p w14:paraId="4B2251C5" w14:textId="77777777" w:rsidR="001D13F9" w:rsidRDefault="001D13F9" w:rsidP="00D3592C">
      <w:pPr>
        <w:pStyle w:val="Otsikko3"/>
        <w:jc w:val="left"/>
      </w:pPr>
      <w:bookmarkStart w:id="1573" w:name="_Toc308777968"/>
      <w:bookmarkStart w:id="1574" w:name="_Toc528765706"/>
      <w:r>
        <w:t>397 Yhteisrahoitteisen toiminnan tuotot</w:t>
      </w:r>
      <w:bookmarkEnd w:id="1573"/>
      <w:bookmarkEnd w:id="1574"/>
      <w:r>
        <w:t xml:space="preserve"> </w:t>
      </w:r>
    </w:p>
    <w:p w14:paraId="7EA7D372" w14:textId="77777777" w:rsidR="001D13F9" w:rsidRDefault="001D13F9" w:rsidP="00D3592C">
      <w:pPr>
        <w:pStyle w:val="a-perus"/>
        <w:jc w:val="left"/>
      </w:pPr>
      <w:r>
        <w:t>Tämä tililaji sisältää yhteisrahoitteista toiminnasta saadut tuotot. Yhteisrahoitteista toimintaa on sellainen toiminta, johon saadaan rahoitusta joko valtion ulkopuolelta tai toiselta virastolta tai laitokselta ilman velvoitetta luovuttaa rahoittajalle välitöntä vasti</w:t>
      </w:r>
      <w:r w:rsidR="00B10D4D">
        <w:t>k</w:t>
      </w:r>
      <w:r>
        <w:t>etta.</w:t>
      </w:r>
    </w:p>
    <w:p w14:paraId="0767C2C4" w14:textId="77777777" w:rsidR="001D13F9" w:rsidRDefault="001D13F9" w:rsidP="00D3592C">
      <w:pPr>
        <w:pStyle w:val="a-perus"/>
        <w:jc w:val="left"/>
      </w:pPr>
      <w:r>
        <w:t>Yhteisrahoitteisen toiminnan tuottojen tilit on jaettu sektoreittain. Sektorimäärittelyt on esitetty tarkemmin tililuokan 8. Siirtotalouden tuotot ja kulut yhteydessä.</w:t>
      </w:r>
    </w:p>
    <w:p w14:paraId="32A7808B" w14:textId="77777777" w:rsidR="001D13F9" w:rsidRDefault="001D13F9" w:rsidP="00D3592C">
      <w:pPr>
        <w:pStyle w:val="Otsikko4"/>
        <w:jc w:val="left"/>
      </w:pPr>
      <w:bookmarkStart w:id="1575" w:name="_Toc528765707"/>
      <w:r>
        <w:t>3970</w:t>
      </w:r>
      <w:r w:rsidR="009F5584">
        <w:t>0</w:t>
      </w:r>
      <w:r w:rsidR="007D3F99">
        <w:t>000</w:t>
      </w:r>
      <w:r>
        <w:t xml:space="preserve"> Yhteisrahoitteisen toiminnan tuotot elinkeinoelämältä</w:t>
      </w:r>
      <w:bookmarkEnd w:id="1575"/>
      <w:r>
        <w:t xml:space="preserve"> </w:t>
      </w:r>
    </w:p>
    <w:p w14:paraId="5EFB15D5" w14:textId="77777777" w:rsidR="001D13F9" w:rsidRDefault="001D13F9" w:rsidP="00D3592C">
      <w:pPr>
        <w:pStyle w:val="a-perus"/>
        <w:jc w:val="left"/>
      </w:pPr>
      <w:r>
        <w:t>Tämä tili sisältää yrityksiltä ja muulta elinkeinoelämältä saadut yhteisrahoitteisen toiminnan tuotot.</w:t>
      </w:r>
    </w:p>
    <w:p w14:paraId="61817534" w14:textId="77777777" w:rsidR="001D13F9" w:rsidRDefault="001D13F9" w:rsidP="00D3592C">
      <w:pPr>
        <w:pStyle w:val="Otsikko4"/>
        <w:jc w:val="left"/>
      </w:pPr>
      <w:bookmarkStart w:id="1576" w:name="_Toc528765708"/>
      <w:r>
        <w:t>3971</w:t>
      </w:r>
      <w:r w:rsidR="009F5584">
        <w:t>0</w:t>
      </w:r>
      <w:r w:rsidR="007D3F99">
        <w:t>000</w:t>
      </w:r>
      <w:r>
        <w:t xml:space="preserve"> Yhteisrahoitteisen toiminnan tuotot EU:lta</w:t>
      </w:r>
      <w:bookmarkEnd w:id="1576"/>
      <w:r>
        <w:t xml:space="preserve"> </w:t>
      </w:r>
    </w:p>
    <w:p w14:paraId="3E7A2A27" w14:textId="77777777" w:rsidR="001D13F9" w:rsidRDefault="001D13F9" w:rsidP="00D3592C">
      <w:pPr>
        <w:pStyle w:val="a-perus"/>
        <w:jc w:val="left"/>
      </w:pPr>
      <w:r>
        <w:t>Tämä tili sisältää Euroopan unionilta saadut yhteisrahoitteisen toiminnan tuotot.  EU:lta saadulla rahoituksella tarkoitetaan Euroopan yhteisön rahastolta (rakennerahastohankkeet) tai suoraan muulta Euroopan yhteisön organisaatiolta saatavaa rahoitusta.</w:t>
      </w:r>
    </w:p>
    <w:p w14:paraId="6FAFE0F9" w14:textId="77777777" w:rsidR="001D13F9" w:rsidRDefault="001D13F9" w:rsidP="00D3592C">
      <w:pPr>
        <w:pStyle w:val="Otsikko4"/>
        <w:jc w:val="left"/>
      </w:pPr>
      <w:bookmarkStart w:id="1577" w:name="_Toc528765709"/>
      <w:r>
        <w:t>*3978</w:t>
      </w:r>
      <w:r w:rsidR="009F5584">
        <w:t>0</w:t>
      </w:r>
      <w:r w:rsidR="007D3F99">
        <w:t>000</w:t>
      </w:r>
      <w:r>
        <w:t xml:space="preserve"> Yhteisrahoitteisen toiminnan tuotot valtion virastoilta ja laitoksilta</w:t>
      </w:r>
      <w:bookmarkEnd w:id="1577"/>
      <w:r>
        <w:t xml:space="preserve"> </w:t>
      </w:r>
    </w:p>
    <w:p w14:paraId="4956A33F" w14:textId="77777777" w:rsidR="001D13F9" w:rsidRDefault="001D13F9" w:rsidP="00D3592C">
      <w:pPr>
        <w:pStyle w:val="a-perus"/>
        <w:jc w:val="left"/>
      </w:pPr>
      <w:r>
        <w:t>Tämä tili sisältää toisilta virastoilta ja laitoksilta saadut yhteisrahoitteisen toiminnan tuotot. Tämän tilin vastatili on aina *4908</w:t>
      </w:r>
      <w:r w:rsidR="00A1610B">
        <w:t>0</w:t>
      </w:r>
      <w:r>
        <w:t xml:space="preserve"> Yhteisrahoitteisen toiminnan rahoitusosuudet valtion virastoille ja laitoksille. Talousarviotalouden sisäisiä yhteisrahoitteisen toiminnan rahoittajia ovat esimerkiksi Suomen Akatemia ja Tekes.</w:t>
      </w:r>
    </w:p>
    <w:p w14:paraId="1BC18C38" w14:textId="77777777" w:rsidR="001D13F9" w:rsidRDefault="001D13F9" w:rsidP="00D3592C">
      <w:pPr>
        <w:pStyle w:val="Otsikko4"/>
        <w:jc w:val="left"/>
      </w:pPr>
      <w:bookmarkStart w:id="1578" w:name="_Toc528765710"/>
      <w:r>
        <w:t>3979</w:t>
      </w:r>
      <w:r w:rsidR="009F5584">
        <w:t>0</w:t>
      </w:r>
      <w:r w:rsidR="007D3F99">
        <w:t>000</w:t>
      </w:r>
      <w:r>
        <w:t xml:space="preserve"> Muut yhteisrahoitteisen toiminnan tuotot</w:t>
      </w:r>
      <w:bookmarkEnd w:id="1578"/>
    </w:p>
    <w:p w14:paraId="6B2CFC22" w14:textId="77777777" w:rsidR="00121B1D" w:rsidRDefault="001D13F9" w:rsidP="00D3592C">
      <w:pPr>
        <w:pStyle w:val="a-perus"/>
        <w:jc w:val="left"/>
      </w:pPr>
      <w:r>
        <w:t>Tämä tili sisältää ne muut yhteisrahoitteisen toiminnan tuotot, joita ei voida eritellä muille tämän lajin tileille.</w:t>
      </w:r>
    </w:p>
    <w:p w14:paraId="37D1A29B" w14:textId="77777777" w:rsidR="00BB7C72" w:rsidRPr="006A04CC" w:rsidRDefault="00BB7C72" w:rsidP="00BB7C72">
      <w:pPr>
        <w:pStyle w:val="Otsikko4"/>
        <w:jc w:val="left"/>
      </w:pPr>
      <w:bookmarkStart w:id="1579" w:name="_Toc528765711"/>
      <w:r w:rsidRPr="006A04CC">
        <w:t>39790100 Yhteisrahoitteisen toiminnan tuotot kunnilta ja kuntayhtymiltä</w:t>
      </w:r>
      <w:bookmarkEnd w:id="1579"/>
    </w:p>
    <w:p w14:paraId="0057F0B3" w14:textId="77777777" w:rsidR="00BB7C72" w:rsidRPr="006A04CC" w:rsidRDefault="00BB7C72" w:rsidP="00BB7C72">
      <w:pPr>
        <w:rPr>
          <w:rFonts w:ascii="Arial" w:hAnsi="Arial" w:cs="Arial"/>
          <w:sz w:val="22"/>
        </w:rPr>
      </w:pPr>
      <w:r w:rsidRPr="006A04CC">
        <w:rPr>
          <w:rFonts w:ascii="Arial" w:hAnsi="Arial" w:cs="Arial"/>
          <w:sz w:val="22"/>
        </w:rPr>
        <w:t>Tämä tili sisältää kunnilta ja kuntayhtymiltä saadut yhteisrahoitteisen toiminnan tuotot.</w:t>
      </w:r>
    </w:p>
    <w:p w14:paraId="48B9B514" w14:textId="77777777" w:rsidR="00121B1D" w:rsidRDefault="00121B1D" w:rsidP="00D3592C">
      <w:pPr>
        <w:pStyle w:val="Otsikko3"/>
        <w:jc w:val="left"/>
      </w:pPr>
      <w:bookmarkStart w:id="1580" w:name="_Toc308777969"/>
      <w:bookmarkStart w:id="1581" w:name="_Toc528765712"/>
      <w:r>
        <w:t>398 Muut tuotot</w:t>
      </w:r>
      <w:bookmarkEnd w:id="1580"/>
      <w:bookmarkEnd w:id="1581"/>
    </w:p>
    <w:p w14:paraId="1764A6FF" w14:textId="77777777" w:rsidR="00121B1D" w:rsidRDefault="00121B1D" w:rsidP="00D3592C">
      <w:pPr>
        <w:pStyle w:val="Otsikko4"/>
        <w:jc w:val="left"/>
      </w:pPr>
      <w:bookmarkStart w:id="1582" w:name="_Toc528765713"/>
      <w:r>
        <w:t>3980</w:t>
      </w:r>
      <w:r w:rsidR="009F5584">
        <w:t>0</w:t>
      </w:r>
      <w:r w:rsidR="007D3F99">
        <w:t>000</w:t>
      </w:r>
      <w:r>
        <w:t xml:space="preserve"> EU:n kantopalkkiot</w:t>
      </w:r>
      <w:bookmarkEnd w:id="1582"/>
      <w:r>
        <w:t xml:space="preserve"> </w:t>
      </w:r>
    </w:p>
    <w:p w14:paraId="0B6747A0" w14:textId="77777777" w:rsidR="00121B1D" w:rsidRDefault="00121B1D" w:rsidP="00D3592C">
      <w:pPr>
        <w:pStyle w:val="a-perus"/>
        <w:jc w:val="left"/>
      </w:pPr>
      <w:r>
        <w:t>Tämä tili sisältää EU:n puolesta kerättävien, EU:lle tilitettävien tullien ja maksujen kantopalkkiot (ns. traditionaaliset varat). EU:n kantopalkkiot kirjataan tälle tilille tililtä 2600</w:t>
      </w:r>
      <w:r w:rsidR="00A1610B">
        <w:t>0</w:t>
      </w:r>
      <w:r w:rsidR="00055BFA">
        <w:t>000</w:t>
      </w:r>
      <w:r>
        <w:t xml:space="preserve"> Tullivelat A-tili.</w:t>
      </w:r>
    </w:p>
    <w:p w14:paraId="14338771" w14:textId="77777777" w:rsidR="00121B1D" w:rsidRDefault="00121B1D" w:rsidP="00D3592C">
      <w:pPr>
        <w:pStyle w:val="Otsikko4"/>
        <w:jc w:val="left"/>
      </w:pPr>
      <w:bookmarkStart w:id="1583" w:name="_Toc528765714"/>
      <w:r>
        <w:t>3981</w:t>
      </w:r>
      <w:r w:rsidR="009F5584">
        <w:t>0</w:t>
      </w:r>
      <w:r w:rsidR="007D3F99">
        <w:t>000</w:t>
      </w:r>
      <w:r>
        <w:t xml:space="preserve"> Eläkemaksutuotot valtion virastoilta ja laitoksilta</w:t>
      </w:r>
      <w:bookmarkEnd w:id="1583"/>
      <w:r>
        <w:t xml:space="preserve"> </w:t>
      </w:r>
    </w:p>
    <w:p w14:paraId="17DFA403" w14:textId="77777777" w:rsidR="00121B1D" w:rsidRDefault="00121B1D" w:rsidP="00D3592C">
      <w:pPr>
        <w:pStyle w:val="a-perus"/>
        <w:jc w:val="left"/>
      </w:pPr>
      <w:r>
        <w:t>Tämä tili sisältää eläkemaksutuotot. Näitä ovat esimerkiksi virastojen eläkerahastolle suorittamat maksuosuudet. Tili on vain Valtion eläkerahaston käytössä.</w:t>
      </w:r>
    </w:p>
    <w:p w14:paraId="79A3D623" w14:textId="77777777" w:rsidR="00121B1D" w:rsidRDefault="00121B1D" w:rsidP="00D3592C">
      <w:pPr>
        <w:pStyle w:val="Otsikko4"/>
        <w:jc w:val="left"/>
      </w:pPr>
      <w:bookmarkStart w:id="1584" w:name="_Toc528765715"/>
      <w:r>
        <w:t>3982</w:t>
      </w:r>
      <w:r w:rsidR="009F5584">
        <w:t>0</w:t>
      </w:r>
      <w:r w:rsidR="007D3F99">
        <w:t>000</w:t>
      </w:r>
      <w:r>
        <w:t xml:space="preserve"> Eläkkeiden omavastuuosuudet</w:t>
      </w:r>
      <w:bookmarkEnd w:id="1584"/>
    </w:p>
    <w:p w14:paraId="1D5AEEC2" w14:textId="77777777" w:rsidR="00121B1D" w:rsidRDefault="00121B1D" w:rsidP="00D3592C">
      <w:pPr>
        <w:pStyle w:val="a-perus"/>
        <w:jc w:val="left"/>
      </w:pPr>
      <w:r>
        <w:t>Tämä tili sisältää mm. Valtionapulaitosten ja muiden maksamat eläkkeiden omavastuuosuudet. Tili on vain Valtion eläkerahaston käytössä.</w:t>
      </w:r>
    </w:p>
    <w:p w14:paraId="44864DA3" w14:textId="77777777" w:rsidR="00DF0469" w:rsidRDefault="00DF0469" w:rsidP="00DF0469">
      <w:pPr>
        <w:pStyle w:val="Otsikko4"/>
        <w:jc w:val="left"/>
      </w:pPr>
      <w:bookmarkStart w:id="1585" w:name="_Toc528765716"/>
      <w:r>
        <w:t>39820001 Muut eläkemaksutuotot kunnilta</w:t>
      </w:r>
      <w:bookmarkEnd w:id="1585"/>
    </w:p>
    <w:p w14:paraId="6F5D32CA" w14:textId="77777777" w:rsidR="00DF0469" w:rsidRDefault="00DF0469" w:rsidP="00DF0469">
      <w:pPr>
        <w:pStyle w:val="Otsikko4"/>
        <w:jc w:val="left"/>
      </w:pPr>
      <w:bookmarkStart w:id="1586" w:name="_Toc528765717"/>
      <w:r>
        <w:t>39820002 Muut eläkemaksutuotot liikelaitoksilta</w:t>
      </w:r>
      <w:bookmarkEnd w:id="1586"/>
    </w:p>
    <w:p w14:paraId="657261A6" w14:textId="77777777" w:rsidR="00DF0469" w:rsidRDefault="00DF0469" w:rsidP="00DF0469">
      <w:pPr>
        <w:pStyle w:val="Otsikko4"/>
        <w:jc w:val="left"/>
      </w:pPr>
      <w:bookmarkStart w:id="1587" w:name="_Toc528765718"/>
      <w:r>
        <w:t>39820003 Muut eläkemaksutuotot yksityisiltä VaEL -laitoksilta</w:t>
      </w:r>
      <w:bookmarkEnd w:id="1587"/>
    </w:p>
    <w:p w14:paraId="7018F74A" w14:textId="77777777" w:rsidR="00DF0469" w:rsidRDefault="00DF0469" w:rsidP="00DF0469">
      <w:pPr>
        <w:pStyle w:val="Otsikko4"/>
        <w:jc w:val="left"/>
      </w:pPr>
      <w:bookmarkStart w:id="1588" w:name="_Toc528765719"/>
      <w:r>
        <w:t>39820004 Muut eläkemaksutuotot pohjoismaisilta instituuteilta</w:t>
      </w:r>
      <w:bookmarkEnd w:id="1588"/>
    </w:p>
    <w:p w14:paraId="08D3D7DC" w14:textId="77777777" w:rsidR="00DF0469" w:rsidRDefault="00DF0469" w:rsidP="00DF0469">
      <w:pPr>
        <w:pStyle w:val="Otsikko4"/>
        <w:jc w:val="left"/>
      </w:pPr>
      <w:bookmarkStart w:id="1589" w:name="_Toc528765720"/>
      <w:r>
        <w:t>39820005 Muut eläkemaksutuotot työntekijöiltä</w:t>
      </w:r>
      <w:bookmarkEnd w:id="1589"/>
    </w:p>
    <w:p w14:paraId="420CBDB5" w14:textId="77777777" w:rsidR="00121B1D" w:rsidRDefault="00121B1D" w:rsidP="00D3592C">
      <w:pPr>
        <w:pStyle w:val="Otsikko4"/>
        <w:jc w:val="left"/>
      </w:pPr>
      <w:bookmarkStart w:id="1590" w:name="_Toc528765721"/>
      <w:r>
        <w:t>3983</w:t>
      </w:r>
      <w:r w:rsidR="009F5584">
        <w:t>0</w:t>
      </w:r>
      <w:r w:rsidR="007D3F99">
        <w:t>000</w:t>
      </w:r>
      <w:r>
        <w:t xml:space="preserve"> Työttömyysvakuutusmaksutuotot</w:t>
      </w:r>
      <w:bookmarkEnd w:id="1590"/>
      <w:r>
        <w:t xml:space="preserve"> </w:t>
      </w:r>
    </w:p>
    <w:p w14:paraId="7DD697BA" w14:textId="77777777" w:rsidR="00121B1D" w:rsidRDefault="00121B1D" w:rsidP="00D3592C">
      <w:pPr>
        <w:pStyle w:val="a-perus"/>
        <w:jc w:val="left"/>
      </w:pPr>
      <w:r>
        <w:t>Tämä tili sisältää eläkerahastolle maksetun työntekijöiden osuuden työttömyysvakuutusmaksuista. Tili on vain Valtion eläkerahaston käytössä.</w:t>
      </w:r>
    </w:p>
    <w:p w14:paraId="2C87A5A5" w14:textId="77777777" w:rsidR="00121B1D" w:rsidRDefault="00121B1D" w:rsidP="00D3592C">
      <w:pPr>
        <w:pStyle w:val="Otsikko4"/>
        <w:jc w:val="left"/>
      </w:pPr>
      <w:bookmarkStart w:id="1591" w:name="_Toc528765722"/>
      <w:r>
        <w:t>3984</w:t>
      </w:r>
      <w:r w:rsidR="009F5584">
        <w:t>0</w:t>
      </w:r>
      <w:r w:rsidR="007D3F99">
        <w:t>000</w:t>
      </w:r>
      <w:r>
        <w:t xml:space="preserve"> Muun toiminnan saamisten tileistäpoistot</w:t>
      </w:r>
      <w:bookmarkEnd w:id="1591"/>
      <w:r>
        <w:t xml:space="preserve"> </w:t>
      </w:r>
    </w:p>
    <w:p w14:paraId="6AEA7425" w14:textId="77777777" w:rsidR="00121B1D" w:rsidRDefault="00121B1D" w:rsidP="00D3592C">
      <w:pPr>
        <w:pStyle w:val="a-perus"/>
        <w:jc w:val="left"/>
      </w:pPr>
      <w:r>
        <w:t>Tämä tili sisältää ryhmästä 39. Muut toiminnan tuotot,  syntyneiden saatavien tileistäpoistot.</w:t>
      </w:r>
    </w:p>
    <w:p w14:paraId="3F769B0A" w14:textId="77777777" w:rsidR="00121B1D" w:rsidRDefault="00121B1D" w:rsidP="00D3592C">
      <w:pPr>
        <w:pStyle w:val="Otsikko4"/>
        <w:jc w:val="left"/>
      </w:pPr>
      <w:bookmarkStart w:id="1592" w:name="_Toc528765723"/>
      <w:r>
        <w:t>*3988</w:t>
      </w:r>
      <w:r w:rsidR="009F5584">
        <w:t>0</w:t>
      </w:r>
      <w:r w:rsidR="007D3F99">
        <w:t>000</w:t>
      </w:r>
      <w:r>
        <w:t xml:space="preserve"> Muut tuotot valtion virastoilta ja laitoksilta</w:t>
      </w:r>
      <w:bookmarkEnd w:id="1592"/>
    </w:p>
    <w:p w14:paraId="4426A22E" w14:textId="77777777" w:rsidR="00121B1D" w:rsidRPr="001D13F9" w:rsidRDefault="001D13F9" w:rsidP="00D3592C">
      <w:pPr>
        <w:pStyle w:val="a-perus"/>
        <w:jc w:val="left"/>
      </w:pPr>
      <w:r w:rsidRPr="001D13F9">
        <w:t>Tämä tili sisältää toisilta virastoilta ja laitoksilta saadut muut tuotot, joita ei voida eritellä muille tämän lajin tileille.</w:t>
      </w:r>
    </w:p>
    <w:p w14:paraId="1928867F" w14:textId="77777777" w:rsidR="00121B1D" w:rsidRDefault="00121B1D" w:rsidP="00D3592C">
      <w:pPr>
        <w:pStyle w:val="Otsikko4"/>
        <w:jc w:val="left"/>
      </w:pPr>
      <w:bookmarkStart w:id="1593" w:name="_Toc528765724"/>
      <w:r>
        <w:t>3989</w:t>
      </w:r>
      <w:r w:rsidR="009F5584">
        <w:t>0</w:t>
      </w:r>
      <w:r w:rsidR="007D3F99">
        <w:t>000</w:t>
      </w:r>
      <w:r>
        <w:t xml:space="preserve"> Muut tuotot</w:t>
      </w:r>
      <w:bookmarkEnd w:id="1593"/>
      <w:r>
        <w:t xml:space="preserve"> </w:t>
      </w:r>
    </w:p>
    <w:p w14:paraId="42BC6A10" w14:textId="77777777" w:rsidR="00121B1D" w:rsidRDefault="00121B1D" w:rsidP="00D3592C">
      <w:pPr>
        <w:pStyle w:val="a-perus"/>
        <w:jc w:val="left"/>
      </w:pPr>
      <w:r>
        <w:t>Tämä tili sisältää ne tuotot, joita ei voida eritellä muille tämän lajin tileille.</w:t>
      </w:r>
    </w:p>
    <w:p w14:paraId="513DBCEE" w14:textId="77777777" w:rsidR="00121B1D" w:rsidRDefault="00121B1D" w:rsidP="00D3592C">
      <w:pPr>
        <w:pStyle w:val="Otsikko3"/>
        <w:jc w:val="left"/>
      </w:pPr>
      <w:bookmarkStart w:id="1594" w:name="_Toc308777970"/>
      <w:bookmarkStart w:id="1595" w:name="_Toc528765725"/>
      <w:r>
        <w:t>399 Talousarvion ulkopuoliset tuotot</w:t>
      </w:r>
      <w:bookmarkEnd w:id="1594"/>
      <w:bookmarkEnd w:id="1595"/>
    </w:p>
    <w:p w14:paraId="4885DD7D" w14:textId="77777777" w:rsidR="00121B1D" w:rsidRDefault="00121B1D" w:rsidP="00D3592C">
      <w:pPr>
        <w:pStyle w:val="Otsikko4"/>
        <w:jc w:val="left"/>
      </w:pPr>
      <w:bookmarkStart w:id="1596" w:name="_Toc528765726"/>
      <w:r>
        <w:t>3990</w:t>
      </w:r>
      <w:r w:rsidR="009F5584">
        <w:t>0</w:t>
      </w:r>
      <w:r w:rsidR="007D3F99">
        <w:t>000</w:t>
      </w:r>
      <w:r>
        <w:t xml:space="preserve"> Talousarvion ulkopuoliset tuotot</w:t>
      </w:r>
      <w:bookmarkEnd w:id="1596"/>
    </w:p>
    <w:p w14:paraId="528ED4E2" w14:textId="77777777" w:rsidR="00121B1D" w:rsidRDefault="00121B1D" w:rsidP="00D3592C">
      <w:pPr>
        <w:pStyle w:val="a-perus"/>
        <w:jc w:val="left"/>
      </w:pPr>
      <w:r>
        <w:t>Tämä tili sisältää tuotto- ja kululaskelmaan kirjattavat talousarvion ulkopuoliset tuotot. Tilin käytön vastatilinä on aina tili 2621</w:t>
      </w:r>
      <w:r w:rsidR="00A1610B">
        <w:t>0</w:t>
      </w:r>
      <w:r w:rsidR="00055BFA">
        <w:t>000</w:t>
      </w:r>
      <w:r>
        <w:t xml:space="preserve"> Tuotto- ja kululaskelmaan kirjattava talousarvion ulkopuolinen rahoitus. Tiliin ei koskaan liity talousarviokirjanpidon kirjausta.</w:t>
      </w:r>
    </w:p>
    <w:p w14:paraId="4C89BF16" w14:textId="77777777" w:rsidR="00121B1D" w:rsidRDefault="00121B1D" w:rsidP="00D3592C">
      <w:pPr>
        <w:pStyle w:val="Otsikko1"/>
        <w:jc w:val="left"/>
      </w:pPr>
      <w:bookmarkStart w:id="1597" w:name="_Toc308777971"/>
      <w:bookmarkStart w:id="1598" w:name="_Toc528765727"/>
      <w:r>
        <w:t>4</w:t>
      </w:r>
      <w:r w:rsidR="005D05D8">
        <w:t>.</w:t>
      </w:r>
      <w:r>
        <w:t xml:space="preserve"> TOIMINNAN KULUT</w:t>
      </w:r>
      <w:bookmarkEnd w:id="1597"/>
      <w:bookmarkEnd w:id="1598"/>
    </w:p>
    <w:p w14:paraId="5B7498CA" w14:textId="77777777" w:rsidR="001D13F9" w:rsidRDefault="001D13F9" w:rsidP="00D3592C">
      <w:pPr>
        <w:pStyle w:val="a-perus"/>
        <w:jc w:val="left"/>
      </w:pPr>
      <w:r>
        <w:t xml:space="preserve">Tämä tililuokka sisältää ne kulut, jotka ovat aiheutuneet viraston tai laitoksen omasta suoritetuotannosta. Toiminnan kuluista saadaan yleensä vastikkeeksi välitön vastasuoritus (työpanos, tavara, palvelu tai muu tuotannontekijä), jonka loppukäyttäjänä (hyödynsaajana) on virasto tai laitos itse.  </w:t>
      </w:r>
    </w:p>
    <w:p w14:paraId="23166982" w14:textId="77777777" w:rsidR="001D13F9" w:rsidRDefault="001D13F9" w:rsidP="00D3592C">
      <w:pPr>
        <w:pStyle w:val="a-perus"/>
        <w:jc w:val="left"/>
      </w:pPr>
      <w:r>
        <w:t>Niiden aineiden, tarvikkeiden, tavaroiden ja palvelujen, jotka annetaan tulonsiirtoina (esim. palveluna annettava valtionapu), hankinnasta aiheutuvat ostomenot kirjataan aina arvonlisäveroineen tiliryhmän 82-83. Siirtotalouden kulut ao. tileille. Siirtotalouden kuluiksi kirjataan siten esimerkiksi työvoimapoliittisen aikuiskoulutuksen ostopalvelumenot ja niihin liittyvät koulutusmateriaali- ja matkustusmenot sekä kehitysyhteistyöhankkeeseen liittyvien ulkomaisten vieraiden matka- ja muut kulutusmenot.</w:t>
      </w:r>
    </w:p>
    <w:p w14:paraId="2DDA57D3" w14:textId="77777777" w:rsidR="00121B1D" w:rsidRDefault="001D13F9" w:rsidP="00D3592C">
      <w:pPr>
        <w:pStyle w:val="a-perus"/>
        <w:jc w:val="left"/>
      </w:pPr>
      <w:r>
        <w:t>Toiminnan kulut -tililuokka on ryhmitelty kulujen luonteen mukaan tiliryhmiin, jotka on jaoteltu edelleen tililajeihin ja</w:t>
      </w:r>
      <w:r w:rsidR="00D051A8">
        <w:t xml:space="preserve"> nämä edelleen kirjaustileihin.</w:t>
      </w:r>
    </w:p>
    <w:p w14:paraId="2C680AF3" w14:textId="77777777" w:rsidR="00FA1AEE" w:rsidRPr="00FA1AEE" w:rsidRDefault="00FA1AEE" w:rsidP="00D3592C">
      <w:pPr>
        <w:pStyle w:val="a-perus"/>
        <w:jc w:val="left"/>
      </w:pPr>
      <w:r w:rsidRPr="00FA1AEE">
        <w:t>Niille toiminnan kulujen 000-loppuisille tileille, joilla on alajaotteluja</w:t>
      </w:r>
      <w:r w:rsidR="00BB097E">
        <w:t xml:space="preserve">, </w:t>
      </w:r>
      <w:r w:rsidRPr="00FA1AEE">
        <w:t>ei tehdä kirjauksia Kieku-järjestelmässä.</w:t>
      </w:r>
      <w:r w:rsidR="00BB097E">
        <w:t xml:space="preserve"> Poikkeuksena kulutilit, joilla on irtaimistotoiminnallisuuden 010-loppuinen hankintatili alajaotteluna.</w:t>
      </w:r>
    </w:p>
    <w:p w14:paraId="2E78E931" w14:textId="77777777" w:rsidR="00121B1D" w:rsidRDefault="00121B1D" w:rsidP="00D3592C">
      <w:pPr>
        <w:pStyle w:val="Otsikko2"/>
        <w:jc w:val="left"/>
      </w:pPr>
      <w:bookmarkStart w:id="1599" w:name="_Toc308777972"/>
      <w:bookmarkStart w:id="1600" w:name="_Toc528765728"/>
      <w:r>
        <w:t>40. Aineet, tarvikkeet ja tavarat</w:t>
      </w:r>
      <w:bookmarkEnd w:id="1599"/>
      <w:bookmarkEnd w:id="1600"/>
    </w:p>
    <w:p w14:paraId="6F96B944" w14:textId="77777777" w:rsidR="00121B1D" w:rsidRDefault="00121B1D" w:rsidP="00D3592C">
      <w:pPr>
        <w:pStyle w:val="Otsikko3"/>
        <w:jc w:val="left"/>
      </w:pPr>
      <w:bookmarkStart w:id="1601" w:name="_Toc308777973"/>
      <w:bookmarkStart w:id="1602" w:name="_Toc528765729"/>
      <w:r>
        <w:t>400 Ostot tilikauden aikana</w:t>
      </w:r>
      <w:bookmarkEnd w:id="1601"/>
      <w:bookmarkEnd w:id="1602"/>
    </w:p>
    <w:p w14:paraId="044E55F3" w14:textId="77777777" w:rsidR="00121B1D" w:rsidRDefault="00121B1D" w:rsidP="00D3592C">
      <w:pPr>
        <w:pStyle w:val="a-perus"/>
        <w:jc w:val="left"/>
      </w:pPr>
      <w:r>
        <w:t>Aineet ja tarvikkeet eritellään arvoltaan vähäisiin koneisiin, kalustoon ja kuljetusvälineisiin sekä muihin aineisiin ja tarvikkeisiin. Arvoltaan vähäisiin koneisiin, kalustoon ja kuljetusvälineisiin kuuluvat ne koneiden, kaluston ja kuljetusvälineiden hankinnat, joita ei käsitellä investointeina</w:t>
      </w:r>
      <w:r w:rsidR="00C63C7C">
        <w:t xml:space="preserve"> eli aktivoida käyttöomaisuuteen</w:t>
      </w:r>
      <w:r>
        <w:t>. Maanpuolustuskaluston ostot kirjataan muihin kuluihin kohtaan 456 Maanpuolustuskalusto.</w:t>
      </w:r>
    </w:p>
    <w:p w14:paraId="4C4402A6" w14:textId="77777777" w:rsidR="00FA1AEE" w:rsidRPr="006579C7" w:rsidRDefault="00FA1AEE" w:rsidP="00D3592C">
      <w:pPr>
        <w:pStyle w:val="a-perus"/>
        <w:jc w:val="left"/>
      </w:pPr>
      <w:r w:rsidRPr="006579C7">
        <w:t xml:space="preserve">Jos käytössä on </w:t>
      </w:r>
      <w:r>
        <w:t>K</w:t>
      </w:r>
      <w:r w:rsidRPr="006579C7">
        <w:t xml:space="preserve">iekun irtaimistokirjanpitotoiminnallisuus, hankinnat kirjataan irtaimiston </w:t>
      </w:r>
      <w:r>
        <w:t xml:space="preserve">010-loppuisen </w:t>
      </w:r>
      <w:r w:rsidRPr="006579C7">
        <w:t>hankintatilin kautta,</w:t>
      </w:r>
      <w:r>
        <w:t xml:space="preserve"> e</w:t>
      </w:r>
      <w:r w:rsidRPr="006579C7">
        <w:t xml:space="preserve">i suoraan irtaimiston </w:t>
      </w:r>
      <w:r>
        <w:t xml:space="preserve">000-loppuiselle </w:t>
      </w:r>
      <w:r w:rsidRPr="006579C7">
        <w:t>kulutilille</w:t>
      </w:r>
      <w:r>
        <w:t>.</w:t>
      </w:r>
    </w:p>
    <w:p w14:paraId="68267D0F" w14:textId="77777777" w:rsidR="00121B1D" w:rsidRDefault="00121B1D" w:rsidP="00D3592C">
      <w:pPr>
        <w:pStyle w:val="Otsikko4"/>
        <w:jc w:val="left"/>
      </w:pPr>
      <w:bookmarkStart w:id="1603" w:name="_Toc528765730"/>
      <w:r>
        <w:t>4000</w:t>
      </w:r>
      <w:r w:rsidR="009F5584">
        <w:t>0</w:t>
      </w:r>
      <w:r w:rsidR="007D3F99">
        <w:t>000</w:t>
      </w:r>
      <w:r>
        <w:t xml:space="preserve"> Arvoltaan vähäiset koneet, kalusteet ja kuljetusvälineet</w:t>
      </w:r>
      <w:bookmarkEnd w:id="1603"/>
      <w:r>
        <w:t xml:space="preserve"> </w:t>
      </w:r>
    </w:p>
    <w:p w14:paraId="279891BA" w14:textId="77777777" w:rsidR="00121B1D" w:rsidRDefault="00121B1D" w:rsidP="00D3592C">
      <w:pPr>
        <w:pStyle w:val="a-perus"/>
        <w:jc w:val="left"/>
      </w:pPr>
      <w:r>
        <w:t>Tämä tili sisältää arvoltaan vähäisten ja lyhytikäisten koneiden, kalusteiden ja kuljetusvälineiden ostot. Lyhytikäisyyden rajana pidetään yhden vuoden käyttöikää.</w:t>
      </w:r>
    </w:p>
    <w:p w14:paraId="231B47EA" w14:textId="77777777" w:rsidR="00121B1D" w:rsidRDefault="00121B1D" w:rsidP="00D3592C">
      <w:pPr>
        <w:pStyle w:val="a-perus"/>
        <w:jc w:val="left"/>
      </w:pPr>
      <w:r>
        <w:t>Ne koneet, kalusteet ja kuljetusvälineet, joiden käyttöikä on yli vuosi ja jotka ovat hankintahinnaltaan merkittäviä, kuuluvat ryhmään 11-13 Käyttöomaisuus ja muut pitkäaikaiset sijoitukset.</w:t>
      </w:r>
    </w:p>
    <w:p w14:paraId="68A2B073" w14:textId="77777777" w:rsidR="00FA1AEE" w:rsidRPr="00654941" w:rsidRDefault="00FA1AEE" w:rsidP="00D3592C">
      <w:pPr>
        <w:pStyle w:val="Otsikko4"/>
        <w:jc w:val="left"/>
      </w:pPr>
      <w:bookmarkStart w:id="1604" w:name="_Toc306006910"/>
      <w:bookmarkStart w:id="1605" w:name="_Toc528765731"/>
      <w:r w:rsidRPr="00A966A4">
        <w:t>40000010 Arvoltaan vähäiset koneet, kalusteet ja kuljetusvälineet, irtaimisto</w:t>
      </w:r>
      <w:bookmarkEnd w:id="1604"/>
      <w:bookmarkEnd w:id="1605"/>
    </w:p>
    <w:p w14:paraId="445820D1" w14:textId="77777777" w:rsidR="00FA1AEE" w:rsidRDefault="00FA1AEE" w:rsidP="00D3592C">
      <w:pPr>
        <w:pStyle w:val="a-perus"/>
        <w:jc w:val="left"/>
      </w:pPr>
      <w:r w:rsidRPr="00A966A4">
        <w:t>Tälle tilille kirjataan arvoltaan vähäiset koneet, kalusteet ja kuljetusvälineet silloin, kun hankintameno rekisteröidään Kieku-järjestelmän irtaimistotoimin</w:t>
      </w:r>
      <w:r>
        <w:t>nallisuudella</w:t>
      </w:r>
      <w:r w:rsidRPr="00A966A4">
        <w:t>.</w:t>
      </w:r>
    </w:p>
    <w:p w14:paraId="03EFC121" w14:textId="77777777" w:rsidR="00FA1AEE" w:rsidRPr="00FA1AEE" w:rsidRDefault="00FA1AEE" w:rsidP="00D3592C">
      <w:pPr>
        <w:pStyle w:val="a-perus"/>
        <w:jc w:val="left"/>
      </w:pPr>
      <w:r w:rsidRPr="00FA1AEE">
        <w:t>Irtaimiston 010-loppuinen hankintatili on luonteeltaan tuloslaskelmatili, eikä sillä saa olla saldoa tilinpäätöksessä.</w:t>
      </w:r>
    </w:p>
    <w:p w14:paraId="1FD0C23E" w14:textId="77777777" w:rsidR="00121B1D" w:rsidRDefault="00121B1D" w:rsidP="00D3592C">
      <w:pPr>
        <w:pStyle w:val="Otsikko4"/>
        <w:jc w:val="left"/>
      </w:pPr>
      <w:bookmarkStart w:id="1606" w:name="_Toc528765732"/>
      <w:r>
        <w:t>4001</w:t>
      </w:r>
      <w:r w:rsidR="009F5584">
        <w:t>0</w:t>
      </w:r>
      <w:r w:rsidR="007D3F99">
        <w:t>000</w:t>
      </w:r>
      <w:r>
        <w:t xml:space="preserve"> Toimistotarvikkeet</w:t>
      </w:r>
      <w:bookmarkEnd w:id="1606"/>
      <w:r>
        <w:t xml:space="preserve"> </w:t>
      </w:r>
    </w:p>
    <w:p w14:paraId="26B8814B" w14:textId="77777777" w:rsidR="00121B1D" w:rsidRDefault="00121B1D" w:rsidP="00D3592C">
      <w:pPr>
        <w:pStyle w:val="a-perus"/>
        <w:jc w:val="left"/>
      </w:pPr>
      <w:r>
        <w:t>Tämä tili sisältää erilaisten toimistotarvikkeiden ostot. Näitä ovat esimerkiksi kirjoitustarvikkeet, monistusaineet- ja tarvikkeet, lomakkeet, kirjekuoret, arkistokansiot, askarteluvälineet ja -aineet yms. sekä atk-tarvikkeet.</w:t>
      </w:r>
    </w:p>
    <w:p w14:paraId="0F44D9A4" w14:textId="77777777" w:rsidR="00121B1D" w:rsidRDefault="00121B1D" w:rsidP="00D3592C">
      <w:pPr>
        <w:pStyle w:val="a-perus"/>
        <w:jc w:val="left"/>
      </w:pPr>
      <w:r>
        <w:t>Kirjojen, lehtien ja muiden painotuotteiden hankinnat kuuluvat kohtaan 4002</w:t>
      </w:r>
      <w:r w:rsidR="00A1610B">
        <w:t>0</w:t>
      </w:r>
      <w:r w:rsidR="00055BFA">
        <w:t>000</w:t>
      </w:r>
      <w:r>
        <w:t xml:space="preserve"> Kirjat, lehdet ja muut painotuotteet.</w:t>
      </w:r>
    </w:p>
    <w:p w14:paraId="5F5E0F51" w14:textId="77777777" w:rsidR="00121B1D" w:rsidRDefault="00121B1D" w:rsidP="00D3592C">
      <w:pPr>
        <w:pStyle w:val="Otsikko4"/>
        <w:jc w:val="left"/>
      </w:pPr>
      <w:bookmarkStart w:id="1607" w:name="_Toc528765733"/>
      <w:r>
        <w:t>4002</w:t>
      </w:r>
      <w:r w:rsidR="009F5584">
        <w:t>0</w:t>
      </w:r>
      <w:r w:rsidR="007D3F99">
        <w:t>000</w:t>
      </w:r>
      <w:r>
        <w:t xml:space="preserve"> Kirjat, lehdet ja muut painotuotteet</w:t>
      </w:r>
      <w:bookmarkEnd w:id="1607"/>
      <w:r>
        <w:t xml:space="preserve"> </w:t>
      </w:r>
    </w:p>
    <w:p w14:paraId="367E6CBE" w14:textId="77777777" w:rsidR="00121B1D" w:rsidRDefault="00121B1D" w:rsidP="00D3592C">
      <w:pPr>
        <w:pStyle w:val="a-perus"/>
        <w:jc w:val="left"/>
      </w:pPr>
      <w:r>
        <w:t>Tämä tili sisältää kirjojen, lehtien ja muiden painotuotteiden ostot. Painotuotteiden ostot kuuluvat tähän myös silloin, kun ne ovat levykkeellä tai muussa konekielisessä muodossa. Tilille kirjataan myös esipainettuina ostetut lomakkeet.</w:t>
      </w:r>
    </w:p>
    <w:p w14:paraId="2B1E9874" w14:textId="77777777" w:rsidR="00121B1D" w:rsidRDefault="00121B1D" w:rsidP="00D3592C">
      <w:pPr>
        <w:pStyle w:val="Otsikko4"/>
        <w:jc w:val="left"/>
      </w:pPr>
      <w:bookmarkStart w:id="1608" w:name="_Toc528765734"/>
      <w:r>
        <w:t>4003</w:t>
      </w:r>
      <w:r w:rsidR="009F5584">
        <w:t>0</w:t>
      </w:r>
      <w:r w:rsidR="007D3F99">
        <w:t>000</w:t>
      </w:r>
      <w:r>
        <w:t xml:space="preserve"> Elintarvikkeet, juomat ja tupakka</w:t>
      </w:r>
      <w:bookmarkEnd w:id="1608"/>
      <w:r>
        <w:t xml:space="preserve"> </w:t>
      </w:r>
    </w:p>
    <w:p w14:paraId="4FCB7567" w14:textId="77777777" w:rsidR="00121B1D" w:rsidRDefault="00121B1D" w:rsidP="00D3592C">
      <w:pPr>
        <w:pStyle w:val="a-perus"/>
        <w:jc w:val="left"/>
      </w:pPr>
      <w:r>
        <w:t>Tämä tili sisältää elintarvikkeiden (ruoka-aineet ja ruoanlaitossa tarvittavat muut aineet ja pienehköt tarvikkeet), juomien ja tupakan ostot.</w:t>
      </w:r>
    </w:p>
    <w:p w14:paraId="4B63D366" w14:textId="77777777" w:rsidR="00121B1D" w:rsidRDefault="00121B1D" w:rsidP="00D3592C">
      <w:pPr>
        <w:pStyle w:val="a-perus"/>
        <w:jc w:val="left"/>
      </w:pPr>
      <w:r>
        <w:t>Ravintolalaskut ja muut ravitsemuspalveluiden laskut kirjataan lajiin 439 Muut palvelut.</w:t>
      </w:r>
    </w:p>
    <w:p w14:paraId="4FB1C7DF" w14:textId="77777777" w:rsidR="00FA1AEE" w:rsidRDefault="00FA1AEE" w:rsidP="00D3592C">
      <w:pPr>
        <w:pStyle w:val="Otsikko4"/>
        <w:jc w:val="left"/>
      </w:pPr>
      <w:bookmarkStart w:id="1609" w:name="_Toc296512786"/>
      <w:bookmarkStart w:id="1610" w:name="_Toc306006912"/>
      <w:bookmarkStart w:id="1611" w:name="_Toc528765735"/>
      <w:r w:rsidRPr="007130FF">
        <w:t>40040100</w:t>
      </w:r>
      <w:r>
        <w:t xml:space="preserve"> </w:t>
      </w:r>
      <w:r w:rsidRPr="007130FF">
        <w:t>Vaatteisto, virka</w:t>
      </w:r>
      <w:r w:rsidR="00A64FF0">
        <w:t>-, työ- ja suojapuvut</w:t>
      </w:r>
      <w:bookmarkEnd w:id="1609"/>
      <w:bookmarkEnd w:id="1610"/>
      <w:bookmarkEnd w:id="1611"/>
      <w:r w:rsidRPr="007130FF">
        <w:t xml:space="preserve"> </w:t>
      </w:r>
    </w:p>
    <w:p w14:paraId="724D8B5A" w14:textId="77777777" w:rsidR="00A64FF0" w:rsidRDefault="00206FCA" w:rsidP="00D3592C">
      <w:pPr>
        <w:pStyle w:val="a-perus"/>
        <w:jc w:val="left"/>
        <w:rPr>
          <w:szCs w:val="22"/>
        </w:rPr>
      </w:pPr>
      <w:r>
        <w:t>Tämä t</w:t>
      </w:r>
      <w:r w:rsidR="00A64FF0">
        <w:rPr>
          <w:szCs w:val="22"/>
        </w:rPr>
        <w:t xml:space="preserve">ili sisältää työntekijän virka-, työ- ja suojapuvuista työnantajalle aiheutuvat nettokustannukset (hankinta ja korjaus). </w:t>
      </w:r>
    </w:p>
    <w:p w14:paraId="23E7F7A1" w14:textId="77777777" w:rsidR="00A64FF0" w:rsidRDefault="00A64FF0" w:rsidP="00D3592C">
      <w:pPr>
        <w:pStyle w:val="a-perus"/>
        <w:jc w:val="left"/>
        <w:rPr>
          <w:szCs w:val="22"/>
        </w:rPr>
      </w:pPr>
      <w:r>
        <w:rPr>
          <w:szCs w:val="22"/>
        </w:rPr>
        <w:t>Työturvallisuusvar</w:t>
      </w:r>
      <w:r w:rsidR="00B314DF">
        <w:rPr>
          <w:szCs w:val="22"/>
        </w:rPr>
        <w:t>usteista aiheutuv</w:t>
      </w:r>
      <w:r>
        <w:rPr>
          <w:szCs w:val="22"/>
        </w:rPr>
        <w:t>a</w:t>
      </w:r>
      <w:r w:rsidR="00B314DF">
        <w:rPr>
          <w:szCs w:val="22"/>
        </w:rPr>
        <w:t>t</w:t>
      </w:r>
      <w:r>
        <w:rPr>
          <w:szCs w:val="22"/>
        </w:rPr>
        <w:t xml:space="preserve"> kustannukset kirjataan tilille 40040200 </w:t>
      </w:r>
      <w:r w:rsidR="008B0D7D" w:rsidRPr="007130FF">
        <w:t xml:space="preserve">Vaatteisto, </w:t>
      </w:r>
      <w:r w:rsidR="008B0D7D">
        <w:t xml:space="preserve"> työturvallisuusvarusteet.</w:t>
      </w:r>
    </w:p>
    <w:p w14:paraId="15139FC0" w14:textId="77777777" w:rsidR="00A64FF0" w:rsidRPr="00AA0D0D" w:rsidRDefault="00A64FF0" w:rsidP="00D3592C">
      <w:pPr>
        <w:pStyle w:val="a-perus"/>
        <w:jc w:val="left"/>
      </w:pPr>
      <w:r>
        <w:t xml:space="preserve">Tämä erittelytarkkuuden avulla voidaan raportoida vaatetus- ja työturvallisuusvarustekustannukset työvoimakustannusten seurannan edellyttämällä tarkkuustasolla (Tahti-järjestelmä). Mikäli </w:t>
      </w:r>
      <w:r w:rsidRPr="00A64FF0">
        <w:t>hankinta</w:t>
      </w:r>
      <w:r w:rsidR="004C66B1">
        <w:t>- tai tiliöinti</w:t>
      </w:r>
      <w:r w:rsidRPr="00A64FF0">
        <w:t xml:space="preserve">vaiheessa ei ole ilman kohtuutonta työtä eriteltävissä, tuleeko </w:t>
      </w:r>
      <w:r w:rsidR="004137BE">
        <w:t xml:space="preserve">vaate tai suojavaruste </w:t>
      </w:r>
      <w:r w:rsidRPr="00A64FF0">
        <w:t xml:space="preserve">henkilökunnan </w:t>
      </w:r>
      <w:r w:rsidR="007D016E">
        <w:t>käyttöön (työvoi</w:t>
      </w:r>
      <w:r>
        <w:t xml:space="preserve">makustannus) </w:t>
      </w:r>
      <w:r w:rsidRPr="00A64FF0">
        <w:t xml:space="preserve">vai </w:t>
      </w:r>
      <w:r>
        <w:t xml:space="preserve">muuhun käyttöön (ei työvoimakustannus), virasto voi valita 4004-alkuisista tileistä tarkoituksenmukaisimman tilin </w:t>
      </w:r>
      <w:r w:rsidR="004137BE">
        <w:t>ja arvioida työvoimakustannusten osuuden vaatetuskustannuksista Tahti-raportointia varten muilla keinoilla</w:t>
      </w:r>
      <w:r w:rsidRPr="00A64FF0">
        <w:t>.</w:t>
      </w:r>
    </w:p>
    <w:p w14:paraId="2CE44E6F" w14:textId="77777777" w:rsidR="00FA1AEE" w:rsidRDefault="00FA1AEE" w:rsidP="00D3592C">
      <w:pPr>
        <w:pStyle w:val="Otsikko4"/>
        <w:jc w:val="left"/>
      </w:pPr>
      <w:bookmarkStart w:id="1612" w:name="_Toc296512787"/>
      <w:bookmarkStart w:id="1613" w:name="_Toc306006913"/>
      <w:bookmarkStart w:id="1614" w:name="_Toc528765736"/>
      <w:r w:rsidRPr="007130FF">
        <w:t>40040200</w:t>
      </w:r>
      <w:r>
        <w:t xml:space="preserve"> </w:t>
      </w:r>
      <w:r w:rsidRPr="007130FF">
        <w:t xml:space="preserve">Vaatteisto, </w:t>
      </w:r>
      <w:bookmarkEnd w:id="1612"/>
      <w:bookmarkEnd w:id="1613"/>
      <w:r w:rsidR="00A64FF0">
        <w:t xml:space="preserve"> työturvallisuusvarusteet</w:t>
      </w:r>
      <w:bookmarkEnd w:id="1614"/>
      <w:r w:rsidR="00A64FF0" w:rsidRPr="007130FF">
        <w:t xml:space="preserve"> </w:t>
      </w:r>
    </w:p>
    <w:p w14:paraId="4DA1CF51" w14:textId="77777777" w:rsidR="00A64FF0" w:rsidRDefault="00FA1AEE" w:rsidP="00D3592C">
      <w:pPr>
        <w:pStyle w:val="a-perus"/>
        <w:jc w:val="left"/>
      </w:pPr>
      <w:r w:rsidRPr="004D4EB7">
        <w:t xml:space="preserve">Tämä tili sisältää </w:t>
      </w:r>
      <w:r w:rsidR="00A64FF0">
        <w:t>työturvallisuusvarusteiden</w:t>
      </w:r>
      <w:r w:rsidR="00A64FF0" w:rsidRPr="004D4EB7">
        <w:t xml:space="preserve"> </w:t>
      </w:r>
      <w:r w:rsidRPr="004D4EB7">
        <w:t>ostot</w:t>
      </w:r>
      <w:r w:rsidR="00A64FF0">
        <w:t xml:space="preserve">.  </w:t>
      </w:r>
    </w:p>
    <w:p w14:paraId="539B2BD8" w14:textId="77777777" w:rsidR="00FA1AEE" w:rsidRPr="004D4EB7" w:rsidRDefault="00A64FF0" w:rsidP="00D3592C">
      <w:pPr>
        <w:pStyle w:val="a-perus"/>
        <w:jc w:val="left"/>
      </w:pPr>
      <w:r>
        <w:t>Tämä erittelytarkkuuden avulla voidaan raportoida vaatetus- ja työturvallisuusvarustekustannukset työvoimakustannusten seurannan edellyttämällä tarkkuustasolla (Tahti-järjestelmä).</w:t>
      </w:r>
    </w:p>
    <w:p w14:paraId="02EDDA02" w14:textId="77777777" w:rsidR="00FA1AEE" w:rsidRDefault="00FA1AEE" w:rsidP="00D3592C">
      <w:pPr>
        <w:pStyle w:val="Otsikko4"/>
        <w:jc w:val="left"/>
      </w:pPr>
      <w:bookmarkStart w:id="1615" w:name="_Toc296512788"/>
      <w:bookmarkStart w:id="1616" w:name="_Toc306006914"/>
      <w:bookmarkStart w:id="1617" w:name="_Toc528765737"/>
      <w:r w:rsidRPr="007130FF">
        <w:t>40040300</w:t>
      </w:r>
      <w:r>
        <w:t xml:space="preserve"> </w:t>
      </w:r>
      <w:r w:rsidRPr="007130FF">
        <w:t>Vaatteisto, muut</w:t>
      </w:r>
      <w:bookmarkEnd w:id="1615"/>
      <w:bookmarkEnd w:id="1616"/>
      <w:bookmarkEnd w:id="1617"/>
      <w:r w:rsidRPr="007130FF">
        <w:t xml:space="preserve"> </w:t>
      </w:r>
    </w:p>
    <w:p w14:paraId="79D13EB6" w14:textId="77777777" w:rsidR="00FA1AEE" w:rsidRDefault="00FA1AEE" w:rsidP="00D3592C">
      <w:pPr>
        <w:pStyle w:val="a-perus"/>
        <w:jc w:val="left"/>
      </w:pPr>
      <w:r w:rsidRPr="007130FF">
        <w:t xml:space="preserve">Tämä tili sisältää kaikkien </w:t>
      </w:r>
      <w:r>
        <w:t xml:space="preserve">niiden </w:t>
      </w:r>
      <w:r w:rsidRPr="007130FF">
        <w:t>vaatteiden, myös suoja- ja kertakäyttövaatteiden, kenkien, liinavaatteiden sisustustekstiilien ja muiden tekstiilivalmisteiden ostot</w:t>
      </w:r>
      <w:r>
        <w:t xml:space="preserve">, </w:t>
      </w:r>
      <w:r w:rsidR="004137BE">
        <w:t>jotka eivät ole osa työvoimakustannuksia.</w:t>
      </w:r>
    </w:p>
    <w:p w14:paraId="6B5FD0F7" w14:textId="77777777" w:rsidR="004137BE" w:rsidRDefault="004137BE" w:rsidP="00D3592C">
      <w:pPr>
        <w:pStyle w:val="a-perus"/>
        <w:jc w:val="left"/>
      </w:pPr>
      <w:r>
        <w:t xml:space="preserve">Mikäli </w:t>
      </w:r>
      <w:r w:rsidRPr="00A64FF0">
        <w:t>hankinta</w:t>
      </w:r>
      <w:r w:rsidR="004C66B1">
        <w:t>- tai tiliöinti</w:t>
      </w:r>
      <w:r w:rsidRPr="00A64FF0">
        <w:t xml:space="preserve">vaiheessa ei ole ilman kohtuutonta työtä eriteltävissä, tuleeko </w:t>
      </w:r>
      <w:r>
        <w:t xml:space="preserve">vaate tai suojavaruste </w:t>
      </w:r>
      <w:r w:rsidRPr="00A64FF0">
        <w:t xml:space="preserve">henkilökunnan </w:t>
      </w:r>
      <w:r>
        <w:t xml:space="preserve">käyttöön (työvoimakustannus) </w:t>
      </w:r>
      <w:r w:rsidRPr="00A64FF0">
        <w:t xml:space="preserve">vai </w:t>
      </w:r>
      <w:r>
        <w:t>muuhun käyttöön (ei työvoimakustannus), virasto voi valita 4004-alkuisista tileistä tarkoituksenmukaisimman tilin ja arvioida työvoimakustannusten osuuden vaatetuskustannuksista Tahti-raportointia varten muilla keinoilla</w:t>
      </w:r>
      <w:r w:rsidRPr="00A64FF0">
        <w:t>.</w:t>
      </w:r>
    </w:p>
    <w:p w14:paraId="55E08672" w14:textId="77777777" w:rsidR="00FA1AEE" w:rsidRDefault="00FA1AEE" w:rsidP="00D3592C">
      <w:pPr>
        <w:pStyle w:val="a-perus"/>
        <w:jc w:val="left"/>
      </w:pPr>
      <w:r>
        <w:t>Taidetekstiilien ostot kirjataan lajiin 128 Muut aineelliset hyödykkeet. Arvokkaiden sisustustekstiilien ostot kirjataan lajiin 127 Kalusteet.</w:t>
      </w:r>
    </w:p>
    <w:p w14:paraId="2192A0DA" w14:textId="77777777" w:rsidR="003E656E" w:rsidRDefault="003E656E" w:rsidP="00D3592C">
      <w:pPr>
        <w:pStyle w:val="Otsikko4"/>
        <w:jc w:val="left"/>
      </w:pPr>
      <w:bookmarkStart w:id="1618" w:name="_Toc295995367"/>
      <w:bookmarkStart w:id="1619" w:name="_Toc528765738"/>
      <w:r>
        <w:t>40050000 Puhdistusaineet ja -tarvikkeet</w:t>
      </w:r>
      <w:bookmarkEnd w:id="1618"/>
      <w:bookmarkEnd w:id="1619"/>
    </w:p>
    <w:p w14:paraId="11319215" w14:textId="77777777" w:rsidR="003E656E" w:rsidRDefault="003E656E" w:rsidP="00D3592C">
      <w:pPr>
        <w:pStyle w:val="a-perus"/>
        <w:jc w:val="left"/>
      </w:pPr>
      <w:r>
        <w:t>Tämä tili sisältää puhdistus-, pesu- ja kiillotusaineet, siivous- ja puhdistusvälineet ja saniteettitarvikkeet.</w:t>
      </w:r>
    </w:p>
    <w:p w14:paraId="35BDDCA9" w14:textId="77777777" w:rsidR="003E656E" w:rsidRDefault="003E656E" w:rsidP="00D3592C">
      <w:pPr>
        <w:pStyle w:val="a-perus"/>
        <w:jc w:val="left"/>
      </w:pPr>
      <w:r>
        <w:t>Lääkkeiden, hoitoaineiden ja -tarvikkeiden ostot kuuluvat kohtaan 40090000 Muut aineet, tarvikkeet ja tavarat.</w:t>
      </w:r>
    </w:p>
    <w:p w14:paraId="4FC71F9A" w14:textId="77777777" w:rsidR="003E656E" w:rsidRDefault="003E656E" w:rsidP="00D3592C">
      <w:pPr>
        <w:pStyle w:val="Otsikko4"/>
        <w:jc w:val="left"/>
      </w:pPr>
      <w:bookmarkStart w:id="1620" w:name="_Toc295995368"/>
      <w:bookmarkStart w:id="1621" w:name="_Toc528765739"/>
      <w:r>
        <w:t>40060000 Poltto- ja voiteluaineet</w:t>
      </w:r>
      <w:bookmarkEnd w:id="1620"/>
      <w:bookmarkEnd w:id="1621"/>
      <w:r>
        <w:t xml:space="preserve"> </w:t>
      </w:r>
    </w:p>
    <w:p w14:paraId="2514397A" w14:textId="77777777" w:rsidR="003E656E" w:rsidRDefault="003E656E" w:rsidP="00D3592C">
      <w:pPr>
        <w:pStyle w:val="a-perus"/>
        <w:jc w:val="left"/>
      </w:pPr>
      <w:r>
        <w:t>Tämä tili sisältää ajoneuvojen, koneiden ja laitteiden jne. poltto- ja voiteluaineiden ostot.</w:t>
      </w:r>
    </w:p>
    <w:p w14:paraId="13EDD1B1" w14:textId="77777777" w:rsidR="003E656E" w:rsidRDefault="003E656E" w:rsidP="00D3592C">
      <w:pPr>
        <w:pStyle w:val="a-perus"/>
        <w:jc w:val="left"/>
      </w:pPr>
      <w:r>
        <w:t>Lämmitykseen kuuluvat poltto- ja voiteluaineet kirjataan kuitenkin tilille 4007000</w:t>
      </w:r>
      <w:r w:rsidR="00690DF2">
        <w:t>1</w:t>
      </w:r>
      <w:r>
        <w:t xml:space="preserve"> Lämmitys, sähkö ja vesi.</w:t>
      </w:r>
    </w:p>
    <w:p w14:paraId="25923B02" w14:textId="77777777" w:rsidR="00FA1AEE" w:rsidRPr="007E60CA" w:rsidRDefault="00FA1AEE" w:rsidP="00D3592C">
      <w:pPr>
        <w:pStyle w:val="Otsikko4"/>
        <w:jc w:val="left"/>
      </w:pPr>
      <w:bookmarkStart w:id="1622" w:name="_Toc296512790"/>
      <w:bookmarkStart w:id="1623" w:name="_Toc306006916"/>
      <w:bookmarkStart w:id="1624" w:name="_Toc528765740"/>
      <w:r w:rsidRPr="007E60CA">
        <w:t>40070001 Lämmitys, sähkö ja vesi</w:t>
      </w:r>
      <w:bookmarkEnd w:id="1622"/>
      <w:bookmarkEnd w:id="1623"/>
      <w:bookmarkEnd w:id="1624"/>
    </w:p>
    <w:p w14:paraId="75EE8F0B" w14:textId="77777777" w:rsidR="00FA1AEE" w:rsidRPr="007E60CA" w:rsidRDefault="00FA1AEE" w:rsidP="00D3592C">
      <w:pPr>
        <w:pStyle w:val="a-perus"/>
        <w:jc w:val="left"/>
      </w:pPr>
      <w:r w:rsidRPr="007E60CA">
        <w:t>Tätä tiliä käytetään silloin, kun virastolla ei ole tarv</w:t>
      </w:r>
      <w:r w:rsidR="00546BA9">
        <w:t>etta jaotella lämmitys, sähkö,</w:t>
      </w:r>
      <w:r w:rsidRPr="007E60CA">
        <w:t xml:space="preserve"> vesi</w:t>
      </w:r>
      <w:r w:rsidR="00546BA9">
        <w:t xml:space="preserve"> tai jäähdytys</w:t>
      </w:r>
      <w:r w:rsidRPr="007E60CA">
        <w:t>menoja seuraaville alajaotteluille</w:t>
      </w:r>
      <w:r w:rsidR="00546BA9">
        <w:t xml:space="preserve"> 40070100 - 400704</w:t>
      </w:r>
      <w:r w:rsidR="007435DB" w:rsidRPr="007E60CA">
        <w:t>00</w:t>
      </w:r>
      <w:r w:rsidRPr="007E60CA">
        <w:t xml:space="preserve">. </w:t>
      </w:r>
    </w:p>
    <w:p w14:paraId="5BF29899" w14:textId="77777777" w:rsidR="00FA1AEE" w:rsidRDefault="00FA1AEE" w:rsidP="00D3592C">
      <w:pPr>
        <w:pStyle w:val="a-perus"/>
        <w:jc w:val="left"/>
      </w:pPr>
      <w:r w:rsidRPr="007E60CA">
        <w:t>Tämä tili sisältää lämmön ja lämpimän veden hankinnan, lämmitysaineet apuaineineen ja lämmitystarvikkeet, sähkön ja sähkön käyttöön liittyvät tarvikkeet kuten lamput ja sulakkeet sekä käyttövesimaksun, joita ei ole eritelty alla oleville alajaotteluille.</w:t>
      </w:r>
    </w:p>
    <w:p w14:paraId="04D50C50" w14:textId="77777777" w:rsidR="00FA1AEE" w:rsidRDefault="00FA1AEE" w:rsidP="00D3592C">
      <w:pPr>
        <w:pStyle w:val="a-perus"/>
        <w:jc w:val="left"/>
      </w:pPr>
      <w:r>
        <w:t>Jätevesimaksut kirjataan lajiin 434 Puhtaanapito- ja pesulapalvelut.</w:t>
      </w:r>
    </w:p>
    <w:p w14:paraId="7C460DA9" w14:textId="77777777" w:rsidR="00FA1AEE" w:rsidRDefault="00FA1AEE" w:rsidP="00D3592C">
      <w:pPr>
        <w:pStyle w:val="Otsikko4"/>
        <w:jc w:val="left"/>
      </w:pPr>
      <w:bookmarkStart w:id="1625" w:name="_Toc296512791"/>
      <w:bookmarkStart w:id="1626" w:name="_Toc306006917"/>
      <w:bookmarkStart w:id="1627" w:name="_Toc528765741"/>
      <w:r w:rsidRPr="00F508EB">
        <w:t>40070100</w:t>
      </w:r>
      <w:r>
        <w:t xml:space="preserve"> </w:t>
      </w:r>
      <w:r w:rsidRPr="00F508EB">
        <w:t>Lämmitys</w:t>
      </w:r>
      <w:bookmarkEnd w:id="1625"/>
      <w:bookmarkEnd w:id="1626"/>
      <w:bookmarkEnd w:id="1627"/>
    </w:p>
    <w:p w14:paraId="2686F9DE" w14:textId="77777777" w:rsidR="00FA1AEE" w:rsidRPr="00F64B76" w:rsidRDefault="00FA1AEE" w:rsidP="00D3592C">
      <w:pPr>
        <w:pStyle w:val="a-perus"/>
        <w:jc w:val="left"/>
      </w:pPr>
      <w:r w:rsidRPr="00F64B76">
        <w:t>Tämä tili sisältää lämmön, lämmitysaineet apuaineineen ja lämmitystarvikkeet.</w:t>
      </w:r>
    </w:p>
    <w:p w14:paraId="232C7BAA" w14:textId="77777777" w:rsidR="00FA1AEE" w:rsidRDefault="00FA1AEE" w:rsidP="00D3592C">
      <w:pPr>
        <w:pStyle w:val="Otsikko4"/>
        <w:jc w:val="left"/>
      </w:pPr>
      <w:bookmarkStart w:id="1628" w:name="_Toc296512792"/>
      <w:bookmarkStart w:id="1629" w:name="_Toc306006918"/>
      <w:bookmarkStart w:id="1630" w:name="_Toc528765742"/>
      <w:r w:rsidRPr="00F508EB">
        <w:t>40070200</w:t>
      </w:r>
      <w:r>
        <w:t xml:space="preserve"> </w:t>
      </w:r>
      <w:r w:rsidRPr="00F508EB">
        <w:t>Sähkö</w:t>
      </w:r>
      <w:bookmarkEnd w:id="1628"/>
      <w:bookmarkEnd w:id="1629"/>
      <w:bookmarkEnd w:id="1630"/>
    </w:p>
    <w:p w14:paraId="7C90DD34" w14:textId="77777777" w:rsidR="00FA1AEE" w:rsidRPr="00F64B76" w:rsidRDefault="00FA1AEE" w:rsidP="00D3592C">
      <w:pPr>
        <w:pStyle w:val="a-perus"/>
        <w:jc w:val="left"/>
      </w:pPr>
      <w:r w:rsidRPr="00F64B76">
        <w:t>Tämä tili sisältää, sähkön ja sähkön käyttöön liittyvät tarvikkeet kuten lamput ja sulakkeet.</w:t>
      </w:r>
    </w:p>
    <w:p w14:paraId="5C8319C9" w14:textId="77777777" w:rsidR="00FA1AEE" w:rsidRDefault="00FA1AEE" w:rsidP="00D3592C">
      <w:pPr>
        <w:pStyle w:val="Otsikko4"/>
        <w:jc w:val="left"/>
      </w:pPr>
      <w:bookmarkStart w:id="1631" w:name="_Toc296512793"/>
      <w:bookmarkStart w:id="1632" w:name="_Toc306006919"/>
      <w:bookmarkStart w:id="1633" w:name="_Toc528765743"/>
      <w:r w:rsidRPr="00F508EB">
        <w:t>40070300</w:t>
      </w:r>
      <w:r>
        <w:t xml:space="preserve"> </w:t>
      </w:r>
      <w:r w:rsidRPr="00F508EB">
        <w:t>Vesi</w:t>
      </w:r>
      <w:bookmarkEnd w:id="1631"/>
      <w:bookmarkEnd w:id="1632"/>
      <w:bookmarkEnd w:id="1633"/>
    </w:p>
    <w:p w14:paraId="2C8124A3" w14:textId="77777777" w:rsidR="00FA1AEE" w:rsidRPr="00F64B76" w:rsidRDefault="00FA1AEE" w:rsidP="00D3592C">
      <w:pPr>
        <w:pStyle w:val="a-perus"/>
        <w:jc w:val="left"/>
      </w:pPr>
      <w:r w:rsidRPr="00F64B76">
        <w:t>Tämä tili sisältää lämpimän veden hankinnan sekä käyttövesimaksun.</w:t>
      </w:r>
    </w:p>
    <w:p w14:paraId="71675B47" w14:textId="77777777" w:rsidR="00FA1AEE" w:rsidRDefault="00FA1AEE" w:rsidP="00D3592C">
      <w:pPr>
        <w:pStyle w:val="a-perus"/>
        <w:jc w:val="left"/>
      </w:pPr>
      <w:r w:rsidRPr="00F64B76">
        <w:t>Jätevesimaksut kirjataan lajiin 434 Puhtaanapito- ja pesulapalvelut.</w:t>
      </w:r>
    </w:p>
    <w:p w14:paraId="2525995F" w14:textId="77777777" w:rsidR="00546BA9" w:rsidRDefault="00546BA9" w:rsidP="00546BA9">
      <w:pPr>
        <w:pStyle w:val="Otsikko4"/>
        <w:jc w:val="left"/>
      </w:pPr>
      <w:bookmarkStart w:id="1634" w:name="_Toc528765744"/>
      <w:r>
        <w:t>40070400 Jäähdytys</w:t>
      </w:r>
      <w:bookmarkEnd w:id="1634"/>
    </w:p>
    <w:p w14:paraId="2E799E9D" w14:textId="77777777" w:rsidR="00546BA9" w:rsidRDefault="00546BA9" w:rsidP="00546BA9">
      <w:pPr>
        <w:pStyle w:val="a-perus"/>
        <w:jc w:val="left"/>
      </w:pPr>
      <w:r>
        <w:t>Tämä tili sisältää jäähdytyksestä aiheutuneet menot.</w:t>
      </w:r>
    </w:p>
    <w:p w14:paraId="0AC6C35B" w14:textId="77777777" w:rsidR="00930BE4" w:rsidRDefault="00930BE4" w:rsidP="00D3592C">
      <w:pPr>
        <w:pStyle w:val="Otsikko4"/>
        <w:jc w:val="left"/>
      </w:pPr>
      <w:bookmarkStart w:id="1635" w:name="_Toc295995370"/>
      <w:bookmarkStart w:id="1636" w:name="_Toc528765745"/>
      <w:bookmarkStart w:id="1637" w:name="_Toc306006920"/>
      <w:r>
        <w:t>40080000 Rakennusmateriaali</w:t>
      </w:r>
      <w:bookmarkEnd w:id="1635"/>
      <w:bookmarkEnd w:id="1636"/>
    </w:p>
    <w:p w14:paraId="06413721" w14:textId="77777777" w:rsidR="00930BE4" w:rsidRDefault="00930BE4" w:rsidP="00D3592C">
      <w:pPr>
        <w:pStyle w:val="a-perus"/>
        <w:jc w:val="left"/>
      </w:pPr>
      <w:r>
        <w:t>Tämä tili sisältää rakennusaineiden ja -tarvikkeiden kuten soran, sementin, puuaineksen, tiilien, naulojen, tapettien, maalien, lakkojen, LVI-tarvikkeiden ym. rakennusmateriaalien ostot.</w:t>
      </w:r>
    </w:p>
    <w:p w14:paraId="0EECA1E4" w14:textId="77777777" w:rsidR="00FA1AEE" w:rsidRPr="00654941" w:rsidRDefault="00FA1AEE" w:rsidP="00D3592C">
      <w:pPr>
        <w:pStyle w:val="Otsikko4"/>
        <w:jc w:val="left"/>
      </w:pPr>
      <w:bookmarkStart w:id="1638" w:name="_Toc528765746"/>
      <w:r w:rsidRPr="00A966A4">
        <w:t>40090000 Muut aineet, tarvikkeet ja tavarat</w:t>
      </w:r>
      <w:bookmarkEnd w:id="1637"/>
      <w:bookmarkEnd w:id="1638"/>
    </w:p>
    <w:p w14:paraId="270B6472" w14:textId="77777777" w:rsidR="00086228" w:rsidRDefault="00FA1AEE" w:rsidP="00086228">
      <w:pPr>
        <w:pStyle w:val="a-perus"/>
        <w:jc w:val="left"/>
      </w:pPr>
      <w:r w:rsidRPr="00A966A4">
        <w:t>Tämä tili sisältää niiden aineiden, tarvikkeiden ja tavaroiden ostot, joita ei</w:t>
      </w:r>
      <w:r w:rsidRPr="00734114">
        <w:rPr>
          <w:color w:val="808080"/>
        </w:rPr>
        <w:t xml:space="preserve"> </w:t>
      </w:r>
      <w:r w:rsidRPr="00A966A4">
        <w:t>voida eritellä muille tämän lajin tileille ja jotka eivät ole investointeja.</w:t>
      </w:r>
    </w:p>
    <w:p w14:paraId="7B19413A" w14:textId="77777777" w:rsidR="00FA1AEE" w:rsidRPr="00654941" w:rsidRDefault="00FA1AEE" w:rsidP="00D3592C">
      <w:pPr>
        <w:pStyle w:val="Otsikko4"/>
        <w:jc w:val="left"/>
      </w:pPr>
      <w:bookmarkStart w:id="1639" w:name="_Toc306006921"/>
      <w:bookmarkStart w:id="1640" w:name="_Toc528765747"/>
      <w:r w:rsidRPr="00A966A4">
        <w:t>40090010 Muut aineet, tarvikkeet ja tavarat, irtaimisto</w:t>
      </w:r>
      <w:bookmarkEnd w:id="1639"/>
      <w:bookmarkEnd w:id="1640"/>
    </w:p>
    <w:p w14:paraId="12E849C8" w14:textId="77777777" w:rsidR="00FA1AEE" w:rsidRDefault="00FA1AEE" w:rsidP="00D3592C">
      <w:pPr>
        <w:pStyle w:val="a-perus"/>
        <w:jc w:val="left"/>
      </w:pPr>
      <w:r w:rsidRPr="00A966A4">
        <w:t>Tälle tilille kirjataan aineet, tarvikkeet ja tavarat silloin, kun hankintameno rekisteröidään Kieku-järjestelmän irtaimistotoimin</w:t>
      </w:r>
      <w:r>
        <w:t>nallisuudella</w:t>
      </w:r>
      <w:r w:rsidRPr="00A966A4">
        <w:t>.</w:t>
      </w:r>
    </w:p>
    <w:p w14:paraId="74632CEF" w14:textId="77777777" w:rsidR="00FA1AEE" w:rsidRDefault="00FA1AEE" w:rsidP="00D3592C">
      <w:pPr>
        <w:pStyle w:val="a-perus"/>
        <w:jc w:val="left"/>
      </w:pPr>
      <w:r w:rsidRPr="00930BE4">
        <w:t>Irtaimiston 010-loppuinen hankintatili on luonteeltaan tuloslaskelmatili, eikä sillä s</w:t>
      </w:r>
      <w:r w:rsidR="00086228">
        <w:t>aa olla saldoa tilinpäätöksessä.</w:t>
      </w:r>
    </w:p>
    <w:p w14:paraId="1BBFBE45" w14:textId="77777777" w:rsidR="00086228" w:rsidRDefault="00086228" w:rsidP="00086228">
      <w:pPr>
        <w:pStyle w:val="Otsikko4"/>
        <w:jc w:val="left"/>
      </w:pPr>
      <w:bookmarkStart w:id="1641" w:name="_Toc528765748"/>
      <w:r w:rsidRPr="00086228">
        <w:t>40090100 Varaosat</w:t>
      </w:r>
      <w:bookmarkEnd w:id="1641"/>
    </w:p>
    <w:p w14:paraId="25F310D8" w14:textId="77777777" w:rsidR="00086228" w:rsidRPr="005206B7" w:rsidRDefault="00086228" w:rsidP="00086228">
      <w:pPr>
        <w:pStyle w:val="a-perus"/>
        <w:rPr>
          <w:color w:val="0070C0"/>
        </w:rPr>
      </w:pPr>
      <w:r w:rsidRPr="00086228">
        <w:t>Tälle tilille kirjataan koneiden ja laitteiden vara</w:t>
      </w:r>
      <w:r w:rsidR="005206B7">
        <w:t xml:space="preserve">osat, varusteet ja tarvikkeet, </w:t>
      </w:r>
      <w:r w:rsidR="005206B7" w:rsidRPr="0011241B">
        <w:t>joita ei voida eritellä muille tämän lajin tileille ja jotka eivät ole investointeja.</w:t>
      </w:r>
    </w:p>
    <w:p w14:paraId="78D9F5A6" w14:textId="77777777" w:rsidR="00121B1D" w:rsidRDefault="00ED005D" w:rsidP="00D3592C">
      <w:pPr>
        <w:pStyle w:val="Otsikko3"/>
        <w:jc w:val="left"/>
      </w:pPr>
      <w:bookmarkStart w:id="1642" w:name="_Toc308777974"/>
      <w:bookmarkStart w:id="1643" w:name="_Toc528765749"/>
      <w:r w:rsidRPr="00ED005D">
        <w:t>408 Kauppatavaroiden ja vaihtomaiden ostot</w:t>
      </w:r>
      <w:bookmarkEnd w:id="1642"/>
      <w:bookmarkEnd w:id="1643"/>
    </w:p>
    <w:p w14:paraId="5CB1D092" w14:textId="77777777" w:rsidR="00121B1D" w:rsidRDefault="00ED005D" w:rsidP="00D3592C">
      <w:pPr>
        <w:pStyle w:val="a-perus"/>
        <w:jc w:val="left"/>
      </w:pPr>
      <w:r w:rsidRPr="00ED005D">
        <w:t>Tämä laji sisältää sellaisenaan myytävien kauppatavaroiden ja vaihtomaiksi tarkoitettujen maa-alueiden ostot.</w:t>
      </w:r>
    </w:p>
    <w:p w14:paraId="2C9B6734" w14:textId="77777777" w:rsidR="00121B1D" w:rsidRDefault="00ED005D" w:rsidP="00D3592C">
      <w:pPr>
        <w:pStyle w:val="Otsikko4"/>
        <w:jc w:val="left"/>
      </w:pPr>
      <w:bookmarkStart w:id="1644" w:name="_Toc528765750"/>
      <w:r w:rsidRPr="00ED005D">
        <w:t>4080</w:t>
      </w:r>
      <w:r w:rsidR="009F5584">
        <w:t>0</w:t>
      </w:r>
      <w:r w:rsidR="007D3F99">
        <w:t>000</w:t>
      </w:r>
      <w:r w:rsidRPr="00ED005D">
        <w:t xml:space="preserve"> Vaihto-omaisuudeksi aktivoitavat maanostot</w:t>
      </w:r>
      <w:bookmarkEnd w:id="1644"/>
    </w:p>
    <w:p w14:paraId="60D2FA86" w14:textId="77777777" w:rsidR="00121B1D" w:rsidRDefault="00ED005D" w:rsidP="00D3592C">
      <w:pPr>
        <w:pStyle w:val="a-perus"/>
        <w:jc w:val="left"/>
      </w:pPr>
      <w:r w:rsidRPr="00ED005D">
        <w:t>Tälle tilille kirjataan myytäväksi tai vaihtomaaksi tarkoitetun maan hankinnat.</w:t>
      </w:r>
    </w:p>
    <w:p w14:paraId="18E1CF35" w14:textId="77777777" w:rsidR="000A23F7" w:rsidRDefault="000A23F7" w:rsidP="00816A45">
      <w:pPr>
        <w:pStyle w:val="Otsikko4"/>
      </w:pPr>
      <w:bookmarkStart w:id="1645" w:name="_Toc528765751"/>
      <w:r w:rsidRPr="000A23F7">
        <w:t>40820000 Myymälätoimintaa varten hankittavien kauppatavaroiden ostot</w:t>
      </w:r>
      <w:bookmarkEnd w:id="1645"/>
      <w:r w:rsidRPr="000A23F7">
        <w:t xml:space="preserve"> </w:t>
      </w:r>
    </w:p>
    <w:p w14:paraId="29D6E6A4" w14:textId="77777777" w:rsidR="000A23F7" w:rsidRPr="000A23F7" w:rsidRDefault="000A23F7" w:rsidP="000A23F7">
      <w:pPr>
        <w:pStyle w:val="a-perus"/>
        <w:jc w:val="left"/>
      </w:pPr>
      <w:bookmarkStart w:id="1646" w:name="_Toc308777975"/>
      <w:r w:rsidRPr="000A23F7">
        <w:t>Tämä tili sisältää myymälä</w:t>
      </w:r>
      <w:r>
        <w:t>toiminnassa</w:t>
      </w:r>
      <w:r w:rsidRPr="000A23F7">
        <w:t xml:space="preserve"> myytäväksi tarkoitettujen tavaroiden hankinnat. </w:t>
      </w:r>
    </w:p>
    <w:p w14:paraId="345AF8DF" w14:textId="77777777" w:rsidR="00121B1D" w:rsidRDefault="00121B1D" w:rsidP="00D3592C">
      <w:pPr>
        <w:pStyle w:val="Otsikko3"/>
        <w:jc w:val="left"/>
      </w:pPr>
      <w:bookmarkStart w:id="1647" w:name="_Toc528765752"/>
      <w:r>
        <w:t>409 Varastojen lisäys (-) tai vähennys (+)</w:t>
      </w:r>
      <w:bookmarkEnd w:id="1646"/>
      <w:bookmarkEnd w:id="1647"/>
    </w:p>
    <w:p w14:paraId="210A4DF1" w14:textId="77777777" w:rsidR="00121B1D" w:rsidRDefault="00121B1D" w:rsidP="00D3592C">
      <w:pPr>
        <w:pStyle w:val="Otsikko4"/>
        <w:jc w:val="left"/>
      </w:pPr>
      <w:bookmarkStart w:id="1648" w:name="_Toc528765753"/>
      <w:r>
        <w:t>4090</w:t>
      </w:r>
      <w:r w:rsidR="009F5584">
        <w:t>0</w:t>
      </w:r>
      <w:r w:rsidR="007D3F99">
        <w:t>000</w:t>
      </w:r>
      <w:r>
        <w:t xml:space="preserve"> Aine-, tarvike- ja tavaravarastojen lisäys (-) tai vähennys (+)</w:t>
      </w:r>
      <w:bookmarkEnd w:id="1648"/>
    </w:p>
    <w:p w14:paraId="235CE29B" w14:textId="77777777" w:rsidR="00121B1D" w:rsidRDefault="00121B1D" w:rsidP="00D3592C">
      <w:pPr>
        <w:pStyle w:val="a-perus"/>
        <w:jc w:val="left"/>
      </w:pPr>
      <w:r>
        <w:t>Tämä tili sisältää tilin 1509</w:t>
      </w:r>
      <w:r w:rsidR="00A1610B">
        <w:t>0</w:t>
      </w:r>
      <w:r w:rsidR="00055BFA">
        <w:t>000</w:t>
      </w:r>
      <w:r>
        <w:t xml:space="preserve"> Muut aineet ja tarvikkeet sekä tilin 1521</w:t>
      </w:r>
      <w:r w:rsidR="00A1610B">
        <w:t>0</w:t>
      </w:r>
      <w:r w:rsidR="00055BFA">
        <w:t>000</w:t>
      </w:r>
      <w:r>
        <w:t xml:space="preserve"> Valmiit tavarat</w:t>
      </w:r>
      <w:r w:rsidR="004F5C83">
        <w:t>, 15280000 Maa-alueet</w:t>
      </w:r>
      <w:r>
        <w:t xml:space="preserve"> ja 1529</w:t>
      </w:r>
      <w:r w:rsidR="00055BFA">
        <w:t>000</w:t>
      </w:r>
      <w:r w:rsidR="00A1610B">
        <w:t>0</w:t>
      </w:r>
      <w:r>
        <w:t xml:space="preserve"> Muu valmis vaihto-omaisuus arvon muutoksen verrattuna edellisen kauden lopun tilanteeseen. Tilin käytön yhteydessä ei koskaan tehdä kirjausta talousarviokirjanpidon tililuokkaan.</w:t>
      </w:r>
    </w:p>
    <w:p w14:paraId="3D6E15CC" w14:textId="77777777" w:rsidR="00121B1D" w:rsidRDefault="00121B1D" w:rsidP="00D3592C">
      <w:pPr>
        <w:pStyle w:val="Otsikko2"/>
        <w:jc w:val="left"/>
      </w:pPr>
      <w:bookmarkStart w:id="1649" w:name="_Toc308777976"/>
      <w:bookmarkStart w:id="1650" w:name="_Toc528765754"/>
      <w:r>
        <w:t>41. Henkilöstökulut</w:t>
      </w:r>
      <w:bookmarkEnd w:id="1649"/>
      <w:bookmarkEnd w:id="1650"/>
    </w:p>
    <w:p w14:paraId="43470382" w14:textId="77777777" w:rsidR="00121B1D" w:rsidRDefault="00121B1D" w:rsidP="00D3592C">
      <w:pPr>
        <w:pStyle w:val="a-perus"/>
        <w:jc w:val="left"/>
      </w:pPr>
      <w:r>
        <w:t>Tämä ryhmä sisältää henkilöstömenot vähennettynä työnantajan sairaus- ja tapaturmavakuutuksista saamilla palautuksilla.</w:t>
      </w:r>
    </w:p>
    <w:p w14:paraId="165E683F" w14:textId="77777777" w:rsidR="00121B1D" w:rsidRDefault="00121B1D" w:rsidP="00D3592C">
      <w:pPr>
        <w:pStyle w:val="Otsikko3"/>
        <w:jc w:val="left"/>
      </w:pPr>
      <w:bookmarkStart w:id="1651" w:name="_Toc308777977"/>
      <w:bookmarkStart w:id="1652" w:name="_Toc528765755"/>
      <w:r>
        <w:t>410 Palkat ja palkkiot</w:t>
      </w:r>
      <w:bookmarkEnd w:id="1651"/>
      <w:bookmarkEnd w:id="1652"/>
    </w:p>
    <w:p w14:paraId="3ED20072" w14:textId="77777777" w:rsidR="007B027C" w:rsidRDefault="007B027C" w:rsidP="00D3592C">
      <w:pPr>
        <w:pStyle w:val="a-perus"/>
        <w:jc w:val="left"/>
      </w:pPr>
      <w:bookmarkStart w:id="1653" w:name="_Toc296512739"/>
      <w:bookmarkStart w:id="1654" w:name="_Toc305758295"/>
      <w:bookmarkStart w:id="1655" w:name="_Toc308705729"/>
      <w:bookmarkStart w:id="1656" w:name="_Toc308777978"/>
      <w:r>
        <w:t>Tämä laji sisältää ennakonpidätyksen alaiset palkat ja palkkiot (Ennakonperintälaki 13 §). Ennakonperintälain 25 §:n mukaiset korvaukset, mukaan lukien ennakkoperintälain 25 §:n mukaiset ennakkoperintärekisteriin kuulumattomille maksettavat työkorvaukset, käsitellään ryhmässä 43 Palvelujen ostot.</w:t>
      </w:r>
    </w:p>
    <w:p w14:paraId="1967DACD" w14:textId="77777777" w:rsidR="007B027C" w:rsidRPr="001D4856" w:rsidRDefault="007B027C" w:rsidP="00D3592C">
      <w:pPr>
        <w:pStyle w:val="a-perus"/>
        <w:jc w:val="left"/>
      </w:pPr>
      <w:r w:rsidRPr="001D4856">
        <w:t>Palkkajärjestelmän kautta kirjattaville tileille ei avata Kieku-järjestelmään 000- loppuisia tilejä. Kirjaukset tulevat palkkajärjestelmästä, jossa t</w:t>
      </w:r>
      <w:r>
        <w:t>i</w:t>
      </w:r>
      <w:r w:rsidRPr="001D4856">
        <w:t>lit on kiinnitetty ao. palkkatekijään. Palkanlaskenta määrittelee, mille tilille kukin palkkatekijä kuuluu</w:t>
      </w:r>
      <w:r>
        <w:t>.</w:t>
      </w:r>
      <w:r w:rsidRPr="001D4856">
        <w:t xml:space="preserve"> ja näin ollen </w:t>
      </w:r>
      <w:r>
        <w:t>alajaottelun</w:t>
      </w:r>
      <w:r w:rsidRPr="001D4856">
        <w:t xml:space="preserve"> sisällön. Liikekirjanpidon tilikartassa määrätään vain alajaottelemattoman tilin selite. </w:t>
      </w:r>
    </w:p>
    <w:p w14:paraId="4041A597" w14:textId="77777777" w:rsidR="007B027C" w:rsidRPr="001D4856" w:rsidRDefault="007B027C" w:rsidP="00D3592C">
      <w:pPr>
        <w:pStyle w:val="a-perus"/>
        <w:jc w:val="left"/>
      </w:pPr>
      <w:r w:rsidRPr="001D4856">
        <w:t xml:space="preserve">Periaatteena on, että korjaukset tehdään palkkajärjestelmän kautta, joten tileille ei periaatteessa tule muistiokorjauksia. Korjataan </w:t>
      </w:r>
      <w:r>
        <w:t xml:space="preserve">aina </w:t>
      </w:r>
      <w:r w:rsidRPr="001D4856">
        <w:t xml:space="preserve">sitä alajaottelua, jolla virhe on. </w:t>
      </w:r>
    </w:p>
    <w:p w14:paraId="317A77C2" w14:textId="77777777" w:rsidR="007B027C" w:rsidRPr="001D4856" w:rsidRDefault="007B027C" w:rsidP="00D3592C">
      <w:pPr>
        <w:pStyle w:val="a-perus"/>
        <w:jc w:val="left"/>
      </w:pPr>
      <w:r w:rsidRPr="001D4856">
        <w:t>Palkkatekijöiden liittämisestä tileihin on erillinen selvitys</w:t>
      </w:r>
      <w:r w:rsidRPr="00E32316">
        <w:t xml:space="preserve"> </w:t>
      </w:r>
      <w:r>
        <w:t>Kieku-palkoissa</w:t>
      </w:r>
      <w:r w:rsidRPr="001D4856">
        <w:t>.</w:t>
      </w:r>
    </w:p>
    <w:p w14:paraId="42512884" w14:textId="77777777" w:rsidR="007B027C" w:rsidRDefault="007B027C" w:rsidP="00D3592C">
      <w:pPr>
        <w:pStyle w:val="Otsikko4"/>
        <w:jc w:val="left"/>
      </w:pPr>
      <w:bookmarkStart w:id="1657" w:name="_Toc528765756"/>
      <w:r w:rsidRPr="00F508EB">
        <w:t>41000100</w:t>
      </w:r>
      <w:r>
        <w:t xml:space="preserve"> </w:t>
      </w:r>
      <w:r w:rsidRPr="00F508EB">
        <w:t>Virkasuhteisten varsinaiset palkat</w:t>
      </w:r>
      <w:bookmarkEnd w:id="1653"/>
      <w:bookmarkEnd w:id="1654"/>
      <w:bookmarkEnd w:id="1655"/>
      <w:bookmarkEnd w:id="1657"/>
    </w:p>
    <w:p w14:paraId="3E8C1E07" w14:textId="77777777" w:rsidR="007B027C" w:rsidRPr="00E32316" w:rsidRDefault="007B027C" w:rsidP="00D3592C">
      <w:pPr>
        <w:pStyle w:val="a-perus"/>
        <w:jc w:val="left"/>
      </w:pPr>
      <w:r w:rsidRPr="00E32316">
        <w:t>Tämä tili sisältää vakinaisten ja määräaikaisten viranhaltijoiden</w:t>
      </w:r>
      <w:r>
        <w:t xml:space="preserve"> varsinaiset palkat.</w:t>
      </w:r>
    </w:p>
    <w:p w14:paraId="2068D6B9" w14:textId="77777777" w:rsidR="007B027C" w:rsidRPr="00F508EB" w:rsidRDefault="007B027C" w:rsidP="00D3592C">
      <w:pPr>
        <w:pStyle w:val="Otsikko4"/>
        <w:keepNext w:val="0"/>
        <w:jc w:val="left"/>
      </w:pPr>
      <w:bookmarkStart w:id="1658" w:name="_Toc296512740"/>
      <w:bookmarkStart w:id="1659" w:name="_Toc305758296"/>
      <w:bookmarkStart w:id="1660" w:name="_Toc308705730"/>
      <w:bookmarkStart w:id="1661" w:name="_Toc528765757"/>
      <w:r w:rsidRPr="00F508EB">
        <w:t>41000200</w:t>
      </w:r>
      <w:r>
        <w:t xml:space="preserve"> </w:t>
      </w:r>
      <w:r w:rsidRPr="00F508EB">
        <w:t>Virkasuhteisten työaika- ja suoriteperusteiset lisät ja korvaukset (pl. ylityökorvaukset)</w:t>
      </w:r>
      <w:bookmarkEnd w:id="1658"/>
      <w:bookmarkEnd w:id="1659"/>
      <w:bookmarkEnd w:id="1660"/>
      <w:bookmarkEnd w:id="1661"/>
    </w:p>
    <w:p w14:paraId="71024B6C" w14:textId="77777777" w:rsidR="007B027C" w:rsidRDefault="007B027C" w:rsidP="00D3592C">
      <w:pPr>
        <w:pStyle w:val="Otsikko4"/>
        <w:keepNext w:val="0"/>
        <w:jc w:val="left"/>
      </w:pPr>
      <w:bookmarkStart w:id="1662" w:name="_Toc296512741"/>
      <w:bookmarkStart w:id="1663" w:name="_Toc305758297"/>
      <w:bookmarkStart w:id="1664" w:name="_Toc308705731"/>
      <w:bookmarkStart w:id="1665" w:name="_Toc528765758"/>
      <w:r w:rsidRPr="00F508EB">
        <w:t>41000300</w:t>
      </w:r>
      <w:r>
        <w:t xml:space="preserve"> </w:t>
      </w:r>
      <w:r w:rsidRPr="00F508EB">
        <w:t>Virkasuhteisten ylityökorvaukset</w:t>
      </w:r>
      <w:bookmarkEnd w:id="1662"/>
      <w:bookmarkEnd w:id="1663"/>
      <w:bookmarkEnd w:id="1664"/>
      <w:bookmarkEnd w:id="1665"/>
    </w:p>
    <w:p w14:paraId="001474BC" w14:textId="77777777" w:rsidR="003E656E" w:rsidRPr="007E60CA" w:rsidRDefault="003E656E" w:rsidP="00D3592C">
      <w:pPr>
        <w:pStyle w:val="Otsikko4"/>
        <w:keepNext w:val="0"/>
        <w:jc w:val="left"/>
      </w:pPr>
      <w:bookmarkStart w:id="1666" w:name="_Toc528765759"/>
      <w:bookmarkStart w:id="1667" w:name="_Toc296512742"/>
      <w:bookmarkStart w:id="1668" w:name="_Toc305758298"/>
      <w:bookmarkStart w:id="1669" w:name="_Toc308705732"/>
      <w:r w:rsidRPr="007E60CA">
        <w:t>41000350 Virkasuhteisten varallaolokorvaukset</w:t>
      </w:r>
      <w:bookmarkEnd w:id="1666"/>
    </w:p>
    <w:p w14:paraId="2BCF0593" w14:textId="77777777" w:rsidR="007B027C" w:rsidRPr="007E60CA" w:rsidRDefault="007B027C" w:rsidP="00D3592C">
      <w:pPr>
        <w:pStyle w:val="Otsikko4"/>
        <w:keepNext w:val="0"/>
        <w:jc w:val="left"/>
      </w:pPr>
      <w:bookmarkStart w:id="1670" w:name="_Toc528765760"/>
      <w:r w:rsidRPr="007E60CA">
        <w:t>41000400 Virkasuhteisten lomarahat</w:t>
      </w:r>
      <w:bookmarkEnd w:id="1667"/>
      <w:bookmarkEnd w:id="1668"/>
      <w:bookmarkEnd w:id="1669"/>
      <w:bookmarkEnd w:id="1670"/>
    </w:p>
    <w:p w14:paraId="40159180" w14:textId="77777777" w:rsidR="007B027C" w:rsidRDefault="007B027C" w:rsidP="00D3592C">
      <w:pPr>
        <w:pStyle w:val="Otsikko4"/>
        <w:keepNext w:val="0"/>
        <w:jc w:val="left"/>
      </w:pPr>
      <w:bookmarkStart w:id="1671" w:name="_Toc305758299"/>
      <w:bookmarkStart w:id="1672" w:name="_Toc308705733"/>
      <w:bookmarkStart w:id="1673" w:name="_Toc528765761"/>
      <w:r w:rsidRPr="007E60CA">
        <w:t>41000401 Virkasuhteisten lomarahavapaat</w:t>
      </w:r>
      <w:bookmarkEnd w:id="1671"/>
      <w:bookmarkEnd w:id="1672"/>
      <w:bookmarkEnd w:id="1673"/>
    </w:p>
    <w:p w14:paraId="167BAC5A" w14:textId="77777777" w:rsidR="007B027C" w:rsidRPr="00F508EB" w:rsidRDefault="007B027C" w:rsidP="00D3592C">
      <w:pPr>
        <w:pStyle w:val="Otsikko4"/>
        <w:keepNext w:val="0"/>
        <w:jc w:val="left"/>
      </w:pPr>
      <w:bookmarkStart w:id="1674" w:name="_Toc296512743"/>
      <w:bookmarkStart w:id="1675" w:name="_Toc305758300"/>
      <w:bookmarkStart w:id="1676" w:name="_Toc308705734"/>
      <w:bookmarkStart w:id="1677" w:name="_Toc528765762"/>
      <w:r w:rsidRPr="00F508EB">
        <w:t>41000500</w:t>
      </w:r>
      <w:r>
        <w:t xml:space="preserve"> </w:t>
      </w:r>
      <w:r w:rsidRPr="00F508EB">
        <w:t>Virkasuhteisten lomakorvaukset</w:t>
      </w:r>
      <w:bookmarkEnd w:id="1674"/>
      <w:bookmarkEnd w:id="1675"/>
      <w:bookmarkEnd w:id="1676"/>
      <w:bookmarkEnd w:id="1677"/>
    </w:p>
    <w:p w14:paraId="218FABCC" w14:textId="77777777" w:rsidR="007B027C" w:rsidRPr="00F508EB" w:rsidRDefault="007B027C" w:rsidP="00D3592C">
      <w:pPr>
        <w:pStyle w:val="Otsikko4"/>
        <w:keepNext w:val="0"/>
        <w:jc w:val="left"/>
      </w:pPr>
      <w:bookmarkStart w:id="1678" w:name="_Toc296512744"/>
      <w:bookmarkStart w:id="1679" w:name="_Toc305758301"/>
      <w:bookmarkStart w:id="1680" w:name="_Toc308705735"/>
      <w:bookmarkStart w:id="1681" w:name="_Toc528765763"/>
      <w:r w:rsidRPr="00F508EB">
        <w:t>41000600</w:t>
      </w:r>
      <w:r>
        <w:t xml:space="preserve"> </w:t>
      </w:r>
      <w:r w:rsidRPr="00F508EB">
        <w:t>Virkasuhteisten sairausaikalisä</w:t>
      </w:r>
      <w:bookmarkEnd w:id="1678"/>
      <w:bookmarkEnd w:id="1679"/>
      <w:bookmarkEnd w:id="1680"/>
      <w:bookmarkEnd w:id="1681"/>
    </w:p>
    <w:p w14:paraId="1FBE864E" w14:textId="77777777" w:rsidR="007B027C" w:rsidRPr="00F508EB" w:rsidRDefault="007B027C" w:rsidP="00D3592C">
      <w:pPr>
        <w:pStyle w:val="Otsikko4"/>
        <w:keepNext w:val="0"/>
        <w:jc w:val="left"/>
      </w:pPr>
      <w:bookmarkStart w:id="1682" w:name="_Toc296512745"/>
      <w:bookmarkStart w:id="1683" w:name="_Toc305758302"/>
      <w:bookmarkStart w:id="1684" w:name="_Toc308705736"/>
      <w:bookmarkStart w:id="1685" w:name="_Toc528765764"/>
      <w:r w:rsidRPr="00F508EB">
        <w:t>41000700</w:t>
      </w:r>
      <w:r>
        <w:t xml:space="preserve"> </w:t>
      </w:r>
      <w:r w:rsidRPr="00F508EB">
        <w:t>Virkasuhteisten vuosilomalisä</w:t>
      </w:r>
      <w:bookmarkEnd w:id="1682"/>
      <w:bookmarkEnd w:id="1683"/>
      <w:bookmarkEnd w:id="1684"/>
      <w:bookmarkEnd w:id="1685"/>
    </w:p>
    <w:p w14:paraId="6B3325F7" w14:textId="77777777" w:rsidR="007B027C" w:rsidRPr="00F508EB" w:rsidRDefault="007B027C" w:rsidP="00D3592C">
      <w:pPr>
        <w:pStyle w:val="Otsikko4"/>
        <w:keepNext w:val="0"/>
        <w:jc w:val="left"/>
      </w:pPr>
      <w:bookmarkStart w:id="1686" w:name="_Toc296512746"/>
      <w:bookmarkStart w:id="1687" w:name="_Toc305758303"/>
      <w:bookmarkStart w:id="1688" w:name="_Toc308705737"/>
      <w:bookmarkStart w:id="1689" w:name="_Toc528765765"/>
      <w:r w:rsidRPr="00F508EB">
        <w:t>41000800</w:t>
      </w:r>
      <w:r>
        <w:t xml:space="preserve"> </w:t>
      </w:r>
      <w:r w:rsidRPr="00F508EB">
        <w:t>Virkasuhteisten matkapäiväkorvaukset</w:t>
      </w:r>
      <w:bookmarkEnd w:id="1686"/>
      <w:bookmarkEnd w:id="1687"/>
      <w:bookmarkEnd w:id="1688"/>
      <w:bookmarkEnd w:id="1689"/>
    </w:p>
    <w:p w14:paraId="24446773" w14:textId="77777777" w:rsidR="007B027C" w:rsidRPr="00F508EB" w:rsidRDefault="007B027C" w:rsidP="00D3592C">
      <w:pPr>
        <w:pStyle w:val="Otsikko4"/>
        <w:keepNext w:val="0"/>
        <w:jc w:val="left"/>
      </w:pPr>
      <w:bookmarkStart w:id="1690" w:name="_Toc296512747"/>
      <w:bookmarkStart w:id="1691" w:name="_Toc305758304"/>
      <w:bookmarkStart w:id="1692" w:name="_Toc308705738"/>
      <w:bookmarkStart w:id="1693" w:name="_Toc528765766"/>
      <w:r w:rsidRPr="00F508EB">
        <w:t>41000900</w:t>
      </w:r>
      <w:r>
        <w:t xml:space="preserve"> </w:t>
      </w:r>
      <w:r w:rsidRPr="00F508EB">
        <w:t>Virkasuhteisten muut korvaukset ja lisät</w:t>
      </w:r>
      <w:bookmarkEnd w:id="1690"/>
      <w:bookmarkEnd w:id="1691"/>
      <w:bookmarkEnd w:id="1692"/>
      <w:bookmarkEnd w:id="1693"/>
    </w:p>
    <w:p w14:paraId="6F415DD9" w14:textId="77777777" w:rsidR="007B027C" w:rsidRDefault="007B027C" w:rsidP="00D3592C">
      <w:pPr>
        <w:pStyle w:val="Otsikko4"/>
        <w:jc w:val="left"/>
      </w:pPr>
      <w:bookmarkStart w:id="1694" w:name="_Toc296512748"/>
      <w:bookmarkStart w:id="1695" w:name="_Toc305758306"/>
      <w:bookmarkStart w:id="1696" w:name="_Toc308705739"/>
      <w:bookmarkStart w:id="1697" w:name="_Toc528765767"/>
      <w:r w:rsidRPr="00F508EB">
        <w:t>41010100</w:t>
      </w:r>
      <w:r>
        <w:t xml:space="preserve"> </w:t>
      </w:r>
      <w:r w:rsidRPr="00F508EB">
        <w:t>Työsuhdepalkat</w:t>
      </w:r>
      <w:bookmarkEnd w:id="1694"/>
      <w:bookmarkEnd w:id="1695"/>
      <w:bookmarkEnd w:id="1696"/>
      <w:bookmarkEnd w:id="1697"/>
    </w:p>
    <w:p w14:paraId="39BA3B14" w14:textId="77777777" w:rsidR="007B027C" w:rsidRPr="00E32316" w:rsidRDefault="007B027C" w:rsidP="00D3592C">
      <w:pPr>
        <w:pStyle w:val="a-perus"/>
        <w:jc w:val="left"/>
      </w:pPr>
      <w:r>
        <w:t>Tämä tili sisältää vakinaisen ja määräaikaisten työsopimussuhteisen henkilökunnan varsinaiset palkat.</w:t>
      </w:r>
    </w:p>
    <w:p w14:paraId="387941D0" w14:textId="77777777" w:rsidR="007B027C" w:rsidRDefault="007B027C" w:rsidP="00D3592C">
      <w:pPr>
        <w:pStyle w:val="Otsikko4"/>
        <w:keepNext w:val="0"/>
        <w:jc w:val="left"/>
      </w:pPr>
      <w:bookmarkStart w:id="1698" w:name="_Toc296512749"/>
      <w:bookmarkStart w:id="1699" w:name="_Toc305758307"/>
      <w:bookmarkStart w:id="1700" w:name="_Toc308705740"/>
      <w:bookmarkStart w:id="1701" w:name="_Toc528765768"/>
      <w:r w:rsidRPr="00F508EB">
        <w:t>41010200</w:t>
      </w:r>
      <w:r>
        <w:t xml:space="preserve"> </w:t>
      </w:r>
      <w:r w:rsidRPr="00F508EB">
        <w:t>Työsuhteisten työaika- ja suoriteperusteiset lisät ja korvaukset (pl. ylityökorvaukset)</w:t>
      </w:r>
      <w:bookmarkEnd w:id="1698"/>
      <w:bookmarkEnd w:id="1699"/>
      <w:bookmarkEnd w:id="1700"/>
      <w:bookmarkEnd w:id="1701"/>
    </w:p>
    <w:p w14:paraId="1EDE9059" w14:textId="77777777" w:rsidR="00B57C6C" w:rsidRDefault="00B57C6C" w:rsidP="00B57C6C">
      <w:pPr>
        <w:pStyle w:val="Otsikko4"/>
        <w:jc w:val="left"/>
      </w:pPr>
      <w:bookmarkStart w:id="1702" w:name="_Toc528765769"/>
      <w:r>
        <w:t>41010205 Työsuhdepalkat</w:t>
      </w:r>
      <w:r w:rsidR="00985A8A">
        <w:t>,</w:t>
      </w:r>
      <w:r>
        <w:t xml:space="preserve"> suomalaiset asemamaasta palkatut</w:t>
      </w:r>
      <w:bookmarkEnd w:id="1702"/>
    </w:p>
    <w:p w14:paraId="5B545A42" w14:textId="77777777" w:rsidR="00B57C6C" w:rsidRDefault="00B57C6C" w:rsidP="0072616F">
      <w:pPr>
        <w:rPr>
          <w:rFonts w:ascii="Arial" w:hAnsi="Arial" w:cs="Arial"/>
          <w:sz w:val="22"/>
          <w:szCs w:val="22"/>
        </w:rPr>
      </w:pPr>
      <w:r w:rsidRPr="00B57C6C">
        <w:rPr>
          <w:rFonts w:ascii="Arial" w:hAnsi="Arial" w:cs="Arial"/>
          <w:sz w:val="22"/>
          <w:szCs w:val="22"/>
        </w:rPr>
        <w:t>Tili ei ole Kiekun palkanlaskennan tili. Tili on vain ulkoasiainministeriön käytössä</w:t>
      </w:r>
    </w:p>
    <w:p w14:paraId="4E176B18" w14:textId="77777777" w:rsidR="00877E06" w:rsidRPr="00877E06" w:rsidRDefault="00877E06" w:rsidP="00877E06">
      <w:pPr>
        <w:pStyle w:val="Otsikko4"/>
        <w:jc w:val="left"/>
      </w:pPr>
      <w:bookmarkStart w:id="1703" w:name="_Toc528765770"/>
      <w:r w:rsidRPr="00877E06">
        <w:t>41010207 Työsuhdepalkat</w:t>
      </w:r>
      <w:r w:rsidR="00985A8A">
        <w:t>,</w:t>
      </w:r>
      <w:r w:rsidRPr="00877E06">
        <w:t xml:space="preserve"> ulkomaalaiset asemamaasta palkatut</w:t>
      </w:r>
      <w:bookmarkEnd w:id="1703"/>
    </w:p>
    <w:p w14:paraId="73745EBE" w14:textId="77777777" w:rsidR="00877E06" w:rsidRPr="00B57C6C" w:rsidRDefault="00877E06" w:rsidP="00957CFE">
      <w:pPr>
        <w:rPr>
          <w:rFonts w:ascii="Arial" w:hAnsi="Arial" w:cs="Arial"/>
          <w:sz w:val="22"/>
          <w:szCs w:val="22"/>
        </w:rPr>
      </w:pPr>
      <w:r>
        <w:rPr>
          <w:rFonts w:ascii="Arial" w:hAnsi="Arial" w:cs="Arial"/>
          <w:sz w:val="22"/>
          <w:szCs w:val="22"/>
        </w:rPr>
        <w:t>Tili e</w:t>
      </w:r>
      <w:r w:rsidRPr="00877E06">
        <w:rPr>
          <w:rFonts w:ascii="Arial" w:hAnsi="Arial" w:cs="Arial"/>
          <w:sz w:val="22"/>
          <w:szCs w:val="22"/>
        </w:rPr>
        <w:t>i ole Kiekun palkanlaskennan tili. Tili on vain ulkoasiainministeriön käytössä.</w:t>
      </w:r>
    </w:p>
    <w:p w14:paraId="526395DC" w14:textId="77777777" w:rsidR="007B027C" w:rsidRDefault="007B027C" w:rsidP="00D3592C">
      <w:pPr>
        <w:pStyle w:val="Otsikko4"/>
        <w:keepNext w:val="0"/>
        <w:jc w:val="left"/>
      </w:pPr>
      <w:bookmarkStart w:id="1704" w:name="_Toc296512750"/>
      <w:bookmarkStart w:id="1705" w:name="_Toc305758308"/>
      <w:bookmarkStart w:id="1706" w:name="_Toc308705741"/>
      <w:bookmarkStart w:id="1707" w:name="_Toc528765771"/>
      <w:r w:rsidRPr="00F508EB">
        <w:t>41010300</w:t>
      </w:r>
      <w:r>
        <w:t xml:space="preserve"> </w:t>
      </w:r>
      <w:r w:rsidRPr="00F508EB">
        <w:t>Työsuhteisten ylityökorvaukset</w:t>
      </w:r>
      <w:bookmarkEnd w:id="1704"/>
      <w:bookmarkEnd w:id="1705"/>
      <w:bookmarkEnd w:id="1706"/>
      <w:bookmarkEnd w:id="1707"/>
    </w:p>
    <w:p w14:paraId="5178F60F" w14:textId="77777777" w:rsidR="009253B5" w:rsidRDefault="009253B5" w:rsidP="009253B5">
      <w:pPr>
        <w:pStyle w:val="Otsikko4"/>
        <w:jc w:val="left"/>
      </w:pPr>
      <w:bookmarkStart w:id="1708" w:name="_Toc528765772"/>
      <w:r>
        <w:t>41010305 Työsuhteisten ylityökorvaukset</w:t>
      </w:r>
      <w:r w:rsidR="00985A8A">
        <w:t>,</w:t>
      </w:r>
      <w:r>
        <w:t xml:space="preserve"> suomalaiset asemamaasta palkatut</w:t>
      </w:r>
      <w:bookmarkEnd w:id="1708"/>
    </w:p>
    <w:p w14:paraId="28846ED3" w14:textId="77777777" w:rsidR="009253B5" w:rsidRDefault="009253B5" w:rsidP="009253B5">
      <w:pPr>
        <w:rPr>
          <w:rFonts w:ascii="Arial" w:hAnsi="Arial" w:cs="Arial"/>
          <w:sz w:val="22"/>
          <w:szCs w:val="22"/>
        </w:rPr>
      </w:pPr>
      <w:r>
        <w:rPr>
          <w:rFonts w:ascii="Arial" w:hAnsi="Arial" w:cs="Arial"/>
          <w:sz w:val="22"/>
          <w:szCs w:val="22"/>
        </w:rPr>
        <w:t>Tili e</w:t>
      </w:r>
      <w:r w:rsidRPr="009253B5">
        <w:rPr>
          <w:rFonts w:ascii="Arial" w:hAnsi="Arial" w:cs="Arial"/>
          <w:sz w:val="22"/>
          <w:szCs w:val="22"/>
        </w:rPr>
        <w:t>i ole Kiekun palkanlaskennan tili. Tili on vain ulkoasiainministeriön käytössä.</w:t>
      </w:r>
    </w:p>
    <w:p w14:paraId="7B9C522A" w14:textId="77777777" w:rsidR="00957CFE" w:rsidRPr="00957CFE" w:rsidRDefault="00957CFE" w:rsidP="00957CFE">
      <w:pPr>
        <w:pStyle w:val="Otsikko4"/>
        <w:jc w:val="left"/>
      </w:pPr>
      <w:bookmarkStart w:id="1709" w:name="_Toc528765773"/>
      <w:r w:rsidRPr="00957CFE">
        <w:t>41010307 Työsuhteisten ylityökorvaukset</w:t>
      </w:r>
      <w:r w:rsidR="00985A8A">
        <w:t>,</w:t>
      </w:r>
      <w:r w:rsidRPr="00957CFE">
        <w:t xml:space="preserve"> ulkomaalaiset asemamaasta palkatut</w:t>
      </w:r>
      <w:bookmarkEnd w:id="1709"/>
    </w:p>
    <w:p w14:paraId="37091A55" w14:textId="77777777" w:rsidR="00957CFE" w:rsidRPr="009253B5" w:rsidRDefault="00957CFE" w:rsidP="00957CFE">
      <w:pPr>
        <w:rPr>
          <w:rFonts w:ascii="Arial" w:hAnsi="Arial" w:cs="Arial"/>
          <w:sz w:val="22"/>
          <w:szCs w:val="22"/>
        </w:rPr>
      </w:pPr>
      <w:r>
        <w:rPr>
          <w:rFonts w:ascii="Arial" w:hAnsi="Arial" w:cs="Arial"/>
          <w:sz w:val="22"/>
          <w:szCs w:val="22"/>
        </w:rPr>
        <w:t>Tili e</w:t>
      </w:r>
      <w:r w:rsidRPr="00957CFE">
        <w:rPr>
          <w:rFonts w:ascii="Arial" w:hAnsi="Arial" w:cs="Arial"/>
          <w:sz w:val="22"/>
          <w:szCs w:val="22"/>
        </w:rPr>
        <w:t>i ole Kiekun palkanlaskennan tili. Tili on vain ulkoasiainministeriön käytössä.</w:t>
      </w:r>
    </w:p>
    <w:p w14:paraId="7343F921" w14:textId="77777777" w:rsidR="003E656E" w:rsidRPr="006A04CC" w:rsidRDefault="00BB7C72" w:rsidP="00D3592C">
      <w:pPr>
        <w:pStyle w:val="Otsikko4"/>
        <w:keepNext w:val="0"/>
        <w:jc w:val="left"/>
      </w:pPr>
      <w:bookmarkStart w:id="1710" w:name="_Toc528765774"/>
      <w:bookmarkStart w:id="1711" w:name="_Toc296512751"/>
      <w:bookmarkStart w:id="1712" w:name="_Toc305758309"/>
      <w:bookmarkStart w:id="1713" w:name="_Toc308705742"/>
      <w:r w:rsidRPr="006A04CC">
        <w:t>41010350</w:t>
      </w:r>
      <w:r w:rsidR="003E656E" w:rsidRPr="006A04CC">
        <w:t xml:space="preserve"> Työsuhteisten varallaolokorvaukset</w:t>
      </w:r>
      <w:bookmarkEnd w:id="1710"/>
    </w:p>
    <w:p w14:paraId="11B9676B" w14:textId="77777777" w:rsidR="007B027C" w:rsidRDefault="007B027C" w:rsidP="00D3592C">
      <w:pPr>
        <w:pStyle w:val="Otsikko4"/>
        <w:keepNext w:val="0"/>
        <w:jc w:val="left"/>
      </w:pPr>
      <w:bookmarkStart w:id="1714" w:name="_Toc528765775"/>
      <w:r w:rsidRPr="00F508EB">
        <w:t>41010400</w:t>
      </w:r>
      <w:r>
        <w:t xml:space="preserve"> </w:t>
      </w:r>
      <w:r w:rsidRPr="00F508EB">
        <w:t>Työsuhteisten lomarahat</w:t>
      </w:r>
      <w:bookmarkEnd w:id="1711"/>
      <w:bookmarkEnd w:id="1712"/>
      <w:bookmarkEnd w:id="1713"/>
      <w:bookmarkEnd w:id="1714"/>
    </w:p>
    <w:p w14:paraId="10C1343D" w14:textId="77777777" w:rsidR="007B027C" w:rsidRPr="00734114" w:rsidRDefault="007B027C" w:rsidP="00D3592C">
      <w:pPr>
        <w:pStyle w:val="Otsikko4"/>
        <w:keepNext w:val="0"/>
        <w:jc w:val="left"/>
      </w:pPr>
      <w:bookmarkStart w:id="1715" w:name="_Toc305758310"/>
      <w:bookmarkStart w:id="1716" w:name="_Toc308705743"/>
      <w:bookmarkStart w:id="1717" w:name="_Toc528765776"/>
      <w:r w:rsidRPr="007E60CA">
        <w:t>41010401 Työsuhteisten lomarahavapaat</w:t>
      </w:r>
      <w:bookmarkEnd w:id="1715"/>
      <w:bookmarkEnd w:id="1716"/>
      <w:bookmarkEnd w:id="1717"/>
    </w:p>
    <w:p w14:paraId="5EFDBCC2" w14:textId="77777777" w:rsidR="007B027C" w:rsidRPr="00F508EB" w:rsidRDefault="007B027C" w:rsidP="00D3592C">
      <w:pPr>
        <w:pStyle w:val="Otsikko4"/>
        <w:keepNext w:val="0"/>
        <w:jc w:val="left"/>
      </w:pPr>
      <w:bookmarkStart w:id="1718" w:name="_Toc296512752"/>
      <w:bookmarkStart w:id="1719" w:name="_Toc305758311"/>
      <w:bookmarkStart w:id="1720" w:name="_Toc308705744"/>
      <w:bookmarkStart w:id="1721" w:name="_Toc528765777"/>
      <w:r w:rsidRPr="00F508EB">
        <w:t>41010500</w:t>
      </w:r>
      <w:r>
        <w:t xml:space="preserve"> </w:t>
      </w:r>
      <w:r w:rsidRPr="00F508EB">
        <w:t>Työsuhteisten lomakorvaukset</w:t>
      </w:r>
      <w:bookmarkEnd w:id="1718"/>
      <w:bookmarkEnd w:id="1719"/>
      <w:bookmarkEnd w:id="1720"/>
      <w:bookmarkEnd w:id="1721"/>
    </w:p>
    <w:p w14:paraId="473F4BF2" w14:textId="77777777" w:rsidR="007B027C" w:rsidRPr="00F508EB" w:rsidRDefault="007B027C" w:rsidP="00D3592C">
      <w:pPr>
        <w:pStyle w:val="Otsikko4"/>
        <w:keepNext w:val="0"/>
        <w:jc w:val="left"/>
      </w:pPr>
      <w:bookmarkStart w:id="1722" w:name="_Toc296512753"/>
      <w:bookmarkStart w:id="1723" w:name="_Toc305758312"/>
      <w:bookmarkStart w:id="1724" w:name="_Toc308705745"/>
      <w:bookmarkStart w:id="1725" w:name="_Toc528765778"/>
      <w:r w:rsidRPr="00F508EB">
        <w:t>41010600</w:t>
      </w:r>
      <w:r>
        <w:t xml:space="preserve"> </w:t>
      </w:r>
      <w:r w:rsidRPr="00F508EB">
        <w:t>Työsuhteisten sairausaikalisä</w:t>
      </w:r>
      <w:bookmarkEnd w:id="1722"/>
      <w:bookmarkEnd w:id="1723"/>
      <w:bookmarkEnd w:id="1724"/>
      <w:bookmarkEnd w:id="1725"/>
    </w:p>
    <w:p w14:paraId="62516B36" w14:textId="77777777" w:rsidR="007B027C" w:rsidRPr="00F508EB" w:rsidRDefault="007B027C" w:rsidP="00D3592C">
      <w:pPr>
        <w:pStyle w:val="Otsikko4"/>
        <w:keepNext w:val="0"/>
        <w:jc w:val="left"/>
      </w:pPr>
      <w:bookmarkStart w:id="1726" w:name="_Toc296512754"/>
      <w:bookmarkStart w:id="1727" w:name="_Toc305758313"/>
      <w:bookmarkStart w:id="1728" w:name="_Toc308705746"/>
      <w:bookmarkStart w:id="1729" w:name="_Toc528765779"/>
      <w:r w:rsidRPr="00F508EB">
        <w:t>41010700</w:t>
      </w:r>
      <w:r>
        <w:t xml:space="preserve"> </w:t>
      </w:r>
      <w:r w:rsidRPr="00F508EB">
        <w:t>Työsuhteisten vuosilomalisä</w:t>
      </w:r>
      <w:bookmarkEnd w:id="1726"/>
      <w:bookmarkEnd w:id="1727"/>
      <w:bookmarkEnd w:id="1728"/>
      <w:bookmarkEnd w:id="1729"/>
    </w:p>
    <w:p w14:paraId="688AF0D3" w14:textId="77777777" w:rsidR="007B027C" w:rsidRPr="00F508EB" w:rsidRDefault="007B027C" w:rsidP="00D3592C">
      <w:pPr>
        <w:pStyle w:val="Otsikko4"/>
        <w:keepNext w:val="0"/>
        <w:jc w:val="left"/>
      </w:pPr>
      <w:bookmarkStart w:id="1730" w:name="_Toc296512755"/>
      <w:bookmarkStart w:id="1731" w:name="_Toc305758314"/>
      <w:bookmarkStart w:id="1732" w:name="_Toc308705747"/>
      <w:bookmarkStart w:id="1733" w:name="_Toc528765780"/>
      <w:r w:rsidRPr="00F508EB">
        <w:t>41010800</w:t>
      </w:r>
      <w:r>
        <w:t xml:space="preserve"> </w:t>
      </w:r>
      <w:r w:rsidRPr="00F508EB">
        <w:t>Työsuhteisten matka-ajan palkka</w:t>
      </w:r>
      <w:bookmarkEnd w:id="1730"/>
      <w:bookmarkEnd w:id="1731"/>
      <w:bookmarkEnd w:id="1732"/>
      <w:bookmarkEnd w:id="1733"/>
    </w:p>
    <w:p w14:paraId="3545B24F" w14:textId="77777777" w:rsidR="007B027C" w:rsidRDefault="007B027C" w:rsidP="00D3592C">
      <w:pPr>
        <w:pStyle w:val="Otsikko4"/>
        <w:keepNext w:val="0"/>
        <w:jc w:val="left"/>
      </w:pPr>
      <w:bookmarkStart w:id="1734" w:name="_Toc296512756"/>
      <w:bookmarkStart w:id="1735" w:name="_Toc305758315"/>
      <w:bookmarkStart w:id="1736" w:name="_Toc308705748"/>
      <w:bookmarkStart w:id="1737" w:name="_Toc528765781"/>
      <w:r w:rsidRPr="00F508EB">
        <w:t>41010900</w:t>
      </w:r>
      <w:r>
        <w:t xml:space="preserve"> </w:t>
      </w:r>
      <w:r w:rsidRPr="00F508EB">
        <w:t>Työsuhteisten muut korvaukset ja lisät</w:t>
      </w:r>
      <w:bookmarkEnd w:id="1734"/>
      <w:bookmarkEnd w:id="1735"/>
      <w:bookmarkEnd w:id="1736"/>
      <w:bookmarkEnd w:id="1737"/>
    </w:p>
    <w:p w14:paraId="4DD64A81" w14:textId="77777777" w:rsidR="003E656E" w:rsidRDefault="003E656E" w:rsidP="00D3592C">
      <w:pPr>
        <w:pStyle w:val="Otsikko4"/>
        <w:jc w:val="left"/>
      </w:pPr>
      <w:bookmarkStart w:id="1738" w:name="_Toc295995382"/>
      <w:bookmarkStart w:id="1739" w:name="_Toc528765782"/>
      <w:r>
        <w:t>41020000 Sairausvakuutus- yms. lakien mukaiset palautukset</w:t>
      </w:r>
      <w:bookmarkEnd w:id="1738"/>
      <w:bookmarkEnd w:id="1739"/>
    </w:p>
    <w:p w14:paraId="30F50D7B" w14:textId="77777777" w:rsidR="003E656E" w:rsidRDefault="003E656E" w:rsidP="00D3592C">
      <w:pPr>
        <w:pStyle w:val="a-perus"/>
        <w:jc w:val="left"/>
      </w:pPr>
      <w:r>
        <w:t>Tämä tili sisältää sairausvakuutuslain, tapaturmavakuutuslain sekä muiden vastaavien lakien mukaiset, kirjanpitoyksikölle suoritetut työntekijöiden palkkamenojen korvaukset.</w:t>
      </w:r>
    </w:p>
    <w:p w14:paraId="441300A0" w14:textId="77777777" w:rsidR="007B027C" w:rsidRDefault="007B027C" w:rsidP="00D3592C">
      <w:pPr>
        <w:pStyle w:val="Otsikko4"/>
        <w:jc w:val="left"/>
      </w:pPr>
      <w:bookmarkStart w:id="1740" w:name="_Toc296512759"/>
      <w:bookmarkStart w:id="1741" w:name="_Toc305758317"/>
      <w:bookmarkStart w:id="1742" w:name="_Toc308705750"/>
      <w:bookmarkStart w:id="1743" w:name="_Toc528765783"/>
      <w:r w:rsidRPr="00F508EB">
        <w:t>41030100</w:t>
      </w:r>
      <w:r>
        <w:t xml:space="preserve"> </w:t>
      </w:r>
      <w:r w:rsidRPr="00F508EB">
        <w:t>Virkasuhteisten palkkiot</w:t>
      </w:r>
      <w:bookmarkEnd w:id="1740"/>
      <w:bookmarkEnd w:id="1741"/>
      <w:bookmarkEnd w:id="1742"/>
      <w:bookmarkEnd w:id="1743"/>
    </w:p>
    <w:p w14:paraId="280BC4E8" w14:textId="77777777" w:rsidR="007B027C" w:rsidRDefault="007B027C" w:rsidP="00D3592C">
      <w:pPr>
        <w:pStyle w:val="a-perus"/>
        <w:jc w:val="left"/>
      </w:pPr>
      <w:r>
        <w:t xml:space="preserve">Tämä tili sisältää </w:t>
      </w:r>
      <w:r w:rsidRPr="00E32316">
        <w:t>vakinaisten ja määräaikaisten viranhaltijoiden</w:t>
      </w:r>
      <w:r>
        <w:t xml:space="preserve"> muut palkat ja palkkiot kuin varsinaiset palkat. Näitä ovat esimerkiksi ennakonpidätyksen alaiset asiantuntijapalkkiot, kokouspalkkiot ja tulospalkkiot.</w:t>
      </w:r>
    </w:p>
    <w:p w14:paraId="668DB665" w14:textId="77777777" w:rsidR="007B027C" w:rsidRDefault="007B027C" w:rsidP="00D3592C">
      <w:pPr>
        <w:pStyle w:val="Otsikko4"/>
        <w:jc w:val="left"/>
      </w:pPr>
      <w:bookmarkStart w:id="1744" w:name="_Toc296512760"/>
      <w:bookmarkStart w:id="1745" w:name="_Toc305758318"/>
      <w:bookmarkStart w:id="1746" w:name="_Toc308705751"/>
      <w:bookmarkStart w:id="1747" w:name="_Toc528765784"/>
      <w:r w:rsidRPr="00F508EB">
        <w:t>41030200</w:t>
      </w:r>
      <w:r>
        <w:t xml:space="preserve"> </w:t>
      </w:r>
      <w:r w:rsidRPr="00F508EB">
        <w:t>Työsopimussuhteisten palkkiot</w:t>
      </w:r>
      <w:bookmarkEnd w:id="1744"/>
      <w:bookmarkEnd w:id="1745"/>
      <w:bookmarkEnd w:id="1746"/>
      <w:bookmarkEnd w:id="1747"/>
    </w:p>
    <w:p w14:paraId="659B30C8" w14:textId="77777777" w:rsidR="007B027C" w:rsidRPr="00E32316" w:rsidRDefault="007B027C" w:rsidP="00D3592C">
      <w:pPr>
        <w:pStyle w:val="a-perus"/>
        <w:jc w:val="left"/>
      </w:pPr>
      <w:r>
        <w:t>Tämä tili sisältää työsopimussuhteisen henkilökunnan muut palkat ja palkkiot kuin varsinaiset palkat. Näitä ovat esimerkiksi ennakonpidätyksen alaiset asiantuntijapalkkiot, kokouspalkkiot ja tulospalkkiot.</w:t>
      </w:r>
    </w:p>
    <w:p w14:paraId="0DAB5EAC" w14:textId="77777777" w:rsidR="007B027C" w:rsidRDefault="007B027C" w:rsidP="00D3592C">
      <w:pPr>
        <w:pStyle w:val="Otsikko4"/>
        <w:jc w:val="left"/>
      </w:pPr>
      <w:bookmarkStart w:id="1748" w:name="_Toc296512761"/>
      <w:bookmarkStart w:id="1749" w:name="_Toc305758319"/>
      <w:bookmarkStart w:id="1750" w:name="_Toc308705752"/>
      <w:bookmarkStart w:id="1751" w:name="_Toc528765785"/>
      <w:r w:rsidRPr="00F508EB">
        <w:t>41030300</w:t>
      </w:r>
      <w:r>
        <w:t xml:space="preserve"> </w:t>
      </w:r>
      <w:r w:rsidRPr="00F508EB">
        <w:t>Ulkopuolisten palkkiot</w:t>
      </w:r>
      <w:bookmarkEnd w:id="1748"/>
      <w:bookmarkEnd w:id="1749"/>
      <w:bookmarkEnd w:id="1750"/>
      <w:bookmarkEnd w:id="1751"/>
    </w:p>
    <w:p w14:paraId="025BA330" w14:textId="77777777" w:rsidR="007B027C" w:rsidRPr="00E32316" w:rsidRDefault="007B027C" w:rsidP="00D3592C">
      <w:pPr>
        <w:pStyle w:val="a-perus"/>
        <w:jc w:val="left"/>
      </w:pPr>
      <w:r>
        <w:t>Tämä tili sisältää muut kuin virkasuhteisen ja työsopimussuhteisen henkilökunnan muut palkat ja palkkiot kuin varsinaiset palkat, joiden perusteella on velvollisuus maksaa sosiaaliturvamaksua.</w:t>
      </w:r>
    </w:p>
    <w:p w14:paraId="10900C7B" w14:textId="77777777" w:rsidR="007B027C" w:rsidRDefault="007B027C" w:rsidP="00D3592C">
      <w:pPr>
        <w:pStyle w:val="Otsikko4"/>
        <w:jc w:val="left"/>
      </w:pPr>
      <w:bookmarkStart w:id="1752" w:name="_Toc296512763"/>
      <w:bookmarkStart w:id="1753" w:name="_Toc305758321"/>
      <w:bookmarkStart w:id="1754" w:name="_Toc308705754"/>
      <w:bookmarkStart w:id="1755" w:name="_Toc528765786"/>
      <w:r w:rsidRPr="00F508EB">
        <w:t>41030500</w:t>
      </w:r>
      <w:r>
        <w:t xml:space="preserve"> Lakkautuspalkat</w:t>
      </w:r>
      <w:bookmarkEnd w:id="1752"/>
      <w:bookmarkEnd w:id="1753"/>
      <w:bookmarkEnd w:id="1754"/>
      <w:bookmarkEnd w:id="1755"/>
    </w:p>
    <w:p w14:paraId="013B8C54" w14:textId="77777777" w:rsidR="007B027C" w:rsidRPr="007F7BD4" w:rsidRDefault="007B027C" w:rsidP="00D3592C">
      <w:pPr>
        <w:pStyle w:val="a-perus"/>
        <w:jc w:val="left"/>
      </w:pPr>
      <w:r>
        <w:t>Tili on Valtiokonttorin käytössä.</w:t>
      </w:r>
    </w:p>
    <w:p w14:paraId="64831B20" w14:textId="77777777" w:rsidR="007B027C" w:rsidRDefault="007B027C" w:rsidP="00D3592C">
      <w:pPr>
        <w:pStyle w:val="Otsikko4"/>
        <w:jc w:val="left"/>
      </w:pPr>
      <w:bookmarkStart w:id="1756" w:name="_Toc296512764"/>
      <w:bookmarkStart w:id="1757" w:name="_Toc305758322"/>
      <w:bookmarkStart w:id="1758" w:name="_Toc308705755"/>
      <w:bookmarkStart w:id="1759" w:name="_Toc528765787"/>
      <w:r w:rsidRPr="00F508EB">
        <w:t>41030510</w:t>
      </w:r>
      <w:r>
        <w:t xml:space="preserve"> </w:t>
      </w:r>
      <w:r w:rsidRPr="00F508EB">
        <w:t>Kuntoutusraha</w:t>
      </w:r>
      <w:bookmarkEnd w:id="1756"/>
      <w:bookmarkEnd w:id="1757"/>
      <w:bookmarkEnd w:id="1758"/>
      <w:bookmarkEnd w:id="1759"/>
    </w:p>
    <w:p w14:paraId="14B485B4" w14:textId="77777777" w:rsidR="007B027C" w:rsidRPr="007F7BD4" w:rsidRDefault="007B027C" w:rsidP="00D3592C">
      <w:pPr>
        <w:pStyle w:val="a-perus"/>
        <w:jc w:val="left"/>
      </w:pPr>
      <w:r>
        <w:t>Tili on Valtiokonttorin käytössä.</w:t>
      </w:r>
    </w:p>
    <w:p w14:paraId="6C79F89E" w14:textId="77777777" w:rsidR="007B027C" w:rsidRDefault="007B027C" w:rsidP="00D3592C">
      <w:pPr>
        <w:pStyle w:val="Otsikko4"/>
        <w:jc w:val="left"/>
      </w:pPr>
      <w:bookmarkStart w:id="1760" w:name="_Toc296512765"/>
      <w:bookmarkStart w:id="1761" w:name="_Toc305758323"/>
      <w:bookmarkStart w:id="1762" w:name="_Toc308705756"/>
      <w:bookmarkStart w:id="1763" w:name="_Toc528765788"/>
      <w:r w:rsidRPr="00F508EB">
        <w:t>41030600</w:t>
      </w:r>
      <w:r>
        <w:t xml:space="preserve"> </w:t>
      </w:r>
      <w:r w:rsidRPr="00F508EB">
        <w:t>Asevelvollisten, kadettien jne. ja siviilipalvelullisten päivärahat</w:t>
      </w:r>
      <w:bookmarkEnd w:id="1760"/>
      <w:bookmarkEnd w:id="1761"/>
      <w:bookmarkEnd w:id="1762"/>
      <w:bookmarkEnd w:id="1763"/>
    </w:p>
    <w:p w14:paraId="1E43C860" w14:textId="77777777" w:rsidR="007B027C" w:rsidRDefault="007B027C" w:rsidP="00D3592C">
      <w:pPr>
        <w:pStyle w:val="a-perus"/>
        <w:jc w:val="left"/>
      </w:pPr>
      <w:r>
        <w:t xml:space="preserve">Tämä tili sisältää esim. asevelvollisuuttaan </w:t>
      </w:r>
      <w:r w:rsidR="00F4551C">
        <w:t xml:space="preserve">tai siviilipalvelua </w:t>
      </w:r>
      <w:r>
        <w:t>suorittavien päivärahat ja reserviläisten palkat.</w:t>
      </w:r>
    </w:p>
    <w:p w14:paraId="296AD1D5" w14:textId="77777777" w:rsidR="007B027C" w:rsidRDefault="007B027C" w:rsidP="00D3592C">
      <w:pPr>
        <w:pStyle w:val="Otsikko4"/>
        <w:jc w:val="left"/>
      </w:pPr>
      <w:bookmarkStart w:id="1764" w:name="_Toc308705759"/>
      <w:bookmarkStart w:id="1765" w:name="_Toc528765789"/>
      <w:r>
        <w:t>41080000 Lomapalkkavelan muutos</w:t>
      </w:r>
      <w:bookmarkEnd w:id="1764"/>
      <w:bookmarkEnd w:id="1765"/>
    </w:p>
    <w:p w14:paraId="0200B2BF" w14:textId="77777777" w:rsidR="007B027C" w:rsidRDefault="007B027C" w:rsidP="00D3592C">
      <w:pPr>
        <w:pStyle w:val="a-perus"/>
        <w:jc w:val="left"/>
      </w:pPr>
      <w:r>
        <w:t>Tämä tili sisältää vuodenvaihteessa maksamatta olevista lomapalkoista aiheutuvan velan vuosittaisen muutoksen. Tässä kohdassa huomioidaan vain palkat, henkilöstösivukulujen osuus lomapalkkavelasta käsi</w:t>
      </w:r>
      <w:r w:rsidR="007877F1">
        <w:t>tellään kohdassa 411 Henkilöstösivukulut</w:t>
      </w:r>
      <w:r>
        <w:t>.</w:t>
      </w:r>
    </w:p>
    <w:p w14:paraId="6FD5FF1C" w14:textId="77777777" w:rsidR="00121B1D" w:rsidRDefault="00121B1D" w:rsidP="00D3592C">
      <w:pPr>
        <w:pStyle w:val="Otsikko3"/>
        <w:jc w:val="left"/>
      </w:pPr>
      <w:bookmarkStart w:id="1766" w:name="_Toc528765790"/>
      <w:r>
        <w:t>411 Henkilöstösivukulut</w:t>
      </w:r>
      <w:bookmarkEnd w:id="1656"/>
      <w:bookmarkEnd w:id="1766"/>
    </w:p>
    <w:p w14:paraId="7FA8B813" w14:textId="77777777" w:rsidR="00121B1D" w:rsidRDefault="00121B1D" w:rsidP="00D3592C">
      <w:pPr>
        <w:pStyle w:val="Otsikko4"/>
        <w:jc w:val="left"/>
      </w:pPr>
      <w:bookmarkStart w:id="1767" w:name="_Toc528765791"/>
      <w:r>
        <w:t>4110</w:t>
      </w:r>
      <w:r w:rsidR="007D3F99">
        <w:t>000</w:t>
      </w:r>
      <w:r w:rsidR="009F5584">
        <w:t>0</w:t>
      </w:r>
      <w:r>
        <w:t xml:space="preserve"> Työnantajan sosiaaliturvamaksut</w:t>
      </w:r>
      <w:bookmarkEnd w:id="1767"/>
    </w:p>
    <w:p w14:paraId="06AABF32" w14:textId="77777777" w:rsidR="00121B1D" w:rsidRDefault="00121B1D" w:rsidP="00D3592C">
      <w:pPr>
        <w:pStyle w:val="a-perus"/>
        <w:jc w:val="left"/>
      </w:pPr>
      <w:r>
        <w:t>Tämä tili sisältää työnantajan pakolliset sosiaaliturvamaksut. Näitä ovat kansaneläke- ja sairausvakuutusmaksut.</w:t>
      </w:r>
    </w:p>
    <w:p w14:paraId="5F75923E" w14:textId="77777777" w:rsidR="00121B1D" w:rsidRDefault="00121B1D" w:rsidP="00D3592C">
      <w:pPr>
        <w:pStyle w:val="Otsikko4"/>
        <w:jc w:val="left"/>
      </w:pPr>
      <w:bookmarkStart w:id="1768" w:name="_Toc528765792"/>
      <w:r>
        <w:t>4112</w:t>
      </w:r>
      <w:r w:rsidR="009F5584">
        <w:t>0</w:t>
      </w:r>
      <w:r w:rsidR="007D3F99">
        <w:t>000</w:t>
      </w:r>
      <w:r>
        <w:t xml:space="preserve"> Eläkemaksut</w:t>
      </w:r>
      <w:bookmarkEnd w:id="1768"/>
      <w:r>
        <w:t xml:space="preserve"> </w:t>
      </w:r>
    </w:p>
    <w:p w14:paraId="3C782D64" w14:textId="77777777" w:rsidR="00121B1D" w:rsidRPr="001D13F9" w:rsidRDefault="001D13F9" w:rsidP="00D3592C">
      <w:pPr>
        <w:pStyle w:val="a-perus"/>
        <w:jc w:val="left"/>
      </w:pPr>
      <w:r w:rsidRPr="001D13F9">
        <w:t>Tämä tili sisältää pakolliset eläkemaksut. Tälle tilille kirjataan myös lopullisen eläkemaksuprosentin mukaiset ennakkomaksun ja lopullisen maksun erosta johtuvat lisätilitykset ja palautukset.</w:t>
      </w:r>
    </w:p>
    <w:p w14:paraId="69721923" w14:textId="77777777" w:rsidR="00121B1D" w:rsidRDefault="00121B1D" w:rsidP="00D3592C">
      <w:pPr>
        <w:pStyle w:val="Otsikko4"/>
        <w:jc w:val="left"/>
      </w:pPr>
      <w:bookmarkStart w:id="1769" w:name="_Toc528765793"/>
      <w:r>
        <w:t>4113</w:t>
      </w:r>
      <w:r w:rsidR="00396840">
        <w:t>0</w:t>
      </w:r>
      <w:r w:rsidR="007D3F99">
        <w:t>000</w:t>
      </w:r>
      <w:r>
        <w:t xml:space="preserve"> Sairausvakuutus- yms. lakien mukaiset sosiaaliturvamaksujen palautukset</w:t>
      </w:r>
      <w:bookmarkEnd w:id="1769"/>
    </w:p>
    <w:p w14:paraId="593B3C50" w14:textId="77777777" w:rsidR="00121B1D" w:rsidRDefault="00121B1D" w:rsidP="00D3592C">
      <w:pPr>
        <w:pStyle w:val="a-perus"/>
        <w:jc w:val="left"/>
      </w:pPr>
      <w:r>
        <w:t>Tämä tili sisältää sairausvakuutuslain, tapaturmavakuutuslain sekä muiden vastaavien lakien mukaisten korvausten perusteella sosiaaliturvamaksuista vähennetyt osuudet.</w:t>
      </w:r>
    </w:p>
    <w:p w14:paraId="5085B8C8" w14:textId="77777777" w:rsidR="00121B1D" w:rsidRDefault="00121B1D" w:rsidP="00D3592C">
      <w:pPr>
        <w:pStyle w:val="Otsikko4"/>
        <w:jc w:val="left"/>
      </w:pPr>
      <w:bookmarkStart w:id="1770" w:name="_Toc528765794"/>
      <w:r>
        <w:t>4114</w:t>
      </w:r>
      <w:r w:rsidR="00396840">
        <w:t>0</w:t>
      </w:r>
      <w:r w:rsidR="007D3F99">
        <w:t>000</w:t>
      </w:r>
      <w:r>
        <w:t xml:space="preserve"> Tapaturmamaksut</w:t>
      </w:r>
      <w:bookmarkEnd w:id="1770"/>
    </w:p>
    <w:p w14:paraId="350EA3D4" w14:textId="77777777" w:rsidR="00121B1D" w:rsidRDefault="00121B1D" w:rsidP="00D3592C">
      <w:pPr>
        <w:pStyle w:val="a-perus"/>
        <w:jc w:val="left"/>
      </w:pPr>
      <w:r>
        <w:t>Tämä tili sisältää Valtiokonttori</w:t>
      </w:r>
      <w:r w:rsidR="00E42384">
        <w:t>lle</w:t>
      </w:r>
      <w:r>
        <w:t xml:space="preserve"> maksetut tapaturma- ja ryhmähenkivakuutusta vastaavan taloudellisen tuen maksut.</w:t>
      </w:r>
    </w:p>
    <w:p w14:paraId="0DAFC752" w14:textId="77777777" w:rsidR="00121B1D" w:rsidRDefault="00121B1D" w:rsidP="00D3592C">
      <w:pPr>
        <w:pStyle w:val="Otsikko4"/>
        <w:jc w:val="left"/>
      </w:pPr>
      <w:bookmarkStart w:id="1771" w:name="_Toc528765795"/>
      <w:r>
        <w:t>4118</w:t>
      </w:r>
      <w:r w:rsidR="00396840">
        <w:t>0</w:t>
      </w:r>
      <w:r w:rsidR="007D3F99">
        <w:t>000</w:t>
      </w:r>
      <w:r>
        <w:t xml:space="preserve"> Lomapalkkojen henkilöstösivukuluvelan muutos</w:t>
      </w:r>
      <w:bookmarkEnd w:id="1771"/>
    </w:p>
    <w:p w14:paraId="2B7E5D52" w14:textId="77777777" w:rsidR="00121B1D" w:rsidRDefault="00121B1D" w:rsidP="00D3592C">
      <w:pPr>
        <w:pStyle w:val="a-perus"/>
        <w:jc w:val="left"/>
      </w:pPr>
      <w:r>
        <w:t>Tämä tili sisältää vuodenvaihteessa maksamatta olevista lomapalkoista aiheutuvan eläkemaksu-, sosiaaliturvamaksu- ym. velan vuosittaisen muutoksen.</w:t>
      </w:r>
    </w:p>
    <w:p w14:paraId="29CEE609" w14:textId="77777777" w:rsidR="00121B1D" w:rsidRDefault="00121B1D" w:rsidP="00D3592C">
      <w:pPr>
        <w:pStyle w:val="Otsikko4"/>
        <w:jc w:val="left"/>
      </w:pPr>
      <w:bookmarkStart w:id="1772" w:name="_Toc528765796"/>
      <w:r>
        <w:t>4119</w:t>
      </w:r>
      <w:r w:rsidR="00396840">
        <w:t>0</w:t>
      </w:r>
      <w:r w:rsidR="007D3F99">
        <w:t>000</w:t>
      </w:r>
      <w:r>
        <w:t xml:space="preserve"> Muut työnantajan sosiaalivakuutusmaksut</w:t>
      </w:r>
      <w:bookmarkEnd w:id="1772"/>
    </w:p>
    <w:p w14:paraId="015BB98C" w14:textId="77777777" w:rsidR="00121B1D" w:rsidRDefault="00121B1D" w:rsidP="00D3592C">
      <w:pPr>
        <w:pStyle w:val="a-perus"/>
        <w:jc w:val="left"/>
      </w:pPr>
      <w:r>
        <w:t>Tämä tili sisältää työnantajan työttömyysvakuutusmaksut sekä vapaaehtoiset sosiaaliturva- ja sosiaalivakuutusmaksut. Liikennevahinkomaksut kuuluvat kohtaan 4530</w:t>
      </w:r>
      <w:r w:rsidR="00FB156C">
        <w:t>0</w:t>
      </w:r>
      <w:r w:rsidR="00055BFA">
        <w:t>000</w:t>
      </w:r>
      <w:r>
        <w:t xml:space="preserve"> Liikennevahinkomaksut.</w:t>
      </w:r>
    </w:p>
    <w:p w14:paraId="36E9CDE8" w14:textId="77777777" w:rsidR="00121B1D" w:rsidRDefault="00121B1D" w:rsidP="00D3592C">
      <w:pPr>
        <w:pStyle w:val="Otsikko2"/>
        <w:jc w:val="left"/>
      </w:pPr>
      <w:bookmarkStart w:id="1773" w:name="_Toc308777979"/>
      <w:bookmarkStart w:id="1774" w:name="_Toc528765797"/>
      <w:r>
        <w:t>42. Vuokrat</w:t>
      </w:r>
      <w:bookmarkEnd w:id="1773"/>
      <w:bookmarkEnd w:id="1774"/>
    </w:p>
    <w:p w14:paraId="428D10E7" w14:textId="77777777" w:rsidR="00121B1D" w:rsidRDefault="00121B1D" w:rsidP="00D3592C">
      <w:pPr>
        <w:pStyle w:val="Otsikko3"/>
        <w:jc w:val="left"/>
      </w:pPr>
      <w:bookmarkStart w:id="1775" w:name="_Toc308777980"/>
      <w:bookmarkStart w:id="1776" w:name="_Toc528765798"/>
      <w:r>
        <w:t>420 Vuokrat</w:t>
      </w:r>
      <w:bookmarkEnd w:id="1775"/>
      <w:bookmarkEnd w:id="1776"/>
      <w:r>
        <w:t xml:space="preserve"> </w:t>
      </w:r>
    </w:p>
    <w:p w14:paraId="38CE4822" w14:textId="77777777" w:rsidR="00121B1D" w:rsidRDefault="00121B1D" w:rsidP="00D3592C">
      <w:pPr>
        <w:pStyle w:val="Otsikko4"/>
        <w:jc w:val="left"/>
      </w:pPr>
      <w:bookmarkStart w:id="1777" w:name="_Toc528765799"/>
      <w:r>
        <w:t>4200</w:t>
      </w:r>
      <w:r w:rsidR="00396840">
        <w:t>0</w:t>
      </w:r>
      <w:r w:rsidR="007D3F99">
        <w:t>000</w:t>
      </w:r>
      <w:r>
        <w:t xml:space="preserve"> Maanvuokrat</w:t>
      </w:r>
      <w:bookmarkEnd w:id="1777"/>
    </w:p>
    <w:p w14:paraId="5CB20E80" w14:textId="77777777" w:rsidR="00121B1D" w:rsidRDefault="00121B1D" w:rsidP="00D3592C">
      <w:pPr>
        <w:pStyle w:val="a-perus"/>
        <w:jc w:val="left"/>
      </w:pPr>
      <w:r>
        <w:t>Tämä tili sisältää maanvuokrat ja tonttimaksut.</w:t>
      </w:r>
    </w:p>
    <w:p w14:paraId="35E32FA6" w14:textId="77777777" w:rsidR="007B027C" w:rsidRPr="004731C3" w:rsidRDefault="007B027C" w:rsidP="00D3592C">
      <w:pPr>
        <w:pStyle w:val="Otsikko4"/>
        <w:jc w:val="left"/>
      </w:pPr>
      <w:bookmarkStart w:id="1778" w:name="_Toc296512795"/>
      <w:bookmarkStart w:id="1779" w:name="_Toc305758328"/>
      <w:bookmarkStart w:id="1780" w:name="_Toc308705769"/>
      <w:bookmarkStart w:id="1781" w:name="_Toc528765800"/>
      <w:r w:rsidRPr="004731C3">
        <w:t>42010001 Asuntojen vuokrat</w:t>
      </w:r>
      <w:bookmarkEnd w:id="1778"/>
      <w:bookmarkEnd w:id="1779"/>
      <w:bookmarkEnd w:id="1780"/>
      <w:bookmarkEnd w:id="1781"/>
      <w:r w:rsidRPr="004731C3">
        <w:t xml:space="preserve"> </w:t>
      </w:r>
    </w:p>
    <w:p w14:paraId="67A7C367" w14:textId="77777777" w:rsidR="007B027C" w:rsidRDefault="007B027C" w:rsidP="00D3592C">
      <w:pPr>
        <w:pStyle w:val="a-perus"/>
        <w:jc w:val="left"/>
      </w:pPr>
      <w:r w:rsidRPr="004731C3">
        <w:t>Tämä tili sisältää ne asuntojen vuokrat, joita ei ole eritelty alla oleville alajaotteluille 42010100 - 42020200.</w:t>
      </w:r>
    </w:p>
    <w:p w14:paraId="2A0026ED" w14:textId="77777777" w:rsidR="007B027C" w:rsidRDefault="007B027C" w:rsidP="00D3592C">
      <w:pPr>
        <w:pStyle w:val="Otsikko4"/>
        <w:jc w:val="left"/>
      </w:pPr>
      <w:bookmarkStart w:id="1782" w:name="_Toc296512796"/>
      <w:bookmarkStart w:id="1783" w:name="_Toc305758329"/>
      <w:bookmarkStart w:id="1784" w:name="_Toc308705770"/>
      <w:bookmarkStart w:id="1785" w:name="_Toc528765801"/>
      <w:r w:rsidRPr="00062EC9">
        <w:t>42010100</w:t>
      </w:r>
      <w:r>
        <w:t xml:space="preserve"> </w:t>
      </w:r>
      <w:r w:rsidRPr="00062EC9">
        <w:t>Asuntojen vuokrat, pääomavuokra</w:t>
      </w:r>
      <w:bookmarkEnd w:id="1782"/>
      <w:bookmarkEnd w:id="1783"/>
      <w:bookmarkEnd w:id="1784"/>
      <w:bookmarkEnd w:id="1785"/>
    </w:p>
    <w:p w14:paraId="62E22A23" w14:textId="77777777" w:rsidR="007B027C" w:rsidRDefault="007B027C" w:rsidP="00D3592C">
      <w:pPr>
        <w:pStyle w:val="a-perus"/>
        <w:jc w:val="left"/>
      </w:pPr>
      <w:r>
        <w:t>Tämä tili sisältää asuntojen vuokrien pääoma-osuuden esim. Senaatin kanssa tehdyistä vuokrasopimuksista.</w:t>
      </w:r>
    </w:p>
    <w:p w14:paraId="19776AF7" w14:textId="77777777" w:rsidR="007B027C" w:rsidRDefault="007B027C" w:rsidP="00D3592C">
      <w:pPr>
        <w:pStyle w:val="Otsikko4"/>
        <w:jc w:val="left"/>
      </w:pPr>
      <w:bookmarkStart w:id="1786" w:name="_Toc296512797"/>
      <w:bookmarkStart w:id="1787" w:name="_Toc305758330"/>
      <w:bookmarkStart w:id="1788" w:name="_Toc308705771"/>
      <w:bookmarkStart w:id="1789" w:name="_Toc528765802"/>
      <w:r w:rsidRPr="00062EC9">
        <w:t>42010200</w:t>
      </w:r>
      <w:r>
        <w:t xml:space="preserve"> </w:t>
      </w:r>
      <w:r w:rsidRPr="00062EC9">
        <w:t>Asuntojen vuokrat, ylläpitovuokra</w:t>
      </w:r>
      <w:bookmarkEnd w:id="1786"/>
      <w:bookmarkEnd w:id="1787"/>
      <w:bookmarkEnd w:id="1788"/>
      <w:bookmarkEnd w:id="1789"/>
    </w:p>
    <w:p w14:paraId="154F4EF0" w14:textId="77777777" w:rsidR="007B027C" w:rsidRDefault="007B027C" w:rsidP="00D3592C">
      <w:pPr>
        <w:pStyle w:val="a-perus"/>
        <w:jc w:val="left"/>
      </w:pPr>
      <w:r>
        <w:t>Tämä tili sisältää asuntojen vuokrien ylläpito-osuuden esim. Senaatin kanssa tehdyistä vuokrasopimuksista.</w:t>
      </w:r>
    </w:p>
    <w:p w14:paraId="1E94126C" w14:textId="77777777" w:rsidR="007B027C" w:rsidRPr="004731C3" w:rsidRDefault="007B027C" w:rsidP="00D3592C">
      <w:pPr>
        <w:pStyle w:val="Otsikko4"/>
        <w:jc w:val="left"/>
      </w:pPr>
      <w:bookmarkStart w:id="1790" w:name="_Toc296512799"/>
      <w:bookmarkStart w:id="1791" w:name="_Toc305758333"/>
      <w:bookmarkStart w:id="1792" w:name="_Toc308705772"/>
      <w:bookmarkStart w:id="1793" w:name="_Toc528765803"/>
      <w:r w:rsidRPr="004731C3">
        <w:t>42020001 Muiden rakennusten vuokrat</w:t>
      </w:r>
      <w:bookmarkEnd w:id="1790"/>
      <w:bookmarkEnd w:id="1791"/>
      <w:bookmarkEnd w:id="1792"/>
      <w:bookmarkEnd w:id="1793"/>
      <w:r w:rsidRPr="004731C3">
        <w:t xml:space="preserve"> </w:t>
      </w:r>
    </w:p>
    <w:p w14:paraId="31938CC8" w14:textId="77777777" w:rsidR="007B027C" w:rsidRPr="004731C3" w:rsidRDefault="007B027C" w:rsidP="00D3592C">
      <w:pPr>
        <w:pStyle w:val="a-perus"/>
        <w:jc w:val="left"/>
      </w:pPr>
      <w:r w:rsidRPr="004731C3">
        <w:t>Tämä tili sisältää ne muiden huoneistojen ja rakennusten vuokrat, joita ei ole eritelty alla oleville a</w:t>
      </w:r>
      <w:r w:rsidR="00633CD7">
        <w:t xml:space="preserve">lajaotteluille </w:t>
      </w:r>
      <w:r w:rsidR="00633CD7" w:rsidRPr="001D0E39">
        <w:t xml:space="preserve">42020100 - </w:t>
      </w:r>
      <w:r w:rsidR="00633CD7" w:rsidRPr="00BF3E0D">
        <w:t>420203</w:t>
      </w:r>
      <w:r w:rsidRPr="00BF3E0D">
        <w:t>00</w:t>
      </w:r>
      <w:r w:rsidRPr="001D0E39">
        <w:t>.</w:t>
      </w:r>
    </w:p>
    <w:p w14:paraId="048C9C71" w14:textId="77777777" w:rsidR="007B027C" w:rsidRDefault="007B027C" w:rsidP="00D3592C">
      <w:pPr>
        <w:pStyle w:val="a-perus"/>
        <w:jc w:val="left"/>
      </w:pPr>
      <w:r w:rsidRPr="004731C3">
        <w:t>Näitä ovat esimerkiksi toimistoista, laitoksista, tehtaista, autotalleista ja muista toimitiloista maksetut vuokrat. Vuokra-ajan pituudella ei ole merkitystä valittavaan tiliin</w:t>
      </w:r>
      <w:r w:rsidR="001D0E39">
        <w:t>, ellei virasto käytä erillistä tiliä 42020300 lyhytaikaisiin vuokriin</w:t>
      </w:r>
      <w:r w:rsidRPr="004731C3">
        <w:t>.</w:t>
      </w:r>
    </w:p>
    <w:p w14:paraId="215A4EFA" w14:textId="77777777" w:rsidR="007B027C" w:rsidRDefault="007B027C" w:rsidP="00D3592C">
      <w:pPr>
        <w:pStyle w:val="Otsikko4"/>
        <w:jc w:val="left"/>
      </w:pPr>
      <w:bookmarkStart w:id="1794" w:name="_Toc296512800"/>
      <w:bookmarkStart w:id="1795" w:name="_Toc305758334"/>
      <w:bookmarkStart w:id="1796" w:name="_Toc308705773"/>
      <w:bookmarkStart w:id="1797" w:name="_Toc528765804"/>
      <w:r w:rsidRPr="00062EC9">
        <w:t>420</w:t>
      </w:r>
      <w:r>
        <w:t>2</w:t>
      </w:r>
      <w:r w:rsidRPr="00062EC9">
        <w:t>0100</w:t>
      </w:r>
      <w:r>
        <w:t xml:space="preserve"> </w:t>
      </w:r>
      <w:r w:rsidRPr="00062EC9">
        <w:t>Muiden rakennusten vuokrat, pääomavuokra</w:t>
      </w:r>
      <w:bookmarkEnd w:id="1794"/>
      <w:bookmarkEnd w:id="1795"/>
      <w:bookmarkEnd w:id="1796"/>
      <w:bookmarkEnd w:id="1797"/>
    </w:p>
    <w:p w14:paraId="2094A1F1" w14:textId="77777777" w:rsidR="007B027C" w:rsidRDefault="007B027C" w:rsidP="00D3592C">
      <w:pPr>
        <w:pStyle w:val="a-perus"/>
        <w:jc w:val="left"/>
      </w:pPr>
      <w:r>
        <w:t>Tämä tili sisältää muiden huoneistojen ja rakennusten vuokrien pääoma-osuuden esim. Senaatin kanssa tehdyistä vuokrasopimuksista.</w:t>
      </w:r>
    </w:p>
    <w:p w14:paraId="01155B38" w14:textId="77777777" w:rsidR="007B027C" w:rsidRPr="00062EC9" w:rsidRDefault="007B027C" w:rsidP="00D3592C">
      <w:pPr>
        <w:pStyle w:val="Otsikko4"/>
        <w:jc w:val="left"/>
      </w:pPr>
      <w:bookmarkStart w:id="1798" w:name="_Toc296512801"/>
      <w:bookmarkStart w:id="1799" w:name="_Toc305758335"/>
      <w:bookmarkStart w:id="1800" w:name="_Toc308705774"/>
      <w:bookmarkStart w:id="1801" w:name="_Toc528765805"/>
      <w:r w:rsidRPr="00062EC9">
        <w:t>420</w:t>
      </w:r>
      <w:r>
        <w:t>2</w:t>
      </w:r>
      <w:r w:rsidRPr="00062EC9">
        <w:t>0200</w:t>
      </w:r>
      <w:r>
        <w:t xml:space="preserve"> </w:t>
      </w:r>
      <w:r w:rsidRPr="00062EC9">
        <w:t>Muiden rakennusten vuokrat, ylläpitovuokra</w:t>
      </w:r>
      <w:bookmarkEnd w:id="1798"/>
      <w:bookmarkEnd w:id="1799"/>
      <w:bookmarkEnd w:id="1800"/>
      <w:bookmarkEnd w:id="1801"/>
    </w:p>
    <w:p w14:paraId="2B591D74" w14:textId="77777777" w:rsidR="007B027C" w:rsidRDefault="007B027C" w:rsidP="00D3592C">
      <w:pPr>
        <w:pStyle w:val="a-perus"/>
        <w:jc w:val="left"/>
      </w:pPr>
      <w:r>
        <w:t>Tämä tili sisältää muiden huoneistojen ja rakennusten vuokrien ylläpito-osuuden</w:t>
      </w:r>
      <w:r w:rsidRPr="004A076E">
        <w:t xml:space="preserve"> </w:t>
      </w:r>
      <w:r>
        <w:t>esim. Senaatin kanssa tehdyistä vuokrasopimuksista.</w:t>
      </w:r>
    </w:p>
    <w:p w14:paraId="14CBC821" w14:textId="77777777" w:rsidR="00633CD7" w:rsidRPr="00DD4C20" w:rsidRDefault="00633CD7" w:rsidP="00633CD7">
      <w:pPr>
        <w:pStyle w:val="Otsikko4"/>
        <w:jc w:val="left"/>
      </w:pPr>
      <w:bookmarkStart w:id="1802" w:name="_Toc528765806"/>
      <w:r w:rsidRPr="00DD4C20">
        <w:t>42020300 Muiden rakennusten vuokrat, lyhytaikaiset vuokrat</w:t>
      </w:r>
      <w:bookmarkEnd w:id="1802"/>
    </w:p>
    <w:p w14:paraId="68C968EC" w14:textId="77777777" w:rsidR="00633CD7" w:rsidRPr="00DD4C20" w:rsidRDefault="00633CD7" w:rsidP="00633CD7">
      <w:pPr>
        <w:pStyle w:val="a-perus"/>
        <w:jc w:val="left"/>
      </w:pPr>
      <w:r w:rsidRPr="00DD4C20">
        <w:t>Tämä tili sisältää muiden huoneistojen ja rakennusten, kuten esimerkiksi kokous- tai koulutustilojen, lyhytaikaisesta vuokraamisesta aiheutuneet vuokrat.</w:t>
      </w:r>
    </w:p>
    <w:p w14:paraId="11CB2082" w14:textId="77777777" w:rsidR="00121B1D" w:rsidRDefault="00121B1D" w:rsidP="00D3592C">
      <w:pPr>
        <w:pStyle w:val="Otsikko4"/>
        <w:jc w:val="left"/>
      </w:pPr>
      <w:bookmarkStart w:id="1803" w:name="_Toc528765807"/>
      <w:r>
        <w:t>4203</w:t>
      </w:r>
      <w:r w:rsidR="00396840">
        <w:t>0</w:t>
      </w:r>
      <w:r w:rsidR="007D3F99">
        <w:t>000</w:t>
      </w:r>
      <w:r>
        <w:t xml:space="preserve"> Kuljetusvälineiden vuokrat</w:t>
      </w:r>
      <w:bookmarkEnd w:id="1803"/>
      <w:r>
        <w:t xml:space="preserve"> </w:t>
      </w:r>
    </w:p>
    <w:p w14:paraId="38AAD346" w14:textId="77777777" w:rsidR="00121B1D" w:rsidRDefault="00121B1D" w:rsidP="00D3592C">
      <w:pPr>
        <w:pStyle w:val="a-perus"/>
        <w:jc w:val="left"/>
      </w:pPr>
      <w:r>
        <w:t>Tämä tili sisältää kuljetusvälineistä maksetut vuokrat ja leasing-maksut. Itsenäisiltä kuljetusvälineurakoitsijoilta ostetut korjaus- ja kunnossapitopalvelut kuuluvat lajiin 430 Korjaus- ja kunnossapitopalvelut.</w:t>
      </w:r>
    </w:p>
    <w:p w14:paraId="0C77F92D" w14:textId="77777777" w:rsidR="00121B1D" w:rsidRDefault="00ED005D" w:rsidP="00D3592C">
      <w:pPr>
        <w:pStyle w:val="Otsikko4"/>
        <w:jc w:val="left"/>
      </w:pPr>
      <w:bookmarkStart w:id="1804" w:name="_Toc528765808"/>
      <w:r w:rsidRPr="004731C3">
        <w:t>4204</w:t>
      </w:r>
      <w:r w:rsidR="00396840" w:rsidRPr="004731C3">
        <w:t>0</w:t>
      </w:r>
      <w:r w:rsidR="007D3F99" w:rsidRPr="004731C3">
        <w:t>000</w:t>
      </w:r>
      <w:r w:rsidRPr="004731C3">
        <w:t xml:space="preserve"> </w:t>
      </w:r>
      <w:r w:rsidR="00B43D6E">
        <w:t xml:space="preserve">ICT-laitteiden </w:t>
      </w:r>
      <w:r w:rsidRPr="004731C3">
        <w:t>vuokrat</w:t>
      </w:r>
      <w:bookmarkEnd w:id="1804"/>
    </w:p>
    <w:p w14:paraId="719EF788" w14:textId="77777777" w:rsidR="00ED005D" w:rsidRDefault="00ED005D" w:rsidP="00D3592C">
      <w:pPr>
        <w:pStyle w:val="a-perus"/>
        <w:jc w:val="left"/>
      </w:pPr>
      <w:r>
        <w:t xml:space="preserve">Tämä tili sisältää </w:t>
      </w:r>
      <w:r w:rsidR="00B43D6E">
        <w:t>ICT-</w:t>
      </w:r>
      <w:r>
        <w:t>laitteiden vuokrat.</w:t>
      </w:r>
    </w:p>
    <w:p w14:paraId="7A8B017B" w14:textId="77777777" w:rsidR="00121B1D" w:rsidRDefault="00ED005D" w:rsidP="00D3592C">
      <w:pPr>
        <w:pStyle w:val="a-perus"/>
        <w:jc w:val="left"/>
      </w:pPr>
      <w:r>
        <w:t>Tietoteknisen kapasiteetin ostoon ja palvelimen käyttöön liittyvien palvelujen hankintamenot kirjataan tilille 4323</w:t>
      </w:r>
      <w:r w:rsidR="00FB156C">
        <w:t>0</w:t>
      </w:r>
      <w:r w:rsidR="00055BFA">
        <w:t>000</w:t>
      </w:r>
      <w:r>
        <w:t xml:space="preserve"> </w:t>
      </w:r>
      <w:r w:rsidR="00B43D6E">
        <w:t>ICT</w:t>
      </w:r>
      <w:r>
        <w:t>-käyttöpalvelut.</w:t>
      </w:r>
    </w:p>
    <w:p w14:paraId="41C4CD3C" w14:textId="77777777" w:rsidR="00ED005D" w:rsidRDefault="00ED005D" w:rsidP="00D3592C">
      <w:pPr>
        <w:pStyle w:val="Otsikko4"/>
        <w:jc w:val="left"/>
      </w:pPr>
      <w:bookmarkStart w:id="1805" w:name="_Toc528765809"/>
      <w:r>
        <w:t>4205</w:t>
      </w:r>
      <w:r w:rsidR="00396840">
        <w:t>0</w:t>
      </w:r>
      <w:r w:rsidR="007D3F99">
        <w:t>000</w:t>
      </w:r>
      <w:r>
        <w:t xml:space="preserve"> Muiden koneiden ja laitteiden vuokrat</w:t>
      </w:r>
      <w:bookmarkEnd w:id="1805"/>
    </w:p>
    <w:p w14:paraId="360252E2" w14:textId="77777777" w:rsidR="00ED005D" w:rsidRDefault="00ED005D" w:rsidP="00D3592C">
      <w:pPr>
        <w:pStyle w:val="a-perus"/>
        <w:jc w:val="left"/>
      </w:pPr>
      <w:r>
        <w:t>Tämä tili sisältää ne koneiden ja laitteiden vuokrat, joita ei voida eritellä muille tämän lajin jaotteluille.</w:t>
      </w:r>
    </w:p>
    <w:p w14:paraId="12328B03" w14:textId="77777777" w:rsidR="00121B1D" w:rsidRDefault="00121B1D" w:rsidP="00D3592C">
      <w:pPr>
        <w:pStyle w:val="Otsikko4"/>
        <w:jc w:val="left"/>
      </w:pPr>
      <w:bookmarkStart w:id="1806" w:name="_Toc528765810"/>
      <w:r>
        <w:t>4209</w:t>
      </w:r>
      <w:r w:rsidR="00396840">
        <w:t>0</w:t>
      </w:r>
      <w:r w:rsidR="007D3F99">
        <w:t>000</w:t>
      </w:r>
      <w:r>
        <w:t xml:space="preserve"> Muut vuokrat</w:t>
      </w:r>
      <w:bookmarkEnd w:id="1806"/>
      <w:r>
        <w:t xml:space="preserve"> </w:t>
      </w:r>
    </w:p>
    <w:p w14:paraId="380B9C93" w14:textId="77777777" w:rsidR="00121B1D" w:rsidRDefault="00121B1D" w:rsidP="00D3592C">
      <w:pPr>
        <w:pStyle w:val="a-perus"/>
        <w:jc w:val="left"/>
      </w:pPr>
      <w:r>
        <w:t>Tämä tili sisältää ne maksetut vuokrat, joita ei voida eritellä muihin tämän tililajin tileihin.</w:t>
      </w:r>
    </w:p>
    <w:p w14:paraId="30828CDE" w14:textId="77777777" w:rsidR="00121B1D" w:rsidRDefault="00121B1D" w:rsidP="00D3592C">
      <w:pPr>
        <w:pStyle w:val="Otsikko2"/>
        <w:jc w:val="left"/>
      </w:pPr>
      <w:bookmarkStart w:id="1807" w:name="_Toc308777981"/>
      <w:bookmarkStart w:id="1808" w:name="_Toc528765811"/>
      <w:r>
        <w:t>43. Palvelujen ostot</w:t>
      </w:r>
      <w:bookmarkEnd w:id="1807"/>
      <w:bookmarkEnd w:id="1808"/>
    </w:p>
    <w:p w14:paraId="1B62F5D8" w14:textId="77777777" w:rsidR="00121B1D" w:rsidRDefault="00121B1D" w:rsidP="00D3592C">
      <w:pPr>
        <w:pStyle w:val="a-perus"/>
        <w:jc w:val="left"/>
      </w:pPr>
      <w:r>
        <w:t>Palveluiden ostoihin kuuluvat ulkopuolisilta ostetut palvelut sekä palveluiden tuottajan laskuttamat tarvike- ja matkamenot mukaan lukien ennakkoperintälain 25 §:n mukaiset ennakkoperintärekisteriin kuulumattomille maksettavat työkorvaukset.   Työkorvauksiin liittyvät eläkemaksut kirjataan tilille 4112</w:t>
      </w:r>
      <w:r w:rsidR="00FB156C">
        <w:t>0</w:t>
      </w:r>
      <w:r w:rsidR="00055BFA">
        <w:t>000</w:t>
      </w:r>
      <w:r>
        <w:t xml:space="preserve"> Eläkemaksut.</w:t>
      </w:r>
    </w:p>
    <w:p w14:paraId="3E7E271A" w14:textId="77777777" w:rsidR="00121B1D" w:rsidRDefault="00121B1D" w:rsidP="00D3592C">
      <w:pPr>
        <w:pStyle w:val="a-perus"/>
        <w:jc w:val="left"/>
      </w:pPr>
      <w:r>
        <w:t>Palveluiden ostoihin kuuluvat myös sellaiset palkkiot, joista virasto ei maksa sosiaaliturvamaksua. Henkilöstön matkustuspalveluiden menot sekä muut erikseen laskutetut matkamenot kirjataan lajiin 450 Matkakulut.</w:t>
      </w:r>
    </w:p>
    <w:p w14:paraId="08AEDCCD" w14:textId="77777777" w:rsidR="00121B1D" w:rsidRDefault="00121B1D" w:rsidP="00D3592C">
      <w:pPr>
        <w:pStyle w:val="Otsikko3"/>
        <w:jc w:val="left"/>
      </w:pPr>
      <w:bookmarkStart w:id="1809" w:name="_Toc308777982"/>
      <w:bookmarkStart w:id="1810" w:name="_Toc528765812"/>
      <w:r>
        <w:t>430 Korjaus- ja kunnossapitopalvelut</w:t>
      </w:r>
      <w:bookmarkEnd w:id="1809"/>
      <w:bookmarkEnd w:id="1810"/>
    </w:p>
    <w:p w14:paraId="37595B79" w14:textId="77777777" w:rsidR="00292428" w:rsidRPr="00292428" w:rsidRDefault="00292428" w:rsidP="00D3592C">
      <w:pPr>
        <w:pStyle w:val="a-perus"/>
        <w:jc w:val="left"/>
      </w:pPr>
      <w:r w:rsidRPr="00292428">
        <w:t xml:space="preserve">Tämä laji sisältää ulkopuolisilta ostetut korjaus- ja </w:t>
      </w:r>
      <w:r w:rsidRPr="007E39C6">
        <w:t>kunnossapitopalvelut</w:t>
      </w:r>
      <w:r w:rsidR="007A7B87" w:rsidRPr="007E39C6">
        <w:t xml:space="preserve"> lukuunottamatta ICT-laitteiden korjaus- ja kunnossapitopalveluita, jotka tiliöidään tilille 43920001 Tietotekniikan asiantuntija- ja ylläpitopalvelut</w:t>
      </w:r>
      <w:r w:rsidRPr="007E39C6">
        <w:t xml:space="preserve">. </w:t>
      </w:r>
      <w:r w:rsidR="007A7B87" w:rsidRPr="007E39C6">
        <w:t xml:space="preserve">Tähän lajiin kuuluvat </w:t>
      </w:r>
      <w:r w:rsidRPr="007E39C6">
        <w:t>myös itsenäisiltä kone- ja kuljetusurakoitsijoilta ostetut korjaus</w:t>
      </w:r>
      <w:r w:rsidRPr="00292428">
        <w:t>- ja kunnossapitopalvelut. Rakennusten korjaukseen ja kunnossapitoon kuuluvat vuosikorjaukset. Tilille kirjataan myös palveluiden tuottajan laskuttamat matka- ja materiaalimenot. Erikseen hankitut korjaustarvikkeet käsitellään kohdassa 40 Aineet, tarvikkeet ja tavarat. Puhtaanapito- ja siivouspalvelut kirjataan lajiin 434 Puhtaanapito- ja pesulapalvelut.</w:t>
      </w:r>
    </w:p>
    <w:p w14:paraId="7A16F0DE" w14:textId="77777777" w:rsidR="00121B1D" w:rsidRDefault="00121B1D" w:rsidP="00D3592C">
      <w:pPr>
        <w:pStyle w:val="Otsikko4"/>
        <w:jc w:val="left"/>
      </w:pPr>
      <w:bookmarkStart w:id="1811" w:name="_Toc528765813"/>
      <w:r>
        <w:t>4300</w:t>
      </w:r>
      <w:r w:rsidR="00396840">
        <w:t>0</w:t>
      </w:r>
      <w:r w:rsidR="007D3F99">
        <w:t>000</w:t>
      </w:r>
      <w:r>
        <w:t xml:space="preserve"> Asuinrakennusten korjaus- ja kunnossapitopalvelut</w:t>
      </w:r>
      <w:bookmarkEnd w:id="1811"/>
    </w:p>
    <w:p w14:paraId="5D237287" w14:textId="77777777" w:rsidR="00121B1D" w:rsidRDefault="00121B1D" w:rsidP="00D3592C">
      <w:pPr>
        <w:pStyle w:val="a-perus"/>
        <w:jc w:val="left"/>
      </w:pPr>
      <w:r>
        <w:t>Tämä tili sisältää asuinrakennusten korjaus- ja kunnossapitopalveluiden ostot.</w:t>
      </w:r>
    </w:p>
    <w:p w14:paraId="33ED84E1" w14:textId="77777777" w:rsidR="00121B1D" w:rsidRDefault="00121B1D" w:rsidP="00D3592C">
      <w:pPr>
        <w:pStyle w:val="Otsikko4"/>
        <w:jc w:val="left"/>
      </w:pPr>
      <w:bookmarkStart w:id="1812" w:name="_Toc528765814"/>
      <w:r>
        <w:t>4301</w:t>
      </w:r>
      <w:r w:rsidR="00396840">
        <w:t>0</w:t>
      </w:r>
      <w:r w:rsidR="007D3F99">
        <w:t>000</w:t>
      </w:r>
      <w:r>
        <w:t xml:space="preserve"> Muiden rakennusten korjaus- ja kunnossapitopalvelut</w:t>
      </w:r>
      <w:bookmarkEnd w:id="1812"/>
    </w:p>
    <w:p w14:paraId="3A0F6B6E" w14:textId="77777777" w:rsidR="00121B1D" w:rsidRDefault="00121B1D" w:rsidP="00D3592C">
      <w:pPr>
        <w:pStyle w:val="a-perus"/>
        <w:jc w:val="left"/>
      </w:pPr>
      <w:r>
        <w:t>Tämä tili sisältää toimisto-, tehdas- ja laitosrakennusten ja muiden rakennusten korjaus- ja kunnossapitopalveluiden ostot.</w:t>
      </w:r>
    </w:p>
    <w:p w14:paraId="7C991D92" w14:textId="77777777" w:rsidR="00121B1D" w:rsidRDefault="00121B1D" w:rsidP="00D3592C">
      <w:pPr>
        <w:pStyle w:val="Otsikko4"/>
        <w:jc w:val="left"/>
      </w:pPr>
      <w:bookmarkStart w:id="1813" w:name="_Toc528765815"/>
      <w:r>
        <w:t>4302</w:t>
      </w:r>
      <w:r w:rsidR="00396840">
        <w:t>0</w:t>
      </w:r>
      <w:r w:rsidR="007D3F99">
        <w:t>000</w:t>
      </w:r>
      <w:r>
        <w:t xml:space="preserve"> Maa- ja vesirakenteiden korjaus- ja kunnossapitopalvelut</w:t>
      </w:r>
      <w:bookmarkEnd w:id="1813"/>
    </w:p>
    <w:p w14:paraId="1910563D" w14:textId="77777777" w:rsidR="00121B1D" w:rsidRDefault="00121B1D" w:rsidP="00D3592C">
      <w:pPr>
        <w:pStyle w:val="a-perus"/>
        <w:jc w:val="left"/>
      </w:pPr>
      <w:r>
        <w:t>Tämä tili sisältää maa- ja vesirakenteiden korjaus- ja kunnossapitopalveluiden ostot. Näitä ovat esimerkiksi teiden, katujen, siltojen ja satamien korjaus- ja kunnossapitopalvelut.</w:t>
      </w:r>
    </w:p>
    <w:p w14:paraId="22C920BA" w14:textId="77777777" w:rsidR="00121B1D" w:rsidRDefault="00121B1D" w:rsidP="00D3592C">
      <w:pPr>
        <w:pStyle w:val="Otsikko4"/>
        <w:jc w:val="left"/>
      </w:pPr>
      <w:bookmarkStart w:id="1814" w:name="_Toc528765816"/>
      <w:r>
        <w:t>4303</w:t>
      </w:r>
      <w:r w:rsidR="00396840">
        <w:t>0</w:t>
      </w:r>
      <w:r w:rsidR="007D3F99">
        <w:t>000</w:t>
      </w:r>
      <w:r>
        <w:t xml:space="preserve"> Kuljetusvälineiden korjaus- ja kunnossapitopalvelut</w:t>
      </w:r>
      <w:bookmarkEnd w:id="1814"/>
      <w:r>
        <w:t xml:space="preserve"> </w:t>
      </w:r>
    </w:p>
    <w:p w14:paraId="18F94CC0" w14:textId="77777777" w:rsidR="00121B1D" w:rsidRDefault="00121B1D" w:rsidP="00D3592C">
      <w:pPr>
        <w:pStyle w:val="a-perus"/>
        <w:jc w:val="left"/>
      </w:pPr>
      <w:r>
        <w:t>Tämä tili sisältää kuljetusvälineiden korjaus- ja kunnossapitopalveluiden ostot.</w:t>
      </w:r>
    </w:p>
    <w:p w14:paraId="2F0218AC" w14:textId="77777777" w:rsidR="00ED005D" w:rsidRDefault="00ED005D" w:rsidP="00D3592C">
      <w:pPr>
        <w:pStyle w:val="Otsikko4"/>
        <w:jc w:val="left"/>
      </w:pPr>
      <w:bookmarkStart w:id="1815" w:name="_Toc528765817"/>
      <w:r>
        <w:t>4305</w:t>
      </w:r>
      <w:r w:rsidR="00396840">
        <w:t>0</w:t>
      </w:r>
      <w:r w:rsidR="007D3F99">
        <w:t>000</w:t>
      </w:r>
      <w:r>
        <w:t xml:space="preserve"> Muiden koneiden ja laitteiden korjaus- ja kunnossapitopalvelut</w:t>
      </w:r>
      <w:bookmarkEnd w:id="1815"/>
    </w:p>
    <w:p w14:paraId="7E795DCA" w14:textId="77777777" w:rsidR="00ED005D" w:rsidRDefault="00ED005D" w:rsidP="00D3592C">
      <w:pPr>
        <w:pStyle w:val="a-perus"/>
        <w:jc w:val="left"/>
      </w:pPr>
      <w:r>
        <w:t>Tämä tili sisältää ne koneiden ja laitteiden korjaus- ja kunnossapitopalveluiden ostot, joita ei voida eritellä muille tämän lajin jaotteluille.</w:t>
      </w:r>
    </w:p>
    <w:p w14:paraId="11101063" w14:textId="77777777" w:rsidR="00121B1D" w:rsidRDefault="00121B1D" w:rsidP="00D3592C">
      <w:pPr>
        <w:pStyle w:val="Otsikko4"/>
        <w:jc w:val="left"/>
      </w:pPr>
      <w:bookmarkStart w:id="1816" w:name="_Toc528765818"/>
      <w:r>
        <w:t>4309</w:t>
      </w:r>
      <w:r w:rsidR="00396840">
        <w:t>0</w:t>
      </w:r>
      <w:r w:rsidR="007D3F99">
        <w:t>000</w:t>
      </w:r>
      <w:r>
        <w:t xml:space="preserve"> Muut korjaus- ja kunnossapitopalvelut</w:t>
      </w:r>
      <w:bookmarkEnd w:id="1816"/>
      <w:r>
        <w:t xml:space="preserve"> </w:t>
      </w:r>
    </w:p>
    <w:p w14:paraId="30515F23" w14:textId="77777777" w:rsidR="00121B1D" w:rsidRDefault="00121B1D" w:rsidP="00D3592C">
      <w:pPr>
        <w:pStyle w:val="a-perus"/>
        <w:jc w:val="left"/>
      </w:pPr>
      <w:r>
        <w:t>Tämä tili sisältää ne korjaus- ja kunnossapitopalvelut, joita ei voida eritellä muille tämän tililajin tileille ja jotka eivät ole rakentamispalveluita.</w:t>
      </w:r>
    </w:p>
    <w:p w14:paraId="3CBB8BE5" w14:textId="77777777" w:rsidR="00121B1D" w:rsidRDefault="00121B1D" w:rsidP="00D3592C">
      <w:pPr>
        <w:pStyle w:val="Otsikko3"/>
        <w:jc w:val="left"/>
      </w:pPr>
      <w:bookmarkStart w:id="1817" w:name="_Toc308777983"/>
      <w:bookmarkStart w:id="1818" w:name="_Toc528765819"/>
      <w:r>
        <w:t>431 Rakentamispalvelut</w:t>
      </w:r>
      <w:bookmarkEnd w:id="1817"/>
      <w:bookmarkEnd w:id="1818"/>
    </w:p>
    <w:p w14:paraId="01F2A34A" w14:textId="77777777" w:rsidR="00292428" w:rsidRDefault="00292428" w:rsidP="00D3592C">
      <w:pPr>
        <w:pStyle w:val="a-perus"/>
        <w:jc w:val="left"/>
      </w:pPr>
      <w:r w:rsidRPr="00292428">
        <w:t>Tämä laji sisältää ulkopuolisilta ostetut rakentamispalvelut. Tilille kirjataan myös palveluiden tuottajan laskuttamat matka- ja materiaalimenot sekä kone- ja kuljetusurakoitsijoilta ostetut rakentamispalvelut.</w:t>
      </w:r>
    </w:p>
    <w:p w14:paraId="546F1237" w14:textId="77777777" w:rsidR="00121B1D" w:rsidRDefault="00121B1D" w:rsidP="00D3592C">
      <w:pPr>
        <w:pStyle w:val="Otsikko4"/>
        <w:jc w:val="left"/>
      </w:pPr>
      <w:bookmarkStart w:id="1819" w:name="_Toc528765820"/>
      <w:r>
        <w:t>4310</w:t>
      </w:r>
      <w:r w:rsidR="00396840">
        <w:t>0</w:t>
      </w:r>
      <w:r w:rsidR="007D3F99">
        <w:t>000</w:t>
      </w:r>
      <w:r>
        <w:t xml:space="preserve"> Asuinrakennusten rakentamispalvelut</w:t>
      </w:r>
      <w:bookmarkEnd w:id="1819"/>
      <w:r>
        <w:t xml:space="preserve"> </w:t>
      </w:r>
    </w:p>
    <w:p w14:paraId="441ABAFF" w14:textId="77777777" w:rsidR="00121B1D" w:rsidRDefault="00121B1D" w:rsidP="00D3592C">
      <w:pPr>
        <w:pStyle w:val="a-perus"/>
        <w:jc w:val="left"/>
      </w:pPr>
      <w:r>
        <w:t>Tämä tili sisältää asuinrakennusten rakentamispalvelut.</w:t>
      </w:r>
    </w:p>
    <w:p w14:paraId="5084B282" w14:textId="77777777" w:rsidR="00121B1D" w:rsidRDefault="00121B1D" w:rsidP="00D3592C">
      <w:pPr>
        <w:pStyle w:val="Otsikko4"/>
        <w:jc w:val="left"/>
      </w:pPr>
      <w:bookmarkStart w:id="1820" w:name="_Toc528765821"/>
      <w:r>
        <w:t>4311</w:t>
      </w:r>
      <w:r w:rsidR="00396840">
        <w:t>0</w:t>
      </w:r>
      <w:r w:rsidR="007D3F99">
        <w:t>000</w:t>
      </w:r>
      <w:r>
        <w:t xml:space="preserve"> Muiden rakennusten rakentamispalvelut</w:t>
      </w:r>
      <w:bookmarkEnd w:id="1820"/>
      <w:r>
        <w:t xml:space="preserve"> </w:t>
      </w:r>
    </w:p>
    <w:p w14:paraId="0DC11852" w14:textId="77777777" w:rsidR="00121B1D" w:rsidRDefault="00121B1D" w:rsidP="00D3592C">
      <w:pPr>
        <w:pStyle w:val="a-perus"/>
        <w:jc w:val="left"/>
      </w:pPr>
      <w:r>
        <w:t>Tämä tili sisältää toimisto-, tehdas- ja laitosrakennusten ja muiden rakennusten rakentamispalveluiden ostot.</w:t>
      </w:r>
    </w:p>
    <w:p w14:paraId="43CEB544" w14:textId="77777777" w:rsidR="00121B1D" w:rsidRDefault="00121B1D" w:rsidP="00D3592C">
      <w:pPr>
        <w:pStyle w:val="Otsikko4"/>
        <w:jc w:val="left"/>
      </w:pPr>
      <w:bookmarkStart w:id="1821" w:name="_Toc528765822"/>
      <w:r>
        <w:t>4312</w:t>
      </w:r>
      <w:r w:rsidR="00396840">
        <w:t>0</w:t>
      </w:r>
      <w:r w:rsidR="007D3F99">
        <w:t>000</w:t>
      </w:r>
      <w:r>
        <w:t xml:space="preserve"> Maa- ja vesirakenteiden rakentamispalvelut</w:t>
      </w:r>
      <w:bookmarkEnd w:id="1821"/>
      <w:r>
        <w:t xml:space="preserve"> </w:t>
      </w:r>
    </w:p>
    <w:p w14:paraId="6C0CC35F" w14:textId="77777777" w:rsidR="00121B1D" w:rsidRDefault="00121B1D" w:rsidP="00D3592C">
      <w:pPr>
        <w:pStyle w:val="a-perus"/>
        <w:jc w:val="left"/>
      </w:pPr>
      <w:r>
        <w:t>Tämä tili sisältää maa- ja vesirakenteiden rakentamispalveluiden ostot.</w:t>
      </w:r>
    </w:p>
    <w:p w14:paraId="40B01344" w14:textId="77777777" w:rsidR="00121B1D" w:rsidRDefault="00121B1D" w:rsidP="00D3592C">
      <w:pPr>
        <w:pStyle w:val="Otsikko4"/>
        <w:jc w:val="left"/>
      </w:pPr>
      <w:bookmarkStart w:id="1822" w:name="_Toc528765823"/>
      <w:r>
        <w:t>4319</w:t>
      </w:r>
      <w:r w:rsidR="00396840">
        <w:t>0</w:t>
      </w:r>
      <w:r w:rsidR="007D3F99">
        <w:t>000</w:t>
      </w:r>
      <w:r>
        <w:t xml:space="preserve"> Muut rakentamispalvelut</w:t>
      </w:r>
      <w:bookmarkEnd w:id="1822"/>
    </w:p>
    <w:p w14:paraId="3DDFE601" w14:textId="77777777" w:rsidR="00121B1D" w:rsidRDefault="00121B1D" w:rsidP="00D3592C">
      <w:pPr>
        <w:pStyle w:val="a-perus"/>
        <w:jc w:val="left"/>
      </w:pPr>
      <w:r>
        <w:t>Tämä tili sisältää ne rakentamispalveluiden ostot, joita ei voida eritellä muille tämän tililajin tileille.</w:t>
      </w:r>
    </w:p>
    <w:p w14:paraId="51878715" w14:textId="77777777" w:rsidR="00121B1D" w:rsidRDefault="00121B1D" w:rsidP="00D3592C">
      <w:pPr>
        <w:pStyle w:val="Otsikko3"/>
        <w:jc w:val="left"/>
      </w:pPr>
      <w:bookmarkStart w:id="1823" w:name="_Toc308777984"/>
      <w:bookmarkStart w:id="1824" w:name="_Toc528765824"/>
      <w:r>
        <w:t>432 Toimistopalvelut</w:t>
      </w:r>
      <w:bookmarkEnd w:id="1823"/>
      <w:bookmarkEnd w:id="1824"/>
    </w:p>
    <w:p w14:paraId="57561ED9" w14:textId="77777777" w:rsidR="00121B1D" w:rsidRDefault="00121B1D" w:rsidP="00D3592C">
      <w:pPr>
        <w:pStyle w:val="a-perus"/>
        <w:jc w:val="left"/>
      </w:pPr>
      <w:r>
        <w:t>Tämä laji sisältää painatus-, ilmoitus-, tietoliikenne- ja pankkipalveluiden sekä muiden toimistopalveluiden ostot. Tilille kirjataan myös palveluiden tuottajan laskuttamat materiaali- ja matkamenot.</w:t>
      </w:r>
    </w:p>
    <w:p w14:paraId="1DEA4C17" w14:textId="77777777" w:rsidR="00121B1D" w:rsidRDefault="00121B1D" w:rsidP="00D3592C">
      <w:pPr>
        <w:pStyle w:val="Otsikko4"/>
        <w:jc w:val="left"/>
      </w:pPr>
      <w:bookmarkStart w:id="1825" w:name="_Toc528765825"/>
      <w:r>
        <w:t>4320</w:t>
      </w:r>
      <w:r w:rsidR="00396840">
        <w:t>0</w:t>
      </w:r>
      <w:r w:rsidR="007D3F99">
        <w:t>000</w:t>
      </w:r>
      <w:r>
        <w:t xml:space="preserve"> Painatuspalvelut</w:t>
      </w:r>
      <w:bookmarkEnd w:id="1825"/>
    </w:p>
    <w:p w14:paraId="4075DF5A" w14:textId="77777777" w:rsidR="00121B1D" w:rsidRDefault="00121B1D" w:rsidP="00D3592C">
      <w:pPr>
        <w:pStyle w:val="a-perus"/>
        <w:jc w:val="left"/>
      </w:pPr>
      <w:r>
        <w:t>Tämä tili sisältää painatuspalveluiden ostot. Näitä ovat myös monistus- ja kirjojen sidontapalvelut.</w:t>
      </w:r>
    </w:p>
    <w:p w14:paraId="0506671A" w14:textId="77777777" w:rsidR="00121B1D" w:rsidRDefault="00121B1D" w:rsidP="00D3592C">
      <w:pPr>
        <w:pStyle w:val="Otsikko4"/>
        <w:jc w:val="left"/>
      </w:pPr>
      <w:bookmarkStart w:id="1826" w:name="_Toc528765826"/>
      <w:r>
        <w:t>4321</w:t>
      </w:r>
      <w:r w:rsidR="00396840">
        <w:t>0</w:t>
      </w:r>
      <w:r w:rsidR="007D3F99">
        <w:t>000</w:t>
      </w:r>
      <w:r>
        <w:t xml:space="preserve"> Ilmoitus-, mainos- ja markkinointipalvelut</w:t>
      </w:r>
      <w:bookmarkEnd w:id="1826"/>
    </w:p>
    <w:p w14:paraId="61ADF708" w14:textId="77777777" w:rsidR="00121B1D" w:rsidRDefault="00121B1D" w:rsidP="00D3592C">
      <w:pPr>
        <w:pStyle w:val="a-perus"/>
        <w:jc w:val="left"/>
      </w:pPr>
      <w:r>
        <w:t>Tämä tili sisältää ilmoitus-, mainos- ja markkinointipalveluiden ostot.</w:t>
      </w:r>
    </w:p>
    <w:p w14:paraId="69EADCA6" w14:textId="77777777" w:rsidR="00B836F0" w:rsidRPr="00512F04" w:rsidRDefault="00B836F0" w:rsidP="00D3592C">
      <w:pPr>
        <w:pStyle w:val="Otsikko4"/>
        <w:jc w:val="left"/>
      </w:pPr>
      <w:bookmarkStart w:id="1827" w:name="_Toc296512804"/>
      <w:bookmarkStart w:id="1828" w:name="_Toc305758340"/>
      <w:bookmarkStart w:id="1829" w:name="_Toc308705797"/>
      <w:bookmarkStart w:id="1830" w:name="_Toc528765827"/>
      <w:r w:rsidRPr="00512F04">
        <w:t>43220100 Posti</w:t>
      </w:r>
      <w:bookmarkEnd w:id="1827"/>
      <w:bookmarkEnd w:id="1828"/>
      <w:bookmarkEnd w:id="1829"/>
      <w:bookmarkEnd w:id="1830"/>
    </w:p>
    <w:p w14:paraId="721FB7F9" w14:textId="77777777" w:rsidR="00B836F0" w:rsidRPr="00512F04" w:rsidRDefault="00B836F0" w:rsidP="00D3592C">
      <w:pPr>
        <w:pStyle w:val="a-perus"/>
        <w:jc w:val="left"/>
      </w:pPr>
      <w:r w:rsidRPr="00512F04">
        <w:t>Tä</w:t>
      </w:r>
      <w:r w:rsidR="00783691">
        <w:t>m</w:t>
      </w:r>
      <w:r w:rsidRPr="00512F04">
        <w:t>ä tili sisältää postipalvelut.</w:t>
      </w:r>
    </w:p>
    <w:p w14:paraId="45E1CC55" w14:textId="77777777" w:rsidR="00B836F0" w:rsidRPr="00512F04" w:rsidRDefault="00B836F0" w:rsidP="00D3592C">
      <w:pPr>
        <w:pStyle w:val="Otsikko4"/>
        <w:jc w:val="left"/>
      </w:pPr>
      <w:bookmarkStart w:id="1831" w:name="_Toc296512806"/>
      <w:bookmarkStart w:id="1832" w:name="_Toc305758342"/>
      <w:bookmarkStart w:id="1833" w:name="_Toc308705799"/>
      <w:bookmarkStart w:id="1834" w:name="_Toc528765828"/>
      <w:r w:rsidRPr="00512F04">
        <w:t>43220300 Tietoliikenne</w:t>
      </w:r>
      <w:bookmarkEnd w:id="1831"/>
      <w:bookmarkEnd w:id="1832"/>
      <w:bookmarkEnd w:id="1833"/>
      <w:r w:rsidR="006541E4">
        <w:t>palvelut</w:t>
      </w:r>
      <w:bookmarkEnd w:id="1834"/>
    </w:p>
    <w:p w14:paraId="0268C2E8" w14:textId="77777777" w:rsidR="00B836F0" w:rsidRPr="00512F04" w:rsidRDefault="00B836F0" w:rsidP="00D3592C">
      <w:pPr>
        <w:pStyle w:val="a-perus"/>
        <w:jc w:val="left"/>
      </w:pPr>
      <w:r w:rsidRPr="00512F04">
        <w:t>Tä</w:t>
      </w:r>
      <w:r w:rsidR="00624084">
        <w:t>m</w:t>
      </w:r>
      <w:r w:rsidRPr="00512F04">
        <w:t xml:space="preserve">ä tili sisältää tietoliikennepalvelut </w:t>
      </w:r>
      <w:r w:rsidR="00783691">
        <w:t>ja</w:t>
      </w:r>
      <w:r w:rsidR="006541E4">
        <w:t xml:space="preserve"> puhelinpalvelut </w:t>
      </w:r>
      <w:r w:rsidRPr="00512F04">
        <w:t>mukaan lukien niihin liittyvät asennusmenot.</w:t>
      </w:r>
    </w:p>
    <w:p w14:paraId="0809F296" w14:textId="77777777" w:rsidR="00121B1D" w:rsidRDefault="00ED005D" w:rsidP="00D3592C">
      <w:pPr>
        <w:pStyle w:val="Otsikko4"/>
        <w:jc w:val="left"/>
      </w:pPr>
      <w:bookmarkStart w:id="1835" w:name="_Toc528765829"/>
      <w:r w:rsidRPr="00ED005D">
        <w:t>4323</w:t>
      </w:r>
      <w:r w:rsidR="00396840">
        <w:t>0</w:t>
      </w:r>
      <w:r w:rsidR="007D3F99">
        <w:t>000</w:t>
      </w:r>
      <w:r w:rsidRPr="00ED005D">
        <w:t xml:space="preserve"> </w:t>
      </w:r>
      <w:r w:rsidR="006541E4">
        <w:t xml:space="preserve">ICT </w:t>
      </w:r>
      <w:r w:rsidRPr="00ED005D">
        <w:t>käyttöpalvelut</w:t>
      </w:r>
      <w:bookmarkEnd w:id="1835"/>
    </w:p>
    <w:p w14:paraId="00AC0FBB" w14:textId="77777777" w:rsidR="00ED005D" w:rsidRDefault="00ED005D" w:rsidP="00D3592C">
      <w:pPr>
        <w:pStyle w:val="a-perus"/>
        <w:jc w:val="left"/>
      </w:pPr>
      <w:r>
        <w:t>Tämä tili sisältää tietoteknisen kapasiteetin oston ja sen käyttöön liittyvien palvelujen hankintamenot.</w:t>
      </w:r>
    </w:p>
    <w:p w14:paraId="63E43BFC" w14:textId="77777777" w:rsidR="00121B1D" w:rsidRDefault="00ED005D" w:rsidP="00D3592C">
      <w:pPr>
        <w:pStyle w:val="a-perus"/>
        <w:jc w:val="left"/>
      </w:pPr>
      <w:r>
        <w:t xml:space="preserve">Tilille kirjataan myös ohjelmistojen päivitys- ja huoltomaksut sekä tietokantojen käyttö- ja käyttöoikeusmaksut. </w:t>
      </w:r>
      <w:r w:rsidR="006541E4">
        <w:t>ICT:hen</w:t>
      </w:r>
      <w:r>
        <w:t xml:space="preserve"> liittyvät suunnittelu- ja asiantuntijapalvelut kirjataan </w:t>
      </w:r>
      <w:r w:rsidR="000638B9">
        <w:t xml:space="preserve">tilille </w:t>
      </w:r>
      <w:r w:rsidR="00753B7A">
        <w:t>439</w:t>
      </w:r>
      <w:r w:rsidR="000638B9">
        <w:t xml:space="preserve">20001 </w:t>
      </w:r>
      <w:r w:rsidR="000638B9" w:rsidRPr="00BB3B8F">
        <w:t>Tietotekniikan asiantuntija- ja ylläpitopalvelut</w:t>
      </w:r>
      <w:r w:rsidR="00753B7A">
        <w:t>.</w:t>
      </w:r>
    </w:p>
    <w:p w14:paraId="45DE12EF" w14:textId="77777777" w:rsidR="00121B1D" w:rsidRDefault="00FC3763" w:rsidP="00D3592C">
      <w:pPr>
        <w:pStyle w:val="Otsikko4"/>
        <w:jc w:val="left"/>
      </w:pPr>
      <w:bookmarkStart w:id="1836" w:name="_Toc528765830"/>
      <w:r w:rsidRPr="00FC3763">
        <w:t>4324</w:t>
      </w:r>
      <w:r w:rsidR="00396840">
        <w:t>0</w:t>
      </w:r>
      <w:r w:rsidR="007D3F99">
        <w:t>000</w:t>
      </w:r>
      <w:r w:rsidRPr="00FC3763">
        <w:t xml:space="preserve"> Pankkipalvelut</w:t>
      </w:r>
      <w:bookmarkEnd w:id="1836"/>
    </w:p>
    <w:p w14:paraId="738937CF" w14:textId="77777777" w:rsidR="00121B1D" w:rsidRDefault="00FC3763" w:rsidP="00D3592C">
      <w:pPr>
        <w:pStyle w:val="a-perus"/>
        <w:jc w:val="left"/>
      </w:pPr>
      <w:r>
        <w:t>Tämä tili sisältää pankkitilien hallintaan, maksujen välittämiseen, valuutan vaihtoon ja muihin vastaaviin palveluihin liittyvät provisiot ja palvelumaksut. Valtion velan ja lainojen hoitoon liittyvät menot kirjataan lajiin 519 Muut rahoituskulut.</w:t>
      </w:r>
    </w:p>
    <w:p w14:paraId="722EE9FF" w14:textId="77777777" w:rsidR="00FC3763" w:rsidRDefault="00FC3763" w:rsidP="00D3592C">
      <w:pPr>
        <w:pStyle w:val="Otsikko4"/>
        <w:jc w:val="left"/>
      </w:pPr>
      <w:bookmarkStart w:id="1837" w:name="_Toc528765831"/>
      <w:r>
        <w:t>*4325</w:t>
      </w:r>
      <w:r w:rsidR="00396840">
        <w:t>0</w:t>
      </w:r>
      <w:r w:rsidR="007D3F99">
        <w:t>000</w:t>
      </w:r>
      <w:r>
        <w:t xml:space="preserve"> </w:t>
      </w:r>
      <w:r w:rsidR="006541E4">
        <w:t>ICT</w:t>
      </w:r>
      <w:r>
        <w:t>-palvelujen ostot valtion virastoilta ja laitoksilta</w:t>
      </w:r>
      <w:bookmarkEnd w:id="1837"/>
    </w:p>
    <w:p w14:paraId="0CD3C7C3" w14:textId="77777777" w:rsidR="00FC3763" w:rsidRDefault="00FC3763" w:rsidP="00D3592C">
      <w:pPr>
        <w:pStyle w:val="a-perus"/>
        <w:jc w:val="left"/>
      </w:pPr>
      <w:r>
        <w:t xml:space="preserve">Tämä tili sisältää toisille virastoille ja laitoksille maksetut </w:t>
      </w:r>
      <w:r w:rsidR="006541E4">
        <w:t>ICT</w:t>
      </w:r>
      <w:r>
        <w:t>-palvelujen kustannusten korvaukset.</w:t>
      </w:r>
    </w:p>
    <w:p w14:paraId="33A33B83" w14:textId="77777777" w:rsidR="00E57B9F" w:rsidRDefault="00E57B9F" w:rsidP="00D3592C">
      <w:pPr>
        <w:pStyle w:val="Otsikko4"/>
        <w:jc w:val="left"/>
      </w:pPr>
      <w:bookmarkStart w:id="1838" w:name="_Toc528765832"/>
      <w:r>
        <w:t>4327</w:t>
      </w:r>
      <w:r w:rsidR="00396840">
        <w:t>0</w:t>
      </w:r>
      <w:r w:rsidR="007D3F99">
        <w:t>000</w:t>
      </w:r>
      <w:r>
        <w:t xml:space="preserve"> Sovelluspalvelut</w:t>
      </w:r>
      <w:bookmarkEnd w:id="1838"/>
    </w:p>
    <w:p w14:paraId="182EE8DC" w14:textId="77777777" w:rsidR="006541E4" w:rsidRDefault="006541E4" w:rsidP="00D3592C">
      <w:pPr>
        <w:pStyle w:val="a-perus"/>
        <w:jc w:val="left"/>
      </w:pPr>
      <w:r w:rsidRPr="006541E4">
        <w:t>Tämä tili sisältää palveluna ostetut ohjelmistot (SaaS-palvelut). Tili sisältää myös esimerkiksi ASP-nim</w:t>
      </w:r>
      <w:r>
        <w:t>i</w:t>
      </w:r>
      <w:r w:rsidRPr="006541E4">
        <w:t>kkeellä hankitut palvelut (ASP = application service provision).</w:t>
      </w:r>
    </w:p>
    <w:p w14:paraId="5AA7F259" w14:textId="77777777" w:rsidR="001D13F9" w:rsidRDefault="00FC3763" w:rsidP="00D3592C">
      <w:pPr>
        <w:pStyle w:val="Otsikko4"/>
        <w:jc w:val="left"/>
      </w:pPr>
      <w:bookmarkStart w:id="1839" w:name="_Toc528765833"/>
      <w:r w:rsidRPr="00FC3763">
        <w:t>*4328</w:t>
      </w:r>
      <w:r w:rsidR="00396840">
        <w:t>0</w:t>
      </w:r>
      <w:r w:rsidR="007D3F99">
        <w:t>000</w:t>
      </w:r>
      <w:r w:rsidRPr="00FC3763">
        <w:t xml:space="preserve"> Talous- ja henkilöstöhallinnon palvelujen ostot valtion virastoilta ja laitoksilta</w:t>
      </w:r>
      <w:bookmarkEnd w:id="1839"/>
    </w:p>
    <w:p w14:paraId="78092389" w14:textId="77777777" w:rsidR="001D13F9" w:rsidRDefault="00FC3763" w:rsidP="00D3592C">
      <w:pPr>
        <w:pStyle w:val="a-perus"/>
        <w:jc w:val="left"/>
      </w:pPr>
      <w:r w:rsidRPr="00FC3763">
        <w:t>Tämä tili sisältää toisille valtion virastoille ja laitoksille maksetut talous- ja henkilöstöhallinnon palvelujen kustannusten korvaukset.</w:t>
      </w:r>
    </w:p>
    <w:p w14:paraId="11A52B7E" w14:textId="77777777" w:rsidR="00121B1D" w:rsidRDefault="00FC3763" w:rsidP="00D3592C">
      <w:pPr>
        <w:pStyle w:val="Otsikko4"/>
        <w:jc w:val="left"/>
      </w:pPr>
      <w:bookmarkStart w:id="1840" w:name="_Toc528765834"/>
      <w:r w:rsidRPr="00FC3763">
        <w:t>4329</w:t>
      </w:r>
      <w:r w:rsidR="00396840">
        <w:t>0</w:t>
      </w:r>
      <w:r w:rsidR="007D3F99">
        <w:t>000</w:t>
      </w:r>
      <w:r w:rsidRPr="00FC3763">
        <w:t xml:space="preserve"> Muut toimistopalvelut</w:t>
      </w:r>
      <w:bookmarkEnd w:id="1840"/>
    </w:p>
    <w:p w14:paraId="088249D5" w14:textId="77777777" w:rsidR="00121B1D" w:rsidRDefault="00FC3763" w:rsidP="00D3592C">
      <w:pPr>
        <w:pStyle w:val="a-perus"/>
        <w:jc w:val="left"/>
      </w:pPr>
      <w:r w:rsidRPr="00FC3763">
        <w:t>Tämä tili sisältää ne ulkopuolisilta ostetut toimistopalvelut, joita ei voida eritellä m</w:t>
      </w:r>
      <w:r>
        <w:t xml:space="preserve">uihin tämän tililajin tileihin. </w:t>
      </w:r>
      <w:r w:rsidRPr="00FC3763">
        <w:t>Tilille kirjataan myös ulkopuolisilta ostetut talous- ja henkilöstöhallinnon palvelut.</w:t>
      </w:r>
    </w:p>
    <w:p w14:paraId="095727AE" w14:textId="77777777" w:rsidR="00121B1D" w:rsidRDefault="00121B1D" w:rsidP="00D3592C">
      <w:pPr>
        <w:pStyle w:val="Otsikko3"/>
        <w:jc w:val="left"/>
      </w:pPr>
      <w:bookmarkStart w:id="1841" w:name="_Toc308777985"/>
      <w:bookmarkStart w:id="1842" w:name="_Toc528765835"/>
      <w:r>
        <w:t>433 Henkilöstöpalvelut</w:t>
      </w:r>
      <w:bookmarkEnd w:id="1841"/>
      <w:bookmarkEnd w:id="1842"/>
    </w:p>
    <w:p w14:paraId="6F99F3A2" w14:textId="77777777" w:rsidR="00121B1D" w:rsidRDefault="00121B1D" w:rsidP="00D3592C">
      <w:pPr>
        <w:pStyle w:val="a-perus"/>
        <w:jc w:val="left"/>
      </w:pPr>
      <w:r>
        <w:t xml:space="preserve">Tämä laji sisältää ulkopuolisilta ostetut, valtion palveluksessa olevan henkilöstön koulutus-, terveys- </w:t>
      </w:r>
      <w:r>
        <w:softHyphen/>
        <w:t>ja virkistyspalvelut sekä muut valtion palveluksessa olevan henkilöstön henkilöstöpalvelut.</w:t>
      </w:r>
    </w:p>
    <w:p w14:paraId="00247B40" w14:textId="77777777" w:rsidR="00121B1D" w:rsidRDefault="00121B1D" w:rsidP="00D3592C">
      <w:pPr>
        <w:pStyle w:val="Otsikko4"/>
        <w:jc w:val="left"/>
      </w:pPr>
      <w:bookmarkStart w:id="1843" w:name="_Toc528765836"/>
      <w:r>
        <w:t>4330</w:t>
      </w:r>
      <w:r w:rsidR="00396840">
        <w:t>0</w:t>
      </w:r>
      <w:r w:rsidR="007D3F99">
        <w:t>000</w:t>
      </w:r>
      <w:r>
        <w:t xml:space="preserve"> Koulutuspalvelut</w:t>
      </w:r>
      <w:bookmarkEnd w:id="1843"/>
      <w:r>
        <w:t xml:space="preserve"> </w:t>
      </w:r>
    </w:p>
    <w:p w14:paraId="12990139" w14:textId="77777777" w:rsidR="00121B1D" w:rsidRDefault="00121B1D" w:rsidP="00D3592C">
      <w:pPr>
        <w:pStyle w:val="a-perus"/>
        <w:jc w:val="left"/>
      </w:pPr>
      <w:r>
        <w:t>Tämä tili sisältää valtion henkilöstön koulutuspalveluiden ostot. Näitä ovat esimerkiksi kurssi- ja konferenssimaksut sekä osallistumis- ja ilmoittautumismaksut. Muiden kuin valtion palveluksessa olevan henkilöstön koulutuspalvelut kirjataan tilille 4393</w:t>
      </w:r>
      <w:r w:rsidR="00FB156C">
        <w:t>0</w:t>
      </w:r>
      <w:r w:rsidR="00055BFA">
        <w:t>000</w:t>
      </w:r>
      <w:r>
        <w:t xml:space="preserve"> Muut koulutus-palvelut. Erikseen hankittu koulutusmateriaali kirjataan ryhmään 40 Aineet, tarvikkeet ja tavarat. Ennakonpidätyksen alaiset kouluttajien palkkiot kirjataan lajiin 410 Palkat ja palkkiot. Koulutukseen liittyvät erikseen laskutetut matkustuspalveluiden menot kirjataan </w:t>
      </w:r>
      <w:r w:rsidR="009B5D44">
        <w:t>kohtaan 450 Matkakulut</w:t>
      </w:r>
    </w:p>
    <w:p w14:paraId="12D09950" w14:textId="77777777" w:rsidR="00121B1D" w:rsidRDefault="00121B1D" w:rsidP="00D3592C">
      <w:pPr>
        <w:pStyle w:val="a-perus"/>
        <w:jc w:val="left"/>
      </w:pPr>
      <w:r>
        <w:t xml:space="preserve">Jos koulutustilojen vuokraa ei laskuteta erikseen, kirjataan myös vuokran osuus tälle tilille. Mikäli koulutustilojen vuokra laskutetaan erikseen, se kirjataan </w:t>
      </w:r>
      <w:r w:rsidR="009B5D44">
        <w:t>kohtaan 420 Vuokrat</w:t>
      </w:r>
      <w:r>
        <w:t>.</w:t>
      </w:r>
    </w:p>
    <w:p w14:paraId="67965D58" w14:textId="77777777" w:rsidR="00520C59" w:rsidRPr="009F67C4" w:rsidRDefault="00520C59" w:rsidP="00D3592C">
      <w:pPr>
        <w:pStyle w:val="Otsikko4"/>
        <w:jc w:val="left"/>
      </w:pPr>
      <w:bookmarkStart w:id="1844" w:name="_Toc296512808"/>
      <w:bookmarkStart w:id="1845" w:name="_Toc305758346"/>
      <w:bookmarkStart w:id="1846" w:name="_Toc528765837"/>
      <w:r w:rsidRPr="00F508EB">
        <w:t>4331000</w:t>
      </w:r>
      <w:r>
        <w:t xml:space="preserve">1 </w:t>
      </w:r>
      <w:r w:rsidRPr="00F508EB">
        <w:t>Työterveyspalvelut</w:t>
      </w:r>
      <w:bookmarkEnd w:id="1844"/>
      <w:bookmarkEnd w:id="1845"/>
      <w:bookmarkEnd w:id="1846"/>
      <w:r>
        <w:t xml:space="preserve"> </w:t>
      </w:r>
    </w:p>
    <w:p w14:paraId="0E87EFB7" w14:textId="77777777" w:rsidR="00520C59" w:rsidRDefault="00520C59" w:rsidP="00D3592C">
      <w:pPr>
        <w:pStyle w:val="a-perus"/>
        <w:jc w:val="left"/>
      </w:pPr>
      <w:r>
        <w:t>Tämä tili sisältää ostettujen ne työterveyspalveluiden menot,</w:t>
      </w:r>
      <w:r w:rsidRPr="00643A50">
        <w:t xml:space="preserve"> </w:t>
      </w:r>
      <w:r>
        <w:t>joita ei ole eritelty alla oleville alajaotteluille 43310200 - 43310203</w:t>
      </w:r>
      <w:r w:rsidRPr="007130FF">
        <w:t>.</w:t>
      </w:r>
    </w:p>
    <w:p w14:paraId="1003F701" w14:textId="77777777" w:rsidR="00520C59" w:rsidRDefault="00520C59" w:rsidP="00D3592C">
      <w:pPr>
        <w:pStyle w:val="a-perus"/>
        <w:jc w:val="left"/>
      </w:pPr>
      <w:r>
        <w:t>Näitä ovat esimerkiksi lääkärinpalkkiot sekä tutkimus- ja hoitopalveluiden menot. Muut kuin valtion henkilöstön terveyspalveluiden menot kirjataan tilille 43940000 Muut terveyspalvelut.</w:t>
      </w:r>
    </w:p>
    <w:p w14:paraId="0327ABB2" w14:textId="77777777" w:rsidR="00520C59" w:rsidRPr="002435C3" w:rsidRDefault="00520C59" w:rsidP="00D3592C">
      <w:pPr>
        <w:pStyle w:val="Otsikko4"/>
        <w:jc w:val="left"/>
      </w:pPr>
      <w:bookmarkStart w:id="1847" w:name="_Toc296512809"/>
      <w:bookmarkStart w:id="1848" w:name="_Toc305758347"/>
      <w:bookmarkStart w:id="1849" w:name="_Toc528765838"/>
      <w:r w:rsidRPr="002435C3">
        <w:t>43310200</w:t>
      </w:r>
      <w:r>
        <w:t xml:space="preserve"> </w:t>
      </w:r>
      <w:r w:rsidRPr="002435C3">
        <w:t>Työterveyspalvelut Kelan korvausluokka I</w:t>
      </w:r>
      <w:bookmarkEnd w:id="1847"/>
      <w:bookmarkEnd w:id="1848"/>
      <w:bookmarkEnd w:id="1849"/>
    </w:p>
    <w:p w14:paraId="23F28656" w14:textId="77777777" w:rsidR="00520C59" w:rsidRPr="009F67C4" w:rsidRDefault="00520C59" w:rsidP="00D3592C">
      <w:pPr>
        <w:pStyle w:val="a-perus"/>
        <w:jc w:val="left"/>
      </w:pPr>
      <w:r w:rsidRPr="009F67C4">
        <w:t>Tämä tili sisältää ostettujen työterveyspalveluiden Kelan korvausluokkaan 1 kuuluvat menot. Tarkemman tiedon siitä, mitä kuuluu korvausluokkaan 1 saa Kelan ohjeista.</w:t>
      </w:r>
    </w:p>
    <w:p w14:paraId="2A184D57" w14:textId="77777777" w:rsidR="00520C59" w:rsidRPr="002435C3" w:rsidRDefault="00520C59" w:rsidP="00D3592C">
      <w:pPr>
        <w:pStyle w:val="Otsikko4"/>
        <w:jc w:val="left"/>
      </w:pPr>
      <w:bookmarkStart w:id="1850" w:name="_Toc296512810"/>
      <w:bookmarkStart w:id="1851" w:name="_Toc305758348"/>
      <w:bookmarkStart w:id="1852" w:name="_Toc528765839"/>
      <w:r w:rsidRPr="002435C3">
        <w:t>43310201</w:t>
      </w:r>
      <w:r>
        <w:t xml:space="preserve"> </w:t>
      </w:r>
      <w:r w:rsidRPr="002435C3">
        <w:t>Työterveyspalvelut Kelan korvausluokka II</w:t>
      </w:r>
      <w:bookmarkEnd w:id="1850"/>
      <w:bookmarkEnd w:id="1851"/>
      <w:bookmarkEnd w:id="1852"/>
    </w:p>
    <w:p w14:paraId="015BC0A6" w14:textId="77777777" w:rsidR="00520C59" w:rsidRPr="009F67C4" w:rsidRDefault="00520C59" w:rsidP="00D3592C">
      <w:pPr>
        <w:pStyle w:val="a-perus"/>
        <w:jc w:val="left"/>
      </w:pPr>
      <w:r w:rsidRPr="009F67C4">
        <w:t>Tämä tili sisältää ostettujen työterveyspalveluiden Kelan korvausluokkaan 2 kuuluvat menot. Tarkemman tiedon siitä, mitä kuuluu korvausluokkaan 2 saa Kelan ohjeista.</w:t>
      </w:r>
    </w:p>
    <w:p w14:paraId="37FA6311" w14:textId="77777777" w:rsidR="00520C59" w:rsidRPr="002435C3" w:rsidRDefault="00520C59" w:rsidP="00D3592C">
      <w:pPr>
        <w:pStyle w:val="Otsikko4"/>
        <w:jc w:val="left"/>
      </w:pPr>
      <w:bookmarkStart w:id="1853" w:name="_Toc296512811"/>
      <w:bookmarkStart w:id="1854" w:name="_Toc305758349"/>
      <w:bookmarkStart w:id="1855" w:name="_Toc528765840"/>
      <w:r w:rsidRPr="002435C3">
        <w:t>43310203</w:t>
      </w:r>
      <w:r>
        <w:t xml:space="preserve"> </w:t>
      </w:r>
      <w:r w:rsidRPr="002435C3">
        <w:t>Työterveyspalvelut Kelan korvausluokka 0</w:t>
      </w:r>
      <w:bookmarkEnd w:id="1853"/>
      <w:bookmarkEnd w:id="1854"/>
      <w:bookmarkEnd w:id="1855"/>
    </w:p>
    <w:p w14:paraId="1BB756F3" w14:textId="77777777" w:rsidR="00520C59" w:rsidRPr="009F67C4" w:rsidRDefault="00520C59" w:rsidP="00D3592C">
      <w:pPr>
        <w:pStyle w:val="a-perus"/>
        <w:jc w:val="left"/>
      </w:pPr>
      <w:r w:rsidRPr="009F67C4">
        <w:t>Tämä tili sisältää ostettujen työterveyspalveluiden Kelan korvausluokkaan 0 kuuluvat menot. Tarkemman tiedon siitä, mitä kuuluu korvausluokkaan 0 saa Kelan ohjeista.</w:t>
      </w:r>
    </w:p>
    <w:p w14:paraId="638F6A10" w14:textId="77777777" w:rsidR="00121B1D" w:rsidRDefault="00121B1D" w:rsidP="00D3592C">
      <w:pPr>
        <w:pStyle w:val="Otsikko4"/>
        <w:jc w:val="left"/>
      </w:pPr>
      <w:bookmarkStart w:id="1856" w:name="_Toc528765841"/>
      <w:r>
        <w:t>4332</w:t>
      </w:r>
      <w:r w:rsidR="00396840">
        <w:t>0</w:t>
      </w:r>
      <w:r w:rsidR="007D3F99">
        <w:t>000</w:t>
      </w:r>
      <w:r>
        <w:t xml:space="preserve"> Työterveyshuollon kustannusten palautukset</w:t>
      </w:r>
      <w:bookmarkEnd w:id="1856"/>
    </w:p>
    <w:p w14:paraId="0FE4D416" w14:textId="77777777" w:rsidR="00121B1D" w:rsidRDefault="00121B1D" w:rsidP="00D3592C">
      <w:pPr>
        <w:pStyle w:val="a-perus"/>
        <w:jc w:val="left"/>
      </w:pPr>
      <w:r>
        <w:t>Tämä tili sisältää työterveyshuollon kustannusten palautukset.</w:t>
      </w:r>
    </w:p>
    <w:p w14:paraId="58A91586" w14:textId="77777777" w:rsidR="00121B1D" w:rsidRDefault="00121B1D" w:rsidP="00D3592C">
      <w:pPr>
        <w:pStyle w:val="Otsikko4"/>
        <w:jc w:val="left"/>
      </w:pPr>
      <w:bookmarkStart w:id="1857" w:name="_Toc528765842"/>
      <w:r>
        <w:t>4333</w:t>
      </w:r>
      <w:r w:rsidR="00396840">
        <w:t>0</w:t>
      </w:r>
      <w:r w:rsidR="007D3F99">
        <w:t>000</w:t>
      </w:r>
      <w:r>
        <w:t xml:space="preserve"> Virkistyspalvelut</w:t>
      </w:r>
      <w:bookmarkEnd w:id="1857"/>
    </w:p>
    <w:p w14:paraId="69ABA519" w14:textId="77777777" w:rsidR="00121B1D" w:rsidRDefault="00121B1D" w:rsidP="00D3592C">
      <w:pPr>
        <w:pStyle w:val="a-perus"/>
        <w:jc w:val="left"/>
      </w:pPr>
      <w:r>
        <w:t>Tämä tili sisältää henkilöstölle ostetut virkistyspalvelut.</w:t>
      </w:r>
    </w:p>
    <w:p w14:paraId="78E98DBD" w14:textId="77777777" w:rsidR="00121B1D" w:rsidRDefault="00121B1D" w:rsidP="00D3592C">
      <w:pPr>
        <w:pStyle w:val="Otsikko4"/>
        <w:jc w:val="left"/>
      </w:pPr>
      <w:bookmarkStart w:id="1858" w:name="_Toc528765843"/>
      <w:r>
        <w:t>4339</w:t>
      </w:r>
      <w:r w:rsidR="00396840">
        <w:t>0</w:t>
      </w:r>
      <w:r w:rsidR="007D3F99">
        <w:t>000</w:t>
      </w:r>
      <w:r>
        <w:t xml:space="preserve"> Muut henkilöstöpalvelut</w:t>
      </w:r>
      <w:bookmarkEnd w:id="1858"/>
    </w:p>
    <w:p w14:paraId="32EF8DD0" w14:textId="77777777" w:rsidR="00121B1D" w:rsidRDefault="00121B1D" w:rsidP="00D3592C">
      <w:pPr>
        <w:pStyle w:val="a-perus"/>
        <w:jc w:val="left"/>
      </w:pPr>
      <w:r>
        <w:t>Tilille kirjataan ne henkilöstöpalveluiden menot, joita ei voida eritellä muihin tämän tililajin tileihin ja jotka eivät ole henkilöstön matkustuspalveluita.</w:t>
      </w:r>
    </w:p>
    <w:p w14:paraId="2B202BAC" w14:textId="77777777" w:rsidR="00121B1D" w:rsidRDefault="00121B1D" w:rsidP="00D3592C">
      <w:pPr>
        <w:pStyle w:val="Otsikko3"/>
        <w:jc w:val="left"/>
      </w:pPr>
      <w:bookmarkStart w:id="1859" w:name="_Toc308777986"/>
      <w:bookmarkStart w:id="1860" w:name="_Toc528765844"/>
      <w:r>
        <w:t>434 Puhtaanapito- ja pesulapalvelut</w:t>
      </w:r>
      <w:bookmarkEnd w:id="1859"/>
      <w:bookmarkEnd w:id="1860"/>
    </w:p>
    <w:p w14:paraId="0C38276D" w14:textId="77777777" w:rsidR="00121B1D" w:rsidRDefault="00121B1D" w:rsidP="00D3592C">
      <w:pPr>
        <w:pStyle w:val="a-perus"/>
        <w:jc w:val="left"/>
      </w:pPr>
      <w:r>
        <w:t>Tämä laji sisältää siivouspalveluiden, ympäristön hoito- ja ylläpitopalveluiden sekä pesulapalveluiden ostot.</w:t>
      </w:r>
    </w:p>
    <w:p w14:paraId="614D2E14" w14:textId="77777777" w:rsidR="00121B1D" w:rsidRDefault="00121B1D" w:rsidP="00D3592C">
      <w:pPr>
        <w:pStyle w:val="Otsikko4"/>
        <w:jc w:val="left"/>
      </w:pPr>
      <w:bookmarkStart w:id="1861" w:name="_Toc528765845"/>
      <w:r>
        <w:t>4340</w:t>
      </w:r>
      <w:r w:rsidR="00396840">
        <w:t>0</w:t>
      </w:r>
      <w:r w:rsidR="007D3F99">
        <w:t>000</w:t>
      </w:r>
      <w:r>
        <w:t xml:space="preserve"> Siivouspalvelut</w:t>
      </w:r>
      <w:bookmarkEnd w:id="1861"/>
    </w:p>
    <w:p w14:paraId="68ED98EB" w14:textId="77777777" w:rsidR="00121B1D" w:rsidRDefault="00121B1D" w:rsidP="00D3592C">
      <w:pPr>
        <w:pStyle w:val="a-perus"/>
        <w:jc w:val="left"/>
      </w:pPr>
      <w:r>
        <w:t>Tämä tili sisältää rakennusten siivouspalveluiden ostot. Näitä ovat esimerkiksi sisätilojen siivous- ja ikkunanpesupalvelut. Erikseen hankitut siivoustarvik</w:t>
      </w:r>
      <w:r w:rsidR="00753B7A">
        <w:t>keet kirjataan kohtaan 400 Aineet, tarvikkeet ja tavarat</w:t>
      </w:r>
      <w:r>
        <w:t>.</w:t>
      </w:r>
    </w:p>
    <w:p w14:paraId="7E105F89" w14:textId="77777777" w:rsidR="00121B1D" w:rsidRDefault="00121B1D" w:rsidP="00D3592C">
      <w:pPr>
        <w:pStyle w:val="Otsikko4"/>
        <w:jc w:val="left"/>
      </w:pPr>
      <w:bookmarkStart w:id="1862" w:name="_Toc528765846"/>
      <w:r>
        <w:t>4341</w:t>
      </w:r>
      <w:r w:rsidR="007D3F99">
        <w:t>000</w:t>
      </w:r>
      <w:r w:rsidR="00396840">
        <w:t>0</w:t>
      </w:r>
      <w:r>
        <w:t xml:space="preserve"> Pesulapalvelut</w:t>
      </w:r>
      <w:bookmarkEnd w:id="1862"/>
    </w:p>
    <w:p w14:paraId="552E07C0" w14:textId="77777777" w:rsidR="00121B1D" w:rsidRDefault="00121B1D" w:rsidP="00D3592C">
      <w:pPr>
        <w:pStyle w:val="a-perus"/>
        <w:jc w:val="left"/>
      </w:pPr>
      <w:r>
        <w:t>Tämä tili sisältää pesulapalveluiden ostot.</w:t>
      </w:r>
    </w:p>
    <w:p w14:paraId="61EC29B0" w14:textId="77777777" w:rsidR="00121B1D" w:rsidRDefault="00121B1D" w:rsidP="00D3592C">
      <w:pPr>
        <w:pStyle w:val="Otsikko4"/>
        <w:jc w:val="left"/>
      </w:pPr>
      <w:bookmarkStart w:id="1863" w:name="_Toc528765847"/>
      <w:r>
        <w:t>4342</w:t>
      </w:r>
      <w:r w:rsidR="00396840">
        <w:t>0</w:t>
      </w:r>
      <w:r w:rsidR="007D3F99">
        <w:t>000</w:t>
      </w:r>
      <w:r>
        <w:t xml:space="preserve"> Ympäristönhoito- ja ylläpitopalvelut</w:t>
      </w:r>
      <w:bookmarkEnd w:id="1863"/>
    </w:p>
    <w:p w14:paraId="3C083614" w14:textId="77777777" w:rsidR="00121B1D" w:rsidRDefault="00121B1D" w:rsidP="00D3592C">
      <w:pPr>
        <w:pStyle w:val="a-perus"/>
        <w:jc w:val="left"/>
      </w:pPr>
      <w:r>
        <w:t>Tämä tili sisältää ympäristön puhtaanapitopalveluiden ostot. Näitä ovat esimerkiksi jätehuolto- ja jätevesimaksut sekä katujen, pihojen ja teiden siivouspalvelut.</w:t>
      </w:r>
    </w:p>
    <w:p w14:paraId="220F81BF" w14:textId="77777777" w:rsidR="00121B1D" w:rsidRDefault="00121B1D" w:rsidP="00D3592C">
      <w:pPr>
        <w:pStyle w:val="Otsikko3"/>
        <w:jc w:val="left"/>
      </w:pPr>
      <w:bookmarkStart w:id="1864" w:name="_Toc308777987"/>
      <w:bookmarkStart w:id="1865" w:name="_Toc528765848"/>
      <w:r>
        <w:t>439 Muut palvelut</w:t>
      </w:r>
      <w:bookmarkEnd w:id="1864"/>
      <w:bookmarkEnd w:id="1865"/>
    </w:p>
    <w:p w14:paraId="47F1461E" w14:textId="77777777" w:rsidR="00121B1D" w:rsidRDefault="00121B1D" w:rsidP="00D3592C">
      <w:pPr>
        <w:pStyle w:val="Otsikko4"/>
        <w:jc w:val="left"/>
      </w:pPr>
      <w:bookmarkStart w:id="1866" w:name="_Toc528765849"/>
      <w:r>
        <w:t>4390</w:t>
      </w:r>
      <w:r w:rsidR="00396840">
        <w:t>0</w:t>
      </w:r>
      <w:r w:rsidR="007D3F99">
        <w:t>000</w:t>
      </w:r>
      <w:r>
        <w:t xml:space="preserve"> Ravitsemispalvelut</w:t>
      </w:r>
      <w:bookmarkEnd w:id="1866"/>
    </w:p>
    <w:p w14:paraId="0E1BBC8D" w14:textId="77777777" w:rsidR="00121B1D" w:rsidRDefault="00121B1D" w:rsidP="00D3592C">
      <w:pPr>
        <w:pStyle w:val="a-perus"/>
        <w:jc w:val="left"/>
      </w:pPr>
      <w:r>
        <w:t>Tämä tili sisältää ravitsemispalvelujen ostot.</w:t>
      </w:r>
    </w:p>
    <w:p w14:paraId="591D23EB" w14:textId="77777777" w:rsidR="00121B1D" w:rsidRDefault="00121B1D" w:rsidP="00D3592C">
      <w:pPr>
        <w:pStyle w:val="Otsikko4"/>
        <w:jc w:val="left"/>
      </w:pPr>
      <w:bookmarkStart w:id="1867" w:name="_Toc528765850"/>
      <w:r>
        <w:t>4391</w:t>
      </w:r>
      <w:r w:rsidR="00396840">
        <w:t>0</w:t>
      </w:r>
      <w:r w:rsidR="007D3F99">
        <w:t>000</w:t>
      </w:r>
      <w:r>
        <w:t xml:space="preserve"> Vartiointi- ja turvallisuuspalvelut</w:t>
      </w:r>
      <w:bookmarkEnd w:id="1867"/>
    </w:p>
    <w:p w14:paraId="4DF7DF23" w14:textId="77777777" w:rsidR="00121B1D" w:rsidRDefault="00121B1D" w:rsidP="00D3592C">
      <w:pPr>
        <w:pStyle w:val="a-perus"/>
        <w:jc w:val="left"/>
      </w:pPr>
      <w:r>
        <w:t>Tämä tili sisältää vartiointi- ja turvallisuuspalveluiden ostot. Näitä ovat esimerkiksi kiinteistöjen vartiointipalvelut sekä teknisillä laitteilla hoidettavat valvontapalvelut.</w:t>
      </w:r>
    </w:p>
    <w:p w14:paraId="393829B7" w14:textId="77777777" w:rsidR="00121B1D" w:rsidRDefault="00121B1D" w:rsidP="00D3592C">
      <w:pPr>
        <w:pStyle w:val="Otsikko4"/>
        <w:jc w:val="left"/>
      </w:pPr>
      <w:bookmarkStart w:id="1868" w:name="_Toc528765851"/>
      <w:r>
        <w:t>4392</w:t>
      </w:r>
      <w:r w:rsidR="00396840">
        <w:t>0</w:t>
      </w:r>
      <w:r w:rsidR="007D3F99">
        <w:t>000</w:t>
      </w:r>
      <w:r>
        <w:t xml:space="preserve"> Asiantuntija- ja tutkimuspalvelut</w:t>
      </w:r>
      <w:bookmarkEnd w:id="1868"/>
    </w:p>
    <w:p w14:paraId="3AA52FD1" w14:textId="77777777" w:rsidR="00494441" w:rsidRDefault="00121B1D" w:rsidP="00D3592C">
      <w:pPr>
        <w:pStyle w:val="a-perus"/>
        <w:jc w:val="left"/>
      </w:pPr>
      <w:r>
        <w:t>Tämä tili sisältää asiantuntija- ja tutkimuspalveluiden ostot</w:t>
      </w:r>
      <w:r w:rsidR="00783691">
        <w:t xml:space="preserve">, poislukien </w:t>
      </w:r>
      <w:r w:rsidR="00542F78">
        <w:t>muille 4392-alkuisille tileille eriteltävät menot</w:t>
      </w:r>
      <w:r w:rsidR="00783691">
        <w:t xml:space="preserve"> </w:t>
      </w:r>
      <w:r>
        <w:t xml:space="preserve">. </w:t>
      </w:r>
    </w:p>
    <w:p w14:paraId="6E2832B3" w14:textId="77777777" w:rsidR="006541E4" w:rsidRDefault="00BF3540" w:rsidP="00D3592C">
      <w:pPr>
        <w:pStyle w:val="a-perus"/>
        <w:jc w:val="left"/>
      </w:pPr>
      <w:r>
        <w:t xml:space="preserve">Tällä tilillä seurattavia palveluita </w:t>
      </w:r>
      <w:r w:rsidR="00121B1D">
        <w:t>ovat esimerkiksi konsulttipalvelut ja ulkopuolisilta ostetut tutkimus- ja suunnittelupalvelut.</w:t>
      </w:r>
    </w:p>
    <w:p w14:paraId="172DEBB3" w14:textId="77777777" w:rsidR="007B392C" w:rsidRDefault="007B392C" w:rsidP="00D3592C">
      <w:pPr>
        <w:pStyle w:val="Otsikko4"/>
        <w:jc w:val="left"/>
      </w:pPr>
      <w:bookmarkStart w:id="1869" w:name="_Toc528765852"/>
      <w:r>
        <w:t>43920001 Tietotekniikan asiantuntija</w:t>
      </w:r>
      <w:r w:rsidR="006541E4">
        <w:t>- ja ylläpito</w:t>
      </w:r>
      <w:r>
        <w:t>palvelut</w:t>
      </w:r>
      <w:bookmarkEnd w:id="1869"/>
    </w:p>
    <w:p w14:paraId="57B7F071" w14:textId="77777777" w:rsidR="007B392C" w:rsidRDefault="007B392C" w:rsidP="00D3592C">
      <w:pPr>
        <w:pStyle w:val="a-perus"/>
        <w:jc w:val="left"/>
      </w:pPr>
      <w:r>
        <w:t>Tämä tili sisältää valtion ulkopuolisilta ostetut tietotekniikan asiantuntija</w:t>
      </w:r>
      <w:r w:rsidR="006541E4">
        <w:t>- ja  ylläpito</w:t>
      </w:r>
      <w:r>
        <w:t>palvelut.</w:t>
      </w:r>
      <w:r w:rsidR="005206B7" w:rsidRPr="005206B7">
        <w:t xml:space="preserve"> </w:t>
      </w:r>
      <w:r w:rsidR="006541E4">
        <w:t>T</w:t>
      </w:r>
      <w:r w:rsidR="005206B7" w:rsidRPr="0011241B">
        <w:t xml:space="preserve">ilille kirjataan myös teetettyjen ohjelmistojen lisäräätälöinnit silloin, kun niiden hankintamenoja ei aktivoida. Mikäli hankintameno aktivoidaan, kirjataan se tilille 11400000 Itse valmistetut ja teetetyt </w:t>
      </w:r>
      <w:r w:rsidR="006541E4">
        <w:t>tietojärjestelmät</w:t>
      </w:r>
      <w:r w:rsidR="005206B7" w:rsidRPr="0011241B">
        <w:t>.</w:t>
      </w:r>
    </w:p>
    <w:p w14:paraId="469004A7" w14:textId="77777777" w:rsidR="00DF0469" w:rsidRDefault="00DF0469" w:rsidP="00831DA7">
      <w:pPr>
        <w:pStyle w:val="Otsikko4"/>
        <w:jc w:val="left"/>
      </w:pPr>
      <w:bookmarkStart w:id="1870" w:name="_Toc528765853"/>
      <w:r>
        <w:t>43920002 Omaisuuden hallinnointipalvelut</w:t>
      </w:r>
      <w:bookmarkEnd w:id="1870"/>
    </w:p>
    <w:p w14:paraId="1E0F6033" w14:textId="77777777" w:rsidR="00DF0469" w:rsidRDefault="00DF0469" w:rsidP="00831DA7">
      <w:pPr>
        <w:pStyle w:val="Otsikko4"/>
        <w:jc w:val="left"/>
      </w:pPr>
      <w:bookmarkStart w:id="1871" w:name="_Toc528765854"/>
      <w:r>
        <w:t>43920004 Säilytysmaksut</w:t>
      </w:r>
      <w:bookmarkEnd w:id="1871"/>
    </w:p>
    <w:p w14:paraId="4EEA3CB9" w14:textId="77777777" w:rsidR="00567E15" w:rsidRDefault="00567E15" w:rsidP="00567E15">
      <w:pPr>
        <w:pStyle w:val="Otsikko4"/>
        <w:jc w:val="left"/>
      </w:pPr>
      <w:bookmarkStart w:id="1872" w:name="_Toc528765855"/>
      <w:r>
        <w:t>43920010 Käännös- ja tulkkauspalvelut</w:t>
      </w:r>
      <w:bookmarkEnd w:id="1872"/>
    </w:p>
    <w:p w14:paraId="0B2867E4" w14:textId="77777777" w:rsidR="00567E15" w:rsidRPr="00567E15" w:rsidRDefault="00567E15" w:rsidP="00567E15">
      <w:pPr>
        <w:rPr>
          <w:rFonts w:ascii="Arial" w:hAnsi="Arial" w:cs="Arial"/>
          <w:sz w:val="22"/>
        </w:rPr>
      </w:pPr>
      <w:r w:rsidRPr="00567E15">
        <w:rPr>
          <w:rFonts w:ascii="Arial" w:hAnsi="Arial" w:cs="Arial"/>
          <w:sz w:val="22"/>
        </w:rPr>
        <w:t>Tämä tili sisältää käännös- ja tulkkauspalveluiden hankinnan.</w:t>
      </w:r>
    </w:p>
    <w:p w14:paraId="282651C6" w14:textId="77777777" w:rsidR="00121B1D" w:rsidRDefault="00121B1D" w:rsidP="00D3592C">
      <w:pPr>
        <w:pStyle w:val="Otsikko4"/>
        <w:jc w:val="left"/>
      </w:pPr>
      <w:bookmarkStart w:id="1873" w:name="_Toc528765856"/>
      <w:r>
        <w:t>4393</w:t>
      </w:r>
      <w:r w:rsidR="007D3F99">
        <w:t>000</w:t>
      </w:r>
      <w:r w:rsidR="00396840">
        <w:t>0</w:t>
      </w:r>
      <w:r>
        <w:t xml:space="preserve"> Muut koulutuspalvelut</w:t>
      </w:r>
      <w:bookmarkEnd w:id="1873"/>
    </w:p>
    <w:p w14:paraId="611BD864" w14:textId="77777777" w:rsidR="00121B1D" w:rsidRDefault="00121B1D" w:rsidP="00D3592C">
      <w:pPr>
        <w:pStyle w:val="a-perus"/>
        <w:jc w:val="left"/>
      </w:pPr>
      <w:r>
        <w:t xml:space="preserve">Tämä tili sisältää ne koulutuspalvelut, jotka eivät ole valtion palveluksessa olevan </w:t>
      </w:r>
      <w:r w:rsidR="007877F1">
        <w:t>henkilöstön koulutuspalveluita.</w:t>
      </w:r>
    </w:p>
    <w:p w14:paraId="04496EC4" w14:textId="77777777" w:rsidR="00121B1D" w:rsidRDefault="00121B1D" w:rsidP="00D3592C">
      <w:pPr>
        <w:pStyle w:val="Otsikko4"/>
        <w:jc w:val="left"/>
      </w:pPr>
      <w:bookmarkStart w:id="1874" w:name="_Toc528765857"/>
      <w:r>
        <w:t>4394</w:t>
      </w:r>
      <w:r w:rsidR="00396840">
        <w:t>0</w:t>
      </w:r>
      <w:r w:rsidR="007D3F99">
        <w:t>000</w:t>
      </w:r>
      <w:r>
        <w:t xml:space="preserve"> Muut terveyspalvelut</w:t>
      </w:r>
      <w:bookmarkEnd w:id="1874"/>
    </w:p>
    <w:p w14:paraId="102B010A" w14:textId="77777777" w:rsidR="00121B1D" w:rsidRDefault="00121B1D" w:rsidP="00D3592C">
      <w:pPr>
        <w:pStyle w:val="a-perus"/>
        <w:jc w:val="left"/>
      </w:pPr>
      <w:r>
        <w:t>Tämä tili sisältää ne terveydenhoitopalvelut, jotka eivät ole valtion palveluksessa olevan</w:t>
      </w:r>
      <w:r w:rsidR="009B5D44">
        <w:t xml:space="preserve"> henkilöstön terveyspalveluita.</w:t>
      </w:r>
    </w:p>
    <w:p w14:paraId="5CD39A13" w14:textId="77777777" w:rsidR="00121B1D" w:rsidRDefault="00121B1D" w:rsidP="00D3592C">
      <w:pPr>
        <w:pStyle w:val="Otsikko4"/>
        <w:jc w:val="left"/>
      </w:pPr>
      <w:bookmarkStart w:id="1875" w:name="_Toc528765858"/>
      <w:r>
        <w:t>4395</w:t>
      </w:r>
      <w:r w:rsidR="00396840">
        <w:t>0</w:t>
      </w:r>
      <w:r w:rsidR="007D3F99">
        <w:t>000</w:t>
      </w:r>
      <w:r>
        <w:t xml:space="preserve"> Palveluiden ostot valtion virastoilta ja laitoksilta</w:t>
      </w:r>
      <w:bookmarkEnd w:id="1875"/>
    </w:p>
    <w:p w14:paraId="3CCAA2A5" w14:textId="77777777" w:rsidR="00121B1D" w:rsidRDefault="00121B1D" w:rsidP="00D3592C">
      <w:pPr>
        <w:pStyle w:val="a-perus"/>
        <w:jc w:val="left"/>
      </w:pPr>
      <w:r>
        <w:t xml:space="preserve">Tämä tili sisältää talousarvion ulkopuolella olevien valtion rahastojen maksuliike-, kirjanpito- ja muiden vastaavien tehtävien hoidosta </w:t>
      </w:r>
      <w:r w:rsidR="004721D0">
        <w:t>kirjanpitoyksikölle</w:t>
      </w:r>
      <w:r>
        <w:t xml:space="preserve"> maksettavat lakisääteiset kustannusten korvaukset. Näitä ovat esimerkiksi valtion televisio- ja radiorahastosta annetun lain (745/1998) 5 §:n tarkoittamat rahastoon kerättävien maksujen perimisestä ja televisio- ja radiotoiminnasta annettujen säännösten noudattamisen valvonnasta aiheutuvien kustannusten kattamiset ja palosuojelurahastolain (306/2003) 10 §:n mukaiset palosuojelurahaston varoista maksettavat kustannusten korvaukset siltä osin kuin sisäasianministeriö perii ministeriölle aiheutuneet kustannukset palosuojelurahastolta.</w:t>
      </w:r>
    </w:p>
    <w:p w14:paraId="44CE6251" w14:textId="77777777" w:rsidR="00121B1D" w:rsidRDefault="00121B1D" w:rsidP="00D3592C">
      <w:pPr>
        <w:pStyle w:val="a-perus"/>
        <w:jc w:val="left"/>
      </w:pPr>
      <w:r>
        <w:t xml:space="preserve">Tilille kirjataan myös maksullisena toimintana </w:t>
      </w:r>
      <w:r w:rsidR="001576E5">
        <w:t>kirjanpitoyksiköltä</w:t>
      </w:r>
      <w:r>
        <w:t xml:space="preserve"> ostettujen palveluiden menot. Tämä edellyttää, että kyseinen suorite on suoritetta myyvän </w:t>
      </w:r>
      <w:r w:rsidR="004721D0">
        <w:t>kirjanpitoyksikön</w:t>
      </w:r>
      <w:r>
        <w:t xml:space="preserve"> maksuasetuksessa määritelty </w:t>
      </w:r>
      <w:r w:rsidR="004721D0">
        <w:t>kirjanpitoyksikön</w:t>
      </w:r>
      <w:r>
        <w:t xml:space="preserve"> maksulliseksi suoritteeksi tai että suoritteesta on säädetty perittäväksi maksu muualla lainsäädännössä.</w:t>
      </w:r>
    </w:p>
    <w:p w14:paraId="3C9E971E" w14:textId="77777777" w:rsidR="00121B1D" w:rsidRDefault="00121B1D" w:rsidP="00D3592C">
      <w:pPr>
        <w:pStyle w:val="a-perus"/>
        <w:jc w:val="left"/>
      </w:pPr>
      <w:r>
        <w:t>Tili on vain talousarvion ulkopuolella olevi</w:t>
      </w:r>
      <w:r w:rsidR="00D051A8">
        <w:t>en valtion rahastojen käytössä.</w:t>
      </w:r>
    </w:p>
    <w:p w14:paraId="2B181DA3" w14:textId="77777777" w:rsidR="00121B1D" w:rsidRDefault="00121B1D" w:rsidP="00D3592C">
      <w:pPr>
        <w:pStyle w:val="Otsikko4"/>
        <w:jc w:val="left"/>
      </w:pPr>
      <w:bookmarkStart w:id="1876" w:name="_Toc528765859"/>
      <w:r>
        <w:t>4399</w:t>
      </w:r>
      <w:r w:rsidR="007D3F99">
        <w:t>000</w:t>
      </w:r>
      <w:r w:rsidR="00396840">
        <w:t>0</w:t>
      </w:r>
      <w:r>
        <w:t xml:space="preserve"> Muut ulkopuoliset palvelut</w:t>
      </w:r>
      <w:bookmarkEnd w:id="1876"/>
    </w:p>
    <w:p w14:paraId="5735B17B" w14:textId="77777777" w:rsidR="00121B1D" w:rsidRDefault="00121B1D" w:rsidP="00D3592C">
      <w:pPr>
        <w:pStyle w:val="a-perus"/>
        <w:jc w:val="left"/>
      </w:pPr>
      <w:r>
        <w:t>Tämä tili sisältää ne ulkopuolisilta ostetut palvelut, joita ei voida eritellä muille ostettujen palveluiden tileille. Näitä ovat esimerkiksi ne kuljetuspalvelut, jotka eivät kuulu korjaus- ja kunnossapitopalveluihin tai rakentamispalveluihin.</w:t>
      </w:r>
    </w:p>
    <w:p w14:paraId="41E6AF86" w14:textId="77777777" w:rsidR="00121B1D" w:rsidRDefault="00121B1D" w:rsidP="00D3592C">
      <w:pPr>
        <w:pStyle w:val="a-perus"/>
        <w:jc w:val="left"/>
      </w:pPr>
      <w:r>
        <w:t>Tili sisältää myös saatavien perintäpalvelujen ostot.</w:t>
      </w:r>
    </w:p>
    <w:p w14:paraId="49E87A7A" w14:textId="77777777" w:rsidR="007B392C" w:rsidRDefault="007B392C" w:rsidP="00D3592C">
      <w:pPr>
        <w:pStyle w:val="Otsikko4"/>
        <w:jc w:val="left"/>
      </w:pPr>
      <w:bookmarkStart w:id="1877" w:name="_Toc528765860"/>
      <w:r>
        <w:t>43990001 Kokousten, seminaarien ym. järjestämispalvelut</w:t>
      </w:r>
      <w:bookmarkEnd w:id="1877"/>
    </w:p>
    <w:p w14:paraId="76AF6924" w14:textId="77777777" w:rsidR="007B392C" w:rsidRDefault="007B392C" w:rsidP="00D3592C">
      <w:pPr>
        <w:pStyle w:val="a-perus"/>
        <w:jc w:val="left"/>
      </w:pPr>
      <w:r>
        <w:t>Tämä tili sisältää järjestämispalvelut kokouksiin, kokousryhmiin, seminaarei-hin ja muihin tilaisuuksiin sekä video- ja etäneuvotteluihin liittyen.</w:t>
      </w:r>
    </w:p>
    <w:p w14:paraId="42618D94" w14:textId="77777777" w:rsidR="001C259F" w:rsidRPr="00417401" w:rsidRDefault="001C259F" w:rsidP="00417401">
      <w:pPr>
        <w:pStyle w:val="Otsikko4"/>
        <w:jc w:val="left"/>
      </w:pPr>
      <w:bookmarkStart w:id="1878" w:name="_Toc528765861"/>
      <w:r w:rsidRPr="00417401">
        <w:t>43990002 Työkorvaukset</w:t>
      </w:r>
      <w:bookmarkEnd w:id="1878"/>
    </w:p>
    <w:p w14:paraId="33813837" w14:textId="77777777" w:rsidR="001C259F" w:rsidRDefault="001C259F" w:rsidP="00D3592C">
      <w:pPr>
        <w:pStyle w:val="a-perus"/>
        <w:jc w:val="left"/>
      </w:pPr>
      <w:r>
        <w:t>Tili sisältää ennakkoperintälain 25 §:n mukaiset ennakkoperintärekisteriin kuulumattomille maksettavat työkorvaukset.</w:t>
      </w:r>
    </w:p>
    <w:p w14:paraId="7F565A76" w14:textId="77777777" w:rsidR="00121B1D" w:rsidRDefault="00121B1D" w:rsidP="00D3592C">
      <w:pPr>
        <w:pStyle w:val="Otsikko2"/>
        <w:jc w:val="left"/>
      </w:pPr>
      <w:bookmarkStart w:id="1879" w:name="_Toc308777988"/>
      <w:bookmarkStart w:id="1880" w:name="_Toc528765862"/>
      <w:r>
        <w:t>45. Muut kulut</w:t>
      </w:r>
      <w:bookmarkEnd w:id="1879"/>
      <w:bookmarkEnd w:id="1880"/>
    </w:p>
    <w:p w14:paraId="2ED961D2" w14:textId="77777777" w:rsidR="00121B1D" w:rsidRDefault="00121B1D" w:rsidP="00D3592C">
      <w:pPr>
        <w:pStyle w:val="a-perus"/>
        <w:jc w:val="left"/>
      </w:pPr>
      <w:r>
        <w:t>Tähän ryhmään kuuluvat sellaiset hankinnat, jotka eivät ole käyttö- tai vaihto-omaisuus</w:t>
      </w:r>
      <w:r>
        <w:softHyphen/>
        <w:t>hankintoja. Lisäksi tähän ryhmään kuuluvat henkilöstölle maksettavat kustannusten korvaukset.</w:t>
      </w:r>
    </w:p>
    <w:p w14:paraId="648A7FFE" w14:textId="77777777" w:rsidR="00121B1D" w:rsidRDefault="00121B1D" w:rsidP="00D3592C">
      <w:pPr>
        <w:pStyle w:val="Otsikko3"/>
        <w:jc w:val="left"/>
      </w:pPr>
      <w:bookmarkStart w:id="1881" w:name="_Toc308777989"/>
      <w:bookmarkStart w:id="1882" w:name="_Toc528765863"/>
      <w:r>
        <w:t>450 Matkakulut</w:t>
      </w:r>
      <w:bookmarkEnd w:id="1881"/>
      <w:bookmarkEnd w:id="1882"/>
    </w:p>
    <w:p w14:paraId="305D10C9" w14:textId="77777777" w:rsidR="00121B1D" w:rsidRDefault="00121B1D" w:rsidP="00D3592C">
      <w:pPr>
        <w:pStyle w:val="a-perus"/>
        <w:jc w:val="left"/>
      </w:pPr>
      <w:r>
        <w:t>Tämä laji sisältää mm. henkilöstön matkamenot ja muut erikseen laskutetut matkamenot. Tähän lajiin kirjataan myös ulkopuolisille maksettavat matkamenot. Ulkopuolisilta ostettujen palveluiden yhteydessä laskutetut matkamenot käsitellään asianomaisten palveluiden kohdalla ryhmässä 43 Palvelujen ostot.</w:t>
      </w:r>
    </w:p>
    <w:p w14:paraId="7D59BCDE" w14:textId="77777777" w:rsidR="00B836F0" w:rsidRPr="004731C3" w:rsidRDefault="00B836F0" w:rsidP="00D3592C">
      <w:pPr>
        <w:pStyle w:val="Otsikko4"/>
        <w:jc w:val="left"/>
      </w:pPr>
      <w:bookmarkStart w:id="1883" w:name="_Toc308706471"/>
      <w:bookmarkStart w:id="1884" w:name="_Toc528765864"/>
      <w:r w:rsidRPr="004731C3">
        <w:t>45000100 Päivärahat kotimaa</w:t>
      </w:r>
      <w:bookmarkEnd w:id="1883"/>
      <w:bookmarkEnd w:id="1884"/>
    </w:p>
    <w:p w14:paraId="76AF8648" w14:textId="77777777" w:rsidR="00B836F0" w:rsidRPr="004731C3" w:rsidRDefault="00B836F0" w:rsidP="00D3592C">
      <w:pPr>
        <w:pStyle w:val="a-perus"/>
        <w:jc w:val="left"/>
      </w:pPr>
      <w:r w:rsidRPr="004731C3">
        <w:t>Tämä tili sisältää kotimaan matkustamiseen liittyvät päivärahat ja ateriakorvaukset.</w:t>
      </w:r>
    </w:p>
    <w:p w14:paraId="46BF7F40" w14:textId="77777777" w:rsidR="00B836F0" w:rsidRPr="004731C3" w:rsidRDefault="00B836F0" w:rsidP="00D3592C">
      <w:pPr>
        <w:pStyle w:val="Otsikko4"/>
        <w:jc w:val="left"/>
      </w:pPr>
      <w:bookmarkStart w:id="1885" w:name="_Toc308706472"/>
      <w:bookmarkStart w:id="1886" w:name="_Toc528765865"/>
      <w:r w:rsidRPr="004731C3">
        <w:t>45000200 Päivärahat ulkomaa</w:t>
      </w:r>
      <w:bookmarkEnd w:id="1885"/>
      <w:bookmarkEnd w:id="1886"/>
    </w:p>
    <w:p w14:paraId="3B81A745" w14:textId="77777777" w:rsidR="00B836F0" w:rsidRPr="00252C47" w:rsidRDefault="00B836F0" w:rsidP="00D3592C">
      <w:pPr>
        <w:pStyle w:val="a-perus"/>
        <w:jc w:val="left"/>
      </w:pPr>
      <w:r w:rsidRPr="004731C3">
        <w:t xml:space="preserve">Tämä tili sisältää </w:t>
      </w:r>
      <w:r w:rsidR="002B5BF8" w:rsidRPr="004731C3">
        <w:t>ulkomaan</w:t>
      </w:r>
      <w:r w:rsidRPr="004731C3">
        <w:t xml:space="preserve"> matkustamiseen liittyvät päivärahat ja ateriakorvaukset.</w:t>
      </w:r>
    </w:p>
    <w:p w14:paraId="77FAE6EB" w14:textId="77777777" w:rsidR="00121B1D" w:rsidRDefault="00121B1D" w:rsidP="00D3592C">
      <w:pPr>
        <w:pStyle w:val="Otsikko4"/>
        <w:jc w:val="left"/>
      </w:pPr>
      <w:bookmarkStart w:id="1887" w:name="_Toc528765866"/>
      <w:r>
        <w:t>4501</w:t>
      </w:r>
      <w:r w:rsidR="00396840">
        <w:t>0</w:t>
      </w:r>
      <w:r w:rsidR="00B836F0">
        <w:t>00</w:t>
      </w:r>
      <w:r w:rsidR="003B0761">
        <w:t>0</w:t>
      </w:r>
      <w:r w:rsidR="00B836F0">
        <w:t xml:space="preserve"> </w:t>
      </w:r>
      <w:r>
        <w:t>Kilometrikorvaukset</w:t>
      </w:r>
      <w:bookmarkEnd w:id="1887"/>
    </w:p>
    <w:p w14:paraId="6F79B1F1" w14:textId="77777777" w:rsidR="00121B1D" w:rsidRDefault="00121B1D" w:rsidP="00D3592C">
      <w:pPr>
        <w:pStyle w:val="a-perus"/>
        <w:jc w:val="left"/>
      </w:pPr>
      <w:r>
        <w:t>Tämä tili sisältää kilometrikorvaukset.</w:t>
      </w:r>
    </w:p>
    <w:p w14:paraId="2AAC4C09" w14:textId="77777777" w:rsidR="00B836F0" w:rsidRPr="004731C3" w:rsidRDefault="00B836F0" w:rsidP="00D3592C">
      <w:pPr>
        <w:pStyle w:val="Otsikko4"/>
        <w:jc w:val="left"/>
      </w:pPr>
      <w:bookmarkStart w:id="1888" w:name="_Toc308706474"/>
      <w:bookmarkStart w:id="1889" w:name="_Toc528765867"/>
      <w:bookmarkStart w:id="1890" w:name="_Toc308777990"/>
      <w:r w:rsidRPr="004731C3">
        <w:t>45020001 Matkustuspalvelut</w:t>
      </w:r>
      <w:bookmarkEnd w:id="1888"/>
      <w:bookmarkEnd w:id="1889"/>
    </w:p>
    <w:p w14:paraId="2EEDB4E3" w14:textId="77777777" w:rsidR="00CA1F34" w:rsidRDefault="00CC76D4" w:rsidP="00CA1F34">
      <w:pPr>
        <w:pStyle w:val="a-perus"/>
        <w:jc w:val="left"/>
        <w:rPr>
          <w:snapToGrid/>
        </w:rPr>
      </w:pPr>
      <w:r>
        <w:t xml:space="preserve">Tämä tili sisältää matkustuspalveluiden menot. </w:t>
      </w:r>
      <w:r w:rsidRPr="004731C3">
        <w:t>Matkustuspalveluja ovat esimerkiksi matkaliput</w:t>
      </w:r>
      <w:r>
        <w:t xml:space="preserve">, </w:t>
      </w:r>
      <w:r w:rsidRPr="004731C3">
        <w:t>majoitusmenot</w:t>
      </w:r>
      <w:r>
        <w:t>, taksikulut sekä matkatoimiston veloittamat palvelumaksut matkoista</w:t>
      </w:r>
      <w:r w:rsidRPr="004731C3">
        <w:t>.</w:t>
      </w:r>
      <w:r w:rsidR="00CA1F34">
        <w:t xml:space="preserve"> </w:t>
      </w:r>
    </w:p>
    <w:p w14:paraId="7041241B" w14:textId="77777777" w:rsidR="00121B1D" w:rsidRDefault="00121B1D" w:rsidP="00D3592C">
      <w:pPr>
        <w:pStyle w:val="Otsikko3"/>
        <w:jc w:val="left"/>
      </w:pPr>
      <w:bookmarkStart w:id="1891" w:name="_Toc528765868"/>
      <w:r>
        <w:t>451 Muut henkilöstölle maksettavat kustannusten korvaukset</w:t>
      </w:r>
      <w:bookmarkEnd w:id="1890"/>
      <w:bookmarkEnd w:id="1891"/>
    </w:p>
    <w:p w14:paraId="0E131021" w14:textId="77777777" w:rsidR="00121B1D" w:rsidRDefault="00121B1D" w:rsidP="00D3592C">
      <w:pPr>
        <w:pStyle w:val="Otsikko4"/>
        <w:jc w:val="left"/>
      </w:pPr>
      <w:bookmarkStart w:id="1892" w:name="_Toc528765869"/>
      <w:r>
        <w:t>4510</w:t>
      </w:r>
      <w:r w:rsidR="007D3F99">
        <w:t>000</w:t>
      </w:r>
      <w:r w:rsidR="00396840">
        <w:t>0</w:t>
      </w:r>
      <w:r>
        <w:t xml:space="preserve"> Muut kustannusten korvaukset</w:t>
      </w:r>
      <w:bookmarkEnd w:id="1892"/>
    </w:p>
    <w:p w14:paraId="0C5E8042" w14:textId="77777777" w:rsidR="00121B1D" w:rsidRDefault="00121B1D" w:rsidP="00D3592C">
      <w:pPr>
        <w:pStyle w:val="a-perus"/>
        <w:jc w:val="left"/>
      </w:pPr>
      <w:r>
        <w:t>Tämä tili sisältää henkilöstölle maksettavat kustannusten korvaukset. Näitä ovat esimerkiksi työpuku- ja työkalukorvaukset, siviilipalveluksessa olevien ateria- ja vuokrakorvaukset sekä paikalliskorotukset ulkomaanyksiköissä.</w:t>
      </w:r>
    </w:p>
    <w:p w14:paraId="206B1548" w14:textId="77777777" w:rsidR="00D82BFD" w:rsidRDefault="00D82BFD" w:rsidP="00C6529E">
      <w:pPr>
        <w:pStyle w:val="Otsikko4"/>
        <w:jc w:val="left"/>
      </w:pPr>
      <w:bookmarkStart w:id="1893" w:name="_Toc528765870"/>
      <w:r>
        <w:t>45100301 Ulkomaan paikalliskorotus puoliso- ja lapsikorotuksineen</w:t>
      </w:r>
      <w:bookmarkEnd w:id="1893"/>
    </w:p>
    <w:p w14:paraId="471C3290" w14:textId="77777777" w:rsidR="00D82BFD" w:rsidRDefault="00D82BFD" w:rsidP="00D82BFD">
      <w:pPr>
        <w:pStyle w:val="a-perus"/>
        <w:jc w:val="left"/>
      </w:pPr>
      <w:r>
        <w:t>Tiliä käytetään vain ulkomaanedustuksen lakiin tai asetukseen perustuviin korvauksiin.</w:t>
      </w:r>
    </w:p>
    <w:p w14:paraId="1FCC9C20" w14:textId="77777777" w:rsidR="00D82BFD" w:rsidRDefault="00D82BFD" w:rsidP="00C6529E">
      <w:pPr>
        <w:pStyle w:val="Otsikko4"/>
        <w:jc w:val="left"/>
      </w:pPr>
      <w:bookmarkStart w:id="1894" w:name="_Toc528765871"/>
      <w:r>
        <w:t>45100302 Ulkomaan olosuhdekorvaus puoliso- ja lapsikorotuksineen</w:t>
      </w:r>
      <w:bookmarkEnd w:id="1894"/>
    </w:p>
    <w:p w14:paraId="078E3AFD" w14:textId="77777777" w:rsidR="00D82BFD" w:rsidRDefault="00D82BFD" w:rsidP="00D82BFD">
      <w:pPr>
        <w:pStyle w:val="a-perus"/>
        <w:jc w:val="left"/>
      </w:pPr>
      <w:r>
        <w:t>Tiliä käytetään vain ulkomaanedustuksen lakiin tai asetukseen perustuviin korvauksiin.</w:t>
      </w:r>
    </w:p>
    <w:p w14:paraId="7679BAB2" w14:textId="77777777" w:rsidR="00D82BFD" w:rsidRDefault="00D82BFD" w:rsidP="00C6529E">
      <w:pPr>
        <w:pStyle w:val="Otsikko4"/>
        <w:jc w:val="left"/>
      </w:pPr>
      <w:bookmarkStart w:id="1895" w:name="_Toc528765872"/>
      <w:r>
        <w:t>45100303 Ulkomaan asuntokorvaus</w:t>
      </w:r>
      <w:bookmarkEnd w:id="1895"/>
    </w:p>
    <w:p w14:paraId="36FC471C" w14:textId="77777777" w:rsidR="00D82BFD" w:rsidRDefault="00D82BFD" w:rsidP="00D82BFD">
      <w:pPr>
        <w:pStyle w:val="a-perus"/>
        <w:jc w:val="left"/>
      </w:pPr>
      <w:r>
        <w:t>Tiliä käytetään vain ulkomaanedustuksen lakiin tai asetukseen perustuviin korvauksiin.</w:t>
      </w:r>
    </w:p>
    <w:p w14:paraId="0740CE2C" w14:textId="77777777" w:rsidR="00D82BFD" w:rsidRDefault="00D82BFD" w:rsidP="00C6529E">
      <w:pPr>
        <w:pStyle w:val="Otsikko4"/>
        <w:jc w:val="left"/>
      </w:pPr>
      <w:bookmarkStart w:id="1896" w:name="_Toc528765873"/>
      <w:r>
        <w:t>45100304 Ulkomaan varustautumiskorvaus</w:t>
      </w:r>
      <w:bookmarkEnd w:id="1896"/>
    </w:p>
    <w:p w14:paraId="5C322F05" w14:textId="77777777" w:rsidR="00D82BFD" w:rsidRDefault="00D82BFD" w:rsidP="00D82BFD">
      <w:pPr>
        <w:pStyle w:val="a-perus"/>
        <w:jc w:val="left"/>
      </w:pPr>
      <w:r>
        <w:t>Tiliä käytetään vain ulkomaanedustuksen lakiin tai asetukseen perustuviin korvauksiin.</w:t>
      </w:r>
    </w:p>
    <w:p w14:paraId="0C42C622" w14:textId="77777777" w:rsidR="00D82BFD" w:rsidRDefault="00D82BFD" w:rsidP="00D82BFD">
      <w:pPr>
        <w:pStyle w:val="Otsikko4"/>
        <w:jc w:val="left"/>
      </w:pPr>
      <w:bookmarkStart w:id="1897" w:name="_Toc528765874"/>
      <w:r>
        <w:t>45100306 Ulkomaan edustuskorvaus</w:t>
      </w:r>
      <w:bookmarkEnd w:id="1897"/>
    </w:p>
    <w:p w14:paraId="78B7CEBB" w14:textId="77777777" w:rsidR="00D82BFD" w:rsidRDefault="00D82BFD" w:rsidP="00D82BFD">
      <w:pPr>
        <w:pStyle w:val="a-perus"/>
        <w:jc w:val="left"/>
      </w:pPr>
      <w:r>
        <w:t>Tiliä käytetään vain ulkomaanedustuksen lakiin tai asetukseen perustuviin korvauksiin.</w:t>
      </w:r>
    </w:p>
    <w:p w14:paraId="3E82C79B" w14:textId="77777777" w:rsidR="00D82BFD" w:rsidRDefault="00D82BFD" w:rsidP="00D82BFD">
      <w:pPr>
        <w:pStyle w:val="Otsikko4"/>
        <w:jc w:val="left"/>
      </w:pPr>
      <w:bookmarkStart w:id="1898" w:name="_Toc528765875"/>
      <w:r>
        <w:t>45100307 Ulkomaan lasten koulutuskorvaus</w:t>
      </w:r>
      <w:bookmarkEnd w:id="1898"/>
    </w:p>
    <w:p w14:paraId="3A305FE6" w14:textId="77777777" w:rsidR="00D82BFD" w:rsidRDefault="00D82BFD" w:rsidP="00D82BFD">
      <w:pPr>
        <w:pStyle w:val="a-perus"/>
        <w:jc w:val="left"/>
      </w:pPr>
      <w:r>
        <w:t>Tiliä käytetään vain ulkomaanedustuksen lakiin tai asetukseen perustuviin korvauksiin.</w:t>
      </w:r>
    </w:p>
    <w:p w14:paraId="6CDBC52E" w14:textId="77777777" w:rsidR="00D82BFD" w:rsidRDefault="00D82BFD" w:rsidP="00D82BFD">
      <w:pPr>
        <w:pStyle w:val="Otsikko4"/>
        <w:jc w:val="left"/>
      </w:pPr>
      <w:bookmarkStart w:id="1899" w:name="_Toc528765876"/>
      <w:r>
        <w:t>45100308 Ulkomaan kotilomamatkat</w:t>
      </w:r>
      <w:bookmarkEnd w:id="1899"/>
    </w:p>
    <w:p w14:paraId="4628729E" w14:textId="77777777" w:rsidR="00D82BFD" w:rsidRDefault="00D82BFD" w:rsidP="00D82BFD">
      <w:pPr>
        <w:pStyle w:val="a-perus"/>
        <w:jc w:val="left"/>
      </w:pPr>
      <w:r>
        <w:t>Tiliä käytetään vain ulkomaanedustuksen lakiin tai asetukseen perustuviin korvauksiin.</w:t>
      </w:r>
    </w:p>
    <w:p w14:paraId="18C1E973" w14:textId="77777777" w:rsidR="00D82BFD" w:rsidRDefault="00D82BFD" w:rsidP="00D82BFD">
      <w:pPr>
        <w:pStyle w:val="Otsikko4"/>
        <w:jc w:val="left"/>
      </w:pPr>
      <w:bookmarkStart w:id="1900" w:name="_Toc528765877"/>
      <w:r>
        <w:t>45100309 Ulkomaan tapaamismatkat</w:t>
      </w:r>
      <w:bookmarkEnd w:id="1900"/>
    </w:p>
    <w:p w14:paraId="62259048" w14:textId="77777777" w:rsidR="00D82BFD" w:rsidRDefault="00D82BFD" w:rsidP="00D82BFD">
      <w:pPr>
        <w:pStyle w:val="a-perus"/>
        <w:jc w:val="left"/>
      </w:pPr>
      <w:r>
        <w:t>Tiliä käytetään vain ulkomaanedustuksen lakiin tai asetukseen perustuviin korvauksiin.</w:t>
      </w:r>
    </w:p>
    <w:p w14:paraId="561CFA23" w14:textId="77777777" w:rsidR="00D82BFD" w:rsidRDefault="00D82BFD" w:rsidP="00D82BFD">
      <w:pPr>
        <w:pStyle w:val="Otsikko4"/>
        <w:jc w:val="left"/>
      </w:pPr>
      <w:bookmarkStart w:id="1901" w:name="_Toc528765878"/>
      <w:r>
        <w:t>45100310 Ulkomaan hautajaismatkat</w:t>
      </w:r>
      <w:bookmarkEnd w:id="1901"/>
    </w:p>
    <w:p w14:paraId="30B504B5" w14:textId="77777777" w:rsidR="00D82BFD" w:rsidRDefault="00D82BFD" w:rsidP="00D82BFD">
      <w:pPr>
        <w:pStyle w:val="a-perus"/>
        <w:jc w:val="left"/>
      </w:pPr>
      <w:r>
        <w:t>Tiliä käytetään vain ulkomaanedustuksen lakiin tai asetukseen perustuviin korvauksiin.</w:t>
      </w:r>
    </w:p>
    <w:p w14:paraId="2B824E20" w14:textId="77777777" w:rsidR="00D82BFD" w:rsidRDefault="00D82BFD" w:rsidP="00D82BFD">
      <w:pPr>
        <w:pStyle w:val="Otsikko4"/>
        <w:jc w:val="left"/>
      </w:pPr>
      <w:bookmarkStart w:id="1902" w:name="_Toc528765879"/>
      <w:r>
        <w:t>45100312 Ulkomaan muuttomatkat</w:t>
      </w:r>
      <w:bookmarkEnd w:id="1902"/>
    </w:p>
    <w:p w14:paraId="40FBE835" w14:textId="77777777" w:rsidR="00D82BFD" w:rsidRDefault="00D82BFD" w:rsidP="00D82BFD">
      <w:pPr>
        <w:pStyle w:val="a-perus"/>
        <w:jc w:val="left"/>
      </w:pPr>
      <w:r>
        <w:t>Tiliä käytetään vain ulkomaanedustuksen lakiin tai asetukseen perustuviin korvauksiin.</w:t>
      </w:r>
    </w:p>
    <w:p w14:paraId="1B081724" w14:textId="77777777" w:rsidR="00D82BFD" w:rsidRDefault="00D82BFD" w:rsidP="00D82BFD">
      <w:pPr>
        <w:pStyle w:val="Otsikko4"/>
        <w:jc w:val="left"/>
      </w:pPr>
      <w:bookmarkStart w:id="1903" w:name="_Toc528765880"/>
      <w:r>
        <w:t>45100313 Ulkomaan muuttokorvaus</w:t>
      </w:r>
      <w:bookmarkEnd w:id="1903"/>
    </w:p>
    <w:p w14:paraId="206C8A69" w14:textId="77777777" w:rsidR="00D82BFD" w:rsidRDefault="00D82BFD" w:rsidP="00D82BFD">
      <w:pPr>
        <w:pStyle w:val="a-perus"/>
        <w:jc w:val="left"/>
      </w:pPr>
      <w:r>
        <w:t>Tiliä käytetään vain ulkomaanedustuksen lakiin tai asetukseen perustuviin korvauksiin.</w:t>
      </w:r>
    </w:p>
    <w:p w14:paraId="7F0698CF" w14:textId="77777777" w:rsidR="00D82BFD" w:rsidRDefault="00D82BFD" w:rsidP="00D82BFD">
      <w:pPr>
        <w:pStyle w:val="Otsikko4"/>
        <w:jc w:val="left"/>
      </w:pPr>
      <w:bookmarkStart w:id="1904" w:name="_Toc528765881"/>
      <w:r>
        <w:t>45100322 Ulkomaan lasten päivähoidon tuki</w:t>
      </w:r>
      <w:bookmarkEnd w:id="1904"/>
    </w:p>
    <w:p w14:paraId="3B214605" w14:textId="77777777" w:rsidR="00D82BFD" w:rsidRDefault="00D82BFD" w:rsidP="00C6529E">
      <w:pPr>
        <w:pStyle w:val="a-perus"/>
        <w:jc w:val="left"/>
      </w:pPr>
      <w:r>
        <w:t>Tiliä käytetään vain ulkomaanedustuksen lakiin tai asetukseen perustuviin korvauksiin.</w:t>
      </w:r>
      <w:r>
        <w:tab/>
      </w:r>
    </w:p>
    <w:p w14:paraId="0687FB5F" w14:textId="77777777" w:rsidR="00121B1D" w:rsidRDefault="00121B1D" w:rsidP="00D3592C">
      <w:pPr>
        <w:pStyle w:val="Otsikko3"/>
        <w:jc w:val="left"/>
      </w:pPr>
      <w:bookmarkStart w:id="1905" w:name="_Toc308777991"/>
      <w:bookmarkStart w:id="1906" w:name="_Toc528765882"/>
      <w:r>
        <w:t>452 Käyttöoikeusmaksut</w:t>
      </w:r>
      <w:bookmarkEnd w:id="1905"/>
      <w:bookmarkEnd w:id="1906"/>
    </w:p>
    <w:p w14:paraId="29C31EEA" w14:textId="77777777" w:rsidR="00B836F0" w:rsidRDefault="00B836F0" w:rsidP="00D3592C">
      <w:pPr>
        <w:pStyle w:val="Otsikko4"/>
        <w:jc w:val="left"/>
      </w:pPr>
      <w:bookmarkStart w:id="1907" w:name="_Toc308705832"/>
      <w:bookmarkStart w:id="1908" w:name="_Toc528765883"/>
      <w:bookmarkStart w:id="1909" w:name="_Toc308777992"/>
      <w:r>
        <w:t>45200000 Patentti-</w:t>
      </w:r>
      <w:r w:rsidR="009A15A7">
        <w:t>,</w:t>
      </w:r>
      <w:r>
        <w:t xml:space="preserve"> lisenssi</w:t>
      </w:r>
      <w:r w:rsidR="009A15A7">
        <w:t>- ja käyttöoikeus</w:t>
      </w:r>
      <w:r>
        <w:t>maksut</w:t>
      </w:r>
      <w:bookmarkEnd w:id="1907"/>
      <w:bookmarkEnd w:id="1908"/>
    </w:p>
    <w:p w14:paraId="3D85C1B6" w14:textId="77777777" w:rsidR="00B836F0" w:rsidRDefault="00B836F0" w:rsidP="00D3592C">
      <w:pPr>
        <w:pStyle w:val="a-perus"/>
        <w:jc w:val="left"/>
      </w:pPr>
      <w:r>
        <w:t>Tämä tili sisältää patentti- ja lisenssimaksut</w:t>
      </w:r>
      <w:r w:rsidR="009A15A7">
        <w:t xml:space="preserve"> sekä muut käyttöoikeusmaksut Tili sisältää myös ohjelmistojen käyttöoikeusmaksut silloin, kun hankintameno on alle aktivointirajan tai käyttöaika enintään yksi vuosi</w:t>
      </w:r>
      <w:r>
        <w:t xml:space="preserve">. Ohjelmistoihin liittyvät aktivoitavat lisenssimaksut kirjataan tilille 11200000 Ostetut </w:t>
      </w:r>
      <w:r w:rsidR="009A15A7">
        <w:t>valmis</w:t>
      </w:r>
      <w:r w:rsidR="009A15A7" w:rsidRPr="005F747F">
        <w:t xml:space="preserve">ohjelmistot </w:t>
      </w:r>
      <w:r w:rsidR="009A15A7">
        <w:t>ja tietojärjestelmät</w:t>
      </w:r>
      <w:r>
        <w:t>.</w:t>
      </w:r>
      <w:r w:rsidR="009A15A7" w:rsidRPr="009A15A7">
        <w:t xml:space="preserve"> </w:t>
      </w:r>
      <w:r w:rsidR="009A15A7" w:rsidRPr="00F4633D">
        <w:t>Pitkävaikutteiset aktivoitavat liittymismaksut kirjataan tilille 1123</w:t>
      </w:r>
      <w:r w:rsidR="009A15A7">
        <w:t>0000</w:t>
      </w:r>
      <w:r w:rsidR="009A15A7" w:rsidRPr="00F4633D">
        <w:t xml:space="preserve"> Liittymismaksut.</w:t>
      </w:r>
    </w:p>
    <w:p w14:paraId="4F6540A1" w14:textId="77777777" w:rsidR="00B836F0" w:rsidRPr="00654941" w:rsidRDefault="00B836F0" w:rsidP="00D3592C">
      <w:pPr>
        <w:pStyle w:val="Otsikko4"/>
        <w:jc w:val="left"/>
      </w:pPr>
      <w:bookmarkStart w:id="1910" w:name="_Toc308706481"/>
      <w:bookmarkStart w:id="1911" w:name="_Toc528765884"/>
      <w:r w:rsidRPr="00A966A4">
        <w:t>45200010 Patentti-</w:t>
      </w:r>
      <w:r w:rsidR="009A15A7">
        <w:t>,</w:t>
      </w:r>
      <w:r w:rsidRPr="00A966A4">
        <w:t xml:space="preserve"> lisenss</w:t>
      </w:r>
      <w:r w:rsidR="009A15A7">
        <w:t>i- ja käyttöoikeusmaksut</w:t>
      </w:r>
      <w:r w:rsidRPr="00A966A4">
        <w:t>, irtaimisto</w:t>
      </w:r>
      <w:bookmarkEnd w:id="1910"/>
      <w:bookmarkEnd w:id="1911"/>
    </w:p>
    <w:p w14:paraId="7A6D2E56" w14:textId="77777777" w:rsidR="00B836F0" w:rsidRPr="003B444D" w:rsidRDefault="00B836F0" w:rsidP="00D3592C">
      <w:pPr>
        <w:pStyle w:val="a-perus"/>
        <w:jc w:val="left"/>
      </w:pPr>
      <w:r w:rsidRPr="00A966A4">
        <w:t>Tälle tilille kirjataan patentti- ja lisenssimaksut</w:t>
      </w:r>
      <w:r w:rsidR="009A15A7">
        <w:t xml:space="preserve">, </w:t>
      </w:r>
      <w:r w:rsidR="009A15A7" w:rsidRPr="004731C3">
        <w:t xml:space="preserve">ohjelmistojen </w:t>
      </w:r>
      <w:r w:rsidR="009A15A7">
        <w:t xml:space="preserve">käyttöoikeusmaksut ja </w:t>
      </w:r>
      <w:r w:rsidR="00542F78">
        <w:t>muut käyttöoi</w:t>
      </w:r>
      <w:r w:rsidR="009A15A7">
        <w:t>k</w:t>
      </w:r>
      <w:r w:rsidR="00542F78">
        <w:t>e</w:t>
      </w:r>
      <w:r w:rsidR="009A15A7">
        <w:t xml:space="preserve">usmaksut </w:t>
      </w:r>
      <w:r w:rsidRPr="00A966A4">
        <w:t>silloin, kun hankintameno rekisteröidään Kieku-järjestelmän irtaimistotoiminnolla.</w:t>
      </w:r>
      <w:r>
        <w:t xml:space="preserve"> </w:t>
      </w:r>
      <w:r w:rsidRPr="003B444D">
        <w:t>Irtaimiston 010-loppuinen hankintatili on luonteeltaan tuloslaskelmatili, eikä sillä saa olla saldoa tilinpäätöksessä.</w:t>
      </w:r>
    </w:p>
    <w:p w14:paraId="49978EE1" w14:textId="77777777" w:rsidR="00121B1D" w:rsidRDefault="00121B1D" w:rsidP="00D3592C">
      <w:pPr>
        <w:pStyle w:val="Otsikko3"/>
        <w:jc w:val="left"/>
      </w:pPr>
      <w:bookmarkStart w:id="1912" w:name="_Toc528765885"/>
      <w:r>
        <w:t>453 Vahinkovakuutusmaksut</w:t>
      </w:r>
      <w:bookmarkEnd w:id="1909"/>
      <w:bookmarkEnd w:id="1912"/>
    </w:p>
    <w:p w14:paraId="56512E78" w14:textId="77777777" w:rsidR="00121B1D" w:rsidRDefault="00121B1D" w:rsidP="00D3592C">
      <w:pPr>
        <w:pStyle w:val="Otsikko4"/>
        <w:jc w:val="left"/>
      </w:pPr>
      <w:bookmarkStart w:id="1913" w:name="_Toc528765886"/>
      <w:r>
        <w:t>4530</w:t>
      </w:r>
      <w:r w:rsidR="00396840">
        <w:t>0</w:t>
      </w:r>
      <w:r w:rsidR="007D3F99">
        <w:t>000</w:t>
      </w:r>
      <w:r>
        <w:t xml:space="preserve"> Liikennevahinkomaksut</w:t>
      </w:r>
      <w:bookmarkEnd w:id="1913"/>
    </w:p>
    <w:p w14:paraId="03709E8B" w14:textId="77777777" w:rsidR="00121B1D" w:rsidRDefault="00121B1D" w:rsidP="00D3592C">
      <w:pPr>
        <w:pStyle w:val="a-perus"/>
        <w:jc w:val="left"/>
      </w:pPr>
      <w:r>
        <w:t xml:space="preserve">Tämä tili sisältää esimerkiksi Valtiokonttorille maksetut liikennevahinkomaksut. Matkavakuutukset kirjataan </w:t>
      </w:r>
      <w:r w:rsidR="00FB1429">
        <w:t>kohtaan</w:t>
      </w:r>
      <w:r>
        <w:t xml:space="preserve"> </w:t>
      </w:r>
      <w:r w:rsidR="00FB1429">
        <w:t>450 Matkakulut</w:t>
      </w:r>
      <w:r>
        <w:t>. Valtiokonttorin maksamat vahingonkorvaukset kuuluvat kohtaan</w:t>
      </w:r>
      <w:r w:rsidR="00FB1429">
        <w:t xml:space="preserve"> 830</w:t>
      </w:r>
      <w:r>
        <w:t xml:space="preserve">  Muut käyttötalouden kulut. Muut valtion maksamat vahingonkorvaukset kirjataan lajiin 610 Maksetut korvaukset. Tapaturmamaksut, ryhmähenkivakuutusta vastaavan taloudellisen tuen maksut ja työttömyysvakuutusmaksut kuuluvat kohtaan 411 Henkilöstösivukulut.</w:t>
      </w:r>
    </w:p>
    <w:p w14:paraId="127EF205" w14:textId="77777777" w:rsidR="00121B1D" w:rsidRDefault="00121B1D" w:rsidP="00D3592C">
      <w:pPr>
        <w:pStyle w:val="Otsikko4"/>
        <w:jc w:val="left"/>
      </w:pPr>
      <w:bookmarkStart w:id="1914" w:name="_Toc528765887"/>
      <w:r>
        <w:t>4539</w:t>
      </w:r>
      <w:r w:rsidR="00396840">
        <w:t>0</w:t>
      </w:r>
      <w:r w:rsidR="007D3F99">
        <w:t>000</w:t>
      </w:r>
      <w:r>
        <w:t xml:space="preserve"> Muut vahinkovakuutusmaksut</w:t>
      </w:r>
      <w:bookmarkEnd w:id="1914"/>
    </w:p>
    <w:p w14:paraId="2B177426" w14:textId="77777777" w:rsidR="00121B1D" w:rsidRDefault="00121B1D" w:rsidP="00D3592C">
      <w:pPr>
        <w:pStyle w:val="a-perus"/>
        <w:jc w:val="left"/>
      </w:pPr>
      <w:r>
        <w:t xml:space="preserve">Tämä tili sisältää sellaiset vahinkovakuutusmaksut, joita ei voida eritellä muille tämän lajin tileille. Matkavakuutukset kirjataan </w:t>
      </w:r>
      <w:r w:rsidR="00FB1429">
        <w:t>kohtaan 450 Matkakulut</w:t>
      </w:r>
      <w:r>
        <w:t>.</w:t>
      </w:r>
    </w:p>
    <w:p w14:paraId="3DCF9079" w14:textId="77777777" w:rsidR="00121B1D" w:rsidRDefault="00121B1D" w:rsidP="00D3592C">
      <w:pPr>
        <w:pStyle w:val="Otsikko3"/>
        <w:jc w:val="left"/>
      </w:pPr>
      <w:bookmarkStart w:id="1915" w:name="_Toc308777993"/>
      <w:bookmarkStart w:id="1916" w:name="_Toc528765888"/>
      <w:r>
        <w:t>454 Jäsenmaksut</w:t>
      </w:r>
      <w:bookmarkEnd w:id="1915"/>
      <w:bookmarkEnd w:id="1916"/>
    </w:p>
    <w:p w14:paraId="5EE65469" w14:textId="77777777" w:rsidR="00121B1D" w:rsidRDefault="00121B1D" w:rsidP="00D3592C">
      <w:pPr>
        <w:pStyle w:val="Otsikko4"/>
        <w:jc w:val="left"/>
      </w:pPr>
      <w:bookmarkStart w:id="1917" w:name="_Toc528765889"/>
      <w:r>
        <w:t>4540</w:t>
      </w:r>
      <w:r w:rsidR="00396840">
        <w:t>0</w:t>
      </w:r>
      <w:r w:rsidR="007D3F99">
        <w:t>000</w:t>
      </w:r>
      <w:r>
        <w:t xml:space="preserve"> Jäsenmaksut kotimaahan</w:t>
      </w:r>
      <w:bookmarkEnd w:id="1917"/>
    </w:p>
    <w:p w14:paraId="454133E9" w14:textId="77777777" w:rsidR="00121B1D" w:rsidRDefault="00121B1D" w:rsidP="00D3592C">
      <w:pPr>
        <w:pStyle w:val="a-perus"/>
        <w:jc w:val="left"/>
      </w:pPr>
      <w:r>
        <w:t>Tämä tili sisältää kotimaisille yhteisöille maksetut jäsenmaksut.</w:t>
      </w:r>
    </w:p>
    <w:p w14:paraId="71713D78" w14:textId="77777777" w:rsidR="00121B1D" w:rsidRDefault="00121B1D" w:rsidP="00D3592C">
      <w:pPr>
        <w:pStyle w:val="Otsikko4"/>
        <w:jc w:val="left"/>
      </w:pPr>
      <w:bookmarkStart w:id="1918" w:name="_Toc528765890"/>
      <w:r>
        <w:t>4541</w:t>
      </w:r>
      <w:r w:rsidR="00396840">
        <w:t>0</w:t>
      </w:r>
      <w:r w:rsidR="007D3F99">
        <w:t>000</w:t>
      </w:r>
      <w:r>
        <w:t xml:space="preserve"> Jäsenmaksut ulkomaille</w:t>
      </w:r>
      <w:bookmarkEnd w:id="1918"/>
    </w:p>
    <w:p w14:paraId="20501DE8" w14:textId="77777777" w:rsidR="00121B1D" w:rsidRDefault="00121B1D" w:rsidP="00D3592C">
      <w:pPr>
        <w:pStyle w:val="a-perus"/>
        <w:jc w:val="left"/>
      </w:pPr>
      <w:r>
        <w:t>Tämä tili sisältää muiden kansainvälisten järjestöjen kuin EU:n jäsenmaksut. Kansainvälisten järjestöjen rahoitus- ja maksuosuudet kuuluvat tilille 8280</w:t>
      </w:r>
      <w:r w:rsidR="00FB156C">
        <w:t>0</w:t>
      </w:r>
      <w:r w:rsidR="00055BFA">
        <w:t>000</w:t>
      </w:r>
      <w:r>
        <w:t xml:space="preserve"> Muut käyttötalouden kulut ulkomaille.</w:t>
      </w:r>
    </w:p>
    <w:p w14:paraId="3C9803C1" w14:textId="77777777" w:rsidR="00121B1D" w:rsidRDefault="00121B1D" w:rsidP="00D3592C">
      <w:pPr>
        <w:pStyle w:val="Otsikko3"/>
        <w:jc w:val="left"/>
      </w:pPr>
      <w:bookmarkStart w:id="1919" w:name="_Toc395430873"/>
      <w:bookmarkStart w:id="1920" w:name="_Toc308777994"/>
      <w:bookmarkStart w:id="1921" w:name="_Toc528765891"/>
      <w:r>
        <w:t>455 Omaisuuden myyntitappiot</w:t>
      </w:r>
      <w:bookmarkEnd w:id="1919"/>
      <w:bookmarkEnd w:id="1920"/>
      <w:bookmarkEnd w:id="1921"/>
    </w:p>
    <w:p w14:paraId="2ED4DEFA" w14:textId="77777777" w:rsidR="00121B1D" w:rsidRDefault="00121B1D" w:rsidP="00D3592C">
      <w:pPr>
        <w:pStyle w:val="a-perus"/>
        <w:jc w:val="left"/>
      </w:pPr>
      <w:r>
        <w:t>Tämä laji sisältää kansallis- ja käyttöomaisuuden myynnistä saadut myyntitappiot. Tähän lajiin kuuluville tileille kirjataan hyvityksenä omaisuuden myyntitulot ja veloituksena vastaavan omaisuuden poistamaton menojäännös silloin, kun menojäännös on myyntituloa suurempi.</w:t>
      </w:r>
    </w:p>
    <w:p w14:paraId="377AEAD2" w14:textId="77777777" w:rsidR="0017498F" w:rsidRPr="002267F5" w:rsidRDefault="0017498F" w:rsidP="00D3592C">
      <w:pPr>
        <w:pStyle w:val="a-perus"/>
        <w:jc w:val="left"/>
      </w:pPr>
      <w:bookmarkStart w:id="1922" w:name="_Toc308777995"/>
      <w:r w:rsidRPr="002267F5">
        <w:t>Kieku-käyttöomaisuuskirjanpidossa seurattavan</w:t>
      </w:r>
      <w:r>
        <w:t xml:space="preserve"> kansallis- ja </w:t>
      </w:r>
      <w:r w:rsidRPr="002267F5">
        <w:t xml:space="preserve">käyttöomaisuuden myyntitulo laskutuksesta tai maksun perusteella </w:t>
      </w:r>
      <w:r>
        <w:t>kirjataan myyntitappioiden 010-loppuiselle tilille ja t</w:t>
      </w:r>
      <w:r w:rsidRPr="002267F5">
        <w:t xml:space="preserve">alousarviokirjanpidon kirjaus on tämän </w:t>
      </w:r>
      <w:r>
        <w:t xml:space="preserve">010-loppuisen </w:t>
      </w:r>
      <w:r w:rsidRPr="002267F5">
        <w:t xml:space="preserve">tilin rivillä tiliöinnissä. </w:t>
      </w:r>
      <w:r w:rsidRPr="007B4966">
        <w:t xml:space="preserve">Käyttöomaisuuskirjanpito kirjaa myyntitulon vastaviennin tälle 010-loppuiselle selvittelytilille sekä myyntihinnan ja kirjanpitoarvon </w:t>
      </w:r>
      <w:r w:rsidR="00B775BD" w:rsidRPr="007B4966">
        <w:t>välisen erotuksen myyntivoitt</w:t>
      </w:r>
      <w:r w:rsidRPr="007B4966">
        <w:t>otilille silloin, kun myyty käyttöomaisuusyksikkö poistetaan käyttöomaisuuskirjanpidosta</w:t>
      </w:r>
      <w:r w:rsidR="007B4966" w:rsidRPr="007B4966">
        <w:t>.</w:t>
      </w:r>
      <w:r>
        <w:t xml:space="preserve"> Omaisuuden myyntitappioiden 010- loppuinen selvittelyt</w:t>
      </w:r>
      <w:r w:rsidRPr="002267F5">
        <w:t>ili on luonteeltaan tuloslaskelmatili</w:t>
      </w:r>
      <w:r>
        <w:t>, eikä sillä</w:t>
      </w:r>
      <w:r w:rsidRPr="00272C94">
        <w:t xml:space="preserve"> saa olla saldoa tilinpäätöksessä.</w:t>
      </w:r>
    </w:p>
    <w:p w14:paraId="018F5781" w14:textId="77777777" w:rsidR="0017498F" w:rsidRDefault="0017498F" w:rsidP="00D3592C">
      <w:pPr>
        <w:pStyle w:val="Otsikko4"/>
        <w:jc w:val="left"/>
      </w:pPr>
      <w:bookmarkStart w:id="1923" w:name="_Toc308706487"/>
      <w:bookmarkStart w:id="1924" w:name="_Toc528765892"/>
      <w:r>
        <w:t>45500000 Aineettoman omaisuuden myyntitappiot</w:t>
      </w:r>
      <w:bookmarkEnd w:id="1923"/>
      <w:bookmarkEnd w:id="1924"/>
    </w:p>
    <w:p w14:paraId="731CA1D6" w14:textId="77777777" w:rsidR="0017498F" w:rsidRDefault="0017498F" w:rsidP="00D3592C">
      <w:pPr>
        <w:pStyle w:val="a-perus"/>
        <w:jc w:val="left"/>
      </w:pPr>
      <w:r>
        <w:t>Tämä tili sisältää muun aineettoman omaisuuden myynnistä aiheutuneet myyntitappiot.</w:t>
      </w:r>
    </w:p>
    <w:p w14:paraId="2C7994DE" w14:textId="77777777" w:rsidR="0017498F" w:rsidRPr="001A0227" w:rsidRDefault="0017498F" w:rsidP="00D3592C">
      <w:pPr>
        <w:pStyle w:val="Otsikko4"/>
        <w:jc w:val="left"/>
      </w:pPr>
      <w:bookmarkStart w:id="1925" w:name="_Toc296512647"/>
      <w:bookmarkStart w:id="1926" w:name="_Toc308706488"/>
      <w:bookmarkStart w:id="1927" w:name="_Toc528765893"/>
      <w:r w:rsidRPr="001A0227">
        <w:t>45500010</w:t>
      </w:r>
      <w:r>
        <w:t xml:space="preserve"> </w:t>
      </w:r>
      <w:r w:rsidRPr="001A0227">
        <w:t>Aineettoman omaisuuden myyntitappiot, selvittelytili</w:t>
      </w:r>
      <w:bookmarkEnd w:id="1925"/>
      <w:bookmarkEnd w:id="1926"/>
      <w:bookmarkEnd w:id="1927"/>
    </w:p>
    <w:p w14:paraId="4F50CCE8"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69D1CC53"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tappiotilille </w:t>
      </w:r>
      <w:r w:rsidRPr="009D6370">
        <w:t>45500000 Aineettoman omaisuuden myyntitappiot</w:t>
      </w:r>
      <w:r>
        <w:t xml:space="preserve"> </w:t>
      </w:r>
      <w:r w:rsidRPr="00720551">
        <w:t>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30988982" w14:textId="77777777" w:rsidR="0017498F" w:rsidRDefault="0017498F" w:rsidP="00D3592C">
      <w:pPr>
        <w:pStyle w:val="Otsikko4"/>
        <w:jc w:val="left"/>
      </w:pPr>
      <w:bookmarkStart w:id="1928" w:name="_Toc308706489"/>
      <w:bookmarkStart w:id="1929" w:name="_Toc528765894"/>
      <w:r>
        <w:t>45510000 Maa- ja vesialueiden myyntitappiot</w:t>
      </w:r>
      <w:bookmarkEnd w:id="1928"/>
      <w:bookmarkEnd w:id="1929"/>
    </w:p>
    <w:p w14:paraId="66E015A5" w14:textId="77777777" w:rsidR="0017498F" w:rsidRDefault="0017498F" w:rsidP="00D3592C">
      <w:pPr>
        <w:pStyle w:val="a-perus"/>
        <w:jc w:val="left"/>
      </w:pPr>
      <w:r>
        <w:t>Tämä tili sisältää maa- ja vesialueiden sekä rakennusmaa- ja vesialueiden myynnistä aiheutuneet myyntitappiot.</w:t>
      </w:r>
    </w:p>
    <w:p w14:paraId="3DAB377A" w14:textId="77777777" w:rsidR="0017498F" w:rsidRPr="001A0227" w:rsidRDefault="0017498F" w:rsidP="00D3592C">
      <w:pPr>
        <w:pStyle w:val="Otsikko4"/>
        <w:jc w:val="left"/>
      </w:pPr>
      <w:bookmarkStart w:id="1930" w:name="_Toc296512648"/>
      <w:bookmarkStart w:id="1931" w:name="_Toc308706490"/>
      <w:bookmarkStart w:id="1932" w:name="_Toc528765895"/>
      <w:r w:rsidRPr="001A0227">
        <w:t>45510010</w:t>
      </w:r>
      <w:r>
        <w:t xml:space="preserve"> </w:t>
      </w:r>
      <w:r w:rsidRPr="001A0227">
        <w:t>Maa- ja vesialueiden myyntitappiot, selvittelytili</w:t>
      </w:r>
      <w:bookmarkEnd w:id="1930"/>
      <w:bookmarkEnd w:id="1931"/>
      <w:bookmarkEnd w:id="1932"/>
    </w:p>
    <w:p w14:paraId="6C7C29AC"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725789F7"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w:t>
      </w:r>
      <w:r w:rsidRPr="009E69F7">
        <w:t>erotuksen tappiotilille 45510000 Maa- ja vesialueiden myyntitappiot 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2354CAE2" w14:textId="77777777" w:rsidR="0017498F" w:rsidRDefault="0017498F" w:rsidP="00D3592C">
      <w:pPr>
        <w:pStyle w:val="Otsikko4"/>
        <w:jc w:val="left"/>
      </w:pPr>
      <w:bookmarkStart w:id="1933" w:name="_Toc308706491"/>
      <w:bookmarkStart w:id="1934" w:name="_Toc528765896"/>
      <w:r>
        <w:t>45520000 Asuinrakennusten myyntitappiot</w:t>
      </w:r>
      <w:bookmarkEnd w:id="1933"/>
      <w:bookmarkEnd w:id="1934"/>
    </w:p>
    <w:p w14:paraId="06F80736" w14:textId="77777777" w:rsidR="0017498F" w:rsidRDefault="0017498F" w:rsidP="00D3592C">
      <w:pPr>
        <w:pStyle w:val="a-perus"/>
        <w:jc w:val="left"/>
      </w:pPr>
      <w:r>
        <w:t>Tämä tili sisältää asuinrakennusten myynnistä aiheutuneet myyntitappiot. Jos asuinrakennus myydään tontteineen, käsitellään tontin arvo kohdassa 45510000 Maa- ja vesialueiden myyntitappiot. Huoneisto-osakkeiden myyntitappiot kirjataan tilille 45580000 Muiden osakkeiden ja osuuksien myyntitappiot.</w:t>
      </w:r>
    </w:p>
    <w:p w14:paraId="7439648D" w14:textId="77777777" w:rsidR="0017498F" w:rsidRPr="00F03996" w:rsidRDefault="0017498F" w:rsidP="00D3592C">
      <w:pPr>
        <w:pStyle w:val="Otsikko4"/>
        <w:jc w:val="left"/>
      </w:pPr>
      <w:bookmarkStart w:id="1935" w:name="_Toc296512649"/>
      <w:bookmarkStart w:id="1936" w:name="_Toc308706492"/>
      <w:bookmarkStart w:id="1937" w:name="_Toc528765897"/>
      <w:r w:rsidRPr="00F03996">
        <w:t>45520010</w:t>
      </w:r>
      <w:r>
        <w:t xml:space="preserve"> </w:t>
      </w:r>
      <w:r w:rsidRPr="00F03996">
        <w:t>Asuinrakennusten myyntitappiot, selvittelytili</w:t>
      </w:r>
      <w:bookmarkEnd w:id="1935"/>
      <w:bookmarkEnd w:id="1936"/>
      <w:bookmarkEnd w:id="1937"/>
    </w:p>
    <w:p w14:paraId="58D36F6E"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4266B2B1"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9E69F7">
        <w:t>tappiotilille 45520000 Asuinrakennusten myyntitappiot 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78E20112" w14:textId="77777777" w:rsidR="0017498F" w:rsidRDefault="0017498F" w:rsidP="00D3592C">
      <w:pPr>
        <w:pStyle w:val="Otsikko4"/>
        <w:jc w:val="left"/>
      </w:pPr>
      <w:bookmarkStart w:id="1938" w:name="_Toc308706493"/>
      <w:bookmarkStart w:id="1939" w:name="_Toc528765898"/>
      <w:r>
        <w:t>45530000 Muiden rakennusten myyntitappiot</w:t>
      </w:r>
      <w:bookmarkEnd w:id="1938"/>
      <w:bookmarkEnd w:id="1939"/>
    </w:p>
    <w:p w14:paraId="11500867" w14:textId="77777777" w:rsidR="0017498F" w:rsidRDefault="0017498F" w:rsidP="00D3592C">
      <w:pPr>
        <w:pStyle w:val="a-perus"/>
        <w:jc w:val="left"/>
      </w:pPr>
      <w:r>
        <w:t>Tämä tili sisältää muiden rakennusten myynnistä aiheutuneet myyntitappiot. Muita rakennuksia ovat esimerkiksi tehdas-, laitos- ja toimistorakennukset sekä autotallit. Jos rakennus myydään tontteineen, käsitellään tontin arvo kohdassa 45510000 Maa- ja vesialueiden myyntitappiot.</w:t>
      </w:r>
    </w:p>
    <w:p w14:paraId="465F0A72" w14:textId="77777777" w:rsidR="0017498F" w:rsidRPr="00F03996" w:rsidRDefault="0017498F" w:rsidP="00D3592C">
      <w:pPr>
        <w:pStyle w:val="Otsikko4"/>
        <w:jc w:val="left"/>
      </w:pPr>
      <w:bookmarkStart w:id="1940" w:name="_Toc296512650"/>
      <w:bookmarkStart w:id="1941" w:name="_Toc308706494"/>
      <w:bookmarkStart w:id="1942" w:name="_Toc528765899"/>
      <w:r w:rsidRPr="00F03996">
        <w:t>45530010</w:t>
      </w:r>
      <w:r>
        <w:t xml:space="preserve"> </w:t>
      </w:r>
      <w:r w:rsidRPr="00F03996">
        <w:t>Muiden rakennusten myyntitappiot, selvittelytili</w:t>
      </w:r>
      <w:bookmarkEnd w:id="1940"/>
      <w:bookmarkEnd w:id="1941"/>
      <w:bookmarkEnd w:id="1942"/>
    </w:p>
    <w:p w14:paraId="472085A4"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45B3B055"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9E69F7">
        <w:t>tappiotilille 45530000 Muiden rakennusten myyntitappiot</w:t>
      </w:r>
      <w:r>
        <w:t xml:space="preserve"> </w:t>
      </w:r>
      <w:r w:rsidRPr="009E69F7">
        <w:t>silloin, kun myyty käyttöomaisuusyksikkö</w:t>
      </w:r>
      <w:r w:rsidRPr="00720551">
        <w:t xml:space="preserve"> poistetaan käyttöomaisuuskirjanpidosta.</w:t>
      </w:r>
      <w:r>
        <w:t xml:space="preserve"> Omaisuuden myyntivoittojen 010-loppuinen selvittelyt</w:t>
      </w:r>
      <w:r w:rsidRPr="002267F5">
        <w:t>ili on luonteeltaan tuloslaskelmatili</w:t>
      </w:r>
      <w:r>
        <w:t>, eikä sillä</w:t>
      </w:r>
      <w:r w:rsidRPr="00272C94">
        <w:t xml:space="preserve"> saa olla saldoa tilinpäätöksessä.</w:t>
      </w:r>
    </w:p>
    <w:p w14:paraId="198078DC" w14:textId="77777777" w:rsidR="0017498F" w:rsidRDefault="0017498F" w:rsidP="00D3592C">
      <w:pPr>
        <w:pStyle w:val="Otsikko4"/>
        <w:jc w:val="left"/>
      </w:pPr>
      <w:bookmarkStart w:id="1943" w:name="_Toc308706495"/>
      <w:bookmarkStart w:id="1944" w:name="_Toc528765900"/>
      <w:r>
        <w:t>45540000 Rakenteiden myyntitappiot</w:t>
      </w:r>
      <w:bookmarkEnd w:id="1943"/>
      <w:bookmarkEnd w:id="1944"/>
      <w:r>
        <w:t xml:space="preserve"> </w:t>
      </w:r>
    </w:p>
    <w:p w14:paraId="70A94A70" w14:textId="77777777" w:rsidR="0017498F" w:rsidRDefault="0017498F" w:rsidP="00D3592C">
      <w:pPr>
        <w:pStyle w:val="a-perus"/>
        <w:jc w:val="left"/>
      </w:pPr>
      <w:r>
        <w:t>Tämä tili sisältää rakenteiden myynnistä aiheutuneet myyntitappiot.</w:t>
      </w:r>
    </w:p>
    <w:p w14:paraId="2999A592" w14:textId="77777777" w:rsidR="0017498F" w:rsidRPr="00F03996" w:rsidRDefault="0017498F" w:rsidP="00D3592C">
      <w:pPr>
        <w:pStyle w:val="Otsikko4"/>
        <w:jc w:val="left"/>
      </w:pPr>
      <w:bookmarkStart w:id="1945" w:name="_Toc296512651"/>
      <w:bookmarkStart w:id="1946" w:name="_Toc308706496"/>
      <w:bookmarkStart w:id="1947" w:name="_Toc528765901"/>
      <w:r w:rsidRPr="00F03996">
        <w:t>45540010</w:t>
      </w:r>
      <w:r>
        <w:t xml:space="preserve"> </w:t>
      </w:r>
      <w:r w:rsidRPr="00F03996">
        <w:t>Rakenteiden myyntitappiot, selvittelytili</w:t>
      </w:r>
      <w:bookmarkEnd w:id="1945"/>
      <w:bookmarkEnd w:id="1946"/>
      <w:bookmarkEnd w:id="1947"/>
    </w:p>
    <w:p w14:paraId="0671A7B0"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513AAFA7"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9E69F7">
        <w:t>tappiotilille 45540000 Rakenteiden myyntitappiot 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537173A8" w14:textId="77777777" w:rsidR="0017498F" w:rsidRDefault="0017498F" w:rsidP="00D3592C">
      <w:pPr>
        <w:pStyle w:val="Otsikko4"/>
        <w:jc w:val="left"/>
      </w:pPr>
      <w:bookmarkStart w:id="1948" w:name="_Toc308706497"/>
      <w:bookmarkStart w:id="1949" w:name="_Toc528765902"/>
      <w:r>
        <w:t>45550000 Kuljetusvälineiden myyntitappiot</w:t>
      </w:r>
      <w:bookmarkEnd w:id="1948"/>
      <w:bookmarkEnd w:id="1949"/>
    </w:p>
    <w:p w14:paraId="426ED3A4" w14:textId="77777777" w:rsidR="0017498F" w:rsidRDefault="0017498F" w:rsidP="00D3592C">
      <w:pPr>
        <w:pStyle w:val="a-perus"/>
        <w:jc w:val="left"/>
      </w:pPr>
      <w:r>
        <w:t>Tämä tili sisältää kuljetusvälineiden myynnistä aiheutuneet myyntitappiot. Kuljetusvälineitä ovat esimerkiksi autot, lentokoneet, lavat ja peräkärryt.</w:t>
      </w:r>
    </w:p>
    <w:p w14:paraId="30BA0BBA" w14:textId="77777777" w:rsidR="0017498F" w:rsidRPr="00F03996" w:rsidRDefault="0017498F" w:rsidP="00D3592C">
      <w:pPr>
        <w:pStyle w:val="Otsikko4"/>
        <w:jc w:val="left"/>
      </w:pPr>
      <w:bookmarkStart w:id="1950" w:name="_Toc296512652"/>
      <w:bookmarkStart w:id="1951" w:name="_Toc308706498"/>
      <w:bookmarkStart w:id="1952" w:name="_Toc528765903"/>
      <w:r w:rsidRPr="00F03996">
        <w:t>45550010</w:t>
      </w:r>
      <w:r>
        <w:t xml:space="preserve"> </w:t>
      </w:r>
      <w:r w:rsidRPr="00F03996">
        <w:t>Kuljetusvälineiden myyntitappiot, selvittelytili</w:t>
      </w:r>
      <w:bookmarkEnd w:id="1950"/>
      <w:bookmarkEnd w:id="1951"/>
      <w:bookmarkEnd w:id="1952"/>
    </w:p>
    <w:p w14:paraId="6C60AD8B"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53EE9891"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w:t>
      </w:r>
      <w:r w:rsidRPr="009E69F7">
        <w:t>välisen erotuksen tappiotilille 45550000 Kuljetusvälineiden myyntitappiot silloin, kun myyty</w:t>
      </w:r>
      <w:r w:rsidRPr="00720551">
        <w:t xml:space="preserve">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035FE23F" w14:textId="77777777" w:rsidR="0017498F" w:rsidRDefault="0017498F" w:rsidP="00D3592C">
      <w:pPr>
        <w:pStyle w:val="Otsikko4"/>
        <w:jc w:val="left"/>
      </w:pPr>
      <w:bookmarkStart w:id="1953" w:name="_Toc308706499"/>
      <w:bookmarkStart w:id="1954" w:name="_Toc528765904"/>
      <w:r>
        <w:t>45560000 Muiden koneiden ja laitteiden myyntitappiot</w:t>
      </w:r>
      <w:bookmarkEnd w:id="1953"/>
      <w:bookmarkEnd w:id="1954"/>
    </w:p>
    <w:p w14:paraId="10775020" w14:textId="77777777" w:rsidR="0017498F" w:rsidRDefault="0017498F" w:rsidP="00D3592C">
      <w:pPr>
        <w:pStyle w:val="a-perus"/>
        <w:jc w:val="left"/>
      </w:pPr>
      <w:r>
        <w:t>Tämä tili sisältää koneiden ja laitteiden myynnistä aiheutuneet myyntitappiot. Näitä ovat esimerkiksi toimistokoneet ja -laitteet sekä työkoneet.</w:t>
      </w:r>
    </w:p>
    <w:p w14:paraId="4C4988CE" w14:textId="77777777" w:rsidR="0017498F" w:rsidRPr="00F03996" w:rsidRDefault="0017498F" w:rsidP="00D3592C">
      <w:pPr>
        <w:pStyle w:val="Otsikko4"/>
        <w:jc w:val="left"/>
      </w:pPr>
      <w:bookmarkStart w:id="1955" w:name="_Toc296512653"/>
      <w:bookmarkStart w:id="1956" w:name="_Toc308706500"/>
      <w:bookmarkStart w:id="1957" w:name="_Toc528765905"/>
      <w:r w:rsidRPr="00F03996">
        <w:t>45560010</w:t>
      </w:r>
      <w:r>
        <w:t xml:space="preserve"> </w:t>
      </w:r>
      <w:r w:rsidRPr="00F03996">
        <w:t>Muiden koneiden ja laitteiden myyntitappiot, selvittelytili</w:t>
      </w:r>
      <w:bookmarkEnd w:id="1955"/>
      <w:bookmarkEnd w:id="1956"/>
      <w:bookmarkEnd w:id="1957"/>
    </w:p>
    <w:p w14:paraId="3C1234FB"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21875B79"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w:t>
      </w:r>
      <w:r w:rsidRPr="009E69F7">
        <w:t>erotuksen tappiotilille 45560000 Muiden koneiden ja laitteiden myyntitappiot 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60CD0613" w14:textId="77777777" w:rsidR="0017498F" w:rsidRDefault="0017498F" w:rsidP="00D3592C">
      <w:pPr>
        <w:pStyle w:val="Otsikko4"/>
        <w:jc w:val="left"/>
      </w:pPr>
      <w:bookmarkStart w:id="1958" w:name="_Toc308706501"/>
      <w:bookmarkStart w:id="1959" w:name="_Toc528765906"/>
      <w:r>
        <w:t>45570000 Kiinteistöosakkeiden myyntitappiot</w:t>
      </w:r>
      <w:bookmarkEnd w:id="1958"/>
      <w:bookmarkEnd w:id="1959"/>
      <w:r>
        <w:t xml:space="preserve"> </w:t>
      </w:r>
    </w:p>
    <w:p w14:paraId="346EEDEE" w14:textId="77777777" w:rsidR="0017498F" w:rsidRDefault="0017498F" w:rsidP="00D3592C">
      <w:pPr>
        <w:pStyle w:val="a-perus"/>
        <w:jc w:val="left"/>
      </w:pPr>
      <w:r>
        <w:t xml:space="preserve">Tämä tili sisältää kiinteistöosakkeiden myynnistä aiheutuneet myyntitappiot. Huoneisto-osakkeiden myynnit kuuluvat kohtaan </w:t>
      </w:r>
      <w:r w:rsidRPr="004E21C2">
        <w:t>45580</w:t>
      </w:r>
      <w:r>
        <w:t>000</w:t>
      </w:r>
      <w:r w:rsidRPr="004E21C2">
        <w:t xml:space="preserve"> Muiden osakkeiden ja osuuksien myyntitappiot</w:t>
      </w:r>
      <w:r>
        <w:t>.</w:t>
      </w:r>
    </w:p>
    <w:p w14:paraId="1EAA93F0" w14:textId="77777777" w:rsidR="0017498F" w:rsidRPr="00F03996" w:rsidRDefault="0017498F" w:rsidP="00D3592C">
      <w:pPr>
        <w:pStyle w:val="Otsikko4"/>
        <w:jc w:val="left"/>
      </w:pPr>
      <w:bookmarkStart w:id="1960" w:name="_Toc296512654"/>
      <w:bookmarkStart w:id="1961" w:name="_Toc308706502"/>
      <w:bookmarkStart w:id="1962" w:name="_Toc528765907"/>
      <w:r w:rsidRPr="00F03996">
        <w:t>45570010</w:t>
      </w:r>
      <w:r>
        <w:t xml:space="preserve"> </w:t>
      </w:r>
      <w:r w:rsidRPr="00F03996">
        <w:t>Kiinteistöosakkeiden myyntitappiot, selvittelytili</w:t>
      </w:r>
      <w:bookmarkEnd w:id="1960"/>
      <w:bookmarkEnd w:id="1961"/>
      <w:bookmarkEnd w:id="1962"/>
    </w:p>
    <w:p w14:paraId="10FA14D0"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64FD32FF" w14:textId="77777777" w:rsidR="0017498F" w:rsidRPr="002267F5" w:rsidRDefault="0017498F" w:rsidP="00D3592C">
      <w:pPr>
        <w:pStyle w:val="a-perus"/>
        <w:jc w:val="left"/>
      </w:pPr>
      <w:r w:rsidRPr="00720551">
        <w:t xml:space="preserve">Käyttöomaisuuskirjanpito kirjaa myyntitulon vastaviennin tälle tilille sekä </w:t>
      </w:r>
      <w:r w:rsidRPr="009E69F7">
        <w:t>myyntihinnan ja kirjanpitoarvon välisen erotuksen tappiotilille 45570000 Kiinteistöosakkeiden myyntitappiot</w:t>
      </w:r>
      <w:r>
        <w:t xml:space="preserve"> </w:t>
      </w:r>
      <w:r w:rsidRPr="009E69F7">
        <w:t>silloin, kun myyty käyttöomaisuusyksikkö poistetaan</w:t>
      </w:r>
      <w:r w:rsidRPr="00720551">
        <w:t xml:space="preserve">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609A4CC2" w14:textId="77777777" w:rsidR="0017498F" w:rsidRDefault="0017498F" w:rsidP="00D3592C">
      <w:pPr>
        <w:pStyle w:val="Otsikko4"/>
        <w:jc w:val="left"/>
      </w:pPr>
      <w:bookmarkStart w:id="1963" w:name="_Toc308706503"/>
      <w:bookmarkStart w:id="1964" w:name="_Toc528765908"/>
      <w:r>
        <w:t>45580000 Muiden osakkeiden ja osuuksien myyntitappiot</w:t>
      </w:r>
      <w:bookmarkEnd w:id="1963"/>
      <w:bookmarkEnd w:id="1964"/>
    </w:p>
    <w:p w14:paraId="1A7F8C70" w14:textId="77777777" w:rsidR="0017498F" w:rsidRDefault="0017498F" w:rsidP="00D3592C">
      <w:pPr>
        <w:pStyle w:val="a-perus"/>
        <w:jc w:val="left"/>
      </w:pPr>
      <w:r>
        <w:t>Tämä tili sisältää muiden osakkeiden ja osuuksien myynnistä aiheutuneet myyntitappiot, kuten esimerkiksi huoneisto-osakkeiden ja puhelinosuuksien myyntitappiot.</w:t>
      </w:r>
    </w:p>
    <w:p w14:paraId="2A3B75FD" w14:textId="77777777" w:rsidR="00831DA7" w:rsidRDefault="00831DA7" w:rsidP="00831DA7">
      <w:pPr>
        <w:pStyle w:val="Otsikko4"/>
        <w:jc w:val="left"/>
      </w:pPr>
      <w:bookmarkStart w:id="1965" w:name="_Toc528765909"/>
      <w:r>
        <w:t>45580001 Osakkeiden myyntitappiot</w:t>
      </w:r>
      <w:bookmarkEnd w:id="1965"/>
    </w:p>
    <w:p w14:paraId="462A2175" w14:textId="77777777" w:rsidR="00831DA7" w:rsidRPr="00831DA7" w:rsidRDefault="00831DA7" w:rsidP="00831DA7">
      <w:pPr>
        <w:pStyle w:val="a-perus"/>
        <w:jc w:val="left"/>
      </w:pPr>
      <w:r>
        <w:t>Tämä tili on Valtion eläkerahaston käytössä.</w:t>
      </w:r>
    </w:p>
    <w:p w14:paraId="59526855" w14:textId="77777777" w:rsidR="00831DA7" w:rsidRDefault="00831DA7" w:rsidP="00831DA7">
      <w:pPr>
        <w:pStyle w:val="Otsikko4"/>
        <w:jc w:val="left"/>
      </w:pPr>
      <w:bookmarkStart w:id="1966" w:name="_Toc528765910"/>
      <w:r>
        <w:t>45580002 Osuuksien myyntitappiot</w:t>
      </w:r>
      <w:bookmarkEnd w:id="1966"/>
    </w:p>
    <w:p w14:paraId="4979751F" w14:textId="77777777" w:rsidR="00831DA7" w:rsidRPr="00831DA7" w:rsidRDefault="00831DA7" w:rsidP="00831DA7">
      <w:pPr>
        <w:pStyle w:val="a-perus"/>
        <w:jc w:val="left"/>
      </w:pPr>
      <w:r>
        <w:t>Tämä tili on Valtion eläkerahaston käytössä.</w:t>
      </w:r>
    </w:p>
    <w:p w14:paraId="538F03D9" w14:textId="77777777" w:rsidR="0017498F" w:rsidRPr="00F03996" w:rsidRDefault="0017498F" w:rsidP="00D3592C">
      <w:pPr>
        <w:pStyle w:val="Otsikko4"/>
        <w:jc w:val="left"/>
      </w:pPr>
      <w:bookmarkStart w:id="1967" w:name="_Toc296512655"/>
      <w:bookmarkStart w:id="1968" w:name="_Toc308706504"/>
      <w:bookmarkStart w:id="1969" w:name="_Toc528765911"/>
      <w:r w:rsidRPr="00F03996">
        <w:t>45580010</w:t>
      </w:r>
      <w:r>
        <w:t xml:space="preserve"> </w:t>
      </w:r>
      <w:r w:rsidRPr="00F03996">
        <w:t>Muiden osakkeiden ja osuuksien myyntitappiot, selvittelytili</w:t>
      </w:r>
      <w:bookmarkEnd w:id="1967"/>
      <w:bookmarkEnd w:id="1968"/>
      <w:bookmarkEnd w:id="1969"/>
    </w:p>
    <w:p w14:paraId="309370A7"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235581D3"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843429">
        <w:t xml:space="preserve">tappiotilille 45580000 Muiden osakkeiden ja osuuksien myyntitappiot </w:t>
      </w:r>
      <w:r w:rsidRPr="00720551">
        <w:t>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22623640" w14:textId="77777777" w:rsidR="0017498F" w:rsidRDefault="0017498F" w:rsidP="00D3592C">
      <w:pPr>
        <w:pStyle w:val="Otsikko4"/>
        <w:jc w:val="left"/>
      </w:pPr>
      <w:bookmarkStart w:id="1970" w:name="_Toc308706505"/>
      <w:bookmarkStart w:id="1971" w:name="_Toc528765912"/>
      <w:r>
        <w:t>45590000 Muun omaisuuden myyntitappiot</w:t>
      </w:r>
      <w:bookmarkEnd w:id="1970"/>
      <w:bookmarkEnd w:id="1971"/>
      <w:r>
        <w:t xml:space="preserve"> </w:t>
      </w:r>
    </w:p>
    <w:p w14:paraId="2CC7EA60" w14:textId="77777777" w:rsidR="0017498F" w:rsidRDefault="0017498F" w:rsidP="00D3592C">
      <w:pPr>
        <w:pStyle w:val="a-perus"/>
        <w:jc w:val="left"/>
      </w:pPr>
      <w:r>
        <w:t>Tämä tili sisältää sellaiset kansallis- ja käyttöomaisuuden myynnistä aiheutuneet myyntitappiot, joita ei voida eritellä muille tämän lajin tileille. Tällaisia ovat mm. rakennelmien myyntitappiot, kalusteiden myyntitappiot sekä muiden aineellisten hyödykkeiden myyntitappiot.</w:t>
      </w:r>
    </w:p>
    <w:p w14:paraId="0C773667" w14:textId="77777777" w:rsidR="0017498F" w:rsidRDefault="0017498F" w:rsidP="00D3592C">
      <w:pPr>
        <w:pStyle w:val="Otsikko4"/>
        <w:jc w:val="left"/>
      </w:pPr>
      <w:bookmarkStart w:id="1972" w:name="_Toc296512656"/>
      <w:bookmarkStart w:id="1973" w:name="_Toc308706506"/>
      <w:bookmarkStart w:id="1974" w:name="_Toc528765913"/>
      <w:r w:rsidRPr="00F03996">
        <w:t>45590010</w:t>
      </w:r>
      <w:r>
        <w:t xml:space="preserve"> </w:t>
      </w:r>
      <w:r w:rsidRPr="00F03996">
        <w:t>Muun omaisuuden myyntitappiot, selvittelytili</w:t>
      </w:r>
      <w:bookmarkEnd w:id="1972"/>
      <w:bookmarkEnd w:id="1973"/>
      <w:bookmarkEnd w:id="1974"/>
    </w:p>
    <w:p w14:paraId="546EB282"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35C2FBB2"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w:t>
      </w:r>
      <w:r w:rsidRPr="00843429">
        <w:t>välisen erotuksen tappiotilille 45590000 Muun omaisuuden myyntitappiot silloin, kun myyty käytt</w:t>
      </w:r>
      <w:r w:rsidRPr="00720551">
        <w: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143EA6AC" w14:textId="77777777" w:rsidR="00121B1D" w:rsidRDefault="00121B1D" w:rsidP="00D3592C">
      <w:pPr>
        <w:pStyle w:val="Otsikko3"/>
        <w:jc w:val="left"/>
      </w:pPr>
      <w:bookmarkStart w:id="1975" w:name="_Toc528765914"/>
      <w:r>
        <w:t>456 Maanpuolustuskalusto</w:t>
      </w:r>
      <w:bookmarkEnd w:id="1922"/>
      <w:bookmarkEnd w:id="1975"/>
    </w:p>
    <w:p w14:paraId="428CC124" w14:textId="77777777" w:rsidR="00121B1D" w:rsidRDefault="00121B1D" w:rsidP="00D3592C">
      <w:pPr>
        <w:pStyle w:val="Otsikko4"/>
        <w:jc w:val="left"/>
      </w:pPr>
      <w:bookmarkStart w:id="1976" w:name="_Toc528765915"/>
      <w:r>
        <w:t>4560</w:t>
      </w:r>
      <w:r w:rsidR="00396840">
        <w:t>0</w:t>
      </w:r>
      <w:r w:rsidR="007D3F99">
        <w:t>000</w:t>
      </w:r>
      <w:r>
        <w:t xml:space="preserve"> Maanpuolustuskalusto</w:t>
      </w:r>
      <w:bookmarkEnd w:id="1976"/>
      <w:r>
        <w:t xml:space="preserve"> </w:t>
      </w:r>
    </w:p>
    <w:p w14:paraId="2CDA65CF" w14:textId="77777777" w:rsidR="00121B1D" w:rsidRDefault="00121B1D" w:rsidP="00D3592C">
      <w:pPr>
        <w:pStyle w:val="a-perus"/>
        <w:jc w:val="left"/>
      </w:pPr>
      <w:r>
        <w:t>Tämä tili sisältää maanpuolustukseen hankitun kaluston, esimerkiksi veneiden, laivojen, ilma-</w:t>
      </w:r>
      <w:r>
        <w:softHyphen/>
        <w:t>alusten, kuljetusvälineiden ja aseiden, ostot.</w:t>
      </w:r>
    </w:p>
    <w:p w14:paraId="518086F9" w14:textId="77777777" w:rsidR="00CB0953" w:rsidRDefault="00CB0953" w:rsidP="00D3592C">
      <w:pPr>
        <w:pStyle w:val="Otsikko4"/>
        <w:jc w:val="left"/>
      </w:pPr>
      <w:bookmarkStart w:id="1977" w:name="_Toc528765916"/>
      <w:r>
        <w:t>456000</w:t>
      </w:r>
      <w:r w:rsidR="007C2FB4">
        <w:t>1</w:t>
      </w:r>
      <w:r>
        <w:t>0 Maanpuolustuskalusto</w:t>
      </w:r>
      <w:bookmarkEnd w:id="1977"/>
      <w:r>
        <w:t xml:space="preserve"> </w:t>
      </w:r>
    </w:p>
    <w:p w14:paraId="4AC6D0F4" w14:textId="77777777" w:rsidR="00CB0953" w:rsidRPr="003B444D" w:rsidRDefault="00CB0953" w:rsidP="00D3592C">
      <w:pPr>
        <w:pStyle w:val="a-perus"/>
        <w:jc w:val="left"/>
      </w:pPr>
      <w:bookmarkStart w:id="1978" w:name="_Toc308777996"/>
      <w:r w:rsidRPr="00A966A4">
        <w:t xml:space="preserve">Tälle tilille kirjataan </w:t>
      </w:r>
      <w:r>
        <w:t>maanpuolustukseen hankitun kaluston</w:t>
      </w:r>
      <w:r w:rsidRPr="00A966A4">
        <w:t xml:space="preserve"> silloin, kun hankintameno rekisteröidään Kieku-järjestelmän irtaimistotoiminnolla.</w:t>
      </w:r>
      <w:r>
        <w:t xml:space="preserve"> </w:t>
      </w:r>
      <w:r w:rsidRPr="003B444D">
        <w:t>Irtaimiston 010-loppuinen hankintatili on luonteeltaan tuloslaskelmatili, eikä sillä saa olla saldoa tilinpäätöksessä.</w:t>
      </w:r>
    </w:p>
    <w:p w14:paraId="484AF9F4" w14:textId="77777777" w:rsidR="00121B1D" w:rsidRDefault="00121B1D" w:rsidP="00D3592C">
      <w:pPr>
        <w:pStyle w:val="Otsikko3"/>
        <w:jc w:val="left"/>
      </w:pPr>
      <w:bookmarkStart w:id="1979" w:name="_Toc528765917"/>
      <w:r>
        <w:t>457 Maksetut verot</w:t>
      </w:r>
      <w:bookmarkEnd w:id="1978"/>
      <w:bookmarkEnd w:id="1979"/>
    </w:p>
    <w:p w14:paraId="7F63F342" w14:textId="77777777" w:rsidR="00121B1D" w:rsidRDefault="00121B1D" w:rsidP="00D3592C">
      <w:pPr>
        <w:pStyle w:val="Otsikko4"/>
        <w:jc w:val="left"/>
      </w:pPr>
      <w:bookmarkStart w:id="1980" w:name="_Toc528765918"/>
      <w:r>
        <w:t>4570</w:t>
      </w:r>
      <w:r w:rsidR="00396840">
        <w:t>0</w:t>
      </w:r>
      <w:r w:rsidR="007D3F99">
        <w:t>000</w:t>
      </w:r>
      <w:r>
        <w:t xml:space="preserve"> Kiinteistöverot</w:t>
      </w:r>
      <w:bookmarkEnd w:id="1980"/>
    </w:p>
    <w:p w14:paraId="38782137" w14:textId="77777777" w:rsidR="00121B1D" w:rsidRDefault="00121B1D" w:rsidP="00D3592C">
      <w:pPr>
        <w:pStyle w:val="a-perus"/>
        <w:jc w:val="left"/>
      </w:pPr>
      <w:r>
        <w:t>Tämä tili sisältää kunnille maksetut kiinteistöverot.</w:t>
      </w:r>
    </w:p>
    <w:p w14:paraId="739F06BB" w14:textId="77777777" w:rsidR="00121B1D" w:rsidRDefault="00121B1D" w:rsidP="00D3592C">
      <w:pPr>
        <w:pStyle w:val="Otsikko4"/>
        <w:jc w:val="left"/>
      </w:pPr>
      <w:bookmarkStart w:id="1981" w:name="_Toc528765919"/>
      <w:r>
        <w:t>4571</w:t>
      </w:r>
      <w:r w:rsidR="00396840">
        <w:t>0</w:t>
      </w:r>
      <w:r w:rsidR="007D3F99">
        <w:t>000</w:t>
      </w:r>
      <w:r>
        <w:t xml:space="preserve"> Tulo- ja varallisuusvero</w:t>
      </w:r>
      <w:bookmarkEnd w:id="1981"/>
    </w:p>
    <w:p w14:paraId="36D22646" w14:textId="77777777" w:rsidR="00121B1D" w:rsidRDefault="00121B1D" w:rsidP="00D3592C">
      <w:pPr>
        <w:pStyle w:val="a-perus"/>
        <w:jc w:val="left"/>
      </w:pPr>
      <w:r>
        <w:t>Tämä tili sisältää kunnille maksetut tulo- ja varallisuusverot.</w:t>
      </w:r>
    </w:p>
    <w:p w14:paraId="37132C76" w14:textId="77777777" w:rsidR="00121B1D" w:rsidRDefault="00121B1D" w:rsidP="00D3592C">
      <w:pPr>
        <w:pStyle w:val="Otsikko4"/>
        <w:jc w:val="left"/>
      </w:pPr>
      <w:bookmarkStart w:id="1982" w:name="_Toc528765920"/>
      <w:r>
        <w:t>*4579</w:t>
      </w:r>
      <w:r w:rsidR="00396840">
        <w:t>0</w:t>
      </w:r>
      <w:r w:rsidR="007D3F99">
        <w:t>000</w:t>
      </w:r>
      <w:r>
        <w:t xml:space="preserve"> Muut verot</w:t>
      </w:r>
      <w:bookmarkEnd w:id="1982"/>
      <w:r>
        <w:t xml:space="preserve"> </w:t>
      </w:r>
    </w:p>
    <w:p w14:paraId="759D8D52" w14:textId="77777777" w:rsidR="00121B1D" w:rsidRDefault="00121B1D" w:rsidP="00D3592C">
      <w:pPr>
        <w:pStyle w:val="a-perus"/>
        <w:jc w:val="left"/>
      </w:pPr>
      <w:r>
        <w:t xml:space="preserve">Tämä tili sisältää muut </w:t>
      </w:r>
      <w:r w:rsidR="004721D0">
        <w:t>kirjanpitoyksikön</w:t>
      </w:r>
      <w:r>
        <w:t xml:space="preserve"> maksamat verot kuin kiinteistöverot.</w:t>
      </w:r>
    </w:p>
    <w:p w14:paraId="3843768E" w14:textId="77777777" w:rsidR="00121B1D" w:rsidRDefault="00121B1D" w:rsidP="00D3592C">
      <w:pPr>
        <w:pStyle w:val="Otsikko3"/>
        <w:jc w:val="left"/>
      </w:pPr>
      <w:bookmarkStart w:id="1983" w:name="_Toc308777997"/>
      <w:bookmarkStart w:id="1984" w:name="_Toc528765921"/>
      <w:r>
        <w:t>458 Muut pakolliset maksut</w:t>
      </w:r>
      <w:bookmarkEnd w:id="1983"/>
      <w:bookmarkEnd w:id="1984"/>
    </w:p>
    <w:p w14:paraId="0F27F17E" w14:textId="77777777" w:rsidR="00121B1D" w:rsidRDefault="00121B1D" w:rsidP="00D3592C">
      <w:pPr>
        <w:pStyle w:val="Otsikko4"/>
        <w:jc w:val="left"/>
      </w:pPr>
      <w:bookmarkStart w:id="1985" w:name="_Toc528765922"/>
      <w:r>
        <w:t>4589</w:t>
      </w:r>
      <w:r w:rsidR="00396840">
        <w:t>0</w:t>
      </w:r>
      <w:r w:rsidR="007D3F99">
        <w:t>000</w:t>
      </w:r>
      <w:r>
        <w:t xml:space="preserve"> Muut pakolliset maksut</w:t>
      </w:r>
      <w:bookmarkEnd w:id="1985"/>
    </w:p>
    <w:p w14:paraId="0A682254" w14:textId="77777777" w:rsidR="00121B1D" w:rsidRDefault="00121B1D" w:rsidP="00D3592C">
      <w:pPr>
        <w:pStyle w:val="a-perus"/>
        <w:jc w:val="left"/>
      </w:pPr>
      <w:r>
        <w:t>Tämä tili sisältää muut julkisyhteisöille maksettavat pakolliset maksut, jotka eivät ole veroja.</w:t>
      </w:r>
    </w:p>
    <w:p w14:paraId="57F9A2CB" w14:textId="77777777" w:rsidR="00121B1D" w:rsidRDefault="00121B1D" w:rsidP="00D3592C">
      <w:pPr>
        <w:pStyle w:val="Otsikko3"/>
        <w:jc w:val="left"/>
      </w:pPr>
      <w:bookmarkStart w:id="1986" w:name="_Toc308777998"/>
      <w:bookmarkStart w:id="1987" w:name="_Toc528765923"/>
      <w:r>
        <w:t>459 Muut kulut</w:t>
      </w:r>
      <w:bookmarkEnd w:id="1986"/>
      <w:bookmarkEnd w:id="1987"/>
    </w:p>
    <w:p w14:paraId="1EE71B04" w14:textId="77777777" w:rsidR="00121B1D" w:rsidRDefault="00121B1D" w:rsidP="00D3592C">
      <w:pPr>
        <w:pStyle w:val="Otsikko4"/>
        <w:jc w:val="left"/>
      </w:pPr>
      <w:bookmarkStart w:id="1988" w:name="_Toc528765924"/>
      <w:r>
        <w:t>4599</w:t>
      </w:r>
      <w:r w:rsidR="007D3F99">
        <w:t>000</w:t>
      </w:r>
      <w:r w:rsidR="00396840">
        <w:t>0</w:t>
      </w:r>
      <w:r>
        <w:t xml:space="preserve"> Muut kulut</w:t>
      </w:r>
      <w:bookmarkEnd w:id="1988"/>
    </w:p>
    <w:p w14:paraId="2304370E" w14:textId="77777777" w:rsidR="00121B1D" w:rsidRDefault="00121B1D" w:rsidP="00D3592C">
      <w:pPr>
        <w:pStyle w:val="a-perus"/>
        <w:jc w:val="left"/>
      </w:pPr>
      <w:r>
        <w:t>Tämä tili sisältää sellaiset maksut</w:t>
      </w:r>
      <w:r w:rsidR="00B171BA">
        <w:t>,</w:t>
      </w:r>
      <w:r>
        <w:t xml:space="preserve"> joita ei voida sijoittaa mihinkään muuhun kulujen lajiin.</w:t>
      </w:r>
    </w:p>
    <w:p w14:paraId="73C0DC50" w14:textId="77777777" w:rsidR="00121B1D" w:rsidRDefault="00121B1D" w:rsidP="00D3592C">
      <w:pPr>
        <w:pStyle w:val="Otsikko2"/>
        <w:jc w:val="left"/>
      </w:pPr>
      <w:bookmarkStart w:id="1989" w:name="_Toc308777999"/>
      <w:bookmarkStart w:id="1990" w:name="_Toc528765925"/>
      <w:r>
        <w:t>46. Valmistevarastojen lisäys (-) tai vähennys (+)</w:t>
      </w:r>
      <w:bookmarkEnd w:id="1989"/>
      <w:bookmarkEnd w:id="1990"/>
    </w:p>
    <w:p w14:paraId="48D0ED29" w14:textId="77777777" w:rsidR="00121B1D" w:rsidRDefault="00121B1D" w:rsidP="00D3592C">
      <w:pPr>
        <w:pStyle w:val="a-perus"/>
        <w:jc w:val="left"/>
      </w:pPr>
      <w:r>
        <w:t>Tämä ryhmä sisältää varastojen muutoksen niiden varastojen osalta joiden arvoon sisältyy jalostustoimintaa.</w:t>
      </w:r>
    </w:p>
    <w:p w14:paraId="122720BA" w14:textId="77777777" w:rsidR="00121B1D" w:rsidRDefault="00121B1D" w:rsidP="00D3592C">
      <w:pPr>
        <w:pStyle w:val="Otsikko3"/>
        <w:jc w:val="left"/>
      </w:pPr>
      <w:bookmarkStart w:id="1991" w:name="_Toc308778000"/>
      <w:bookmarkStart w:id="1992" w:name="_Toc528765926"/>
      <w:r>
        <w:t>460 Valmistevarastojen lisäys (-) tai vähennys (+)</w:t>
      </w:r>
      <w:bookmarkEnd w:id="1991"/>
      <w:bookmarkEnd w:id="1992"/>
    </w:p>
    <w:p w14:paraId="021F4974" w14:textId="77777777" w:rsidR="00121B1D" w:rsidRDefault="00121B1D" w:rsidP="00D3592C">
      <w:pPr>
        <w:pStyle w:val="Otsikko4"/>
        <w:jc w:val="left"/>
      </w:pPr>
      <w:bookmarkStart w:id="1993" w:name="_Toc528765927"/>
      <w:r>
        <w:t>4600</w:t>
      </w:r>
      <w:r w:rsidR="007D3F99">
        <w:t>000</w:t>
      </w:r>
      <w:r w:rsidR="00396840">
        <w:t>0</w:t>
      </w:r>
      <w:r>
        <w:t xml:space="preserve"> Valmistevarastojen lisäys (-) tai vähennys (+)</w:t>
      </w:r>
      <w:bookmarkEnd w:id="1993"/>
    </w:p>
    <w:p w14:paraId="05519E5E" w14:textId="77777777" w:rsidR="00121B1D" w:rsidRPr="009A37D9" w:rsidRDefault="00121B1D" w:rsidP="00D3592C">
      <w:pPr>
        <w:pStyle w:val="a-perus"/>
        <w:jc w:val="left"/>
      </w:pPr>
      <w:r w:rsidRPr="009A37D9">
        <w:t>Tämä tili sisältää puolivalmiiden sekä valmiiden, mutta vielä luovuttamatta olevien suoritteiden arvon muutoksen verrattuna edellisen kauden lopun tilanteeseen. Tähän tiliin kirjattaessa vastatilinä on laji 151 Keskeneräiset tuotteet tai lajin 152 Valmiit tuotteet/Tavarat tili 1520</w:t>
      </w:r>
      <w:r w:rsidR="00055BFA">
        <w:t>000</w:t>
      </w:r>
      <w:r w:rsidR="00FB156C">
        <w:t>0</w:t>
      </w:r>
      <w:r w:rsidRPr="009A37D9">
        <w:t xml:space="preserve"> Valmiit tuotteet.</w:t>
      </w:r>
    </w:p>
    <w:p w14:paraId="27352A9C" w14:textId="77777777" w:rsidR="00121B1D" w:rsidRPr="009A37D9" w:rsidRDefault="00121B1D" w:rsidP="00D3592C">
      <w:pPr>
        <w:pStyle w:val="a-perus"/>
        <w:jc w:val="left"/>
      </w:pPr>
      <w:r w:rsidRPr="009A37D9">
        <w:t>Tilin käytön yhteydessä ei koskaan tehdä kirjausta talousarviokirjanpidon tililuokkaan.</w:t>
      </w:r>
    </w:p>
    <w:p w14:paraId="3DB05E75" w14:textId="77777777" w:rsidR="00121B1D" w:rsidRDefault="00121B1D" w:rsidP="00D3592C">
      <w:pPr>
        <w:pStyle w:val="Otsikko2"/>
        <w:jc w:val="left"/>
      </w:pPr>
      <w:bookmarkStart w:id="1994" w:name="_Toc308778001"/>
      <w:bookmarkStart w:id="1995" w:name="_Toc528765928"/>
      <w:r>
        <w:t>47. Valmistus omaan käyttöön (-)</w:t>
      </w:r>
      <w:bookmarkEnd w:id="1994"/>
      <w:bookmarkEnd w:id="1995"/>
    </w:p>
    <w:p w14:paraId="32247726" w14:textId="77777777" w:rsidR="00121B1D" w:rsidRDefault="00121B1D" w:rsidP="00D3592C">
      <w:pPr>
        <w:pStyle w:val="Otsikko3"/>
        <w:jc w:val="left"/>
      </w:pPr>
      <w:bookmarkStart w:id="1996" w:name="_Toc308778002"/>
      <w:bookmarkStart w:id="1997" w:name="_Toc528765929"/>
      <w:r>
        <w:t>470 Valmistus omaan käyttöön</w:t>
      </w:r>
      <w:bookmarkEnd w:id="1996"/>
      <w:bookmarkEnd w:id="1997"/>
    </w:p>
    <w:p w14:paraId="3BFBB749" w14:textId="77777777" w:rsidR="00292428" w:rsidRPr="009A37D9" w:rsidRDefault="00292428" w:rsidP="00D3592C">
      <w:pPr>
        <w:pStyle w:val="a-perus"/>
        <w:jc w:val="left"/>
      </w:pPr>
      <w:r w:rsidRPr="009A37D9">
        <w:t xml:space="preserve">Tämä tililaji sisältää </w:t>
      </w:r>
      <w:r w:rsidR="004721D0">
        <w:t>kirjanpitoyksikön</w:t>
      </w:r>
      <w:r w:rsidRPr="009A37D9">
        <w:t xml:space="preserve"> omaan tai toisen viraston käyttöön valmistaman kansallis- ja käyttöomaisuushyödykkeen sekä muiden pitkävaikutteisten menojen hankintamenon siirtokirjaukset aktiivaksi taseeseen silloin kun hyödykkeen hankintaan liittyy omaa valmistus- tai jalostustoimintaa (työpanos). Aktivoituun hankintamenoon luetut hyödykkeen hankinnasta ja valmistuksesta aiheutuneet menot on voitava selvittää kustannuslaskennan tai -laskelmien avulla.  Jos hankintaan ei liity omaa valmistus- tai jalostustoimintaa kirjataan hankintamenot suoraan ao. tasetilille.</w:t>
      </w:r>
    </w:p>
    <w:p w14:paraId="42B33420" w14:textId="77777777" w:rsidR="00121B1D" w:rsidRDefault="00121B1D" w:rsidP="00D3592C">
      <w:pPr>
        <w:pStyle w:val="Otsikko4"/>
        <w:jc w:val="left"/>
      </w:pPr>
      <w:bookmarkStart w:id="1998" w:name="_Toc528765930"/>
      <w:r>
        <w:t>4700</w:t>
      </w:r>
      <w:r w:rsidR="007D3F99">
        <w:t>000</w:t>
      </w:r>
      <w:r w:rsidR="00396840">
        <w:t>0</w:t>
      </w:r>
      <w:r>
        <w:t xml:space="preserve"> Valmistus omaan käyttöön</w:t>
      </w:r>
      <w:bookmarkEnd w:id="1998"/>
    </w:p>
    <w:p w14:paraId="6FE389D6" w14:textId="77777777" w:rsidR="00292428" w:rsidRPr="00292428" w:rsidRDefault="00292428" w:rsidP="00D3592C">
      <w:pPr>
        <w:pStyle w:val="a-perus"/>
        <w:jc w:val="left"/>
      </w:pPr>
      <w:r w:rsidRPr="00292428">
        <w:t>Tätä tiliä käytetään vastatilinä menojen siirtokirjauksessa silloin kun kansallis- ja käyttöomaisuus-hyödykkeen hankintaan sekä muihin pitkävaikutteisiin menoihin liittyy omaa valmistus- tai jalostustoimintaa (työpanos).</w:t>
      </w:r>
    </w:p>
    <w:p w14:paraId="072BCB42" w14:textId="77777777" w:rsidR="00292428" w:rsidRDefault="00292428" w:rsidP="00D3592C">
      <w:pPr>
        <w:pStyle w:val="a-perus"/>
        <w:jc w:val="left"/>
      </w:pPr>
      <w:r w:rsidRPr="00292428">
        <w:t>Hyödykkeen hankintamenon osat kirjataan ensin menolajinmukaisille 4-alkuisille kulutileille ja siirretään olennaisuuden periaate huomioon ottaen tätä tiliä vastatilinä käyttäen neljännesvuosittain (maalis-, kesä-, syys- ja joulukuu) taseeseen aktiivoiksi keskeneräisten hankintojen tilille. Hyödykkeen valmistuttua, siirretään hyödykkeen hankintameno lopulliselle tasetilille.</w:t>
      </w:r>
    </w:p>
    <w:p w14:paraId="362167D6" w14:textId="77777777" w:rsidR="00121B1D" w:rsidRDefault="00121B1D" w:rsidP="00D3592C">
      <w:pPr>
        <w:pStyle w:val="Otsikko2"/>
        <w:jc w:val="left"/>
      </w:pPr>
      <w:bookmarkStart w:id="1999" w:name="_Toc308778003"/>
      <w:bookmarkStart w:id="2000" w:name="_Toc528765931"/>
      <w:r>
        <w:t>48. Poistot</w:t>
      </w:r>
      <w:bookmarkEnd w:id="1999"/>
      <w:bookmarkEnd w:id="2000"/>
    </w:p>
    <w:p w14:paraId="3A9953CF" w14:textId="77777777" w:rsidR="00121B1D" w:rsidRDefault="00121B1D" w:rsidP="00D3592C">
      <w:pPr>
        <w:pStyle w:val="Otsikko3"/>
        <w:jc w:val="left"/>
      </w:pPr>
      <w:bookmarkStart w:id="2001" w:name="_Toc308778004"/>
      <w:bookmarkStart w:id="2002" w:name="_Toc528765932"/>
      <w:r>
        <w:t>480 Poistot kansallisomaisuudesta</w:t>
      </w:r>
      <w:bookmarkEnd w:id="2001"/>
      <w:bookmarkEnd w:id="2002"/>
    </w:p>
    <w:p w14:paraId="27310896" w14:textId="77777777" w:rsidR="00121B1D" w:rsidRDefault="00121B1D" w:rsidP="00D3592C">
      <w:pPr>
        <w:pStyle w:val="Otsikko4"/>
        <w:jc w:val="left"/>
      </w:pPr>
      <w:bookmarkStart w:id="2003" w:name="_Toc528765933"/>
      <w:r>
        <w:t>4800</w:t>
      </w:r>
      <w:r w:rsidR="007D3F99">
        <w:t>000</w:t>
      </w:r>
      <w:r w:rsidR="00396840">
        <w:t>0</w:t>
      </w:r>
      <w:r>
        <w:t xml:space="preserve"> Poistot rakennuksista</w:t>
      </w:r>
      <w:bookmarkEnd w:id="2003"/>
    </w:p>
    <w:p w14:paraId="1F233AE9" w14:textId="77777777" w:rsidR="00121B1D" w:rsidRDefault="00121B1D" w:rsidP="00D3592C">
      <w:pPr>
        <w:pStyle w:val="a-perus"/>
        <w:jc w:val="left"/>
      </w:pPr>
      <w:r>
        <w:t>Tämä tili sisältää kansallisomaisuuteen kuuluvista rakennuksista tehdyt, lajiin 102 Rakennukset kohdistuvat poistot.</w:t>
      </w:r>
    </w:p>
    <w:p w14:paraId="2597BD03" w14:textId="77777777" w:rsidR="00121B1D" w:rsidRDefault="00121B1D" w:rsidP="00D3592C">
      <w:pPr>
        <w:pStyle w:val="Otsikko4"/>
        <w:jc w:val="left"/>
      </w:pPr>
      <w:bookmarkStart w:id="2004" w:name="_Toc528765934"/>
      <w:r>
        <w:t>4809</w:t>
      </w:r>
      <w:r w:rsidR="007D3F99">
        <w:t>000</w:t>
      </w:r>
      <w:r w:rsidR="00396840">
        <w:t>0</w:t>
      </w:r>
      <w:r>
        <w:t xml:space="preserve"> Poistot muusta kansallisomaisuudesta</w:t>
      </w:r>
      <w:bookmarkEnd w:id="2004"/>
    </w:p>
    <w:p w14:paraId="493AD0B0" w14:textId="77777777" w:rsidR="00121B1D" w:rsidRDefault="00121B1D" w:rsidP="00D3592C">
      <w:pPr>
        <w:pStyle w:val="a-perus"/>
        <w:jc w:val="left"/>
      </w:pPr>
      <w:r>
        <w:t>Tämä tili sisältää muusta kansallisomaisuudesta kuin rakennuksista tehdyt poistot.</w:t>
      </w:r>
    </w:p>
    <w:p w14:paraId="7064DD68" w14:textId="77777777" w:rsidR="00121B1D" w:rsidRDefault="00121B1D" w:rsidP="00D3592C">
      <w:pPr>
        <w:pStyle w:val="Otsikko3"/>
        <w:jc w:val="left"/>
      </w:pPr>
      <w:bookmarkStart w:id="2005" w:name="_Toc308778005"/>
      <w:bookmarkStart w:id="2006" w:name="_Toc528765935"/>
      <w:r>
        <w:t>481 Poistot aineettomasta käyttöomaisuudesta</w:t>
      </w:r>
      <w:bookmarkEnd w:id="2005"/>
      <w:bookmarkEnd w:id="2006"/>
    </w:p>
    <w:p w14:paraId="688EC714" w14:textId="77777777" w:rsidR="00121B1D" w:rsidRDefault="00121B1D" w:rsidP="00D3592C">
      <w:pPr>
        <w:pStyle w:val="Otsikko4"/>
        <w:jc w:val="left"/>
      </w:pPr>
      <w:bookmarkStart w:id="2007" w:name="_Toc528765936"/>
      <w:r>
        <w:t>4810</w:t>
      </w:r>
      <w:r w:rsidR="007D3F99">
        <w:t>000</w:t>
      </w:r>
      <w:r w:rsidR="00396840">
        <w:t>0</w:t>
      </w:r>
      <w:r>
        <w:t xml:space="preserve"> Poistot perustamis- ja järjestelymenoista</w:t>
      </w:r>
      <w:bookmarkEnd w:id="2007"/>
    </w:p>
    <w:p w14:paraId="48784479" w14:textId="77777777" w:rsidR="00121B1D" w:rsidRDefault="00121B1D" w:rsidP="00D3592C">
      <w:pPr>
        <w:pStyle w:val="a-perus"/>
        <w:jc w:val="left"/>
      </w:pPr>
      <w:r>
        <w:t>Tämä tili sisältää perustamis- ja järjestelymenoista tehdyt poistot.</w:t>
      </w:r>
    </w:p>
    <w:p w14:paraId="48E7B99D" w14:textId="77777777" w:rsidR="00121B1D" w:rsidRDefault="00121B1D" w:rsidP="00D3592C">
      <w:pPr>
        <w:pStyle w:val="Otsikko4"/>
        <w:jc w:val="left"/>
      </w:pPr>
      <w:bookmarkStart w:id="2008" w:name="_Toc528765937"/>
      <w:r>
        <w:t>4811</w:t>
      </w:r>
      <w:r w:rsidR="007D3F99">
        <w:t>000</w:t>
      </w:r>
      <w:r w:rsidR="00396840">
        <w:t>0</w:t>
      </w:r>
      <w:r>
        <w:t xml:space="preserve"> Poistot tutkimus- ja kehittämismenoista</w:t>
      </w:r>
      <w:bookmarkEnd w:id="2008"/>
    </w:p>
    <w:p w14:paraId="7CC885D6" w14:textId="77777777" w:rsidR="00121B1D" w:rsidRDefault="00121B1D" w:rsidP="00D3592C">
      <w:pPr>
        <w:pStyle w:val="a-perus"/>
        <w:jc w:val="left"/>
      </w:pPr>
      <w:r>
        <w:t>Tämä tili sisältää tutkimus- ja kehittämismenoista tehdyt poistot.</w:t>
      </w:r>
    </w:p>
    <w:p w14:paraId="33C35FB9" w14:textId="77777777" w:rsidR="00121B1D" w:rsidRDefault="00121B1D" w:rsidP="00D3592C">
      <w:pPr>
        <w:pStyle w:val="Otsikko4"/>
        <w:jc w:val="left"/>
      </w:pPr>
      <w:bookmarkStart w:id="2009" w:name="_Toc528765938"/>
      <w:r>
        <w:t>4812</w:t>
      </w:r>
      <w:r w:rsidR="007D3F99">
        <w:t>000</w:t>
      </w:r>
      <w:r w:rsidR="00396840">
        <w:t>0</w:t>
      </w:r>
      <w:r>
        <w:t xml:space="preserve"> Poistot aineettomista oikeuksista</w:t>
      </w:r>
      <w:bookmarkEnd w:id="2009"/>
    </w:p>
    <w:p w14:paraId="693C1525" w14:textId="77777777" w:rsidR="00121B1D" w:rsidRDefault="00121B1D" w:rsidP="00D3592C">
      <w:pPr>
        <w:pStyle w:val="a-perus"/>
        <w:jc w:val="left"/>
      </w:pPr>
      <w:r>
        <w:t>Tämä tili sisältää aineettomista oikeuksista tehdyt poistot.</w:t>
      </w:r>
    </w:p>
    <w:p w14:paraId="41041D95" w14:textId="77777777" w:rsidR="00121B1D" w:rsidRDefault="00121B1D" w:rsidP="00D3592C">
      <w:pPr>
        <w:pStyle w:val="Otsikko4"/>
        <w:jc w:val="left"/>
      </w:pPr>
      <w:bookmarkStart w:id="2010" w:name="_Toc528765939"/>
      <w:r>
        <w:t>4813</w:t>
      </w:r>
      <w:r w:rsidR="007D3F99">
        <w:t>000</w:t>
      </w:r>
      <w:r w:rsidR="00396840">
        <w:t>0</w:t>
      </w:r>
      <w:r>
        <w:t xml:space="preserve"> Poistot liikearvosta</w:t>
      </w:r>
      <w:bookmarkEnd w:id="2010"/>
    </w:p>
    <w:p w14:paraId="55EFC19B" w14:textId="77777777" w:rsidR="00121B1D" w:rsidRDefault="00121B1D" w:rsidP="00D3592C">
      <w:pPr>
        <w:pStyle w:val="a-perus"/>
        <w:jc w:val="left"/>
      </w:pPr>
      <w:r>
        <w:t>Tämä tili sisältää liikearvosta tehdyt poistot.</w:t>
      </w:r>
    </w:p>
    <w:p w14:paraId="69E34766" w14:textId="77777777" w:rsidR="00121B1D" w:rsidRDefault="00121B1D" w:rsidP="00D3592C">
      <w:pPr>
        <w:pStyle w:val="Otsikko4"/>
        <w:jc w:val="left"/>
      </w:pPr>
      <w:bookmarkStart w:id="2011" w:name="_Toc528765940"/>
      <w:r>
        <w:t>4819</w:t>
      </w:r>
      <w:r w:rsidR="00396840">
        <w:t>0</w:t>
      </w:r>
      <w:r w:rsidR="007D3F99">
        <w:t>000</w:t>
      </w:r>
      <w:r>
        <w:t xml:space="preserve"> Poistot muista pitkävaikutteisista menoista</w:t>
      </w:r>
      <w:bookmarkEnd w:id="2011"/>
    </w:p>
    <w:p w14:paraId="4F370A11" w14:textId="77777777" w:rsidR="00121B1D" w:rsidRDefault="00121B1D" w:rsidP="00D3592C">
      <w:pPr>
        <w:pStyle w:val="a-perus"/>
        <w:jc w:val="left"/>
      </w:pPr>
      <w:r>
        <w:t>Tämä tili sisältää muista pitkävaikutteisista menoista tehdyt poistot.</w:t>
      </w:r>
    </w:p>
    <w:p w14:paraId="0D8A0B3D" w14:textId="77777777" w:rsidR="00121B1D" w:rsidRDefault="00121B1D" w:rsidP="00D3592C">
      <w:pPr>
        <w:pStyle w:val="Otsikko3"/>
        <w:jc w:val="left"/>
      </w:pPr>
      <w:bookmarkStart w:id="2012" w:name="_Toc308778006"/>
      <w:bookmarkStart w:id="2013" w:name="_Toc528765941"/>
      <w:r>
        <w:t>482 Poistot aineellisesta käyttöomaisuudesta</w:t>
      </w:r>
      <w:bookmarkEnd w:id="2012"/>
      <w:bookmarkEnd w:id="2013"/>
    </w:p>
    <w:p w14:paraId="03DDED91" w14:textId="77777777" w:rsidR="00121B1D" w:rsidRDefault="00121B1D" w:rsidP="00D3592C">
      <w:pPr>
        <w:pStyle w:val="Otsikko4"/>
        <w:jc w:val="left"/>
      </w:pPr>
      <w:bookmarkStart w:id="2014" w:name="_Toc528765942"/>
      <w:r>
        <w:t>4820</w:t>
      </w:r>
      <w:r w:rsidR="007D3F99">
        <w:t>000</w:t>
      </w:r>
      <w:r w:rsidR="00396840">
        <w:t>0</w:t>
      </w:r>
      <w:r>
        <w:t xml:space="preserve"> Poistot rakennuksista</w:t>
      </w:r>
      <w:bookmarkEnd w:id="2014"/>
    </w:p>
    <w:p w14:paraId="73EF954F" w14:textId="77777777" w:rsidR="00121B1D" w:rsidRDefault="00121B1D" w:rsidP="00D3592C">
      <w:pPr>
        <w:pStyle w:val="a-perus"/>
        <w:jc w:val="left"/>
      </w:pPr>
      <w:r>
        <w:t>Tämä tili sisältää rakennuksista tehdyt poistot.</w:t>
      </w:r>
    </w:p>
    <w:p w14:paraId="493FFC66" w14:textId="77777777" w:rsidR="00121B1D" w:rsidRDefault="00121B1D" w:rsidP="00D3592C">
      <w:pPr>
        <w:pStyle w:val="Otsikko4"/>
        <w:jc w:val="left"/>
      </w:pPr>
      <w:bookmarkStart w:id="2015" w:name="_Toc528765943"/>
      <w:r>
        <w:t>4821</w:t>
      </w:r>
      <w:r w:rsidR="00396840">
        <w:t>0</w:t>
      </w:r>
      <w:r w:rsidR="007D3F99">
        <w:t>000</w:t>
      </w:r>
      <w:r>
        <w:t xml:space="preserve"> Poistot rakennelmista</w:t>
      </w:r>
      <w:bookmarkEnd w:id="2015"/>
    </w:p>
    <w:p w14:paraId="36C2A2E8" w14:textId="77777777" w:rsidR="00121B1D" w:rsidRDefault="00121B1D" w:rsidP="00D3592C">
      <w:pPr>
        <w:pStyle w:val="a-perus"/>
        <w:jc w:val="left"/>
      </w:pPr>
      <w:r>
        <w:t>Tämä tili sisältää rakennelmista tehdyt poistot.</w:t>
      </w:r>
    </w:p>
    <w:p w14:paraId="63F06D8E" w14:textId="77777777" w:rsidR="00121B1D" w:rsidRDefault="00121B1D" w:rsidP="00D3592C">
      <w:pPr>
        <w:pStyle w:val="Otsikko4"/>
        <w:jc w:val="left"/>
      </w:pPr>
      <w:bookmarkStart w:id="2016" w:name="_Toc528765944"/>
      <w:r>
        <w:t>4822</w:t>
      </w:r>
      <w:r w:rsidR="00396840">
        <w:t>0</w:t>
      </w:r>
      <w:r w:rsidR="007D3F99">
        <w:t>000</w:t>
      </w:r>
      <w:r>
        <w:t xml:space="preserve"> Poistot rakenteista</w:t>
      </w:r>
      <w:bookmarkEnd w:id="2016"/>
    </w:p>
    <w:p w14:paraId="19A7C12C" w14:textId="77777777" w:rsidR="00121B1D" w:rsidRDefault="00121B1D" w:rsidP="00D3592C">
      <w:pPr>
        <w:pStyle w:val="a-perus"/>
        <w:jc w:val="left"/>
      </w:pPr>
      <w:r>
        <w:t>Tämä tili sisältää rakenteista tehdyt poistot.</w:t>
      </w:r>
    </w:p>
    <w:p w14:paraId="53AA6DA1" w14:textId="77777777" w:rsidR="00121B1D" w:rsidRDefault="00121B1D" w:rsidP="00D3592C">
      <w:pPr>
        <w:pStyle w:val="Otsikko4"/>
        <w:jc w:val="left"/>
      </w:pPr>
      <w:bookmarkStart w:id="2017" w:name="_Toc528765945"/>
      <w:r>
        <w:t>4823</w:t>
      </w:r>
      <w:r w:rsidR="00396840">
        <w:t>0</w:t>
      </w:r>
      <w:r w:rsidR="007D3F99">
        <w:t>000</w:t>
      </w:r>
      <w:r>
        <w:t xml:space="preserve"> Poistot koneista ja laitteista</w:t>
      </w:r>
      <w:bookmarkEnd w:id="2017"/>
    </w:p>
    <w:p w14:paraId="4C3C9F9D" w14:textId="77777777" w:rsidR="00121B1D" w:rsidRDefault="00121B1D" w:rsidP="00D3592C">
      <w:pPr>
        <w:pStyle w:val="a-perus"/>
        <w:jc w:val="left"/>
      </w:pPr>
      <w:r>
        <w:t>Tämä tili sisältää koneista ja laitteista tehdyt poistot.</w:t>
      </w:r>
    </w:p>
    <w:p w14:paraId="4CC439FA" w14:textId="77777777" w:rsidR="00121B1D" w:rsidRDefault="00121B1D" w:rsidP="00D3592C">
      <w:pPr>
        <w:pStyle w:val="Otsikko4"/>
        <w:jc w:val="left"/>
      </w:pPr>
      <w:bookmarkStart w:id="2018" w:name="_Toc528765946"/>
      <w:r>
        <w:t>4824</w:t>
      </w:r>
      <w:r w:rsidR="00396840">
        <w:t>0</w:t>
      </w:r>
      <w:r w:rsidR="007D3F99">
        <w:t>000</w:t>
      </w:r>
      <w:r>
        <w:t xml:space="preserve"> Poistot kalusteista</w:t>
      </w:r>
      <w:bookmarkEnd w:id="2018"/>
    </w:p>
    <w:p w14:paraId="1EF113E6" w14:textId="77777777" w:rsidR="00121B1D" w:rsidRDefault="00121B1D" w:rsidP="00D3592C">
      <w:pPr>
        <w:pStyle w:val="a-perus"/>
        <w:jc w:val="left"/>
      </w:pPr>
      <w:r>
        <w:t>Tämä tili sisältää kalusteista tehdyt poistot.</w:t>
      </w:r>
    </w:p>
    <w:p w14:paraId="21951D7F" w14:textId="77777777" w:rsidR="00121B1D" w:rsidRDefault="00121B1D" w:rsidP="00D3592C">
      <w:pPr>
        <w:pStyle w:val="Otsikko4"/>
        <w:jc w:val="left"/>
      </w:pPr>
      <w:bookmarkStart w:id="2019" w:name="_Toc528765947"/>
      <w:r>
        <w:t>4829</w:t>
      </w:r>
      <w:r w:rsidR="00396840">
        <w:t>0</w:t>
      </w:r>
      <w:r w:rsidR="007D3F99">
        <w:t>000</w:t>
      </w:r>
      <w:r>
        <w:t xml:space="preserve"> Poistot muista aineellisista hyödykkeistä</w:t>
      </w:r>
      <w:bookmarkEnd w:id="2019"/>
    </w:p>
    <w:p w14:paraId="70995ACA" w14:textId="77777777" w:rsidR="00121B1D" w:rsidRDefault="00121B1D" w:rsidP="00D3592C">
      <w:pPr>
        <w:pStyle w:val="a-perus"/>
        <w:jc w:val="left"/>
      </w:pPr>
      <w:r>
        <w:t>Tämä tili sisältää poistot sellaisista aineellisista käyttöomaisuushyödykkeistä, jotka eivät kuulu mihinkään muuhun tämän lajin eristä.</w:t>
      </w:r>
    </w:p>
    <w:p w14:paraId="463CE66D" w14:textId="77777777" w:rsidR="00121B1D" w:rsidRDefault="00121B1D" w:rsidP="00D3592C">
      <w:pPr>
        <w:pStyle w:val="Otsikko3"/>
        <w:jc w:val="left"/>
      </w:pPr>
      <w:bookmarkStart w:id="2020" w:name="_Toc308778007"/>
      <w:bookmarkStart w:id="2021" w:name="_Toc528765948"/>
      <w:r>
        <w:t>489 Suunnitelmasta poikkeavat poistot</w:t>
      </w:r>
      <w:bookmarkEnd w:id="2020"/>
      <w:bookmarkEnd w:id="2021"/>
    </w:p>
    <w:p w14:paraId="2960C4EE" w14:textId="77777777" w:rsidR="0017498F" w:rsidRPr="00843429" w:rsidRDefault="0017498F" w:rsidP="00D3592C">
      <w:pPr>
        <w:pStyle w:val="a-perus"/>
        <w:jc w:val="left"/>
      </w:pPr>
      <w:bookmarkStart w:id="2022" w:name="_Toc308778008"/>
      <w:r w:rsidRPr="00843429">
        <w:t xml:space="preserve">Tämä </w:t>
      </w:r>
      <w:r>
        <w:t>laji</w:t>
      </w:r>
      <w:r w:rsidRPr="00843429">
        <w:t xml:space="preserve"> sisältää kansallis- ja käyttöomaisuushyödykkeistä kirjattavat suunnitelmasta poikkeavat poistot. Tällaisia voivat olla mm. kansallisomaisuudesta sekä käyttöomaisuuden aineettomista ja aineellisista hyödykkeistä kirjattavat mahdolliset arvonalennukset (rikkoontumisen, tuhoutumisen, häviämisen, käytöstä poiston jne. aiheuttamat arvonalennukset). Lisäksi tämä tili sisältää talousarviotalouden ulkopuolelle, ilman vastiketta luovutetusta omaisuudesta tehtävän poiston kirjaamisen.</w:t>
      </w:r>
    </w:p>
    <w:p w14:paraId="006FB66E" w14:textId="77777777" w:rsidR="0017498F" w:rsidRPr="00843429" w:rsidRDefault="0017498F" w:rsidP="00D3592C">
      <w:pPr>
        <w:pStyle w:val="a-perus"/>
        <w:jc w:val="left"/>
      </w:pPr>
      <w:r w:rsidRPr="00843429">
        <w:t>Liikelaitoksille luovutettava omaisuus kirjataan tililajissa 131 Sijoitukset liikelaitoksiin olevalle tilille ja osakeyhtiöille apporttina luovutettu omaisuus tilille 13010</w:t>
      </w:r>
      <w:r>
        <w:t>000</w:t>
      </w:r>
      <w:r w:rsidRPr="00843429">
        <w:t xml:space="preserve"> Muut osakkeet.</w:t>
      </w:r>
    </w:p>
    <w:p w14:paraId="58B656E0" w14:textId="77777777" w:rsidR="0017498F" w:rsidRPr="00843429" w:rsidRDefault="0017498F" w:rsidP="00D3592C">
      <w:pPr>
        <w:pStyle w:val="a-perus"/>
        <w:jc w:val="left"/>
      </w:pPr>
      <w:r w:rsidRPr="00843429">
        <w:t>Ryhmään 13 Käyttöomaisuusarvopaperit ja muut pitkäaikaiset sijoitukset liittyvät ilmaisluovutukset ja arvonalentumiset kirjataan kuitenkin tilille 51980</w:t>
      </w:r>
      <w:r>
        <w:t>000</w:t>
      </w:r>
      <w:r w:rsidRPr="00843429">
        <w:t xml:space="preserve"> Sijoitusten ja lainasaamisten tileistäpoistot.</w:t>
      </w:r>
    </w:p>
    <w:p w14:paraId="662FC310" w14:textId="77777777" w:rsidR="0017498F" w:rsidRPr="00843429" w:rsidRDefault="0017498F" w:rsidP="00D3592C">
      <w:pPr>
        <w:pStyle w:val="a-perus"/>
        <w:jc w:val="left"/>
      </w:pPr>
      <w:r w:rsidRPr="00843429">
        <w:t>Poistosuunnitelman muuttumisen takia tehdyt kertapoistot kirjataan suunnitelman mukaisina poistoina.</w:t>
      </w:r>
    </w:p>
    <w:p w14:paraId="515B3380" w14:textId="77777777" w:rsidR="0017498F" w:rsidRPr="00F03996" w:rsidRDefault="0017498F" w:rsidP="00D3592C">
      <w:pPr>
        <w:pStyle w:val="Otsikko4"/>
        <w:jc w:val="left"/>
      </w:pPr>
      <w:bookmarkStart w:id="2023" w:name="_Toc289162028"/>
      <w:bookmarkStart w:id="2024" w:name="_Toc296512658"/>
      <w:bookmarkStart w:id="2025" w:name="_Toc308706510"/>
      <w:bookmarkStart w:id="2026" w:name="_Toc528765949"/>
      <w:r w:rsidRPr="00F03996">
        <w:t>48900001 Suunnitelmasta poikkeavat poistot</w:t>
      </w:r>
      <w:bookmarkEnd w:id="2023"/>
      <w:bookmarkEnd w:id="2024"/>
      <w:bookmarkEnd w:id="2025"/>
      <w:bookmarkEnd w:id="2026"/>
    </w:p>
    <w:p w14:paraId="32D3848D" w14:textId="77777777" w:rsidR="0017498F" w:rsidRDefault="0017498F" w:rsidP="00D3592C">
      <w:pPr>
        <w:pStyle w:val="a-perus"/>
        <w:jc w:val="left"/>
      </w:pPr>
      <w:r>
        <w:t>Tämä</w:t>
      </w:r>
      <w:r w:rsidRPr="00040FFC">
        <w:t xml:space="preserve"> tili</w:t>
      </w:r>
      <w:r>
        <w:t xml:space="preserve"> sisältää kansallis- ja käyttöomaisuushyödykkeistä kirjattavat suunnitelmasta poikkeavat poistot. Tällaisia voivat olla mm. kansallisomaisuudesta sekä käyttöomaisuuden aineettomista ja aineellisista hyödykkeistä </w:t>
      </w:r>
      <w:r w:rsidRPr="00807F7B">
        <w:t>kirjattavat</w:t>
      </w:r>
      <w:r>
        <w:t xml:space="preserve"> mahdolliset arvonalennukset. Suunnitelmasta poikkeavan poiston jälkeen hyödyke on edelleen käytössä, mutta sen tasearvo on pienentynyt.</w:t>
      </w:r>
    </w:p>
    <w:p w14:paraId="7790E0E6" w14:textId="77777777" w:rsidR="0017498F" w:rsidRDefault="0017498F" w:rsidP="00D3592C">
      <w:pPr>
        <w:pStyle w:val="a-perus"/>
        <w:jc w:val="left"/>
      </w:pPr>
      <w:r>
        <w:t>Poistosuunnitelman muuttumisen takia tehdyt kertapoistot kirjataan suunnitelman mukaisina poistoina tililajeihin 480 – 482.</w:t>
      </w:r>
    </w:p>
    <w:p w14:paraId="0C10C2EE" w14:textId="77777777" w:rsidR="0017498F" w:rsidRPr="00F03996" w:rsidRDefault="0017498F" w:rsidP="00D3592C">
      <w:pPr>
        <w:pStyle w:val="Otsikko4"/>
        <w:jc w:val="left"/>
      </w:pPr>
      <w:bookmarkStart w:id="2027" w:name="_Toc296512659"/>
      <w:bookmarkStart w:id="2028" w:name="_Toc308706511"/>
      <w:bookmarkStart w:id="2029" w:name="_Toc528765950"/>
      <w:r w:rsidRPr="00F03996">
        <w:t>48900002 Romutukset</w:t>
      </w:r>
      <w:bookmarkEnd w:id="2027"/>
      <w:bookmarkEnd w:id="2028"/>
      <w:bookmarkEnd w:id="2029"/>
      <w:r w:rsidRPr="00F03996">
        <w:t xml:space="preserve"> </w:t>
      </w:r>
    </w:p>
    <w:p w14:paraId="7A12E32C" w14:textId="77777777" w:rsidR="0017498F" w:rsidRDefault="0017498F" w:rsidP="00D3592C">
      <w:pPr>
        <w:pStyle w:val="a-perus"/>
        <w:jc w:val="left"/>
      </w:pPr>
      <w:r w:rsidRPr="00BD4D09">
        <w:t>T</w:t>
      </w:r>
      <w:r>
        <w:t xml:space="preserve">ämä </w:t>
      </w:r>
      <w:r w:rsidRPr="00040FFC">
        <w:t>tili</w:t>
      </w:r>
      <w:r>
        <w:t xml:space="preserve"> sisältää </w:t>
      </w:r>
      <w:r w:rsidRPr="00BD4D09">
        <w:t>talousarviotalouden ulkopuolelle,</w:t>
      </w:r>
      <w:r>
        <w:t xml:space="preserve"> </w:t>
      </w:r>
      <w:r w:rsidRPr="00BD4D09">
        <w:t>ilman vastiketta</w:t>
      </w:r>
      <w:r>
        <w:t xml:space="preserve"> luovutetusta </w:t>
      </w:r>
      <w:r w:rsidRPr="00BD4D09">
        <w:t>kansallis- ja käyttö</w:t>
      </w:r>
      <w:r>
        <w:t xml:space="preserve">omaisuudesta tehtävän poiston. Ilman vastiketta luovuttamisella tarkoitetaan lahjoitusta ja myös hyödykkeen tuhoutumista, häviämistä, käytöstä poistoa jne. </w:t>
      </w:r>
    </w:p>
    <w:p w14:paraId="41A21076" w14:textId="77777777" w:rsidR="0017498F" w:rsidRDefault="0017498F" w:rsidP="00D3592C">
      <w:pPr>
        <w:pStyle w:val="a-perus"/>
        <w:jc w:val="left"/>
      </w:pPr>
      <w:r>
        <w:t>Talousarviotalouden sisäiset luovutukset ilman vastiketta tehdään hallinnansiirtoina tilin 20830000 Hallinnansiirrot avulla.</w:t>
      </w:r>
    </w:p>
    <w:p w14:paraId="015E53EA" w14:textId="77777777" w:rsidR="0017498F" w:rsidRPr="00BD4D09" w:rsidRDefault="0017498F" w:rsidP="00D3592C">
      <w:pPr>
        <w:pStyle w:val="a-perus"/>
        <w:jc w:val="left"/>
      </w:pPr>
      <w:r w:rsidRPr="00BD4D09">
        <w:t>Kieku</w:t>
      </w:r>
      <w:r>
        <w:t>-</w:t>
      </w:r>
      <w:r w:rsidRPr="00BD4D09">
        <w:t>järjestelmä</w:t>
      </w:r>
      <w:r>
        <w:t>n käyttöomaisuustoiminto</w:t>
      </w:r>
      <w:r w:rsidRPr="00BD4D09">
        <w:t xml:space="preserve"> muodostaa </w:t>
      </w:r>
      <w:r>
        <w:t xml:space="preserve">käyttöomaisuusyksikön </w:t>
      </w:r>
      <w:r w:rsidRPr="00BD4D09">
        <w:t>romutuksesta</w:t>
      </w:r>
      <w:r>
        <w:t xml:space="preserve"> ja</w:t>
      </w:r>
      <w:r w:rsidRPr="00BD4D09">
        <w:t xml:space="preserve"> vastikkeetta luovuttamisesta kirjauksen tälle tilille käyttöomaisuu</w:t>
      </w:r>
      <w:r>
        <w:t>sjärjestelmässä</w:t>
      </w:r>
      <w:r w:rsidRPr="00BD4D09">
        <w:t xml:space="preserve"> tehtävän romutustapahtuman yhteydessä. Tilin avulla järjestelmä pystyy tuottamaan määräysten mukaiset käyttöomaisuuden tilinpäätösliitteet.</w:t>
      </w:r>
    </w:p>
    <w:p w14:paraId="1AC5F1B5" w14:textId="77777777" w:rsidR="00121B1D" w:rsidRDefault="00121B1D" w:rsidP="00D3592C">
      <w:pPr>
        <w:pStyle w:val="Otsikko2"/>
        <w:jc w:val="left"/>
      </w:pPr>
      <w:bookmarkStart w:id="2030" w:name="_Toc528765951"/>
      <w:r>
        <w:t>49. Sisäiset kulut</w:t>
      </w:r>
      <w:bookmarkEnd w:id="2022"/>
      <w:bookmarkEnd w:id="2030"/>
    </w:p>
    <w:p w14:paraId="36D65AFD" w14:textId="77777777" w:rsidR="00121B1D" w:rsidRDefault="00121B1D" w:rsidP="00D3592C">
      <w:pPr>
        <w:pStyle w:val="Otsikko3"/>
        <w:jc w:val="left"/>
      </w:pPr>
      <w:bookmarkStart w:id="2031" w:name="_Toc308778009"/>
      <w:bookmarkStart w:id="2032" w:name="_Toc528765952"/>
      <w:r>
        <w:t>490 Sisäiset kulut</w:t>
      </w:r>
      <w:bookmarkEnd w:id="2031"/>
      <w:bookmarkEnd w:id="2032"/>
    </w:p>
    <w:p w14:paraId="586D5DA9" w14:textId="77777777" w:rsidR="001D13F9" w:rsidRDefault="001D13F9" w:rsidP="00D3592C">
      <w:pPr>
        <w:pStyle w:val="Otsikko4"/>
        <w:jc w:val="left"/>
      </w:pPr>
      <w:bookmarkStart w:id="2033" w:name="_Toc528765953"/>
      <w:r>
        <w:t>*4907</w:t>
      </w:r>
      <w:r w:rsidR="00396840">
        <w:t>0</w:t>
      </w:r>
      <w:r w:rsidR="007D3F99">
        <w:t>000</w:t>
      </w:r>
      <w:r>
        <w:t xml:space="preserve"> Yhteistoiminnan kustannusten korvaukset valtion virastoille ja laitoksille</w:t>
      </w:r>
      <w:bookmarkEnd w:id="2033"/>
    </w:p>
    <w:p w14:paraId="76AEF1F6" w14:textId="77777777" w:rsidR="001D13F9" w:rsidRDefault="001D13F9" w:rsidP="00D3592C">
      <w:pPr>
        <w:pStyle w:val="a-perus"/>
        <w:jc w:val="left"/>
      </w:pPr>
      <w:r>
        <w:t>Tämä tili sisältää toisille virastoille ja laitoksille maksetut yhteishankkeiden kustannusten korvaukset. Tämän tilin vastatili on useimmiten *3967</w:t>
      </w:r>
      <w:r w:rsidR="00FB156C">
        <w:t>0</w:t>
      </w:r>
      <w:r>
        <w:t xml:space="preserve"> Yhteistoiminnan kustannusten korvaukset valt</w:t>
      </w:r>
      <w:r w:rsidR="00D051A8">
        <w:t>ion virastoilta ja laitoksilta.</w:t>
      </w:r>
    </w:p>
    <w:p w14:paraId="308554D7" w14:textId="77777777" w:rsidR="001D13F9" w:rsidRDefault="001D13F9" w:rsidP="00D3592C">
      <w:pPr>
        <w:pStyle w:val="Otsikko4"/>
        <w:jc w:val="left"/>
      </w:pPr>
      <w:bookmarkStart w:id="2034" w:name="_Toc528765954"/>
      <w:r>
        <w:t>*4908</w:t>
      </w:r>
      <w:r w:rsidR="007D3F99">
        <w:t>000</w:t>
      </w:r>
      <w:r w:rsidR="00396840">
        <w:t>0</w:t>
      </w:r>
      <w:r>
        <w:t xml:space="preserve"> Yhteisrahoitteisen toiminnan rahoitusosuudet valtion virastoille ja laitoksille</w:t>
      </w:r>
      <w:bookmarkEnd w:id="2034"/>
    </w:p>
    <w:p w14:paraId="06149A4B" w14:textId="77777777" w:rsidR="001D13F9" w:rsidRDefault="001D13F9" w:rsidP="00D3592C">
      <w:pPr>
        <w:pStyle w:val="a-perus"/>
        <w:jc w:val="left"/>
      </w:pPr>
      <w:r>
        <w:t>Tämä tili sisältää toisille virastoille ja laitoksille maksetut yhteisrahoitteisten hankkeiden rahoitusosuudet. Tämän tilin vastatili on aina *3978</w:t>
      </w:r>
      <w:r w:rsidR="00FB156C">
        <w:t>0</w:t>
      </w:r>
      <w:r>
        <w:t xml:space="preserve"> Yhteisrahoitteisen toiminnan tuotot valtion virastoilta ja laitoksilta.</w:t>
      </w:r>
    </w:p>
    <w:p w14:paraId="5F6FEF15" w14:textId="77777777" w:rsidR="00121B1D" w:rsidRDefault="00121B1D" w:rsidP="00D3592C">
      <w:pPr>
        <w:pStyle w:val="Otsikko1"/>
        <w:jc w:val="left"/>
      </w:pPr>
      <w:bookmarkStart w:id="2035" w:name="_Toc308778010"/>
      <w:bookmarkStart w:id="2036" w:name="_Toc528765955"/>
      <w:r>
        <w:t>5. RAHOITUSTUOTOT JA -KULUT</w:t>
      </w:r>
      <w:bookmarkEnd w:id="2035"/>
      <w:bookmarkEnd w:id="2036"/>
    </w:p>
    <w:p w14:paraId="6433EF8A" w14:textId="77777777" w:rsidR="00121B1D" w:rsidRDefault="00121B1D" w:rsidP="00D3592C">
      <w:pPr>
        <w:pStyle w:val="Otsikko2"/>
        <w:jc w:val="left"/>
      </w:pPr>
      <w:bookmarkStart w:id="2037" w:name="_Toc308778011"/>
      <w:bookmarkStart w:id="2038" w:name="_Toc528765956"/>
      <w:r>
        <w:t>50. Rahoitustuotot</w:t>
      </w:r>
      <w:bookmarkEnd w:id="2037"/>
      <w:bookmarkEnd w:id="2038"/>
    </w:p>
    <w:p w14:paraId="37796517" w14:textId="77777777" w:rsidR="00121B1D" w:rsidRDefault="00121B1D" w:rsidP="00D3592C">
      <w:pPr>
        <w:pStyle w:val="a-perus"/>
        <w:jc w:val="left"/>
      </w:pPr>
      <w:r>
        <w:t>Tämä ryhmä sisältää rahoitustuotot, joiksi luetaan kaikki saamisista aiheutuvat korot, niiden oikaisuerät, saamisten valuuttakurssierot sekä osingot ja muut rahoitustuotot.</w:t>
      </w:r>
    </w:p>
    <w:p w14:paraId="4727E2AB" w14:textId="77777777" w:rsidR="00121B1D" w:rsidRDefault="00121B1D" w:rsidP="00D3592C">
      <w:pPr>
        <w:pStyle w:val="Otsikko3"/>
        <w:jc w:val="left"/>
      </w:pPr>
      <w:bookmarkStart w:id="2039" w:name="_Toc308778012"/>
      <w:bookmarkStart w:id="2040" w:name="_Toc528765957"/>
      <w:r>
        <w:t>500 Korkotuotot</w:t>
      </w:r>
      <w:bookmarkEnd w:id="2039"/>
      <w:bookmarkEnd w:id="2040"/>
    </w:p>
    <w:p w14:paraId="602FA69E" w14:textId="77777777" w:rsidR="00121B1D" w:rsidRDefault="00121B1D" w:rsidP="00D3592C">
      <w:pPr>
        <w:pStyle w:val="a-perus"/>
        <w:jc w:val="left"/>
      </w:pPr>
      <w:r>
        <w:t xml:space="preserve">Tämä laji sisältää kaikki saamisista aiheutuvat korot ja koronoikaisut, viivästyskorot ja -maksut sekä korkotuottoja oikaisevat muut erät kuten saamisten emissio- ja pääomavoitot ja </w:t>
      </w:r>
      <w:r w:rsidR="00D051A8">
        <w:t>-tappiot</w:t>
      </w:r>
      <w:r>
        <w:t>.</w:t>
      </w:r>
    </w:p>
    <w:p w14:paraId="1F17D5D7" w14:textId="77777777" w:rsidR="00121B1D" w:rsidRDefault="00121B1D" w:rsidP="00D3592C">
      <w:pPr>
        <w:pStyle w:val="Otsikko4"/>
        <w:jc w:val="left"/>
      </w:pPr>
      <w:bookmarkStart w:id="2041" w:name="_Toc528765958"/>
      <w:r>
        <w:t>5000</w:t>
      </w:r>
      <w:r w:rsidR="007D3F99">
        <w:t>000</w:t>
      </w:r>
      <w:r w:rsidR="00396840">
        <w:t>0</w:t>
      </w:r>
      <w:r>
        <w:t xml:space="preserve"> Korot euromääräisistä saamisista</w:t>
      </w:r>
      <w:bookmarkEnd w:id="2041"/>
    </w:p>
    <w:p w14:paraId="707355CB" w14:textId="77777777" w:rsidR="00121B1D" w:rsidRDefault="00121B1D" w:rsidP="00D3592C">
      <w:pPr>
        <w:pStyle w:val="a-perus"/>
        <w:jc w:val="left"/>
      </w:pPr>
      <w:r>
        <w:t>Tämä tili sisältää euromääräisten saamisten korkotuotot sekä maksun viivästymisen johdosta saatavat viivästyskorot ja -maksut. Osingot ja voitontuloutukset kuuluvat kohtaan 5090</w:t>
      </w:r>
      <w:r w:rsidR="00FB156C">
        <w:t>0</w:t>
      </w:r>
      <w:r w:rsidR="00055BFA">
        <w:t>000</w:t>
      </w:r>
      <w:r>
        <w:t xml:space="preserve"> Osingot.</w:t>
      </w:r>
    </w:p>
    <w:p w14:paraId="13AF51E6" w14:textId="77777777" w:rsidR="00121B1D" w:rsidRDefault="00121B1D" w:rsidP="00D3592C">
      <w:pPr>
        <w:pStyle w:val="a-perus"/>
        <w:jc w:val="left"/>
      </w:pPr>
      <w:r>
        <w:t>Lisäksi tili sisältää mm. seuraavat, lähinnä Valtiokonttorin käytössä olevat erät:</w:t>
      </w:r>
    </w:p>
    <w:p w14:paraId="47E58F7D" w14:textId="77777777" w:rsidR="00121B1D" w:rsidRDefault="00121B1D" w:rsidP="00D3592C">
      <w:pPr>
        <w:pStyle w:val="a-perus"/>
        <w:numPr>
          <w:ilvl w:val="0"/>
          <w:numId w:val="27"/>
        </w:numPr>
        <w:jc w:val="left"/>
      </w:pPr>
      <w:r>
        <w:t>Euromääräisten saamisten korkotuotot ja niiden oikaisut. Oikaisuilla tarkoitetaan mm. saamisia ostettaessa maksettavaa kertynyttä korkoa.</w:t>
      </w:r>
    </w:p>
    <w:p w14:paraId="4CBE8B52" w14:textId="77777777" w:rsidR="00121B1D" w:rsidRDefault="00121B1D" w:rsidP="00D3592C">
      <w:pPr>
        <w:pStyle w:val="a-perus"/>
        <w:numPr>
          <w:ilvl w:val="0"/>
          <w:numId w:val="27"/>
        </w:numPr>
        <w:jc w:val="left"/>
      </w:pPr>
      <w:r>
        <w:t>Valuuttakurssimuutoksilta suojattujen valuuttasaamisten korkotuotot ja niiden oikaisut.</w:t>
      </w:r>
    </w:p>
    <w:p w14:paraId="44F3AB9F" w14:textId="77777777" w:rsidR="00121B1D" w:rsidRDefault="00121B1D" w:rsidP="00D3592C">
      <w:pPr>
        <w:pStyle w:val="a-perus"/>
        <w:numPr>
          <w:ilvl w:val="0"/>
          <w:numId w:val="27"/>
        </w:numPr>
        <w:jc w:val="left"/>
      </w:pPr>
      <w:r>
        <w:t>Euromääräisten saamisten suojaamiseksi tehtyjen koronvaihtosopimusten saatavien ja suoritettavien korkojen erotus sekä saamisia suojaavista korkotermiineistä ja korko-optioista johtuvat tulot ja menot.</w:t>
      </w:r>
    </w:p>
    <w:p w14:paraId="530BBCA4" w14:textId="77777777" w:rsidR="00121B1D" w:rsidRDefault="00121B1D" w:rsidP="00D3592C">
      <w:pPr>
        <w:pStyle w:val="a-perus"/>
        <w:numPr>
          <w:ilvl w:val="0"/>
          <w:numId w:val="27"/>
        </w:numPr>
        <w:jc w:val="left"/>
      </w:pPr>
      <w:r>
        <w:t>Sitovin takaisinmyyntisopimuksin ostettujen euromääräisten arvopaperien takaisinmyyntihinnan ja ostohinnan erotus (ns. reverse repo-sopimus).</w:t>
      </w:r>
    </w:p>
    <w:p w14:paraId="0450BD2B" w14:textId="77777777" w:rsidR="00121B1D" w:rsidRDefault="00121B1D" w:rsidP="00D3592C">
      <w:pPr>
        <w:pStyle w:val="a-perus"/>
        <w:numPr>
          <w:ilvl w:val="0"/>
          <w:numId w:val="27"/>
        </w:numPr>
        <w:jc w:val="left"/>
      </w:pPr>
      <w:r>
        <w:t>Euromääräisiä saamisia suojanneiden korko-optioiden preemiot sinä tilikautena, jolloin sopimus suljetaan sekä optioista eräpäivänä saatava tai suoritettava määrä.</w:t>
      </w:r>
    </w:p>
    <w:p w14:paraId="2875C914" w14:textId="77777777" w:rsidR="0060629A" w:rsidRDefault="0060629A" w:rsidP="00D3592C">
      <w:pPr>
        <w:pStyle w:val="Otsikko4"/>
        <w:jc w:val="left"/>
      </w:pPr>
      <w:bookmarkStart w:id="2042" w:name="_Toc296512813"/>
      <w:bookmarkStart w:id="2043" w:name="_Toc308706516"/>
      <w:bookmarkStart w:id="2044" w:name="_Toc528765959"/>
      <w:r>
        <w:t>50000001 Korot talletuksista</w:t>
      </w:r>
      <w:bookmarkEnd w:id="2042"/>
      <w:bookmarkEnd w:id="2043"/>
      <w:bookmarkEnd w:id="2044"/>
    </w:p>
    <w:p w14:paraId="49AFCF6B" w14:textId="77777777" w:rsidR="0060629A" w:rsidRPr="00F508EB" w:rsidRDefault="00831DA7" w:rsidP="00831DA7">
      <w:pPr>
        <w:pStyle w:val="a-perus"/>
        <w:jc w:val="left"/>
      </w:pPr>
      <w:r>
        <w:t>Tämä tili on Valtiokonttorin ja Valtion eläkerahaston käytössä.</w:t>
      </w:r>
    </w:p>
    <w:p w14:paraId="78B51CD3" w14:textId="77777777" w:rsidR="0060629A" w:rsidRDefault="0060629A" w:rsidP="00D3592C">
      <w:pPr>
        <w:pStyle w:val="Otsikko4"/>
        <w:jc w:val="left"/>
      </w:pPr>
      <w:bookmarkStart w:id="2045" w:name="_Toc296512814"/>
      <w:bookmarkStart w:id="2046" w:name="_Toc308706517"/>
      <w:bookmarkStart w:id="2047" w:name="_Toc528765960"/>
      <w:r>
        <w:t>50000004 Muut saadut korot</w:t>
      </w:r>
      <w:bookmarkEnd w:id="2045"/>
      <w:bookmarkEnd w:id="2046"/>
      <w:bookmarkEnd w:id="2047"/>
    </w:p>
    <w:p w14:paraId="571FCC81" w14:textId="77777777" w:rsidR="0060629A" w:rsidRPr="00F508EB" w:rsidRDefault="0060629A" w:rsidP="00D3592C">
      <w:pPr>
        <w:pStyle w:val="a-perus"/>
        <w:jc w:val="left"/>
      </w:pPr>
      <w:r>
        <w:t xml:space="preserve">Tämä tili on Valtiokonttorin </w:t>
      </w:r>
      <w:r w:rsidR="00B01943">
        <w:t>ja Valtion eläkerahaston käytössä</w:t>
      </w:r>
      <w:r>
        <w:t>.</w:t>
      </w:r>
    </w:p>
    <w:p w14:paraId="79F54275" w14:textId="77777777" w:rsidR="0060629A" w:rsidRDefault="0060629A" w:rsidP="00D3592C">
      <w:pPr>
        <w:pStyle w:val="Otsikko4"/>
        <w:jc w:val="left"/>
      </w:pPr>
      <w:bookmarkStart w:id="2048" w:name="_Toc296512815"/>
      <w:bookmarkStart w:id="2049" w:name="_Toc308706518"/>
      <w:bookmarkStart w:id="2050" w:name="_Toc528765961"/>
      <w:r>
        <w:t>50000006 Saadut korot maksuliiketileiltä</w:t>
      </w:r>
      <w:bookmarkEnd w:id="2048"/>
      <w:bookmarkEnd w:id="2049"/>
      <w:bookmarkEnd w:id="2050"/>
    </w:p>
    <w:p w14:paraId="51037B4A" w14:textId="77777777" w:rsidR="0060629A" w:rsidRPr="00F508EB" w:rsidRDefault="0060629A" w:rsidP="00D3592C">
      <w:pPr>
        <w:pStyle w:val="a-perus"/>
        <w:jc w:val="left"/>
      </w:pPr>
      <w:r>
        <w:t>Tämä tili on Valtiokonttorin käytössä.</w:t>
      </w:r>
    </w:p>
    <w:p w14:paraId="0D9D983B" w14:textId="77777777" w:rsidR="0060629A" w:rsidRDefault="0060629A" w:rsidP="00D3592C">
      <w:pPr>
        <w:pStyle w:val="Otsikko4"/>
        <w:jc w:val="left"/>
      </w:pPr>
      <w:bookmarkStart w:id="2051" w:name="_Toc296512816"/>
      <w:bookmarkStart w:id="2052" w:name="_Toc308706519"/>
      <w:bookmarkStart w:id="2053" w:name="_Toc528765962"/>
      <w:r>
        <w:t>50000007 FLOAT palautukset</w:t>
      </w:r>
      <w:bookmarkEnd w:id="2051"/>
      <w:bookmarkEnd w:id="2052"/>
      <w:bookmarkEnd w:id="2053"/>
    </w:p>
    <w:p w14:paraId="71E5DACF" w14:textId="77777777" w:rsidR="0060629A" w:rsidRDefault="0060629A" w:rsidP="00D3592C">
      <w:pPr>
        <w:pStyle w:val="a-perus"/>
        <w:jc w:val="left"/>
      </w:pPr>
      <w:r>
        <w:t>Tämä tili on Valtiokonttorin käytössä.</w:t>
      </w:r>
    </w:p>
    <w:p w14:paraId="1A082D10" w14:textId="77777777" w:rsidR="00BA0138" w:rsidRDefault="00BA0138" w:rsidP="00BA0138">
      <w:pPr>
        <w:pStyle w:val="Otsikko4"/>
        <w:jc w:val="left"/>
      </w:pPr>
      <w:bookmarkStart w:id="2054" w:name="_Toc528765963"/>
      <w:r>
        <w:t>50000100 Korot sijoitustoiminnan talletuksista</w:t>
      </w:r>
      <w:bookmarkEnd w:id="2054"/>
    </w:p>
    <w:p w14:paraId="46B58E03" w14:textId="77777777" w:rsidR="00BA0138" w:rsidRDefault="00BA0138" w:rsidP="00BA0138">
      <w:pPr>
        <w:pStyle w:val="a-perus"/>
        <w:jc w:val="left"/>
      </w:pPr>
      <w:r>
        <w:t>Tälle tilille kirjataan korkotuotot jvk-lainoista. Tili on Valtion eläkerahaston käytössä.</w:t>
      </w:r>
    </w:p>
    <w:p w14:paraId="3E15E2B4" w14:textId="77777777" w:rsidR="00D226C7" w:rsidRDefault="00D226C7" w:rsidP="00D226C7">
      <w:pPr>
        <w:pStyle w:val="Otsikko4"/>
        <w:jc w:val="left"/>
      </w:pPr>
      <w:bookmarkStart w:id="2055" w:name="_Toc528765964"/>
      <w:r>
        <w:t>50000101 Korkoswap korkotuotot</w:t>
      </w:r>
      <w:bookmarkEnd w:id="2055"/>
    </w:p>
    <w:p w14:paraId="68A6F685" w14:textId="77777777" w:rsidR="00D226C7" w:rsidRDefault="00D226C7" w:rsidP="00D226C7">
      <w:pPr>
        <w:pStyle w:val="a-perus"/>
        <w:jc w:val="left"/>
      </w:pPr>
      <w:r>
        <w:t>Tälle tilille kirjataan koronvaihtosopimusten korkotuotot.</w:t>
      </w:r>
    </w:p>
    <w:p w14:paraId="684C3211" w14:textId="77777777" w:rsidR="00121B1D" w:rsidRDefault="00121B1D" w:rsidP="00D3592C">
      <w:pPr>
        <w:pStyle w:val="Otsikko4"/>
        <w:jc w:val="left"/>
      </w:pPr>
      <w:bookmarkStart w:id="2056" w:name="_Toc528765965"/>
      <w:r>
        <w:t>5001</w:t>
      </w:r>
      <w:r w:rsidR="007D3F99">
        <w:t>000</w:t>
      </w:r>
      <w:r w:rsidR="00396840">
        <w:t>0</w:t>
      </w:r>
      <w:r>
        <w:t xml:space="preserve"> Korot valuuttamääräisistä saamisista</w:t>
      </w:r>
      <w:bookmarkEnd w:id="2056"/>
    </w:p>
    <w:p w14:paraId="4E29A9A4" w14:textId="77777777" w:rsidR="00121B1D" w:rsidRDefault="00121B1D" w:rsidP="00D3592C">
      <w:pPr>
        <w:pStyle w:val="a-perus"/>
        <w:jc w:val="left"/>
      </w:pPr>
      <w:r>
        <w:t>Tämä tili sisältää valuuttamääräisten saamisten korkotuotot.</w:t>
      </w:r>
    </w:p>
    <w:p w14:paraId="2F5DCEE6" w14:textId="77777777" w:rsidR="00121B1D" w:rsidRDefault="00121B1D" w:rsidP="00D3592C">
      <w:pPr>
        <w:pStyle w:val="a-perus"/>
        <w:jc w:val="left"/>
      </w:pPr>
      <w:r>
        <w:t>Lisäksi tili sisältää mm. seuraavat, lähinnä Valtiokonttorin käytössä olevat erät:</w:t>
      </w:r>
    </w:p>
    <w:p w14:paraId="3CD70A9F" w14:textId="77777777" w:rsidR="00121B1D" w:rsidRDefault="00121B1D" w:rsidP="00D3592C">
      <w:pPr>
        <w:pStyle w:val="a-perus"/>
        <w:numPr>
          <w:ilvl w:val="0"/>
          <w:numId w:val="28"/>
        </w:numPr>
        <w:jc w:val="left"/>
      </w:pPr>
      <w:r>
        <w:t>Valuuttamääräisten saamisten korkotuotot ja niiden oikaisut. Oikaisuilla tarkoitetaan mm. saamisia ostettaessa maksettavaa kertynyttä korkoa.</w:t>
      </w:r>
    </w:p>
    <w:p w14:paraId="20BF5107" w14:textId="77777777" w:rsidR="00121B1D" w:rsidRDefault="00121B1D" w:rsidP="00D3592C">
      <w:pPr>
        <w:pStyle w:val="a-perus"/>
        <w:numPr>
          <w:ilvl w:val="0"/>
          <w:numId w:val="28"/>
        </w:numPr>
        <w:jc w:val="left"/>
      </w:pPr>
      <w:r>
        <w:t>Valuuttamääräisten saamisten suojaamiseksi tehtyjen koronvaihtosopimusten saatavien ja suoritettavien korkojen erotus sekä saamisia suojaavista korkotermiineistä ja korko-optioista johtuvat tulot ja menot.</w:t>
      </w:r>
    </w:p>
    <w:p w14:paraId="66943628" w14:textId="77777777" w:rsidR="00121B1D" w:rsidRDefault="00121B1D" w:rsidP="00D3592C">
      <w:pPr>
        <w:pStyle w:val="a-perus"/>
        <w:numPr>
          <w:ilvl w:val="0"/>
          <w:numId w:val="28"/>
        </w:numPr>
        <w:jc w:val="left"/>
      </w:pPr>
      <w:r>
        <w:t>Sitovin takaisinmyyntisopimuksin ostettujen valuuttamääräisten arvopaperien takaisinmyyntihinnan ja ostohinnan erotus (ns. reverse repo-sopimus).</w:t>
      </w:r>
    </w:p>
    <w:p w14:paraId="5EEE9AB5" w14:textId="77777777" w:rsidR="00121B1D" w:rsidRDefault="00121B1D" w:rsidP="00D3592C">
      <w:pPr>
        <w:pStyle w:val="a-perus"/>
        <w:numPr>
          <w:ilvl w:val="0"/>
          <w:numId w:val="28"/>
        </w:numPr>
        <w:jc w:val="left"/>
      </w:pPr>
      <w:r>
        <w:t>Valuuttamääräisten saamisten valuuttakurssimuutoksien suojaamiseksi tehtyjen valuutanvaihtosopimusten saatavien ja suoritettavien korkojen erotus, mikäli saamisen pääomaa ei ole suojattu valuuttakurssimuutoksilta.</w:t>
      </w:r>
    </w:p>
    <w:p w14:paraId="02B20D77" w14:textId="77777777" w:rsidR="00121B1D" w:rsidRDefault="00121B1D" w:rsidP="00D3592C">
      <w:pPr>
        <w:pStyle w:val="a-perus"/>
        <w:numPr>
          <w:ilvl w:val="0"/>
          <w:numId w:val="28"/>
        </w:numPr>
        <w:jc w:val="left"/>
      </w:pPr>
      <w:r>
        <w:t>Valuuttamääräisiä saamisia suojanneiden optioiden preemiot sinä tilikautena, jolloin sopimus suljetaan sekä optioista eräpäivänä saatava tai suoritettava määrä.</w:t>
      </w:r>
    </w:p>
    <w:p w14:paraId="03BB3D70" w14:textId="77777777" w:rsidR="00CB0953" w:rsidRDefault="00CB0953" w:rsidP="00D3592C">
      <w:pPr>
        <w:pStyle w:val="Otsikko4"/>
        <w:jc w:val="left"/>
      </w:pPr>
      <w:bookmarkStart w:id="2057" w:name="_Toc295995516"/>
      <w:bookmarkStart w:id="2058" w:name="_Toc528765966"/>
      <w:r>
        <w:t>50020000 Emissioerot euromääräisistä saamisista</w:t>
      </w:r>
      <w:bookmarkEnd w:id="2057"/>
      <w:bookmarkEnd w:id="2058"/>
    </w:p>
    <w:p w14:paraId="4130B5CD" w14:textId="77777777" w:rsidR="00CB0953" w:rsidRDefault="00CB0953" w:rsidP="00D3592C">
      <w:pPr>
        <w:pStyle w:val="a-perus"/>
        <w:jc w:val="left"/>
      </w:pPr>
      <w:r>
        <w:t>Tämä tili sisältää euromääräisten saamisten liikkeellelaskuvaiheessa toteutuvat tilikaudelle kuuluvat emissiovoitot ja -tappiot. Tili on lähinnä Valtiokonttorin käytössä.</w:t>
      </w:r>
    </w:p>
    <w:p w14:paraId="04BB4838" w14:textId="77777777" w:rsidR="00CB0953" w:rsidRDefault="00CB0953" w:rsidP="00D3592C">
      <w:pPr>
        <w:pStyle w:val="Otsikko4"/>
        <w:jc w:val="left"/>
      </w:pPr>
      <w:bookmarkStart w:id="2059" w:name="_Toc295995517"/>
      <w:bookmarkStart w:id="2060" w:name="_Toc528765967"/>
      <w:r>
        <w:t>50030000 Emissioerot valuuttamääräisistä saamisista</w:t>
      </w:r>
      <w:bookmarkEnd w:id="2059"/>
      <w:bookmarkEnd w:id="2060"/>
    </w:p>
    <w:p w14:paraId="1FCE2CDD" w14:textId="77777777" w:rsidR="00CB0953" w:rsidRDefault="00CB0953" w:rsidP="00D3592C">
      <w:pPr>
        <w:pStyle w:val="a-perus"/>
        <w:jc w:val="left"/>
      </w:pPr>
      <w:r>
        <w:t>Tämä tili sisältää valuuttamääräisten saamisten liikkeellelaskuvaiheessa toteutuvat tilikaudelle kuuluvat emissiovoitot ja -tappiot. Tili on lähinnä Valtiokonttorin käytössä.</w:t>
      </w:r>
    </w:p>
    <w:p w14:paraId="439BEDAE" w14:textId="77777777" w:rsidR="00CB0953" w:rsidRDefault="00CB0953" w:rsidP="00D3592C">
      <w:pPr>
        <w:pStyle w:val="Otsikko4"/>
        <w:jc w:val="left"/>
      </w:pPr>
      <w:bookmarkStart w:id="2061" w:name="_Toc295995518"/>
      <w:bookmarkStart w:id="2062" w:name="_Toc528765968"/>
      <w:r>
        <w:t>50040000 Pääomaerot euromääräisistä saamisista</w:t>
      </w:r>
      <w:bookmarkEnd w:id="2061"/>
      <w:bookmarkEnd w:id="2062"/>
    </w:p>
    <w:p w14:paraId="4FFA0C6B" w14:textId="77777777" w:rsidR="00CB0953" w:rsidRDefault="00CB0953" w:rsidP="00D3592C">
      <w:pPr>
        <w:pStyle w:val="a-perus"/>
        <w:jc w:val="left"/>
      </w:pPr>
      <w:r>
        <w:t>Tämä tili sisältää euromääräisten saamisten, ennen eräpäivää, lunastamisesta toteutuvat pääomavoitot ja – tappiot. Näitä ovat euromääräisten saamisten luovutushinnan ja kirjanpitoarvon erotukset. Tili on lähinnä Valtiokonttorin käytössä.</w:t>
      </w:r>
    </w:p>
    <w:p w14:paraId="46BB4767" w14:textId="77777777" w:rsidR="00BA0138" w:rsidRDefault="00BA0138" w:rsidP="00BA0138">
      <w:pPr>
        <w:pStyle w:val="Otsikko4"/>
        <w:jc w:val="left"/>
      </w:pPr>
      <w:bookmarkStart w:id="2063" w:name="_Toc528765969"/>
      <w:r>
        <w:t>50040001 Pääomavoitot euromääräisistä sijoituksista</w:t>
      </w:r>
      <w:bookmarkEnd w:id="2063"/>
    </w:p>
    <w:p w14:paraId="19AF0ECA" w14:textId="77777777" w:rsidR="00BA0138" w:rsidRDefault="00BA0138" w:rsidP="00BA0138">
      <w:pPr>
        <w:pStyle w:val="a-perus"/>
      </w:pPr>
      <w:r>
        <w:t>Tälle tilille kirjataan myyntivoitot jvk-lainoista. Tili on Valtion eläkerahaston käytössä.</w:t>
      </w:r>
    </w:p>
    <w:p w14:paraId="6BD72316" w14:textId="77777777" w:rsidR="00BA0138" w:rsidRDefault="00BA0138" w:rsidP="00BA0138">
      <w:pPr>
        <w:pStyle w:val="Otsikko4"/>
        <w:jc w:val="left"/>
      </w:pPr>
      <w:bookmarkStart w:id="2064" w:name="_Toc528765970"/>
      <w:r>
        <w:t>50040002 Pääomatappiot euromääräisistä sijoituksista</w:t>
      </w:r>
      <w:bookmarkEnd w:id="2064"/>
    </w:p>
    <w:p w14:paraId="3769FCAD" w14:textId="77777777" w:rsidR="00BA0138" w:rsidRDefault="00BA0138" w:rsidP="00BA0138">
      <w:pPr>
        <w:pStyle w:val="a-perus"/>
        <w:jc w:val="left"/>
      </w:pPr>
      <w:r>
        <w:t>Tälle tilille kirjataan myyntivoitot jvk-lainoista. Tili on Valtion eläkerahaston käytössä.</w:t>
      </w:r>
    </w:p>
    <w:p w14:paraId="780F5216" w14:textId="77777777" w:rsidR="00CB0953" w:rsidRDefault="00CB0953" w:rsidP="00D3592C">
      <w:pPr>
        <w:pStyle w:val="Otsikko4"/>
        <w:jc w:val="left"/>
      </w:pPr>
      <w:bookmarkStart w:id="2065" w:name="_Toc295995519"/>
      <w:bookmarkStart w:id="2066" w:name="_Toc528765971"/>
      <w:r>
        <w:t>50050000 Pääomaerot valuuttamääräisistä saamisista</w:t>
      </w:r>
      <w:bookmarkEnd w:id="2065"/>
      <w:bookmarkEnd w:id="2066"/>
    </w:p>
    <w:p w14:paraId="7ECCFCA4" w14:textId="77777777" w:rsidR="00CB0953" w:rsidRDefault="00CB0953" w:rsidP="00D3592C">
      <w:pPr>
        <w:pStyle w:val="a-perus"/>
        <w:jc w:val="left"/>
      </w:pPr>
      <w:r>
        <w:t>Tämä tili sisältää valuuttamääräisten saamisten, ennen eräpäivää, lunastamisesta toteutuvat pääomavoitot ja – tappiot. Näitä ovat valuuttamääräisten saamisten luovutushinnan ja kirjanpitoarvon erotukset. Tili on lähinnä Valtiokonttorin käytössä.</w:t>
      </w:r>
    </w:p>
    <w:p w14:paraId="19051A17" w14:textId="77777777" w:rsidR="00CB0953" w:rsidRDefault="00CB0953" w:rsidP="00D3592C">
      <w:pPr>
        <w:pStyle w:val="Otsikko4"/>
        <w:jc w:val="left"/>
      </w:pPr>
      <w:bookmarkStart w:id="2067" w:name="_Toc295995520"/>
      <w:bookmarkStart w:id="2068" w:name="_Toc528765972"/>
      <w:r>
        <w:t>50060000 SWAP-maksut saamisista</w:t>
      </w:r>
      <w:bookmarkEnd w:id="2067"/>
      <w:bookmarkEnd w:id="2068"/>
    </w:p>
    <w:p w14:paraId="73C6973B" w14:textId="77777777" w:rsidR="00CB0953" w:rsidRDefault="00CB0953" w:rsidP="00D3592C">
      <w:pPr>
        <w:pStyle w:val="a-perus"/>
        <w:jc w:val="left"/>
      </w:pPr>
      <w:r>
        <w:t>Tämä tili sisältää saamisia suojanneiden koron- ja valuutanvaihtosopimusten purkamisesta kirjatut voitot ja tappiot sekä saamisia suojaavien koron- ja valuutanvaihtosopimusten tekohetkellä syntyneet up-front maksut. Saamisia suojanneiden valuutanvaihtosopimusten pääomista aiheutuneet valuuttakurssivoitot ja -tappiot kirjataan kuitenkin tilille 50100</w:t>
      </w:r>
      <w:r w:rsidR="00531D9C">
        <w:t>000</w:t>
      </w:r>
      <w:r>
        <w:t xml:space="preserve"> Kurssierot saamisista. Tili on lähinnä Valtiokonttorin käytössä.</w:t>
      </w:r>
    </w:p>
    <w:p w14:paraId="24A49916" w14:textId="77777777" w:rsidR="00CB0953" w:rsidRDefault="00CB0953" w:rsidP="00D3592C">
      <w:pPr>
        <w:pStyle w:val="Otsikko4"/>
        <w:jc w:val="left"/>
      </w:pPr>
      <w:bookmarkStart w:id="2069" w:name="_Toc295995521"/>
      <w:bookmarkStart w:id="2070" w:name="_Toc528765973"/>
      <w:r>
        <w:t>50080000 Korkotuotot euromääräisistä saamisista talousarviotaloudelta</w:t>
      </w:r>
      <w:bookmarkEnd w:id="2069"/>
      <w:bookmarkEnd w:id="2070"/>
    </w:p>
    <w:p w14:paraId="5991B523" w14:textId="77777777" w:rsidR="00CB0953" w:rsidRDefault="00CB0953" w:rsidP="00D3592C">
      <w:pPr>
        <w:pStyle w:val="a-perus"/>
        <w:jc w:val="left"/>
      </w:pPr>
      <w:r>
        <w:t>Tämä tili sisältää talousarvion ulkopuolella olevasta valtion rahastosta lain nojalla valtiovarastoon siirretyille tai valtiolle lainatuille varoille suoritettavat korvaukset. Tällaisia ovat esimerkiksi ydinenergialain (990/1987) 52 § 2 momentin tarkoittama määräaikainen siirto valtiovarastoon ja 3 momentin tarkoittama määräaikainen laina.</w:t>
      </w:r>
    </w:p>
    <w:p w14:paraId="45DED8E1" w14:textId="77777777" w:rsidR="00CB0953" w:rsidRDefault="00CB0953" w:rsidP="00D3592C">
      <w:pPr>
        <w:pStyle w:val="a-perus"/>
        <w:jc w:val="left"/>
      </w:pPr>
      <w:r>
        <w:t>Tili on vain talousarvion ulkopuolella olevien valtion rahastojen käytössä.</w:t>
      </w:r>
    </w:p>
    <w:p w14:paraId="11330F6D" w14:textId="77777777" w:rsidR="00CB0953" w:rsidRDefault="00CB0953" w:rsidP="00D3592C">
      <w:pPr>
        <w:pStyle w:val="Otsikko3"/>
        <w:jc w:val="left"/>
      </w:pPr>
      <w:bookmarkStart w:id="2071" w:name="_Toc295994780"/>
      <w:bookmarkStart w:id="2072" w:name="_Toc295995522"/>
      <w:bookmarkStart w:id="2073" w:name="_Toc528765974"/>
      <w:r>
        <w:t>501 Kurssierot saamisista</w:t>
      </w:r>
      <w:bookmarkEnd w:id="2071"/>
      <w:bookmarkEnd w:id="2072"/>
      <w:bookmarkEnd w:id="2073"/>
    </w:p>
    <w:p w14:paraId="6EE37A59" w14:textId="77777777" w:rsidR="00CB0953" w:rsidRDefault="00CB0953" w:rsidP="00D3592C">
      <w:pPr>
        <w:pStyle w:val="Otsikko4"/>
        <w:jc w:val="left"/>
      </w:pPr>
      <w:bookmarkStart w:id="2074" w:name="_Toc295995523"/>
      <w:bookmarkStart w:id="2075" w:name="_Toc528765975"/>
      <w:r>
        <w:t>50100000 Kurssierot saamisista</w:t>
      </w:r>
      <w:bookmarkEnd w:id="2074"/>
      <w:bookmarkEnd w:id="2075"/>
    </w:p>
    <w:p w14:paraId="27D9998D" w14:textId="77777777" w:rsidR="00CB0953" w:rsidRDefault="00CB0953" w:rsidP="00D3592C">
      <w:pPr>
        <w:pStyle w:val="a-perus"/>
        <w:jc w:val="left"/>
      </w:pPr>
      <w:r>
        <w:t>Tämä tili sisältää valuuttamääräisiin annettuihin lainoihin tai muihin saamisiin liittyvät lähinnä Valtiokonttorin käytössä olevat seuraavat erät:</w:t>
      </w:r>
    </w:p>
    <w:p w14:paraId="61E47B61" w14:textId="77777777" w:rsidR="00CB0953" w:rsidRDefault="00CB0953" w:rsidP="00D3592C">
      <w:pPr>
        <w:pStyle w:val="a-perus"/>
        <w:numPr>
          <w:ilvl w:val="0"/>
          <w:numId w:val="29"/>
        </w:numPr>
        <w:jc w:val="left"/>
      </w:pPr>
      <w:r>
        <w:t>Saamiseen liittyvät kurssierot, jotka realisoituvat lainan tai muun saamisen takaisinmaksun yhteydessä.</w:t>
      </w:r>
    </w:p>
    <w:p w14:paraId="155E2B2E" w14:textId="77777777" w:rsidR="00CB0953" w:rsidRDefault="00CB0953" w:rsidP="00D3592C">
      <w:pPr>
        <w:pStyle w:val="a-perus"/>
        <w:numPr>
          <w:ilvl w:val="0"/>
          <w:numId w:val="29"/>
        </w:numPr>
        <w:jc w:val="left"/>
      </w:pPr>
      <w:r>
        <w:t>Saamisia suojanneiden valuutanvaihtosopimusten pääomista aiheutuneet realisoituneet kurssierot.</w:t>
      </w:r>
    </w:p>
    <w:p w14:paraId="58AB4F9D" w14:textId="77777777" w:rsidR="00CB0953" w:rsidRDefault="00CB0953" w:rsidP="00D3592C">
      <w:pPr>
        <w:pStyle w:val="a-perus"/>
        <w:numPr>
          <w:ilvl w:val="0"/>
          <w:numId w:val="29"/>
        </w:numPr>
        <w:jc w:val="left"/>
      </w:pPr>
      <w:r>
        <w:t>Saamisen tai sitä suojaavan valuutanvaihtosopimuksen pääomiin liittyvät tilinpäätöshetken realisoitumattomat kurssierot.</w:t>
      </w:r>
    </w:p>
    <w:p w14:paraId="3F1A13F3" w14:textId="77777777" w:rsidR="00CB0953" w:rsidRDefault="00CB0953" w:rsidP="00D3592C">
      <w:pPr>
        <w:pStyle w:val="a-perus"/>
        <w:numPr>
          <w:ilvl w:val="0"/>
          <w:numId w:val="29"/>
        </w:numPr>
        <w:jc w:val="left"/>
      </w:pPr>
      <w:r>
        <w:t>Saamisia suojanneiden valuuttaoptioiden preemiot sinä tilikautena, jolloin sopimus suljetaan.</w:t>
      </w:r>
    </w:p>
    <w:p w14:paraId="667C29EA" w14:textId="77777777" w:rsidR="00CB0953" w:rsidRDefault="00CB0953" w:rsidP="00D3592C">
      <w:pPr>
        <w:pStyle w:val="a-perus"/>
        <w:jc w:val="left"/>
      </w:pPr>
      <w:r>
        <w:t>Valuuttatilejä käsitellään kuten muitakin saamisia, ja niiden pääomiin liittyvät kurssierot kirjataan tälle tilille.</w:t>
      </w:r>
    </w:p>
    <w:p w14:paraId="4460F1A4" w14:textId="77777777" w:rsidR="00CB0953" w:rsidRDefault="00CB0953" w:rsidP="00D3592C">
      <w:pPr>
        <w:pStyle w:val="a-perus"/>
        <w:jc w:val="left"/>
      </w:pPr>
      <w:r>
        <w:t>Kuitenkin myynneistä ja ostoista eli viraston tavanomaisesta toiminnasta aiheutuvat kurssierot kirjataan myyntien ja ostojen oikaisuiksi, eikä rahoitustuottoihin ja -kuluihin. Siten myyntisaamisista ja ostoveloista sekä muista vastaavista siirtyvistä eristä aiheutuvat kurssierot kirjataan myyntien ja ostojen oikaisuiksi.</w:t>
      </w:r>
    </w:p>
    <w:p w14:paraId="5622EF2D" w14:textId="77777777" w:rsidR="00CB0953" w:rsidRDefault="00CB0953" w:rsidP="00D3592C">
      <w:pPr>
        <w:pStyle w:val="Otsikko3"/>
        <w:jc w:val="left"/>
      </w:pPr>
      <w:bookmarkStart w:id="2076" w:name="_Toc295994781"/>
      <w:bookmarkStart w:id="2077" w:name="_Toc295995524"/>
      <w:bookmarkStart w:id="2078" w:name="_Toc528765976"/>
      <w:r>
        <w:t>509 Muut rahoitustuotot</w:t>
      </w:r>
      <w:bookmarkEnd w:id="2076"/>
      <w:bookmarkEnd w:id="2077"/>
      <w:bookmarkEnd w:id="2078"/>
    </w:p>
    <w:p w14:paraId="153E7FF2" w14:textId="77777777" w:rsidR="00CB0953" w:rsidRDefault="00CB0953" w:rsidP="00D3592C">
      <w:pPr>
        <w:pStyle w:val="Otsikko4"/>
        <w:jc w:val="left"/>
      </w:pPr>
      <w:bookmarkStart w:id="2079" w:name="_Toc295995525"/>
      <w:bookmarkStart w:id="2080" w:name="_Toc528765977"/>
      <w:r>
        <w:t>50900000 Osingot</w:t>
      </w:r>
      <w:bookmarkEnd w:id="2079"/>
      <w:bookmarkEnd w:id="2080"/>
      <w:r>
        <w:t xml:space="preserve"> </w:t>
      </w:r>
    </w:p>
    <w:p w14:paraId="19BF1E4A" w14:textId="77777777" w:rsidR="00CB0953" w:rsidRDefault="00CB0953" w:rsidP="00D3592C">
      <w:pPr>
        <w:pStyle w:val="a-perus"/>
        <w:jc w:val="left"/>
      </w:pPr>
      <w:r>
        <w:t>Tämä tili sisältää osinkotuotot ja saadut indeksiveloitukset. Tilille kirjataan myös valtiolle tuloutetut osuudet Suomen Pankin ylijäämistä sekä osuuskuntien ylijäämän palautukset, osuuskorot ja muut vastaavat voitonjakoerät.</w:t>
      </w:r>
    </w:p>
    <w:p w14:paraId="53F9B946" w14:textId="77777777" w:rsidR="00CB0953" w:rsidRDefault="00CB0953" w:rsidP="00D3592C">
      <w:pPr>
        <w:pStyle w:val="Otsikko4"/>
        <w:jc w:val="left"/>
      </w:pPr>
      <w:bookmarkStart w:id="2081" w:name="_Toc295995526"/>
      <w:bookmarkStart w:id="2082" w:name="_Toc528765978"/>
      <w:r>
        <w:t>50910000 Liikelaitosten voiton tuloutukset</w:t>
      </w:r>
      <w:bookmarkEnd w:id="2081"/>
      <w:bookmarkEnd w:id="2082"/>
    </w:p>
    <w:p w14:paraId="2E459BB5" w14:textId="77777777" w:rsidR="00CB0953" w:rsidRDefault="00CB0953" w:rsidP="00D3592C">
      <w:pPr>
        <w:pStyle w:val="a-perus"/>
        <w:jc w:val="left"/>
      </w:pPr>
      <w:r>
        <w:t>Tämä tili sisältää talousarvion ulkopuolella olevien valtion liikelaitosten ylijäämien tuloutukset.</w:t>
      </w:r>
    </w:p>
    <w:p w14:paraId="3F732A19" w14:textId="77777777" w:rsidR="00CB0953" w:rsidRDefault="00CB0953" w:rsidP="00D3592C">
      <w:pPr>
        <w:pStyle w:val="Otsikko4"/>
        <w:jc w:val="left"/>
      </w:pPr>
      <w:bookmarkStart w:id="2083" w:name="_Toc295995527"/>
      <w:bookmarkStart w:id="2084" w:name="_Toc528765979"/>
      <w:r>
        <w:t>*50920000 Rahoitustuotot valtion virastoilta ja laitoksilta</w:t>
      </w:r>
      <w:bookmarkEnd w:id="2083"/>
      <w:bookmarkEnd w:id="2084"/>
    </w:p>
    <w:p w14:paraId="4022D587" w14:textId="77777777" w:rsidR="00CB0953" w:rsidRDefault="00CB0953" w:rsidP="00D3592C">
      <w:pPr>
        <w:pStyle w:val="a-perus"/>
        <w:jc w:val="left"/>
      </w:pPr>
      <w:r>
        <w:t>Tämä tili sisältää valtion virastoilta ja laitoksilta saadut rahoitustuotot, mm. korkotuotot.</w:t>
      </w:r>
    </w:p>
    <w:p w14:paraId="13666AB9" w14:textId="77777777" w:rsidR="00CB0953" w:rsidRDefault="00CB0953" w:rsidP="00D3592C">
      <w:pPr>
        <w:pStyle w:val="Otsikko4"/>
        <w:jc w:val="left"/>
      </w:pPr>
      <w:bookmarkStart w:id="2085" w:name="_Toc295995528"/>
      <w:bookmarkStart w:id="2086" w:name="_Toc528765980"/>
      <w:r>
        <w:t>50980000 Rahoitustuottosaamisten tileistäpoistot</w:t>
      </w:r>
      <w:bookmarkEnd w:id="2085"/>
      <w:bookmarkEnd w:id="2086"/>
    </w:p>
    <w:p w14:paraId="5B18E40B" w14:textId="77777777" w:rsidR="00CB0953" w:rsidRDefault="00CB0953" w:rsidP="00D3592C">
      <w:pPr>
        <w:pStyle w:val="a-perus"/>
        <w:jc w:val="left"/>
      </w:pPr>
      <w:r>
        <w:t>Tämä tili sisältää rahoitustuotoista syntyneiden saatavien tileistäpoistot. Tällaisia ovat mm. korkosaamisten tileistäpoistot.</w:t>
      </w:r>
    </w:p>
    <w:p w14:paraId="64F1539C" w14:textId="77777777" w:rsidR="00CB0953" w:rsidRDefault="00CB0953" w:rsidP="00D3592C">
      <w:pPr>
        <w:pStyle w:val="Otsikko4"/>
        <w:jc w:val="left"/>
      </w:pPr>
      <w:bookmarkStart w:id="2087" w:name="_Toc295995529"/>
      <w:bookmarkStart w:id="2088" w:name="_Toc528765981"/>
      <w:r>
        <w:t>50990000 Muut rahoitustuotot</w:t>
      </w:r>
      <w:bookmarkEnd w:id="2087"/>
      <w:bookmarkEnd w:id="2088"/>
    </w:p>
    <w:p w14:paraId="19216ACE" w14:textId="77777777" w:rsidR="00CB0953" w:rsidRDefault="00CB0953" w:rsidP="00D3592C">
      <w:pPr>
        <w:pStyle w:val="a-perus"/>
        <w:jc w:val="left"/>
      </w:pPr>
      <w:r>
        <w:t>Tämä tili sisältää esimerkiksi lainaustoiminnan palkkiot.</w:t>
      </w:r>
    </w:p>
    <w:p w14:paraId="320B203A" w14:textId="77777777" w:rsidR="00BA0138" w:rsidRDefault="00BA0138" w:rsidP="00BA0138">
      <w:pPr>
        <w:pStyle w:val="Otsikko4"/>
        <w:jc w:val="left"/>
      </w:pPr>
      <w:bookmarkStart w:id="2089" w:name="_Toc528765982"/>
      <w:r>
        <w:t>50990001 Tuotot korkojohdannaisista</w:t>
      </w:r>
      <w:bookmarkEnd w:id="2089"/>
    </w:p>
    <w:p w14:paraId="6FE01E2B" w14:textId="77777777" w:rsidR="00BA0138" w:rsidRDefault="00BA0138" w:rsidP="00BA0138">
      <w:pPr>
        <w:pStyle w:val="a-perus"/>
      </w:pPr>
      <w:r>
        <w:t>Tili on Valtion eläkerahaston käytössä.</w:t>
      </w:r>
    </w:p>
    <w:p w14:paraId="03F2544E" w14:textId="77777777" w:rsidR="00BA0138" w:rsidRDefault="00BA0138" w:rsidP="00BA0138">
      <w:pPr>
        <w:pStyle w:val="Otsikko4"/>
        <w:jc w:val="left"/>
      </w:pPr>
      <w:bookmarkStart w:id="2090" w:name="_Toc528765983"/>
      <w:r>
        <w:t>50990002 Tuotot osakejohdannaisista</w:t>
      </w:r>
      <w:bookmarkEnd w:id="2090"/>
    </w:p>
    <w:p w14:paraId="0298F168" w14:textId="77777777" w:rsidR="00BA0138" w:rsidRDefault="00BA0138" w:rsidP="00BA0138">
      <w:pPr>
        <w:pStyle w:val="a-perus"/>
      </w:pPr>
      <w:r>
        <w:t>Tili on Valtion eläkerahaston käytössä.</w:t>
      </w:r>
    </w:p>
    <w:p w14:paraId="4071D7AE" w14:textId="77777777" w:rsidR="00BA0138" w:rsidRDefault="00BA0138" w:rsidP="00BA0138">
      <w:pPr>
        <w:pStyle w:val="Otsikko4"/>
        <w:jc w:val="left"/>
      </w:pPr>
      <w:bookmarkStart w:id="2091" w:name="_Toc528765984"/>
      <w:r>
        <w:t>50990003 Tuotot valuuttajohdannaisista</w:t>
      </w:r>
      <w:bookmarkEnd w:id="2091"/>
    </w:p>
    <w:p w14:paraId="6A6C1131" w14:textId="77777777" w:rsidR="00BA0138" w:rsidRDefault="00BA0138" w:rsidP="00BA0138">
      <w:pPr>
        <w:pStyle w:val="a-perus"/>
        <w:jc w:val="left"/>
      </w:pPr>
      <w:r>
        <w:t>Tili on Valtion eläkerahaston käytössä.</w:t>
      </w:r>
    </w:p>
    <w:p w14:paraId="4EDC739F" w14:textId="77777777" w:rsidR="00DE0754" w:rsidRPr="00134AC6" w:rsidRDefault="00DE0754" w:rsidP="00DE0754">
      <w:pPr>
        <w:pStyle w:val="Otsikko4"/>
        <w:jc w:val="left"/>
      </w:pPr>
      <w:bookmarkStart w:id="2092" w:name="_Toc528765985"/>
      <w:r w:rsidRPr="00134AC6">
        <w:t>50990004 Tuotot luottoriskijohdannaisista</w:t>
      </w:r>
      <w:bookmarkEnd w:id="2092"/>
    </w:p>
    <w:p w14:paraId="7A4C6709" w14:textId="77777777" w:rsidR="00DE0754" w:rsidRDefault="00DE0754" w:rsidP="00DE0754">
      <w:pPr>
        <w:pStyle w:val="a-perus"/>
        <w:jc w:val="left"/>
      </w:pPr>
      <w:r w:rsidRPr="00134AC6">
        <w:t>Tili on Valtion eläkerahaston käytössä.</w:t>
      </w:r>
    </w:p>
    <w:p w14:paraId="6019C106" w14:textId="77777777" w:rsidR="001B2A90" w:rsidRPr="00E86A29" w:rsidRDefault="001B2A90" w:rsidP="00E86A29">
      <w:pPr>
        <w:pStyle w:val="Otsikko4"/>
        <w:jc w:val="left"/>
      </w:pPr>
      <w:bookmarkStart w:id="2093" w:name="_Toc528765986"/>
      <w:r w:rsidRPr="00E86A29">
        <w:t>50990010 Takaus- ja takuuprovisiot</w:t>
      </w:r>
      <w:bookmarkEnd w:id="2093"/>
    </w:p>
    <w:p w14:paraId="570EEDA7" w14:textId="77777777" w:rsidR="001B2A90" w:rsidRPr="00E86A29" w:rsidRDefault="001B2A90" w:rsidP="00DE0754">
      <w:pPr>
        <w:pStyle w:val="a-perus"/>
        <w:jc w:val="left"/>
      </w:pPr>
      <w:r w:rsidRPr="00E86A29">
        <w:t>Tämä tili sisältää suoritukset, joissa edunsaaja maksaa valtiolle korvausta siitä, että valtio on myöntänyt takuun tai takauksen edunsaajalle.</w:t>
      </w:r>
    </w:p>
    <w:p w14:paraId="72BFFDC6" w14:textId="77777777" w:rsidR="008B2247" w:rsidRDefault="008B2247" w:rsidP="00D3592C">
      <w:pPr>
        <w:pStyle w:val="Otsikko2"/>
        <w:jc w:val="left"/>
      </w:pPr>
      <w:bookmarkStart w:id="2094" w:name="_Toc295994782"/>
      <w:bookmarkStart w:id="2095" w:name="_Toc295995530"/>
      <w:bookmarkStart w:id="2096" w:name="_Toc528765987"/>
      <w:r>
        <w:t>51. Rahoituskulut</w:t>
      </w:r>
      <w:bookmarkEnd w:id="2094"/>
      <w:bookmarkEnd w:id="2095"/>
      <w:bookmarkEnd w:id="2096"/>
    </w:p>
    <w:p w14:paraId="4A779A87" w14:textId="77777777" w:rsidR="008B2247" w:rsidRDefault="008B2247" w:rsidP="00D3592C">
      <w:pPr>
        <w:pStyle w:val="a-perus"/>
        <w:jc w:val="left"/>
      </w:pPr>
      <w:r>
        <w:t>Tämä ryhmä sisältää rahoituskulut, joiksi luetaan kaikki veloista aiheutuvat korot, niiden oikaisuerät, velkojen valuuttakurssierot sekä muut rahoituskulut.</w:t>
      </w:r>
    </w:p>
    <w:p w14:paraId="697001C9" w14:textId="77777777" w:rsidR="008B2247" w:rsidRDefault="008B2247" w:rsidP="00D3592C">
      <w:pPr>
        <w:pStyle w:val="Otsikko3"/>
        <w:jc w:val="left"/>
      </w:pPr>
      <w:bookmarkStart w:id="2097" w:name="_Toc295994783"/>
      <w:bookmarkStart w:id="2098" w:name="_Toc295995531"/>
      <w:bookmarkStart w:id="2099" w:name="_Toc528765988"/>
      <w:r>
        <w:t>510 Korkokulut</w:t>
      </w:r>
      <w:bookmarkEnd w:id="2097"/>
      <w:bookmarkEnd w:id="2098"/>
      <w:bookmarkEnd w:id="2099"/>
    </w:p>
    <w:p w14:paraId="09016692" w14:textId="77777777" w:rsidR="008B2247" w:rsidRDefault="008B2247" w:rsidP="00D3592C">
      <w:pPr>
        <w:pStyle w:val="a-perus"/>
        <w:jc w:val="left"/>
      </w:pPr>
      <w:r>
        <w:t>Tämä laji sisältää kaikki veloista aiheutuvat korot ja koronoikaisut, viivästyskorot ja -maksut sekä korkokuluja oikaisevat muut erät kuten velkojen emissio- ja pääomavoitot ja –tappiot.</w:t>
      </w:r>
    </w:p>
    <w:p w14:paraId="15C8ADC2" w14:textId="77777777" w:rsidR="008B2247" w:rsidRDefault="008B2247" w:rsidP="00D3592C">
      <w:pPr>
        <w:pStyle w:val="Otsikko4"/>
        <w:jc w:val="left"/>
      </w:pPr>
      <w:bookmarkStart w:id="2100" w:name="_Toc295995532"/>
      <w:bookmarkStart w:id="2101" w:name="_Toc528765989"/>
      <w:bookmarkStart w:id="2102" w:name="_Toc296512818"/>
      <w:bookmarkStart w:id="2103" w:name="_Toc308706521"/>
      <w:r>
        <w:t>51000000 Korot euromääräisistä veloista</w:t>
      </w:r>
      <w:bookmarkEnd w:id="2100"/>
      <w:bookmarkEnd w:id="2101"/>
    </w:p>
    <w:p w14:paraId="4EBEA03A" w14:textId="77777777" w:rsidR="008B2247" w:rsidRDefault="008B2247" w:rsidP="00D3592C">
      <w:pPr>
        <w:pStyle w:val="a-perus"/>
        <w:jc w:val="left"/>
      </w:pPr>
      <w:r>
        <w:t>Tämä tili sisältää euromääräisten velkojen korkokulut</w:t>
      </w:r>
      <w:r w:rsidR="009A511F">
        <w:t>, poislukien</w:t>
      </w:r>
      <w:r>
        <w:t xml:space="preserve"> maksun viivästymisen johdosta maksettavat viivästyskorot ja -maksut.</w:t>
      </w:r>
    </w:p>
    <w:p w14:paraId="0215A61E" w14:textId="77777777" w:rsidR="008B2247" w:rsidRDefault="008B2247" w:rsidP="00D3592C">
      <w:pPr>
        <w:pStyle w:val="a-perus"/>
        <w:jc w:val="left"/>
      </w:pPr>
      <w:r>
        <w:t>Lisäksi tili sisältää mm. seuraavat, lähinnä Valtiokonttorin käytössä olevat erät:</w:t>
      </w:r>
    </w:p>
    <w:p w14:paraId="13928699" w14:textId="77777777" w:rsidR="008B2247" w:rsidRDefault="008B2247" w:rsidP="00D3592C">
      <w:pPr>
        <w:pStyle w:val="a-perus"/>
        <w:jc w:val="left"/>
      </w:pPr>
      <w:r>
        <w:t>Euromääräisten velkojen korkokulut ja niiden oikaisut. Oikaisuilla tarkoitetaan mm. velkoja liikkeelle laskettaessa saatavaa kertyneen koron hyvitystä.</w:t>
      </w:r>
    </w:p>
    <w:p w14:paraId="774249D0" w14:textId="77777777" w:rsidR="008B2247" w:rsidRDefault="008B2247" w:rsidP="00D3592C">
      <w:pPr>
        <w:pStyle w:val="a-perus"/>
        <w:jc w:val="left"/>
      </w:pPr>
      <w:r>
        <w:t>Valuuttakurssimuutoksilta suojattujen valuuttavelkojen korkokulut ja niiden oikaisut.</w:t>
      </w:r>
    </w:p>
    <w:p w14:paraId="4516A42D" w14:textId="77777777" w:rsidR="008B2247" w:rsidRDefault="008B2247" w:rsidP="00D3592C">
      <w:pPr>
        <w:pStyle w:val="a-perus"/>
        <w:jc w:val="left"/>
      </w:pPr>
      <w:r>
        <w:t>Euromääräisten velkojen suojaamiseksi tehtyjen koronvaihtosopimusten saatavien ja suoritettavien korkojen erotus sekä velkoja suojaavista korkotermiineistä ja korko-optioista johtuvat tulot ja menot.</w:t>
      </w:r>
    </w:p>
    <w:p w14:paraId="10A536AE" w14:textId="77777777" w:rsidR="008B2247" w:rsidRDefault="008B2247" w:rsidP="00D3592C">
      <w:pPr>
        <w:pStyle w:val="a-perus"/>
        <w:jc w:val="left"/>
      </w:pPr>
      <w:r>
        <w:t>Sitovin takaisinostosopimuksin myytyjen euromääräisten arvopaperien takaisinostohinnan ja myyntihinnan erotus (ns. repo-sopimus).</w:t>
      </w:r>
    </w:p>
    <w:p w14:paraId="2D2F6D01" w14:textId="77777777" w:rsidR="008B2247" w:rsidRDefault="008B2247" w:rsidP="00D3592C">
      <w:pPr>
        <w:pStyle w:val="a-perus"/>
        <w:jc w:val="left"/>
      </w:pPr>
      <w:r>
        <w:t>Euromääräisiä velkoja suojanneiden korko-optioiden preemiot sinä tilikautena, jolloin sopimus suljetaan sekä optioista eräpäivänä saatava tai suoritettava määrä.</w:t>
      </w:r>
    </w:p>
    <w:p w14:paraId="0F759742" w14:textId="77777777" w:rsidR="009A511F" w:rsidRDefault="009A511F" w:rsidP="009A511F">
      <w:pPr>
        <w:pStyle w:val="Otsikko4"/>
        <w:jc w:val="left"/>
      </w:pPr>
      <w:bookmarkStart w:id="2104" w:name="_Toc528765990"/>
      <w:r>
        <w:t xml:space="preserve">51000010 </w:t>
      </w:r>
      <w:r w:rsidR="002A537B">
        <w:t>V</w:t>
      </w:r>
      <w:r>
        <w:rPr>
          <w:spacing w:val="-6"/>
        </w:rPr>
        <w:t>iivästyskorot ja –maksut, euromääräiset</w:t>
      </w:r>
      <w:bookmarkEnd w:id="2104"/>
      <w:r>
        <w:t xml:space="preserve"> </w:t>
      </w:r>
    </w:p>
    <w:p w14:paraId="2D3874ED" w14:textId="77777777" w:rsidR="009A511F" w:rsidRDefault="009A511F" w:rsidP="009A511F">
      <w:pPr>
        <w:pStyle w:val="a-perus"/>
        <w:jc w:val="left"/>
      </w:pPr>
      <w:r>
        <w:t xml:space="preserve">Tämä tili sisältää euromääräisen </w:t>
      </w:r>
      <w:r w:rsidRPr="00F2685A">
        <w:t>maksun</w:t>
      </w:r>
      <w:r w:rsidR="00F2685A" w:rsidRPr="00F2685A">
        <w:t>, kuten esimerkiksi ostolaskujen,</w:t>
      </w:r>
      <w:r w:rsidR="00F2685A" w:rsidRPr="00527FD1">
        <w:rPr>
          <w:color w:val="0070C0"/>
        </w:rPr>
        <w:t xml:space="preserve"> </w:t>
      </w:r>
      <w:r>
        <w:t xml:space="preserve"> viivästymisen johdosta maksettavat viivästyskorot ja -maksut.</w:t>
      </w:r>
    </w:p>
    <w:p w14:paraId="69EA798B" w14:textId="77777777" w:rsidR="009A511F" w:rsidRDefault="009A511F" w:rsidP="009A511F">
      <w:pPr>
        <w:pStyle w:val="a-perus"/>
        <w:jc w:val="left"/>
      </w:pPr>
    </w:p>
    <w:p w14:paraId="6345B458" w14:textId="77777777" w:rsidR="008B2247" w:rsidRDefault="008B2247" w:rsidP="00D3592C">
      <w:pPr>
        <w:pStyle w:val="Otsikko4"/>
        <w:jc w:val="left"/>
      </w:pPr>
      <w:bookmarkStart w:id="2105" w:name="_Toc295995533"/>
      <w:bookmarkStart w:id="2106" w:name="_Toc528765991"/>
      <w:r>
        <w:t>51010000 Korot valuuttamääräisistä veloista</w:t>
      </w:r>
      <w:bookmarkEnd w:id="2105"/>
      <w:bookmarkEnd w:id="2106"/>
    </w:p>
    <w:p w14:paraId="04246E90" w14:textId="77777777" w:rsidR="008B2247" w:rsidRDefault="008B2247" w:rsidP="00D3592C">
      <w:pPr>
        <w:pStyle w:val="a-perus"/>
        <w:jc w:val="left"/>
      </w:pPr>
      <w:r>
        <w:t>Tämä tili sisältää valuuttamääräisten velkojen korkokulut</w:t>
      </w:r>
      <w:r w:rsidR="001B2A90">
        <w:t>,</w:t>
      </w:r>
      <w:r w:rsidR="001B2A90" w:rsidRPr="001B2A90">
        <w:t xml:space="preserve"> </w:t>
      </w:r>
      <w:r w:rsidR="001B2A90">
        <w:t>poislukien maksun viivästymisen johdosta maksettavat viivästyskorot ja -maksut.</w:t>
      </w:r>
    </w:p>
    <w:p w14:paraId="04B22E95" w14:textId="77777777" w:rsidR="008B2247" w:rsidRDefault="008B2247" w:rsidP="00D3592C">
      <w:pPr>
        <w:pStyle w:val="a-perus"/>
        <w:jc w:val="left"/>
      </w:pPr>
      <w:r>
        <w:t>Lisäksi tili sisältää mm. seuraavat, lähinnä Valtiokonttorin käytössä olevat erät:</w:t>
      </w:r>
    </w:p>
    <w:p w14:paraId="42B1BA4F" w14:textId="77777777" w:rsidR="008B2247" w:rsidRDefault="008B2247" w:rsidP="00D3592C">
      <w:pPr>
        <w:pStyle w:val="a-perus"/>
        <w:numPr>
          <w:ilvl w:val="0"/>
          <w:numId w:val="30"/>
        </w:numPr>
        <w:jc w:val="left"/>
      </w:pPr>
      <w:r>
        <w:t>Valuuttamääräisten velkojen korkokulut ja niiden oikaisut. Oikaisuilla tarkoitetaan mm. velkoja liikkeelle laskettaessa saatavaa kertyneen koron hyvitystä.</w:t>
      </w:r>
    </w:p>
    <w:p w14:paraId="37453AAC" w14:textId="77777777" w:rsidR="008B2247" w:rsidRDefault="008B2247" w:rsidP="00D3592C">
      <w:pPr>
        <w:pStyle w:val="a-perus"/>
        <w:numPr>
          <w:ilvl w:val="0"/>
          <w:numId w:val="30"/>
        </w:numPr>
        <w:jc w:val="left"/>
      </w:pPr>
      <w:r>
        <w:t>Valuuttamääräisten velkojen suojaamiseksi tehtyjen koronvaihtosopimusten saatavien ja suoritettavien korkojen erotus sekä velkoja suojaavista korkotermiineistä ja korko-optioista johtuvat tulot ja menot.</w:t>
      </w:r>
    </w:p>
    <w:p w14:paraId="75E8A762" w14:textId="77777777" w:rsidR="008B2247" w:rsidRDefault="008B2247" w:rsidP="00D3592C">
      <w:pPr>
        <w:pStyle w:val="a-perus"/>
        <w:numPr>
          <w:ilvl w:val="0"/>
          <w:numId w:val="30"/>
        </w:numPr>
        <w:jc w:val="left"/>
      </w:pPr>
      <w:r>
        <w:t>Sitovin takaisinostosopimuksin myytyjen valuuttamääräisten arvopaperien takaisinostohinnan ja myyntihinnan erotus (ns. repo-sopimus).</w:t>
      </w:r>
    </w:p>
    <w:p w14:paraId="796A3EB4" w14:textId="77777777" w:rsidR="008B2247" w:rsidRDefault="008B2247" w:rsidP="00D3592C">
      <w:pPr>
        <w:pStyle w:val="a-perus"/>
        <w:numPr>
          <w:ilvl w:val="0"/>
          <w:numId w:val="30"/>
        </w:numPr>
        <w:jc w:val="left"/>
      </w:pPr>
      <w:r>
        <w:t>Valuuttamääräisten velkojen valuuttakurssimuutoksien suojaamiseksi tehtyjen valuutanvaihtosopimusten saatavien ja suoritettavien korkojen erotus, mikäli lainapääomaa ei ole suojattu valuuttakurssimuutoksilta.</w:t>
      </w:r>
    </w:p>
    <w:p w14:paraId="7BF47300" w14:textId="77777777" w:rsidR="008B2247" w:rsidRDefault="008B2247" w:rsidP="00D3592C">
      <w:pPr>
        <w:pStyle w:val="a-perus"/>
        <w:numPr>
          <w:ilvl w:val="0"/>
          <w:numId w:val="30"/>
        </w:numPr>
        <w:jc w:val="left"/>
      </w:pPr>
      <w:r>
        <w:t>Valuuttamääräisiä velkoja suojanneiden optioiden preemiot sinä tilikautena, jolloin sopimus suljetaan sekä optioista eräpäivänä saatava tai suoritettava määrä.</w:t>
      </w:r>
    </w:p>
    <w:p w14:paraId="6BECD1B1" w14:textId="77777777" w:rsidR="00061710" w:rsidRDefault="00061710" w:rsidP="00D3592C">
      <w:pPr>
        <w:pStyle w:val="Otsikko4"/>
        <w:jc w:val="left"/>
      </w:pPr>
      <w:bookmarkStart w:id="2107" w:name="_Toc528765992"/>
      <w:r w:rsidRPr="00F508EB">
        <w:t>51010001</w:t>
      </w:r>
      <w:r>
        <w:t xml:space="preserve"> </w:t>
      </w:r>
      <w:r w:rsidRPr="00F508EB">
        <w:t>Korot valuuttamääräisistä joukkovelkakirjalainoista</w:t>
      </w:r>
      <w:bookmarkEnd w:id="2102"/>
      <w:bookmarkEnd w:id="2103"/>
      <w:bookmarkEnd w:id="2107"/>
    </w:p>
    <w:p w14:paraId="77355587" w14:textId="77777777" w:rsidR="00061710" w:rsidRPr="00F508EB" w:rsidRDefault="00061710" w:rsidP="00D3592C">
      <w:pPr>
        <w:pStyle w:val="a-perus"/>
        <w:jc w:val="left"/>
      </w:pPr>
      <w:r>
        <w:t>Tämä tili on Valtiokonttorin käytössä.</w:t>
      </w:r>
    </w:p>
    <w:p w14:paraId="541F2157" w14:textId="77777777" w:rsidR="00061710" w:rsidRDefault="00061710" w:rsidP="00D3592C">
      <w:pPr>
        <w:pStyle w:val="Otsikko4"/>
        <w:jc w:val="left"/>
      </w:pPr>
      <w:bookmarkStart w:id="2108" w:name="_Toc296512819"/>
      <w:bookmarkStart w:id="2109" w:name="_Toc308706522"/>
      <w:bookmarkStart w:id="2110" w:name="_Toc528765993"/>
      <w:r w:rsidRPr="00F508EB">
        <w:t>51010002</w:t>
      </w:r>
      <w:r>
        <w:t xml:space="preserve"> </w:t>
      </w:r>
      <w:r w:rsidRPr="00F508EB">
        <w:t>Korot valuuttamääräisistä velkakirjalainoista</w:t>
      </w:r>
      <w:bookmarkEnd w:id="2108"/>
      <w:bookmarkEnd w:id="2109"/>
      <w:bookmarkEnd w:id="2110"/>
    </w:p>
    <w:p w14:paraId="494EE5D7" w14:textId="77777777" w:rsidR="00061710" w:rsidRPr="00F508EB" w:rsidRDefault="00061710" w:rsidP="00D3592C">
      <w:pPr>
        <w:pStyle w:val="a-perus"/>
        <w:jc w:val="left"/>
      </w:pPr>
      <w:r>
        <w:t>Tämä tili on Valtiokonttorin käytössä.</w:t>
      </w:r>
    </w:p>
    <w:p w14:paraId="72D43DC6" w14:textId="77777777" w:rsidR="00061710" w:rsidRDefault="00061710" w:rsidP="00D3592C">
      <w:pPr>
        <w:pStyle w:val="Otsikko4"/>
        <w:jc w:val="left"/>
      </w:pPr>
      <w:bookmarkStart w:id="2111" w:name="_Toc296512820"/>
      <w:bookmarkStart w:id="2112" w:name="_Toc308706523"/>
      <w:bookmarkStart w:id="2113" w:name="_Toc528765994"/>
      <w:r w:rsidRPr="00F508EB">
        <w:t>51010003</w:t>
      </w:r>
      <w:r>
        <w:t xml:space="preserve"> </w:t>
      </w:r>
      <w:r w:rsidRPr="00F508EB">
        <w:t>Korot muista valuuttamääräisistä lainoista</w:t>
      </w:r>
      <w:bookmarkEnd w:id="2111"/>
      <w:bookmarkEnd w:id="2112"/>
      <w:bookmarkEnd w:id="2113"/>
    </w:p>
    <w:p w14:paraId="5352B882" w14:textId="77777777" w:rsidR="00061710" w:rsidRDefault="00061710" w:rsidP="00D3592C">
      <w:pPr>
        <w:pStyle w:val="a-perus"/>
        <w:jc w:val="left"/>
      </w:pPr>
      <w:r>
        <w:t>Tämä tili on Valtiokonttorin käytössä.</w:t>
      </w:r>
    </w:p>
    <w:p w14:paraId="277D3C81" w14:textId="77777777" w:rsidR="009A511F" w:rsidRDefault="009A511F" w:rsidP="009A511F">
      <w:pPr>
        <w:pStyle w:val="Otsikko4"/>
        <w:jc w:val="left"/>
      </w:pPr>
      <w:bookmarkStart w:id="2114" w:name="_Toc528765995"/>
      <w:r>
        <w:t>5</w:t>
      </w:r>
      <w:r w:rsidR="003F27DC">
        <w:t>101</w:t>
      </w:r>
      <w:r>
        <w:t xml:space="preserve">0010 </w:t>
      </w:r>
      <w:r>
        <w:rPr>
          <w:spacing w:val="-6"/>
        </w:rPr>
        <w:t xml:space="preserve">Ostolaskujen viivästyskorot ja –maksut, </w:t>
      </w:r>
      <w:r w:rsidR="001B2A90">
        <w:rPr>
          <w:spacing w:val="-6"/>
        </w:rPr>
        <w:t>valuutta</w:t>
      </w:r>
      <w:r>
        <w:rPr>
          <w:spacing w:val="-6"/>
        </w:rPr>
        <w:t>määräiset</w:t>
      </w:r>
      <w:bookmarkEnd w:id="2114"/>
      <w:r>
        <w:t xml:space="preserve"> </w:t>
      </w:r>
    </w:p>
    <w:p w14:paraId="0A86DC36" w14:textId="77777777" w:rsidR="00E86A29" w:rsidRDefault="009A511F" w:rsidP="00E86A29">
      <w:pPr>
        <w:pStyle w:val="a-perus"/>
        <w:jc w:val="left"/>
      </w:pPr>
      <w:r>
        <w:t xml:space="preserve">Tämä tili sisältää </w:t>
      </w:r>
      <w:r w:rsidR="001B2A90">
        <w:t>valuuttam</w:t>
      </w:r>
      <w:r>
        <w:t>ääräisen maksun viivästymisen johdosta maksettavat viivästyskorot ja -maksut.</w:t>
      </w:r>
      <w:bookmarkStart w:id="2115" w:name="_Toc295995534"/>
    </w:p>
    <w:p w14:paraId="72BAB1B2" w14:textId="77777777" w:rsidR="008B2247" w:rsidRDefault="008B2247" w:rsidP="00D3592C">
      <w:pPr>
        <w:pStyle w:val="Otsikko4"/>
        <w:jc w:val="left"/>
      </w:pPr>
      <w:bookmarkStart w:id="2116" w:name="_Toc528765996"/>
      <w:r>
        <w:t>51020000 Emissioerot euromääräisistä veloista</w:t>
      </w:r>
      <w:bookmarkEnd w:id="2115"/>
      <w:bookmarkEnd w:id="2116"/>
    </w:p>
    <w:p w14:paraId="7F3FEEB3" w14:textId="77777777" w:rsidR="008B2247" w:rsidRDefault="008B2247" w:rsidP="00D3592C">
      <w:pPr>
        <w:pStyle w:val="a-perus"/>
        <w:jc w:val="left"/>
      </w:pPr>
      <w:r>
        <w:t>Tämä tili sisältää euromääräisten velkojen liikkeellelaskuvaiheessa syntyneistä emissiovoitoista ja –tappioista laina-ajan kulumisen ja tilikaudella maksettujen lyhennysten perusteella kuluiksi (emissiotappiot) tai niiden oikaisuiksi (emissiovoitot) jaksotetun määrän. Tili on lähinnä Valtiokonttorin käytössä.</w:t>
      </w:r>
    </w:p>
    <w:p w14:paraId="52B53EBD" w14:textId="77777777" w:rsidR="008B2247" w:rsidRDefault="008B2247" w:rsidP="00D3592C">
      <w:pPr>
        <w:pStyle w:val="Otsikko4"/>
        <w:jc w:val="left"/>
      </w:pPr>
      <w:bookmarkStart w:id="2117" w:name="_Toc295995535"/>
      <w:bookmarkStart w:id="2118" w:name="_Toc528765997"/>
      <w:r>
        <w:t>51030000 Emissioerot valuuttamääräisistä veloista</w:t>
      </w:r>
      <w:bookmarkEnd w:id="2117"/>
      <w:bookmarkEnd w:id="2118"/>
    </w:p>
    <w:p w14:paraId="0E34C04A" w14:textId="77777777" w:rsidR="008B2247" w:rsidRDefault="008B2247" w:rsidP="00D3592C">
      <w:pPr>
        <w:pStyle w:val="a-perus"/>
        <w:jc w:val="left"/>
      </w:pPr>
      <w:r>
        <w:t>Tämä tili sisältää valuuttamääräisten velkojen liikkeellelaskuvaiheessa syntyneistä emissiovoitoista ja -tappioista laina-ajan kulumisen ja tilikaudella maksettujen lyhennysten perusteella kuluiksi (emissiotappiot) tai niiden oikaisuiksi (emissiovoitot) jaksotetun määrän. Tili on lähinnä Valtiokonttorin käytössä.</w:t>
      </w:r>
    </w:p>
    <w:p w14:paraId="18C19261" w14:textId="77777777" w:rsidR="008B2247" w:rsidRDefault="008B2247" w:rsidP="00D3592C">
      <w:pPr>
        <w:pStyle w:val="Otsikko4"/>
        <w:jc w:val="left"/>
      </w:pPr>
      <w:bookmarkStart w:id="2119" w:name="_Toc295995536"/>
      <w:bookmarkStart w:id="2120" w:name="_Toc528765998"/>
      <w:r>
        <w:t>51040000 Pääomaerot euromääräisistä veloista</w:t>
      </w:r>
      <w:bookmarkEnd w:id="2119"/>
      <w:bookmarkEnd w:id="2120"/>
    </w:p>
    <w:p w14:paraId="55194F41" w14:textId="77777777" w:rsidR="008B2247" w:rsidRDefault="008B2247" w:rsidP="00D3592C">
      <w:pPr>
        <w:pStyle w:val="a-perus"/>
        <w:jc w:val="left"/>
      </w:pPr>
      <w:r>
        <w:t>Tämä tili sisältää euromääräisten velkojen lunastamisesta ennen eräpäivää syntyvän pääomavoiton ja -tappion. Pääomaero on korkokulujen oikaisuksi (vähennykseksi tai lisäykseksi) ennen laina-ajan päättymistä tapahtuvaan velan takaisinmaksuerään sisältyvä vastaavan emissioerän oikaisuerä. Tili on lähinnä Valtiokonttorin käytössä.</w:t>
      </w:r>
    </w:p>
    <w:p w14:paraId="47025D69" w14:textId="77777777" w:rsidR="008B2247" w:rsidRDefault="008B2247" w:rsidP="00D3592C">
      <w:pPr>
        <w:pStyle w:val="Otsikko4"/>
        <w:jc w:val="left"/>
      </w:pPr>
      <w:bookmarkStart w:id="2121" w:name="_Toc295995537"/>
      <w:bookmarkStart w:id="2122" w:name="_Toc528765999"/>
      <w:r>
        <w:t>51050000 Pääomaerot valuuttamääräisistä veloista</w:t>
      </w:r>
      <w:bookmarkEnd w:id="2121"/>
      <w:bookmarkEnd w:id="2122"/>
    </w:p>
    <w:p w14:paraId="40C65518" w14:textId="77777777" w:rsidR="008B2247" w:rsidRDefault="008B2247" w:rsidP="00D3592C">
      <w:pPr>
        <w:pStyle w:val="a-perus"/>
        <w:jc w:val="left"/>
      </w:pPr>
      <w:r>
        <w:t>Tämä tili sisältää valuuttamääräisten velkojen lunastamisesta ennen eräpäivää syntyvän pääomavoiton ja –tappion. Pääomaero on korkokulujen oikaisuksi (vähennykseksi tai lisäykseksi) ennen laina-ajan päättymistä tapahtuvaan velan takaisinmaksuerään sisältyvä vastaavan emissioerän oikaisuerä. Tili on lähinnä Valtiokonttorin käytössä.</w:t>
      </w:r>
    </w:p>
    <w:p w14:paraId="13BB4C4B" w14:textId="77777777" w:rsidR="008B2247" w:rsidRDefault="008B2247" w:rsidP="00D3592C">
      <w:pPr>
        <w:pStyle w:val="Otsikko4"/>
        <w:jc w:val="left"/>
      </w:pPr>
      <w:bookmarkStart w:id="2123" w:name="_Toc295995538"/>
      <w:bookmarkStart w:id="2124" w:name="_Toc528766000"/>
      <w:r>
        <w:t>51060000 SWAP-maksut veloista</w:t>
      </w:r>
      <w:bookmarkEnd w:id="2123"/>
      <w:bookmarkEnd w:id="2124"/>
    </w:p>
    <w:p w14:paraId="136A932B" w14:textId="77777777" w:rsidR="008B2247" w:rsidRDefault="008B2247" w:rsidP="00D3592C">
      <w:pPr>
        <w:pStyle w:val="a-perus"/>
        <w:jc w:val="left"/>
      </w:pPr>
      <w:r>
        <w:t>Tämä tili sisältää velkoja suojanneiden koron- ja valuutanvaihtosopimusten purkamisesta kirjatut voitot ja tappiot sekä velkoja suojaavista koron- ja valuutanvaihtosopimuksista niiden tekohetkellä syntyneet up-front maksut. Velkoja suojanneiden valuutanvaihtosopimusten pääomista aiheutuneet valuuttakurssivoitot ja -tappiot kirjataan kuitenkin tilille 51100000 Realisoituneet kurssierot veloista.</w:t>
      </w:r>
    </w:p>
    <w:p w14:paraId="7A9C9BC1" w14:textId="77777777" w:rsidR="008B2247" w:rsidRDefault="008B2247" w:rsidP="00D3592C">
      <w:pPr>
        <w:pStyle w:val="Otsikko4"/>
        <w:jc w:val="left"/>
      </w:pPr>
      <w:bookmarkStart w:id="2125" w:name="_Toc295995539"/>
      <w:bookmarkStart w:id="2126" w:name="_Toc528766001"/>
      <w:r>
        <w:t>51080000 Korkokulut euromääräisistä veloista rahastotaloudelle</w:t>
      </w:r>
      <w:bookmarkEnd w:id="2125"/>
      <w:bookmarkEnd w:id="2126"/>
    </w:p>
    <w:p w14:paraId="651031B9" w14:textId="77777777" w:rsidR="008B2247" w:rsidRDefault="008B2247" w:rsidP="00D3592C">
      <w:pPr>
        <w:pStyle w:val="a-perus"/>
        <w:jc w:val="left"/>
      </w:pPr>
      <w:r>
        <w:t>Tämä tili sisältää talousarvion ulkopuolella olevasta valtion rahastosta lain nojalla valtiovarastoon siirretyille tai valtiolle lainatuille varoille suoritettavat korvaukset. Tällaisia ovat esimerkiksi ydinenergialain (990/1987) 52 § 2 momentin tarkoittama määräaikainen siirto valtiovarastoon ja 3 momentin tarkoittama määräaikainen laina sekä valtion eläkerahastosta annetun lain (1372/1989) 6 §:n tarkoittama osuus rahaston valtion keskuskirjanpidossa olevan yhdystilin varoista, jota ei käytetä 5 §:ssä säädetyillä tavoilla, ja joka on lainattu valtiolle talousarviossa olevien menojen suorittamiseen sen mukaan, kuin valtiovarainministeriö eduskunnan hyväksymien lainanottovaltuuksien puitteissa päättää.</w:t>
      </w:r>
    </w:p>
    <w:p w14:paraId="395074BA" w14:textId="77777777" w:rsidR="00121B1D" w:rsidRDefault="00121B1D" w:rsidP="00D3592C">
      <w:pPr>
        <w:pStyle w:val="Otsikko3"/>
        <w:jc w:val="left"/>
      </w:pPr>
      <w:bookmarkStart w:id="2127" w:name="_Toc308778017"/>
      <w:bookmarkStart w:id="2128" w:name="_Toc528766002"/>
      <w:r>
        <w:t>511 Kurssierot veloista</w:t>
      </w:r>
      <w:bookmarkEnd w:id="2127"/>
      <w:bookmarkEnd w:id="2128"/>
    </w:p>
    <w:p w14:paraId="5E9ADA56" w14:textId="77777777" w:rsidR="00121B1D" w:rsidRDefault="00121B1D" w:rsidP="00D3592C">
      <w:pPr>
        <w:pStyle w:val="Otsikko4"/>
        <w:jc w:val="left"/>
      </w:pPr>
      <w:bookmarkStart w:id="2129" w:name="_Toc528766003"/>
      <w:r>
        <w:t>5110</w:t>
      </w:r>
      <w:r w:rsidR="00396840">
        <w:t>0</w:t>
      </w:r>
      <w:r w:rsidR="007D3F99">
        <w:t>000</w:t>
      </w:r>
      <w:r>
        <w:t xml:space="preserve"> Realisoituneet kurssierot veloista</w:t>
      </w:r>
      <w:bookmarkEnd w:id="2129"/>
    </w:p>
    <w:p w14:paraId="75B6FC1E" w14:textId="77777777" w:rsidR="00121B1D" w:rsidRDefault="00121B1D" w:rsidP="00D3592C">
      <w:pPr>
        <w:pStyle w:val="a-perus"/>
        <w:jc w:val="left"/>
      </w:pPr>
      <w:r>
        <w:t>Tämä tili sisältää lähinnä Valtiokonttorin hoidossa oleviin otettuihin tai muihin velkoihin liittyvät realisoituneet (toteutuneet) kurssierot.    Tälle tilille kirjattavia kurssieroja ovat:</w:t>
      </w:r>
    </w:p>
    <w:p w14:paraId="07F2F3CD" w14:textId="77777777" w:rsidR="00121B1D" w:rsidRDefault="00121B1D" w:rsidP="002471D3">
      <w:pPr>
        <w:pStyle w:val="a-perus"/>
        <w:widowControl/>
        <w:numPr>
          <w:ilvl w:val="0"/>
          <w:numId w:val="33"/>
        </w:numPr>
        <w:tabs>
          <w:tab w:val="left" w:pos="1702"/>
        </w:tabs>
        <w:spacing w:before="120"/>
        <w:jc w:val="left"/>
      </w:pPr>
      <w:r>
        <w:t>veloista johtuneet kurssierot, jotka realisoituvat lainan takaisinmaksun yhteydessä;</w:t>
      </w:r>
    </w:p>
    <w:p w14:paraId="0E7FBE57" w14:textId="77777777" w:rsidR="00121B1D" w:rsidRDefault="00121B1D" w:rsidP="002471D3">
      <w:pPr>
        <w:pStyle w:val="a-perus"/>
        <w:widowControl/>
        <w:numPr>
          <w:ilvl w:val="0"/>
          <w:numId w:val="33"/>
        </w:numPr>
        <w:tabs>
          <w:tab w:val="left" w:pos="1702"/>
        </w:tabs>
        <w:spacing w:before="120"/>
        <w:jc w:val="left"/>
      </w:pPr>
      <w:r>
        <w:t>velkoja suojanneiden valuutanvaihtosopimusten pääomista aiheutuneet realisoituneet kurssierot sekä</w:t>
      </w:r>
    </w:p>
    <w:p w14:paraId="55B5D24A" w14:textId="77777777" w:rsidR="00121B1D" w:rsidRDefault="00121B1D" w:rsidP="002471D3">
      <w:pPr>
        <w:pStyle w:val="a-perus"/>
        <w:widowControl/>
        <w:numPr>
          <w:ilvl w:val="0"/>
          <w:numId w:val="33"/>
        </w:numPr>
        <w:tabs>
          <w:tab w:val="left" w:pos="1702"/>
        </w:tabs>
        <w:spacing w:before="120"/>
        <w:jc w:val="left"/>
      </w:pPr>
      <w:r>
        <w:t>velkoja suojanneiden valuuttaoptioiden preemiot sinä tilikautena, jolloin sopimus suljetaan.</w:t>
      </w:r>
    </w:p>
    <w:p w14:paraId="3B51540C" w14:textId="77777777" w:rsidR="00121B1D" w:rsidRDefault="00121B1D" w:rsidP="00D3592C">
      <w:pPr>
        <w:pStyle w:val="a-perus"/>
        <w:jc w:val="left"/>
      </w:pPr>
      <w:r>
        <w:t>Tilinpäätöksen laatimisen yhteydessä velan arvostamisessa tilinpäätösajankohdan kurssiin syntyvä realisoitumaton kurssiero kirjataan tilille 5111</w:t>
      </w:r>
      <w:r w:rsidR="00FB156C">
        <w:t>0</w:t>
      </w:r>
      <w:r w:rsidR="00055BFA">
        <w:t>000</w:t>
      </w:r>
      <w:r>
        <w:t xml:space="preserve"> Realisoitumattomat kurssierot veloista.</w:t>
      </w:r>
    </w:p>
    <w:p w14:paraId="3A12312B" w14:textId="77777777" w:rsidR="00121B1D" w:rsidRDefault="00121B1D" w:rsidP="00D3592C">
      <w:pPr>
        <w:pStyle w:val="a-perus"/>
        <w:jc w:val="left"/>
      </w:pPr>
      <w:r>
        <w:t>Myynneistä ja ostoista eli viraston tavanomaisesta toiminnasta aiheutuvat kurssierot kirjataan myyntien ja ostojen oikaisuiksi eikä rahoitustuottoihin ja –kuluihin. Siten myyntisaamisista ja ostoveloista sekä muista vastaavista siirtyvistä eristä aiheutuvat kurssierot kirjataan myyntien ja ostojen oikaisuiksi.</w:t>
      </w:r>
    </w:p>
    <w:p w14:paraId="66F50C2B" w14:textId="77777777" w:rsidR="00121B1D" w:rsidRDefault="00121B1D" w:rsidP="00D3592C">
      <w:pPr>
        <w:pStyle w:val="Otsikko4"/>
        <w:jc w:val="left"/>
      </w:pPr>
      <w:bookmarkStart w:id="2130" w:name="_Toc528766004"/>
      <w:r>
        <w:t>5111</w:t>
      </w:r>
      <w:r w:rsidR="00396840">
        <w:t>0</w:t>
      </w:r>
      <w:r w:rsidR="007D3F99">
        <w:t>000</w:t>
      </w:r>
      <w:r>
        <w:t xml:space="preserve"> Realisoitumattomat kurssierot veloista</w:t>
      </w:r>
      <w:bookmarkEnd w:id="2130"/>
      <w:r>
        <w:t xml:space="preserve">  </w:t>
      </w:r>
    </w:p>
    <w:p w14:paraId="61E0CDBF" w14:textId="77777777" w:rsidR="00121B1D" w:rsidRDefault="00121B1D" w:rsidP="00D3592C">
      <w:pPr>
        <w:pStyle w:val="a-perus"/>
        <w:jc w:val="left"/>
      </w:pPr>
      <w:r>
        <w:t>Tämä tili sisältää lähinnä Valtiokonttorin hoidossa oleviin otettuihin tai muihin velkoihin liittyvät realisoitumattomat kurssierot.  Realisoitumattomia kurssieroja ovat velan tai sitä suojaavan valuutanvaihtosopimuksen pääomaan tilinpäätösajankohtana kirjattavat kurssierot eli velan arvostamisesta tilinpäätöspäivän kurssiin johtuvat kurssierot.</w:t>
      </w:r>
    </w:p>
    <w:p w14:paraId="08420975" w14:textId="77777777" w:rsidR="00121B1D" w:rsidRDefault="00121B1D" w:rsidP="00D3592C">
      <w:pPr>
        <w:pStyle w:val="Otsikko3"/>
        <w:jc w:val="left"/>
      </w:pPr>
      <w:bookmarkStart w:id="2131" w:name="_Toc308778018"/>
      <w:bookmarkStart w:id="2132" w:name="_Toc528766005"/>
      <w:r>
        <w:t>519 Muut rahoituskulut</w:t>
      </w:r>
      <w:bookmarkEnd w:id="2131"/>
      <w:bookmarkEnd w:id="2132"/>
    </w:p>
    <w:p w14:paraId="687184A6" w14:textId="77777777" w:rsidR="00121B1D" w:rsidRDefault="00121B1D" w:rsidP="00D3592C">
      <w:pPr>
        <w:pStyle w:val="Otsikko4"/>
        <w:jc w:val="left"/>
      </w:pPr>
      <w:bookmarkStart w:id="2133" w:name="_Toc528766006"/>
      <w:r>
        <w:t>5198</w:t>
      </w:r>
      <w:r w:rsidR="00396840">
        <w:t>0</w:t>
      </w:r>
      <w:r w:rsidR="007D3F99">
        <w:t>000</w:t>
      </w:r>
      <w:r>
        <w:t xml:space="preserve"> Sijoitusten ja lainasaamisten tileistäpoistot</w:t>
      </w:r>
      <w:bookmarkEnd w:id="2133"/>
      <w:r>
        <w:t xml:space="preserve"> </w:t>
      </w:r>
    </w:p>
    <w:p w14:paraId="65FAC884" w14:textId="77777777" w:rsidR="00121B1D" w:rsidRDefault="00121B1D" w:rsidP="00D3592C">
      <w:pPr>
        <w:pStyle w:val="a-perus"/>
        <w:jc w:val="left"/>
      </w:pPr>
      <w:r>
        <w:t>Tämä tili sisältää sijoitusten ja lainasaamisten tileistäpoistot sekä ryhmästä 13 Käyttöomaisuusarvopaperit ja muut pitkäaikaiset sijoitukset kirjattavat mahdolliset arvonalennukset.</w:t>
      </w:r>
    </w:p>
    <w:p w14:paraId="60EB6597" w14:textId="77777777" w:rsidR="00121B1D" w:rsidRDefault="00121B1D" w:rsidP="00D3592C">
      <w:pPr>
        <w:pStyle w:val="a-perus"/>
        <w:jc w:val="left"/>
      </w:pPr>
      <w:r>
        <w:t>Liikelaitoksille luovutettava omaisuu</w:t>
      </w:r>
      <w:r w:rsidR="00F66FE2">
        <w:t xml:space="preserve">s kirjataan </w:t>
      </w:r>
      <w:r w:rsidR="00F66FE2" w:rsidRPr="00F66FE2">
        <w:t>tililajissa 131 Sijoitukset liike-laitoksiin olevalle tilille ja osakeyhtiöille apporttina luovutettu omaisuus tilille 1301 Muut osakkeet.</w:t>
      </w:r>
    </w:p>
    <w:p w14:paraId="41A53270" w14:textId="77777777" w:rsidR="00121B1D" w:rsidRDefault="00121B1D" w:rsidP="00D3592C">
      <w:pPr>
        <w:pStyle w:val="Otsikko4"/>
        <w:jc w:val="left"/>
      </w:pPr>
      <w:bookmarkStart w:id="2134" w:name="_Toc528766007"/>
      <w:r>
        <w:t>5199</w:t>
      </w:r>
      <w:r w:rsidR="00396840">
        <w:t>0</w:t>
      </w:r>
      <w:r w:rsidR="007D3F99">
        <w:t>000</w:t>
      </w:r>
      <w:r>
        <w:t xml:space="preserve"> Muut rahoituskulut</w:t>
      </w:r>
      <w:bookmarkEnd w:id="2134"/>
    </w:p>
    <w:p w14:paraId="798CD1B2" w14:textId="77777777" w:rsidR="00121B1D" w:rsidRDefault="00121B1D" w:rsidP="00D3592C">
      <w:pPr>
        <w:pStyle w:val="a-perus"/>
        <w:jc w:val="left"/>
      </w:pPr>
      <w:r>
        <w:t>Tämä tili sisältää valtion lainoihin liittyvät rahoituskulut (esim. liikkeellelaskuprovisiot) sekä muut vieraasta pääomasta johtuvat rahoituskulut kuin yllämainitut.</w:t>
      </w:r>
    </w:p>
    <w:p w14:paraId="2A557FCB" w14:textId="77777777" w:rsidR="00BA0138" w:rsidRDefault="00BA0138" w:rsidP="008D6B06">
      <w:pPr>
        <w:pStyle w:val="Otsikko4"/>
        <w:jc w:val="left"/>
      </w:pPr>
      <w:bookmarkStart w:id="2135" w:name="_Toc528766008"/>
      <w:r>
        <w:t>51990001 Kulut korkojohdannaisista</w:t>
      </w:r>
      <w:bookmarkEnd w:id="2135"/>
    </w:p>
    <w:p w14:paraId="2D145867" w14:textId="77777777" w:rsidR="00BA0138" w:rsidRDefault="00BA0138" w:rsidP="00BA0138">
      <w:pPr>
        <w:pStyle w:val="a-perus"/>
      </w:pPr>
      <w:r>
        <w:t>Tälle tilille kirjataan realisoituneet tappiot korkojohdannaisista. Tili on Valtion eläkerahaston käytössä.</w:t>
      </w:r>
    </w:p>
    <w:p w14:paraId="0090301A" w14:textId="77777777" w:rsidR="00BA0138" w:rsidRDefault="00BA0138" w:rsidP="008D6B06">
      <w:pPr>
        <w:pStyle w:val="Otsikko4"/>
        <w:jc w:val="left"/>
      </w:pPr>
      <w:bookmarkStart w:id="2136" w:name="_Toc528766009"/>
      <w:r>
        <w:t>51990002 Kulut osakejohdannaisista</w:t>
      </w:r>
      <w:bookmarkEnd w:id="2136"/>
    </w:p>
    <w:p w14:paraId="36921044" w14:textId="77777777" w:rsidR="00BA0138" w:rsidRDefault="00BA0138" w:rsidP="00BA0138">
      <w:pPr>
        <w:pStyle w:val="a-perus"/>
      </w:pPr>
      <w:r>
        <w:t>Tälle tilille kirjataan realisoituneet tappiot osakejohdannaisista. Tili on Valtion eläkerahaston käytössä.</w:t>
      </w:r>
    </w:p>
    <w:p w14:paraId="1C86CABC" w14:textId="77777777" w:rsidR="00BA0138" w:rsidRDefault="00BA0138" w:rsidP="008D6B06">
      <w:pPr>
        <w:pStyle w:val="Otsikko4"/>
        <w:jc w:val="left"/>
      </w:pPr>
      <w:bookmarkStart w:id="2137" w:name="_Toc528766010"/>
      <w:r>
        <w:t>51990003 Kulut valuuttajohdannaisista</w:t>
      </w:r>
      <w:bookmarkEnd w:id="2137"/>
    </w:p>
    <w:p w14:paraId="7A1C5EEB" w14:textId="77777777" w:rsidR="00BA0138" w:rsidRDefault="00BA0138" w:rsidP="00BA0138">
      <w:pPr>
        <w:pStyle w:val="a-perus"/>
      </w:pPr>
      <w:r>
        <w:t>Tälle tilille kirjataan realisoituneet tappiot valuuttajohdannaisista. Tili on Valtion eläkerahaston käytössä.</w:t>
      </w:r>
    </w:p>
    <w:p w14:paraId="2D72484C" w14:textId="77777777" w:rsidR="00DE0754" w:rsidRPr="00134AC6" w:rsidRDefault="00DE0754" w:rsidP="00DE0754">
      <w:pPr>
        <w:pStyle w:val="Otsikko4"/>
        <w:jc w:val="left"/>
      </w:pPr>
      <w:bookmarkStart w:id="2138" w:name="_Toc528766011"/>
      <w:r w:rsidRPr="00134AC6">
        <w:t>51990004 Kulut luottoriskijohdannaisista</w:t>
      </w:r>
      <w:bookmarkEnd w:id="2138"/>
    </w:p>
    <w:p w14:paraId="144C46E1" w14:textId="77777777" w:rsidR="00DE0754" w:rsidRPr="00134AC6" w:rsidRDefault="00DE0754" w:rsidP="00DE0754">
      <w:pPr>
        <w:pStyle w:val="a-perus"/>
      </w:pPr>
      <w:r w:rsidRPr="00134AC6">
        <w:t>Tälle tilille kirjataan realisoituneet tappiot luottor</w:t>
      </w:r>
      <w:r w:rsidR="00134AC6">
        <w:t>iskijohdannaisista. Tili on Val</w:t>
      </w:r>
      <w:r w:rsidRPr="00134AC6">
        <w:t>tion eläkerahaston käytössä.</w:t>
      </w:r>
    </w:p>
    <w:p w14:paraId="4D47F337" w14:textId="77777777" w:rsidR="00BA0138" w:rsidRDefault="00BA0138" w:rsidP="008D6B06">
      <w:pPr>
        <w:pStyle w:val="Otsikko4"/>
        <w:jc w:val="left"/>
      </w:pPr>
      <w:bookmarkStart w:id="2139" w:name="_Toc528766012"/>
      <w:r>
        <w:t>51990011 Palkkiot korkojohdannaisista</w:t>
      </w:r>
      <w:bookmarkEnd w:id="2139"/>
    </w:p>
    <w:p w14:paraId="5C4A57C6" w14:textId="77777777" w:rsidR="00BA0138" w:rsidRDefault="00BA0138" w:rsidP="00BA0138">
      <w:pPr>
        <w:pStyle w:val="a-perus"/>
      </w:pPr>
      <w:r>
        <w:t>Tili on Valtion eläkerahaston käytössä.</w:t>
      </w:r>
    </w:p>
    <w:p w14:paraId="2B163C1E" w14:textId="77777777" w:rsidR="00BA0138" w:rsidRDefault="00BA0138" w:rsidP="008D6B06">
      <w:pPr>
        <w:pStyle w:val="Otsikko4"/>
        <w:jc w:val="left"/>
      </w:pPr>
      <w:bookmarkStart w:id="2140" w:name="_Toc528766013"/>
      <w:r>
        <w:t>51990012 Palkkiot osakejohdannaisista</w:t>
      </w:r>
      <w:bookmarkEnd w:id="2140"/>
    </w:p>
    <w:p w14:paraId="0F0D280A" w14:textId="77777777" w:rsidR="00BA0138" w:rsidRDefault="00BA0138" w:rsidP="00BA0138">
      <w:pPr>
        <w:pStyle w:val="a-perus"/>
        <w:jc w:val="left"/>
      </w:pPr>
      <w:r>
        <w:t>Tili on Valtion eläkerahaston käytössä.</w:t>
      </w:r>
    </w:p>
    <w:p w14:paraId="06C5B2A5" w14:textId="77777777" w:rsidR="00121B1D" w:rsidRDefault="00121B1D" w:rsidP="00D3592C">
      <w:pPr>
        <w:pStyle w:val="Otsikko1"/>
        <w:jc w:val="left"/>
      </w:pPr>
      <w:bookmarkStart w:id="2141" w:name="_Toc308778019"/>
      <w:bookmarkStart w:id="2142" w:name="_Toc528766014"/>
      <w:r>
        <w:t>6. SATUNNAISET TUOTOT JA KULUT</w:t>
      </w:r>
      <w:bookmarkEnd w:id="2141"/>
      <w:bookmarkEnd w:id="2142"/>
    </w:p>
    <w:p w14:paraId="69632175" w14:textId="77777777" w:rsidR="00121B1D" w:rsidRDefault="00121B1D" w:rsidP="00D3592C">
      <w:pPr>
        <w:pStyle w:val="a-perus"/>
        <w:jc w:val="left"/>
      </w:pPr>
      <w:r>
        <w:t xml:space="preserve">Tämä luokka sisältää sellaiset tuotto- ja kuluerät, jotka perustuvat </w:t>
      </w:r>
      <w:r w:rsidR="004721D0">
        <w:t>kirjanpitoyksikön</w:t>
      </w:r>
      <w:r>
        <w:t xml:space="preserve"> tavanomaisesta toiminnasta poikkeaviin, kertaluonteisiin tapahtumiin. Niillä ei siten ole selvää yhteyttä </w:t>
      </w:r>
      <w:r w:rsidR="004721D0">
        <w:t>kirjanpitoyksikön</w:t>
      </w:r>
      <w:r>
        <w:t xml:space="preserve"> varsinaiseen toimintaan, eikä niiden voida olettaa toistuvan. Luokka sisältää myös saadut ja maksetut vahingonkorvaukset sekä muut maksetut korvaukset. </w:t>
      </w:r>
    </w:p>
    <w:p w14:paraId="1B076437" w14:textId="77777777" w:rsidR="00121B1D" w:rsidRDefault="00121B1D" w:rsidP="00D3592C">
      <w:pPr>
        <w:pStyle w:val="a-perus"/>
        <w:jc w:val="left"/>
      </w:pPr>
      <w:r>
        <w:t>Omaisuuden myyntivoitot kirjataan siitä huolimatta, että edellä mainitut ehdot täyttyisivät, aina tiliryhmään 390 Omaisuuden myyntivoitot valtion ulkopuolelta tai tiliryhmään 391 Omaisuuden myyntivoitot valtion virastoilta ja laitoksilta. Vastaavasti omaisuuden myyntitappiot kirjataan aina tiliryhmään 455 Omaisuuden myyntitappiot.</w:t>
      </w:r>
    </w:p>
    <w:p w14:paraId="059C5C3D" w14:textId="77777777" w:rsidR="00121B1D" w:rsidRDefault="00121B1D" w:rsidP="00D3592C">
      <w:pPr>
        <w:pStyle w:val="Otsikko2"/>
        <w:jc w:val="left"/>
      </w:pPr>
      <w:bookmarkStart w:id="2143" w:name="_Toc308778020"/>
      <w:bookmarkStart w:id="2144" w:name="_Toc528766015"/>
      <w:r>
        <w:t>60. Satunnaiset tuotot</w:t>
      </w:r>
      <w:bookmarkEnd w:id="2143"/>
      <w:bookmarkEnd w:id="2144"/>
    </w:p>
    <w:p w14:paraId="5A8B43DC" w14:textId="77777777" w:rsidR="00121B1D" w:rsidRDefault="00121B1D" w:rsidP="00D3592C">
      <w:pPr>
        <w:pStyle w:val="Otsikko3"/>
        <w:jc w:val="left"/>
      </w:pPr>
      <w:bookmarkStart w:id="2145" w:name="_Toc308778021"/>
      <w:bookmarkStart w:id="2146" w:name="_Toc528766016"/>
      <w:r>
        <w:t>600 Saadut korvaukset</w:t>
      </w:r>
      <w:bookmarkEnd w:id="2145"/>
      <w:bookmarkEnd w:id="2146"/>
    </w:p>
    <w:p w14:paraId="2BB73580" w14:textId="77777777" w:rsidR="00121B1D" w:rsidRDefault="00121B1D" w:rsidP="00D3592C">
      <w:pPr>
        <w:pStyle w:val="Otsikko4"/>
        <w:jc w:val="left"/>
      </w:pPr>
      <w:bookmarkStart w:id="2147" w:name="_Toc528766017"/>
      <w:r>
        <w:t>6000</w:t>
      </w:r>
      <w:r w:rsidR="00396840">
        <w:t>0</w:t>
      </w:r>
      <w:r w:rsidR="007D3F99">
        <w:t>000</w:t>
      </w:r>
      <w:r>
        <w:t xml:space="preserve"> Vahinkovakuutuskorvaukset</w:t>
      </w:r>
      <w:bookmarkEnd w:id="2147"/>
    </w:p>
    <w:p w14:paraId="2E8C3C87" w14:textId="77777777" w:rsidR="00121B1D" w:rsidRDefault="00121B1D" w:rsidP="00D3592C">
      <w:pPr>
        <w:pStyle w:val="a-perus"/>
        <w:jc w:val="left"/>
      </w:pPr>
      <w:r>
        <w:t>Tämä tili sisältää valtion vahinkovakuutuksistaan saamat korvaukset.</w:t>
      </w:r>
    </w:p>
    <w:p w14:paraId="54FAD664" w14:textId="77777777" w:rsidR="00121B1D" w:rsidRDefault="00121B1D" w:rsidP="00D3592C">
      <w:pPr>
        <w:pStyle w:val="Otsikko4"/>
        <w:jc w:val="left"/>
      </w:pPr>
      <w:bookmarkStart w:id="2148" w:name="_Toc528766018"/>
      <w:r>
        <w:t>6009</w:t>
      </w:r>
      <w:r w:rsidR="00396840">
        <w:t>0</w:t>
      </w:r>
      <w:r w:rsidR="007D3F99">
        <w:t>000</w:t>
      </w:r>
      <w:r>
        <w:t xml:space="preserve"> Muut vahingonkorvaukset</w:t>
      </w:r>
      <w:bookmarkEnd w:id="2148"/>
    </w:p>
    <w:p w14:paraId="35FFA1E1" w14:textId="77777777" w:rsidR="00121B1D" w:rsidRDefault="00121B1D" w:rsidP="00D3592C">
      <w:pPr>
        <w:pStyle w:val="a-perus"/>
        <w:jc w:val="left"/>
      </w:pPr>
      <w:r>
        <w:t>Tämä tili sisältää muut valtion saamat vahingonkorvaukset kuin edellä esitetyt.</w:t>
      </w:r>
    </w:p>
    <w:p w14:paraId="2AF20FA1" w14:textId="77777777" w:rsidR="00121B1D" w:rsidRDefault="00121B1D" w:rsidP="00D3592C">
      <w:pPr>
        <w:pStyle w:val="Otsikko3"/>
        <w:jc w:val="left"/>
      </w:pPr>
      <w:bookmarkStart w:id="2149" w:name="_Toc308778022"/>
      <w:bookmarkStart w:id="2150" w:name="_Toc528766019"/>
      <w:r>
        <w:t>609 Muut satunnaiset tuotot</w:t>
      </w:r>
      <w:bookmarkEnd w:id="2149"/>
      <w:bookmarkEnd w:id="2150"/>
    </w:p>
    <w:p w14:paraId="234E53A1" w14:textId="77777777" w:rsidR="00121B1D" w:rsidRDefault="00121B1D" w:rsidP="00D3592C">
      <w:pPr>
        <w:pStyle w:val="Otsikko4"/>
        <w:jc w:val="left"/>
      </w:pPr>
      <w:bookmarkStart w:id="2151" w:name="_Toc528766020"/>
      <w:r>
        <w:t>*6098</w:t>
      </w:r>
      <w:r w:rsidR="00396840">
        <w:t>0</w:t>
      </w:r>
      <w:r w:rsidR="007D3F99">
        <w:t>000</w:t>
      </w:r>
      <w:r>
        <w:t xml:space="preserve"> Muut satunnaiset tuotot valtion virastoilta ja laitoksilta</w:t>
      </w:r>
      <w:bookmarkEnd w:id="2151"/>
    </w:p>
    <w:p w14:paraId="0EEB0D8D" w14:textId="77777777" w:rsidR="00121B1D" w:rsidRDefault="00121B1D" w:rsidP="00D3592C">
      <w:pPr>
        <w:pStyle w:val="a-perus"/>
        <w:jc w:val="left"/>
      </w:pPr>
      <w:r>
        <w:t>Tämä tili sisältää valtion virastoilta ja laitoksilta saadut, satunnaiset tuotot.</w:t>
      </w:r>
    </w:p>
    <w:p w14:paraId="6A738754" w14:textId="77777777" w:rsidR="00121B1D" w:rsidRDefault="00121B1D" w:rsidP="00D3592C">
      <w:pPr>
        <w:pStyle w:val="Otsikko4"/>
        <w:jc w:val="left"/>
      </w:pPr>
      <w:bookmarkStart w:id="2152" w:name="_Toc528766021"/>
      <w:r>
        <w:t>6099</w:t>
      </w:r>
      <w:r w:rsidR="007D3F99">
        <w:t>000</w:t>
      </w:r>
      <w:r w:rsidR="00396840">
        <w:t>0</w:t>
      </w:r>
      <w:r>
        <w:t xml:space="preserve"> Muut satunnaiset tuotot</w:t>
      </w:r>
      <w:bookmarkEnd w:id="2152"/>
    </w:p>
    <w:p w14:paraId="6D1B88B1" w14:textId="77777777" w:rsidR="00C14059" w:rsidRPr="00C14059" w:rsidRDefault="00C14059" w:rsidP="00D3592C">
      <w:pPr>
        <w:pStyle w:val="a-perus"/>
        <w:jc w:val="left"/>
      </w:pPr>
      <w:r w:rsidRPr="00C14059">
        <w:t>Tämä tili sisältää muut kuin valtion virastoilta ja laitoksilta saadut satunnaiset tuotot. Tälle tilille kirjataan myös talousarviotalouden ulkopuolelta saadut lahjoitukset, joiden käyttötarkoitusta ei ole sidottu.</w:t>
      </w:r>
    </w:p>
    <w:p w14:paraId="5457CCB6" w14:textId="77777777" w:rsidR="00121B1D" w:rsidRDefault="00121B1D" w:rsidP="00D3592C">
      <w:pPr>
        <w:pStyle w:val="Otsikko2"/>
        <w:jc w:val="left"/>
      </w:pPr>
      <w:bookmarkStart w:id="2153" w:name="_Toc308778023"/>
      <w:bookmarkStart w:id="2154" w:name="_Toc528766022"/>
      <w:r>
        <w:t>61. Satunnaiset kulut</w:t>
      </w:r>
      <w:bookmarkEnd w:id="2153"/>
      <w:bookmarkEnd w:id="2154"/>
    </w:p>
    <w:p w14:paraId="475536DC" w14:textId="77777777" w:rsidR="00121B1D" w:rsidRDefault="00121B1D" w:rsidP="00D3592C">
      <w:pPr>
        <w:pStyle w:val="Otsikko3"/>
        <w:jc w:val="left"/>
      </w:pPr>
      <w:bookmarkStart w:id="2155" w:name="_Toc308778024"/>
      <w:bookmarkStart w:id="2156" w:name="_Toc528766023"/>
      <w:r>
        <w:t>610 Maksetut korvaukset</w:t>
      </w:r>
      <w:bookmarkEnd w:id="2155"/>
      <w:bookmarkEnd w:id="2156"/>
    </w:p>
    <w:p w14:paraId="2B268079" w14:textId="77777777" w:rsidR="00121B1D" w:rsidRDefault="00121B1D" w:rsidP="00D3592C">
      <w:pPr>
        <w:pStyle w:val="Otsikko4"/>
        <w:jc w:val="left"/>
      </w:pPr>
      <w:bookmarkStart w:id="2157" w:name="_Toc528766024"/>
      <w:r>
        <w:t>6100</w:t>
      </w:r>
      <w:r w:rsidR="007D3F99">
        <w:t>000</w:t>
      </w:r>
      <w:r w:rsidR="00396840">
        <w:t>0</w:t>
      </w:r>
      <w:r>
        <w:t xml:space="preserve"> Vahingonkorvaukset</w:t>
      </w:r>
      <w:bookmarkEnd w:id="2157"/>
    </w:p>
    <w:p w14:paraId="7F1B60AB" w14:textId="77777777" w:rsidR="00121B1D" w:rsidRDefault="00121B1D" w:rsidP="00D3592C">
      <w:pPr>
        <w:pStyle w:val="a-perus"/>
        <w:jc w:val="left"/>
      </w:pPr>
      <w:r>
        <w:t xml:space="preserve">Tämä tili sisältää valtion maksamat satunnaiset vahingonkorvaukset. Valtiokonttorin </w:t>
      </w:r>
      <w:r w:rsidR="00252A08">
        <w:t>talousarviotalouden ulkopuolisille</w:t>
      </w:r>
      <w:r>
        <w:t xml:space="preserve"> maksamat korvaukset käsitellään siirtotalouden kuluissa.</w:t>
      </w:r>
    </w:p>
    <w:p w14:paraId="58588199" w14:textId="77777777" w:rsidR="00121B1D" w:rsidRDefault="00121B1D" w:rsidP="00D3592C">
      <w:pPr>
        <w:pStyle w:val="Otsikko4"/>
        <w:jc w:val="left"/>
      </w:pPr>
      <w:bookmarkStart w:id="2158" w:name="_Toc528766025"/>
      <w:r>
        <w:t>6109</w:t>
      </w:r>
      <w:r w:rsidR="00396840">
        <w:t>0</w:t>
      </w:r>
      <w:r w:rsidR="007D3F99">
        <w:t>000</w:t>
      </w:r>
      <w:r>
        <w:t xml:space="preserve"> Muut maksetut korvaukset</w:t>
      </w:r>
      <w:bookmarkEnd w:id="2158"/>
    </w:p>
    <w:p w14:paraId="56709FA0" w14:textId="77777777" w:rsidR="00121B1D" w:rsidRDefault="00121B1D" w:rsidP="00D3592C">
      <w:pPr>
        <w:pStyle w:val="a-perus"/>
        <w:jc w:val="left"/>
      </w:pPr>
      <w:r>
        <w:t>Tämä tili sisältää sellaiset korvaukset, jotka eivät ole vahingonkorvauksia.</w:t>
      </w:r>
    </w:p>
    <w:p w14:paraId="39A89D2F" w14:textId="77777777" w:rsidR="00121B1D" w:rsidRDefault="00121B1D" w:rsidP="00D3592C">
      <w:pPr>
        <w:pStyle w:val="Otsikko3"/>
        <w:jc w:val="left"/>
      </w:pPr>
      <w:bookmarkStart w:id="2159" w:name="_Toc308778025"/>
      <w:bookmarkStart w:id="2160" w:name="_Toc528766026"/>
      <w:r>
        <w:t>619 Muut satunnaiset kulut</w:t>
      </w:r>
      <w:bookmarkEnd w:id="2159"/>
      <w:bookmarkEnd w:id="2160"/>
    </w:p>
    <w:p w14:paraId="14A2E8AC" w14:textId="77777777" w:rsidR="00121B1D" w:rsidRDefault="00121B1D" w:rsidP="00D3592C">
      <w:pPr>
        <w:pStyle w:val="Otsikko4"/>
        <w:jc w:val="left"/>
      </w:pPr>
      <w:bookmarkStart w:id="2161" w:name="_Toc528766027"/>
      <w:r>
        <w:t>6199</w:t>
      </w:r>
      <w:r w:rsidR="007D3F99">
        <w:t>000</w:t>
      </w:r>
      <w:r w:rsidR="00396840">
        <w:t>0</w:t>
      </w:r>
      <w:r>
        <w:t xml:space="preserve"> Muut satunnaiset kulut</w:t>
      </w:r>
      <w:bookmarkEnd w:id="2161"/>
    </w:p>
    <w:p w14:paraId="48C4C4BB" w14:textId="77777777" w:rsidR="00121B1D" w:rsidRDefault="00121B1D" w:rsidP="00D3592C">
      <w:pPr>
        <w:pStyle w:val="a-perus"/>
        <w:jc w:val="left"/>
      </w:pPr>
      <w:r>
        <w:t>Tämä tili sisältää satunnaiset kulut. Tähän kuuluvat esimerkiksi varkauksista aiheutuneet rahavarojen menetykset.</w:t>
      </w:r>
    </w:p>
    <w:p w14:paraId="3FBC2741" w14:textId="77777777" w:rsidR="00121B1D" w:rsidRDefault="00121B1D" w:rsidP="00D3592C">
      <w:pPr>
        <w:pStyle w:val="Otsikko1"/>
        <w:jc w:val="left"/>
      </w:pPr>
      <w:bookmarkStart w:id="2162" w:name="_Toc308778026"/>
      <w:bookmarkStart w:id="2163" w:name="_Toc528766028"/>
      <w:r>
        <w:t>7. VAPAAEHTOISTEN VARAUSTEN LISÄYS (-) TAI VÄHENNYS (+).</w:t>
      </w:r>
      <w:bookmarkEnd w:id="2162"/>
      <w:bookmarkEnd w:id="2163"/>
    </w:p>
    <w:p w14:paraId="303AC2FA" w14:textId="77777777" w:rsidR="00121B1D" w:rsidRDefault="00121B1D" w:rsidP="00D3592C">
      <w:pPr>
        <w:pStyle w:val="a-perus"/>
        <w:jc w:val="left"/>
        <w:rPr>
          <w:b/>
          <w:bCs/>
        </w:rPr>
      </w:pPr>
      <w:r>
        <w:rPr>
          <w:b/>
          <w:bCs/>
        </w:rPr>
        <w:t xml:space="preserve">Tämä luokka on vain talousarvion ulkopuolella olevien valtion rahastojen käytössä. </w:t>
      </w:r>
    </w:p>
    <w:p w14:paraId="5956CCE8" w14:textId="77777777" w:rsidR="00121B1D" w:rsidRDefault="00121B1D" w:rsidP="00D3592C">
      <w:pPr>
        <w:pStyle w:val="Otsikko2"/>
        <w:jc w:val="left"/>
      </w:pPr>
      <w:bookmarkStart w:id="2164" w:name="_Toc308778027"/>
      <w:bookmarkStart w:id="2165" w:name="_Toc528766029"/>
      <w:r>
        <w:t>70. Vapaaehtoisten varausten lisäys (-) tai vähennys (+).</w:t>
      </w:r>
      <w:bookmarkEnd w:id="2164"/>
      <w:bookmarkEnd w:id="2165"/>
    </w:p>
    <w:p w14:paraId="71FFC32F" w14:textId="77777777" w:rsidR="00121B1D" w:rsidRDefault="00121B1D" w:rsidP="00D3592C">
      <w:pPr>
        <w:pStyle w:val="Otsikko3"/>
        <w:jc w:val="left"/>
      </w:pPr>
      <w:bookmarkStart w:id="2166" w:name="_Toc308778028"/>
      <w:bookmarkStart w:id="2167" w:name="_Toc528766030"/>
      <w:r>
        <w:t>700 Vapaaehtoisten varausten lisäys (-) tai vähennys (+).</w:t>
      </w:r>
      <w:bookmarkEnd w:id="2166"/>
      <w:bookmarkEnd w:id="2167"/>
    </w:p>
    <w:p w14:paraId="7BEFD948" w14:textId="77777777" w:rsidR="00121B1D" w:rsidRDefault="00121B1D" w:rsidP="00D3592C">
      <w:pPr>
        <w:pStyle w:val="Otsikko4"/>
        <w:jc w:val="left"/>
      </w:pPr>
      <w:bookmarkStart w:id="2168" w:name="_Toc528766031"/>
      <w:r>
        <w:t>7000</w:t>
      </w:r>
      <w:r w:rsidR="007D3F99">
        <w:t>000</w:t>
      </w:r>
      <w:r w:rsidR="00396840">
        <w:t>0</w:t>
      </w:r>
      <w:r>
        <w:t xml:space="preserve"> Vapaaehtoisten varausten lisäys (-) tai vähennys (+).</w:t>
      </w:r>
      <w:bookmarkEnd w:id="2168"/>
    </w:p>
    <w:p w14:paraId="3B6F9F0F" w14:textId="77777777" w:rsidR="00121B1D" w:rsidRDefault="00121B1D" w:rsidP="00D3592C">
      <w:pPr>
        <w:pStyle w:val="a-perus"/>
        <w:jc w:val="left"/>
      </w:pPr>
      <w:r>
        <w:t>Tämä tili sisältää talousarvion ulkopuolella olevien valtion rahastojen vapaaehtoisten varausten arvon muutoksen verrattuna edellisen kauden lopun tilanteeseen. Tähän tiliin kirjattaessa vastatilinä on tili 2200</w:t>
      </w:r>
      <w:r w:rsidR="00FB156C">
        <w:t>0</w:t>
      </w:r>
      <w:r w:rsidR="00055BFA">
        <w:t>000</w:t>
      </w:r>
      <w:r>
        <w:t xml:space="preserve"> Vapaaehtoiset varaukset. Tili on vain talousarvion ulkopuolella olevien valtion rahastojen käytössä. </w:t>
      </w:r>
    </w:p>
    <w:p w14:paraId="4435DEB0" w14:textId="77777777" w:rsidR="00121B1D" w:rsidRDefault="00121B1D" w:rsidP="00D3592C">
      <w:pPr>
        <w:pStyle w:val="Otsikko1"/>
        <w:jc w:val="left"/>
      </w:pPr>
      <w:bookmarkStart w:id="2169" w:name="_Toc308778029"/>
      <w:bookmarkStart w:id="2170" w:name="_Toc528766032"/>
      <w:r>
        <w:t>8. SIIRTOTALOUDEN TUOTOT JA KULUT</w:t>
      </w:r>
      <w:bookmarkEnd w:id="2169"/>
      <w:bookmarkEnd w:id="2170"/>
    </w:p>
    <w:p w14:paraId="61ACD06A" w14:textId="77777777" w:rsidR="004F0546" w:rsidRPr="004F0546" w:rsidRDefault="004F0546" w:rsidP="004F0546">
      <w:pPr>
        <w:rPr>
          <w:rFonts w:ascii="Arial" w:hAnsi="Arial" w:cs="Arial"/>
          <w:sz w:val="22"/>
        </w:rPr>
      </w:pPr>
      <w:r w:rsidRPr="004F0546">
        <w:rPr>
          <w:rFonts w:ascii="Arial" w:hAnsi="Arial" w:cs="Arial"/>
          <w:sz w:val="22"/>
        </w:rPr>
        <w:t xml:space="preserve">Tämä luokka sisältää erilaiset tulonsiirrot lukuun ottamatta veroja, jotka kuuluvat tililuokkaan 9 Tuotot ja kulut veroista ja pakollisista maksuista. Tulonsiirroilla tarkoitetaan tässä sellaisia tuottoja tai kuluja, joihin ei liity välitöntä vastiketta. Tähän luokkaan kuuluvia eriä ovat esimerkiksi tuottoina rakennerahastovaroja hallinnoivien ministeriöiden EU:n rakennerahastoista saamat valtion talousarviossa bruttobudjetoidut rahoitusosuudet sekä kuluina valtionosuudet ja -avustukset. </w:t>
      </w:r>
    </w:p>
    <w:p w14:paraId="3DC4617A" w14:textId="77777777" w:rsidR="004F0546" w:rsidRPr="004F0546" w:rsidRDefault="004F0546" w:rsidP="004F0546">
      <w:pPr>
        <w:rPr>
          <w:rFonts w:ascii="Arial" w:hAnsi="Arial" w:cs="Arial"/>
          <w:sz w:val="22"/>
        </w:rPr>
      </w:pPr>
      <w:r w:rsidRPr="004F0546">
        <w:rPr>
          <w:rFonts w:ascii="Arial" w:hAnsi="Arial" w:cs="Arial"/>
          <w:sz w:val="22"/>
        </w:rPr>
        <w:t>Siirtotalouden tuotot ja kulut -luokka on ryhmitelty tililajeihin siten, että Tilastokeskus pystyy saamaan kirjanpitoyksiköiden tilitiedot ylläpitämänsä kansantalouden tilinpidon sektoriluokituksen mukaisina. Tässä luokituksessa osa valtionyhtiöstä ja valtion liikelaitoksista luokitellaan elinkeinoelämään kuuluviksi ja osa julkisyhteisöiksi. Sektoriluokitus löytyy Tilastokeskuksen in</w:t>
      </w:r>
      <w:r>
        <w:rPr>
          <w:rFonts w:ascii="Arial" w:hAnsi="Arial" w:cs="Arial"/>
          <w:sz w:val="22"/>
        </w:rPr>
        <w:t xml:space="preserve">ternetsivustolta osoitteesta </w:t>
      </w:r>
      <w:r w:rsidRPr="004F0546">
        <w:rPr>
          <w:rFonts w:ascii="Arial" w:hAnsi="Arial" w:cs="Arial"/>
          <w:sz w:val="22"/>
        </w:rPr>
        <w:t>http://www.tilastokeskus.fi/meta/luokitukset/sektoriluokitus/001-2013/index.html. Kunkin yksikön sektoriluokituksen voi tarkistaa tarvittaessa</w:t>
      </w:r>
      <w:r w:rsidRPr="004F0546">
        <w:t xml:space="preserve"> </w:t>
      </w:r>
      <w:r w:rsidRPr="004F0546">
        <w:rPr>
          <w:rFonts w:ascii="Arial" w:hAnsi="Arial" w:cs="Arial"/>
          <w:sz w:val="22"/>
        </w:rPr>
        <w:t xml:space="preserve">Tilastokeskuksen Talous- ja ympäristötilastot -yksiköstä osoitteesta rahoi-tus.tilinpito (at) tilastokeskus.fi. </w:t>
      </w:r>
    </w:p>
    <w:p w14:paraId="31DC5F89" w14:textId="77777777" w:rsidR="004F0546" w:rsidRPr="004F0546" w:rsidRDefault="004F0546" w:rsidP="004F0546">
      <w:pPr>
        <w:rPr>
          <w:rFonts w:ascii="Arial" w:hAnsi="Arial" w:cs="Arial"/>
          <w:sz w:val="22"/>
        </w:rPr>
      </w:pPr>
      <w:r w:rsidRPr="004F0546">
        <w:rPr>
          <w:rFonts w:ascii="Arial" w:hAnsi="Arial" w:cs="Arial"/>
          <w:sz w:val="22"/>
        </w:rPr>
        <w:t xml:space="preserve">Valtion eläkerahasto on sijoitettu liikekirjanpidon tilikartassa tililajiin Valtionhallinto. Tämä poikkeaa kansantalouden tilinpidon luokituksesta, jossa Valtion eläkerahasto luokitellaan sosiaaliturvarahastoihin kuuluvaksi. </w:t>
      </w:r>
    </w:p>
    <w:p w14:paraId="6E49D8EB" w14:textId="77777777" w:rsidR="004F0546" w:rsidRPr="004F0546" w:rsidRDefault="004F0546" w:rsidP="004F0546">
      <w:pPr>
        <w:rPr>
          <w:rFonts w:ascii="Arial" w:hAnsi="Arial" w:cs="Arial"/>
          <w:sz w:val="22"/>
        </w:rPr>
      </w:pPr>
      <w:r w:rsidRPr="004F0546">
        <w:rPr>
          <w:rFonts w:ascii="Arial" w:hAnsi="Arial" w:cs="Arial"/>
          <w:sz w:val="22"/>
        </w:rPr>
        <w:t xml:space="preserve">Tililajit on ryhmitelty edelleen käyttötalouden ja pääomatalouden kirjaustileihin. Käyttötalouden erät kohdistuvat ns. juoksevaan toimintaan, kun taas pääomatalouden erät kohdistuvat investointeihin tai muuhun pitkäaikaiseen varallisuuteen. </w:t>
      </w:r>
    </w:p>
    <w:p w14:paraId="22139A85" w14:textId="77777777" w:rsidR="004F0546" w:rsidRPr="004F0546" w:rsidRDefault="004F0546" w:rsidP="004F0546">
      <w:pPr>
        <w:rPr>
          <w:rFonts w:ascii="Arial" w:hAnsi="Arial" w:cs="Arial"/>
          <w:sz w:val="22"/>
        </w:rPr>
      </w:pPr>
      <w:r w:rsidRPr="004F0546">
        <w:rPr>
          <w:rFonts w:ascii="Arial" w:hAnsi="Arial" w:cs="Arial"/>
          <w:sz w:val="22"/>
        </w:rPr>
        <w:t xml:space="preserve">Siirtotalouden tuotto kirjataan sille sektorille, jolta se saadaan. </w:t>
      </w:r>
    </w:p>
    <w:p w14:paraId="651BB090" w14:textId="77777777" w:rsidR="004F0546" w:rsidRPr="004F0546" w:rsidRDefault="004F0546" w:rsidP="004F0546">
      <w:pPr>
        <w:rPr>
          <w:rFonts w:ascii="Arial" w:hAnsi="Arial" w:cs="Arial"/>
          <w:sz w:val="22"/>
        </w:rPr>
      </w:pPr>
      <w:r w:rsidRPr="004F0546">
        <w:rPr>
          <w:rFonts w:ascii="Arial" w:hAnsi="Arial" w:cs="Arial"/>
          <w:sz w:val="22"/>
        </w:rPr>
        <w:t xml:space="preserve">Siirtotalouden kulu voi aiheutua rahana (esimerkiksi rahana maksettava valti-onapu), tavarana tai palveluna (esimerkiksi työvoimaviranomaisen hankkima työvoimapoliittinen aikuiskoulutus) annettavasta tulonsiirroista. Rahamääräiset tulonsiirrot kirjataan kuluksi sille sektorille, jolle ne maksetaan. Tavarana tai palveluna luovutettavasta tulonsiirrosta aiheutuvat ostomenot kirjataan arvonlisäveroineen kuluksi sille sektorille, jolle hankittu tavara luovutetaan tai johon palvelu kohdistuu. </w:t>
      </w:r>
    </w:p>
    <w:p w14:paraId="725172C1" w14:textId="77777777" w:rsidR="004F0546" w:rsidRPr="004F0546" w:rsidRDefault="004F0546" w:rsidP="004F0546">
      <w:pPr>
        <w:rPr>
          <w:rFonts w:ascii="Arial" w:hAnsi="Arial" w:cs="Arial"/>
          <w:sz w:val="22"/>
        </w:rPr>
      </w:pPr>
      <w:r w:rsidRPr="004F0546">
        <w:rPr>
          <w:rFonts w:ascii="Arial" w:hAnsi="Arial" w:cs="Arial"/>
          <w:sz w:val="22"/>
        </w:rPr>
        <w:t>Siirtotalouden tulojen ja menojen palautukset sekä korjaus- ja oikaisukirjauk-set tehdään samalle tilille, jolle alkuperäinen kirjauskin on tehty.</w:t>
      </w:r>
      <w:r w:rsidR="003F27DC">
        <w:rPr>
          <w:rFonts w:ascii="Arial" w:hAnsi="Arial" w:cs="Arial"/>
          <w:sz w:val="22"/>
        </w:rPr>
        <w:t xml:space="preserve"> Takaus- ja takuumaksut ovat poikkeus, takausmaksujen takaisinperintätuotoille on oma erillinen tilinsä.</w:t>
      </w:r>
    </w:p>
    <w:p w14:paraId="39AC4C47" w14:textId="77777777" w:rsidR="00121B1D" w:rsidRDefault="00121B1D" w:rsidP="00D3592C">
      <w:pPr>
        <w:pStyle w:val="Otsikko2"/>
        <w:jc w:val="left"/>
      </w:pPr>
      <w:bookmarkStart w:id="2171" w:name="_Toc308778030"/>
      <w:bookmarkStart w:id="2172" w:name="_Toc528766033"/>
      <w:r>
        <w:t>80-81. Siirtotalouden tuotot</w:t>
      </w:r>
      <w:bookmarkEnd w:id="2171"/>
      <w:bookmarkEnd w:id="2172"/>
    </w:p>
    <w:p w14:paraId="21F70481" w14:textId="77777777" w:rsidR="004F0546" w:rsidRDefault="00121B1D" w:rsidP="00D3592C">
      <w:pPr>
        <w:pStyle w:val="Otsikko3"/>
        <w:jc w:val="left"/>
      </w:pPr>
      <w:bookmarkStart w:id="2173" w:name="_Toc308778031"/>
      <w:bookmarkStart w:id="2174" w:name="_Toc528766034"/>
      <w:r>
        <w:t xml:space="preserve">800 Siirtotalouden tuotot </w:t>
      </w:r>
      <w:bookmarkEnd w:id="2173"/>
      <w:r w:rsidR="004F0546">
        <w:t>paikallishallinnolta</w:t>
      </w:r>
      <w:bookmarkEnd w:id="2174"/>
    </w:p>
    <w:p w14:paraId="1C7491FF" w14:textId="77777777" w:rsidR="00121B1D" w:rsidRPr="00CA54E7" w:rsidRDefault="004F0546" w:rsidP="00CA54E7">
      <w:pPr>
        <w:rPr>
          <w:rFonts w:ascii="Arial" w:hAnsi="Arial" w:cs="Arial"/>
          <w:sz w:val="22"/>
        </w:rPr>
      </w:pPr>
      <w:r w:rsidRPr="00CA54E7">
        <w:rPr>
          <w:rFonts w:ascii="Arial" w:hAnsi="Arial" w:cs="Arial"/>
          <w:sz w:val="22"/>
        </w:rPr>
        <w:t>Paikallishallintoon kuuluvat kunnat, kuntayhtymät, Ahvenanmaan maakunnan hallitus ja muita paikallishallinnon yksiköitä, kuten esimerkiksi kun</w:t>
      </w:r>
      <w:r w:rsidR="00473278" w:rsidRPr="00CA54E7">
        <w:rPr>
          <w:rFonts w:ascii="Arial" w:hAnsi="Arial" w:cs="Arial"/>
          <w:sz w:val="22"/>
        </w:rPr>
        <w:t>tien keskus</w:t>
      </w:r>
      <w:r w:rsidRPr="00CA54E7">
        <w:rPr>
          <w:rFonts w:ascii="Arial" w:hAnsi="Arial" w:cs="Arial"/>
          <w:sz w:val="22"/>
        </w:rPr>
        <w:t>järjestöt ja ne paikallishallinnon yksiköiden valvomat osakeyhtiöt, jotka ovat ns. markkinattomia tuottajia.</w:t>
      </w:r>
      <w:r w:rsidR="00121B1D" w:rsidRPr="00CA54E7">
        <w:rPr>
          <w:rFonts w:ascii="Arial" w:hAnsi="Arial" w:cs="Arial"/>
          <w:sz w:val="22"/>
        </w:rPr>
        <w:t xml:space="preserve"> </w:t>
      </w:r>
    </w:p>
    <w:p w14:paraId="3F11A1E7" w14:textId="77777777" w:rsidR="00473278" w:rsidRPr="00473278" w:rsidRDefault="00473278" w:rsidP="00473278">
      <w:pPr>
        <w:pStyle w:val="Otsikko4"/>
        <w:jc w:val="left"/>
      </w:pPr>
      <w:bookmarkStart w:id="2175" w:name="_Toc528766035"/>
      <w:r w:rsidRPr="00473278">
        <w:t>80010000 Käyttötalouden tuotot paikallishallinnolta</w:t>
      </w:r>
      <w:bookmarkEnd w:id="2175"/>
      <w:r w:rsidRPr="00473278">
        <w:t xml:space="preserve"> </w:t>
      </w:r>
    </w:p>
    <w:p w14:paraId="227CF296" w14:textId="77777777" w:rsidR="00473278" w:rsidRPr="00473278" w:rsidRDefault="00473278" w:rsidP="00473278">
      <w:pPr>
        <w:rPr>
          <w:rFonts w:ascii="Arial" w:hAnsi="Arial" w:cs="Arial"/>
          <w:sz w:val="22"/>
        </w:rPr>
      </w:pPr>
      <w:r w:rsidRPr="00473278">
        <w:rPr>
          <w:rFonts w:ascii="Arial" w:hAnsi="Arial" w:cs="Arial"/>
          <w:sz w:val="22"/>
        </w:rPr>
        <w:t>Tämä tili sisältää paikallishallinnon valtiolle maksamat osuudet käyttötalouden kustannuksiin. Tili sisältää esimerkiksi kuntien osuudet verotuskustannuksista ja muut vastaavat osuudet valtion ylläpitämien järjestelmien käyttö</w:t>
      </w:r>
      <w:r>
        <w:rPr>
          <w:rFonts w:ascii="Arial" w:hAnsi="Arial" w:cs="Arial"/>
          <w:sz w:val="22"/>
        </w:rPr>
        <w:t>kustannuk</w:t>
      </w:r>
      <w:r w:rsidRPr="00473278">
        <w:rPr>
          <w:rFonts w:ascii="Arial" w:hAnsi="Arial" w:cs="Arial"/>
          <w:sz w:val="22"/>
        </w:rPr>
        <w:t xml:space="preserve">sista. </w:t>
      </w:r>
    </w:p>
    <w:p w14:paraId="2E732BE6" w14:textId="77777777" w:rsidR="00473278" w:rsidRPr="00473278" w:rsidRDefault="00473278" w:rsidP="00473278">
      <w:pPr>
        <w:pStyle w:val="Otsikko4"/>
        <w:jc w:val="left"/>
      </w:pPr>
      <w:bookmarkStart w:id="2176" w:name="_Toc528766036"/>
      <w:r w:rsidRPr="00473278">
        <w:t>80020000 Pääomatalouden tuotot paikallishallinnolta</w:t>
      </w:r>
      <w:bookmarkEnd w:id="2176"/>
      <w:r w:rsidRPr="00473278">
        <w:t xml:space="preserve"> </w:t>
      </w:r>
    </w:p>
    <w:p w14:paraId="1367F45E" w14:textId="77777777" w:rsidR="00473278" w:rsidRPr="00473278" w:rsidRDefault="00473278" w:rsidP="00473278">
      <w:pPr>
        <w:rPr>
          <w:rFonts w:ascii="Arial" w:hAnsi="Arial" w:cs="Arial"/>
          <w:sz w:val="22"/>
        </w:rPr>
      </w:pPr>
      <w:r w:rsidRPr="00473278">
        <w:rPr>
          <w:rFonts w:ascii="Arial" w:hAnsi="Arial" w:cs="Arial"/>
          <w:sz w:val="22"/>
        </w:rPr>
        <w:t>Tämä tili sisältää paikallishallinnon valtiolle maksamat osuudet valtion ylläpi-tämien järjestelmien rakentamis- ja perustamiskustannuksista.</w:t>
      </w:r>
    </w:p>
    <w:p w14:paraId="16167D83" w14:textId="77777777" w:rsidR="00121B1D" w:rsidRDefault="00121B1D" w:rsidP="00D3592C">
      <w:pPr>
        <w:pStyle w:val="Otsikko3"/>
        <w:jc w:val="left"/>
      </w:pPr>
      <w:bookmarkStart w:id="2177" w:name="_Toc308778033"/>
      <w:bookmarkStart w:id="2178" w:name="_Toc528766037"/>
      <w:r>
        <w:t>802 Siirtotalouden tuotot sosiaaliturvarahastoilta</w:t>
      </w:r>
      <w:bookmarkEnd w:id="2177"/>
      <w:bookmarkEnd w:id="2178"/>
    </w:p>
    <w:p w14:paraId="77D9C960" w14:textId="77777777" w:rsidR="00473278" w:rsidRPr="00473278" w:rsidRDefault="00473278" w:rsidP="00473278">
      <w:pPr>
        <w:rPr>
          <w:rFonts w:ascii="Arial" w:hAnsi="Arial" w:cs="Arial"/>
          <w:sz w:val="22"/>
        </w:rPr>
      </w:pPr>
      <w:r w:rsidRPr="00473278">
        <w:rPr>
          <w:rFonts w:ascii="Arial" w:hAnsi="Arial" w:cs="Arial"/>
          <w:sz w:val="22"/>
        </w:rPr>
        <w:t>Sosiaaliturvarahastojen sektoriin kuuluvat yksiköt, joiden pääasiallista toimin-taa on julkisen vallan säätämän sosiaaliturvan toteuttaminen. Näitä ovat elä-kevakuutusyhtiöt, eläkesäätiöt, eläkekassat ja julkiset laitokset, kuten kuntien ja valtion työntekijöiden eläketurvaa hoitavat yksiköt (KEVA, Eläketurvakes-kus, Maatalousyrittäjien eläkelaitos, Merimieseläkekassa ja Työeläkekassa), työttömyyskassat, Työttömyysvakuutusrahasto, Työttömyyskassojen tukikassa ja Erorahasto sekä sairaus-, hautaus- ja eroavustuskassat.</w:t>
      </w:r>
    </w:p>
    <w:p w14:paraId="790F7051" w14:textId="77777777" w:rsidR="00473278" w:rsidRDefault="00473278" w:rsidP="00473278">
      <w:pPr>
        <w:rPr>
          <w:rFonts w:ascii="Arial" w:hAnsi="Arial" w:cs="Arial"/>
          <w:sz w:val="22"/>
        </w:rPr>
      </w:pPr>
      <w:r w:rsidRPr="00473278">
        <w:rPr>
          <w:rFonts w:ascii="Arial" w:hAnsi="Arial" w:cs="Arial"/>
          <w:sz w:val="22"/>
        </w:rPr>
        <w:t>Valtion eläkerahastolta, joka on osa sosiaaliturvarahastoja, saadut siirtotalou-den tuotot kirjataan tilille 80900</w:t>
      </w:r>
      <w:r>
        <w:rPr>
          <w:rFonts w:ascii="Arial" w:hAnsi="Arial" w:cs="Arial"/>
          <w:sz w:val="22"/>
        </w:rPr>
        <w:t>000</w:t>
      </w:r>
      <w:r w:rsidRPr="00473278">
        <w:rPr>
          <w:rFonts w:ascii="Arial" w:hAnsi="Arial" w:cs="Arial"/>
          <w:sz w:val="22"/>
        </w:rPr>
        <w:t xml:space="preserve"> Siirrot Valtion eläkerahastosta.</w:t>
      </w:r>
    </w:p>
    <w:p w14:paraId="6054CAC9" w14:textId="77777777" w:rsidR="00473278" w:rsidRPr="00473278" w:rsidRDefault="00473278" w:rsidP="00473278">
      <w:pPr>
        <w:pStyle w:val="Otsikko4"/>
        <w:jc w:val="left"/>
      </w:pPr>
      <w:bookmarkStart w:id="2179" w:name="_Toc528766038"/>
      <w:r w:rsidRPr="00473278">
        <w:t>80200000 Käyttötalouden tuotot sosiaaliturvarahastoilta</w:t>
      </w:r>
      <w:bookmarkEnd w:id="2179"/>
    </w:p>
    <w:p w14:paraId="2FF4687F" w14:textId="77777777" w:rsidR="00473278" w:rsidRPr="00473278" w:rsidRDefault="00473278" w:rsidP="00473278">
      <w:pPr>
        <w:rPr>
          <w:rFonts w:ascii="Arial" w:hAnsi="Arial" w:cs="Arial"/>
          <w:sz w:val="22"/>
        </w:rPr>
      </w:pPr>
      <w:r w:rsidRPr="00473278">
        <w:rPr>
          <w:rFonts w:ascii="Arial" w:hAnsi="Arial" w:cs="Arial"/>
          <w:sz w:val="22"/>
        </w:rPr>
        <w:t>Tämä tili sisältää sosiaaliturvarahastojen osuudet valtion ylläpitämien järjes-telmien kustannuksista. Näitä ovat esimerkiksi osuudet verotuskustannuksista.</w:t>
      </w:r>
    </w:p>
    <w:p w14:paraId="4E59A40E" w14:textId="77777777" w:rsidR="00473278" w:rsidRPr="00473278" w:rsidRDefault="00473278" w:rsidP="00473278">
      <w:pPr>
        <w:pStyle w:val="Otsikko4"/>
        <w:jc w:val="left"/>
      </w:pPr>
      <w:bookmarkStart w:id="2180" w:name="_Toc528766039"/>
      <w:r w:rsidRPr="00473278">
        <w:t>80210000 Pääomatalouden tuotot sosiaaliturvarahastoilta</w:t>
      </w:r>
      <w:bookmarkEnd w:id="2180"/>
    </w:p>
    <w:p w14:paraId="5FF797B5" w14:textId="77777777" w:rsidR="00473278" w:rsidRPr="00473278" w:rsidRDefault="00473278" w:rsidP="00473278">
      <w:pPr>
        <w:rPr>
          <w:rFonts w:ascii="Arial" w:hAnsi="Arial" w:cs="Arial"/>
          <w:sz w:val="22"/>
        </w:rPr>
      </w:pPr>
      <w:r w:rsidRPr="00473278">
        <w:rPr>
          <w:rFonts w:ascii="Arial" w:hAnsi="Arial" w:cs="Arial"/>
          <w:sz w:val="22"/>
        </w:rPr>
        <w:t>Tämä tili sisältää sosiaaliturvarahastojen suorittamat osuudet valtion ylläpitä-mien järjestelmien rakentamis- ja perustamiskustannuksista</w:t>
      </w:r>
    </w:p>
    <w:p w14:paraId="3883E6CD" w14:textId="77777777" w:rsidR="00121B1D" w:rsidRDefault="00121B1D" w:rsidP="00D3592C">
      <w:pPr>
        <w:pStyle w:val="Otsikko3"/>
        <w:jc w:val="left"/>
      </w:pPr>
      <w:bookmarkStart w:id="2181" w:name="_Toc308778034"/>
      <w:bookmarkStart w:id="2182" w:name="_Toc528766040"/>
      <w:r>
        <w:t>803 Siirtotalouden tuotot elinkeinoelämältä</w:t>
      </w:r>
      <w:bookmarkEnd w:id="2181"/>
      <w:bookmarkEnd w:id="2182"/>
    </w:p>
    <w:p w14:paraId="373A1D77" w14:textId="77777777" w:rsidR="00473278" w:rsidRPr="00473278" w:rsidRDefault="00473278" w:rsidP="00473278">
      <w:pPr>
        <w:rPr>
          <w:rFonts w:ascii="Arial" w:hAnsi="Arial" w:cs="Arial"/>
          <w:sz w:val="22"/>
        </w:rPr>
      </w:pPr>
      <w:r w:rsidRPr="00473278">
        <w:rPr>
          <w:rFonts w:ascii="Arial" w:hAnsi="Arial" w:cs="Arial"/>
          <w:sz w:val="22"/>
        </w:rPr>
        <w:t>Elinkeinoelämän sektoriin kuuluvat yritykset ja asuntoyhteisöt lukuun ottamatta rahoitus- ja vakuutuslaitoksia. Osa liikelaitoksista (Metsähallitus) kuuluu tähän sektoriin.</w:t>
      </w:r>
    </w:p>
    <w:p w14:paraId="4B8933A6" w14:textId="77777777" w:rsidR="00121B1D" w:rsidRDefault="00121B1D" w:rsidP="00D3592C">
      <w:pPr>
        <w:pStyle w:val="Otsikko4"/>
        <w:jc w:val="left"/>
      </w:pPr>
      <w:bookmarkStart w:id="2183" w:name="_Toc528766041"/>
      <w:r>
        <w:t>8030</w:t>
      </w:r>
      <w:r w:rsidR="00396840">
        <w:t>0</w:t>
      </w:r>
      <w:r w:rsidR="007D3F99">
        <w:t>000</w:t>
      </w:r>
      <w:r>
        <w:t xml:space="preserve"> Käyttötalouden tuotot elinkeinoelämältä</w:t>
      </w:r>
      <w:bookmarkEnd w:id="2183"/>
    </w:p>
    <w:p w14:paraId="698F43D7" w14:textId="77777777" w:rsidR="006A0DCD" w:rsidRPr="006A0DCD" w:rsidRDefault="006A0DCD" w:rsidP="006A0DCD">
      <w:pPr>
        <w:rPr>
          <w:rFonts w:ascii="Arial" w:hAnsi="Arial" w:cs="Arial"/>
          <w:sz w:val="22"/>
        </w:rPr>
      </w:pPr>
      <w:r w:rsidRPr="006A0DCD">
        <w:rPr>
          <w:rFonts w:ascii="Arial" w:hAnsi="Arial" w:cs="Arial"/>
          <w:sz w:val="22"/>
        </w:rPr>
        <w:t>Tämä tili sisältää yritysten ja elinkeinonharjoittajina toimivien kotitalouksien valtiolle maksamat tulonsiirrot. Tilille kirjataan myös kuntien, kuntayhtymien sekä valtion omistamien liikelaitosten valtiolle maksamat tulonsiirrot.</w:t>
      </w:r>
    </w:p>
    <w:p w14:paraId="382A7575" w14:textId="77777777" w:rsidR="00121B1D" w:rsidRDefault="00121B1D" w:rsidP="00D3592C">
      <w:pPr>
        <w:pStyle w:val="Otsikko4"/>
        <w:jc w:val="left"/>
      </w:pPr>
      <w:bookmarkStart w:id="2184" w:name="_Toc528766042"/>
      <w:r>
        <w:t>8031</w:t>
      </w:r>
      <w:r w:rsidR="00396840">
        <w:t>0</w:t>
      </w:r>
      <w:r w:rsidR="007D3F99">
        <w:t>000</w:t>
      </w:r>
      <w:r>
        <w:t xml:space="preserve"> Pääomatalouden tuotot elinkeinoelämältä</w:t>
      </w:r>
      <w:bookmarkEnd w:id="2184"/>
      <w:r>
        <w:t xml:space="preserve"> </w:t>
      </w:r>
    </w:p>
    <w:p w14:paraId="4FE8E7FD" w14:textId="77777777" w:rsidR="006A0DCD" w:rsidRPr="006A0DCD" w:rsidRDefault="006A0DCD" w:rsidP="006A0DCD">
      <w:pPr>
        <w:rPr>
          <w:rFonts w:ascii="Arial" w:hAnsi="Arial" w:cs="Arial"/>
          <w:sz w:val="22"/>
        </w:rPr>
      </w:pPr>
      <w:r w:rsidRPr="006A0DCD">
        <w:rPr>
          <w:rFonts w:ascii="Arial" w:hAnsi="Arial" w:cs="Arial"/>
          <w:sz w:val="22"/>
        </w:rPr>
        <w:t>Tämä tili sisältää yritysten ja elinkeinonharjoittajina toimivien kotitalouksien valtiolle maksamat pääomansiirrot. Näitä ovat esimerkiksi Valtiontakuurahas-tolle maksetut takuumaksut.</w:t>
      </w:r>
    </w:p>
    <w:p w14:paraId="3518B0A0" w14:textId="77777777" w:rsidR="00121B1D" w:rsidRDefault="00121B1D" w:rsidP="00D3592C">
      <w:pPr>
        <w:pStyle w:val="Otsikko3"/>
        <w:jc w:val="left"/>
      </w:pPr>
      <w:bookmarkStart w:id="2185" w:name="_Toc308778035"/>
      <w:bookmarkStart w:id="2186" w:name="_Toc528766043"/>
      <w:r>
        <w:t>804 Siirtotalouden tuotot rahoitus- ja vakuutuslaitoksilta</w:t>
      </w:r>
      <w:bookmarkEnd w:id="2185"/>
      <w:bookmarkEnd w:id="2186"/>
    </w:p>
    <w:p w14:paraId="0F3CAA31" w14:textId="77777777" w:rsidR="00854454" w:rsidRPr="00854454" w:rsidRDefault="00854454" w:rsidP="00854454">
      <w:pPr>
        <w:rPr>
          <w:rFonts w:ascii="Arial" w:hAnsi="Arial" w:cs="Arial"/>
          <w:sz w:val="22"/>
        </w:rPr>
      </w:pPr>
      <w:r w:rsidRPr="00854454">
        <w:rPr>
          <w:rFonts w:ascii="Arial" w:hAnsi="Arial" w:cs="Arial"/>
          <w:sz w:val="22"/>
        </w:rPr>
        <w:t>Rahoituslaitoksia ovat kaikki kotimaiset talousyksiköt, joiden pääasiallisena toimintana on rahoituksen välitys tai sitä tukeva toiminta. Ensisijaisesti vakuutustoimintaa harjoittavat talousyksiköt luetaan tähän sektoriin. Työeläke-laitokset luetaan sosiaaliturvarahastoihin.</w:t>
      </w:r>
    </w:p>
    <w:p w14:paraId="2559D8E4" w14:textId="77777777" w:rsidR="00121B1D" w:rsidRDefault="00121B1D" w:rsidP="00D3592C">
      <w:pPr>
        <w:pStyle w:val="Otsikko4"/>
        <w:jc w:val="left"/>
      </w:pPr>
      <w:bookmarkStart w:id="2187" w:name="_Toc528766044"/>
      <w:r>
        <w:t>8040</w:t>
      </w:r>
      <w:r w:rsidR="00396840">
        <w:t>0</w:t>
      </w:r>
      <w:r w:rsidR="007D3F99">
        <w:t>000</w:t>
      </w:r>
      <w:r>
        <w:t xml:space="preserve"> Käyttötalouden tuotot rahoitus- ja vakuutuslaitoksilta</w:t>
      </w:r>
      <w:bookmarkEnd w:id="2187"/>
    </w:p>
    <w:p w14:paraId="02E27A6C" w14:textId="77777777" w:rsidR="00121B1D" w:rsidRDefault="00121B1D" w:rsidP="00D3592C">
      <w:pPr>
        <w:pStyle w:val="a-perus"/>
        <w:jc w:val="left"/>
      </w:pPr>
      <w:r>
        <w:t>Tämä tili sisältää tulonsiirrot rahoitus- ja vakuutuslaitoksilta.</w:t>
      </w:r>
    </w:p>
    <w:p w14:paraId="457F41AC" w14:textId="77777777" w:rsidR="00121B1D" w:rsidRDefault="00121B1D" w:rsidP="00D3592C">
      <w:pPr>
        <w:pStyle w:val="Otsikko4"/>
        <w:jc w:val="left"/>
      </w:pPr>
      <w:bookmarkStart w:id="2188" w:name="_Toc528766045"/>
      <w:r>
        <w:t>8041</w:t>
      </w:r>
      <w:r w:rsidR="00396840">
        <w:t>0</w:t>
      </w:r>
      <w:r w:rsidR="007D3F99">
        <w:t>000</w:t>
      </w:r>
      <w:r>
        <w:t xml:space="preserve"> Pääomatalouden tuotot rahoitus- ja vakuutuslaitoksilta</w:t>
      </w:r>
      <w:bookmarkEnd w:id="2188"/>
    </w:p>
    <w:p w14:paraId="3E07456B" w14:textId="77777777" w:rsidR="00121B1D" w:rsidRDefault="00121B1D" w:rsidP="00D3592C">
      <w:pPr>
        <w:pStyle w:val="a-perus"/>
        <w:jc w:val="left"/>
      </w:pPr>
      <w:r>
        <w:t>Tämä tili sisältää pääomansiirrot rahoitus- ja vakuutuslaitoksilta.</w:t>
      </w:r>
    </w:p>
    <w:p w14:paraId="37FEF3DC" w14:textId="77777777" w:rsidR="00121B1D" w:rsidRDefault="00121B1D" w:rsidP="00D3592C">
      <w:pPr>
        <w:pStyle w:val="Otsikko3"/>
        <w:jc w:val="left"/>
      </w:pPr>
      <w:bookmarkStart w:id="2189" w:name="_Toc308778036"/>
      <w:bookmarkStart w:id="2190" w:name="_Toc528766046"/>
      <w:r>
        <w:t>805 Siirtotalouden tuotot voittoa tavoittelemattomilta yhteisöiltä</w:t>
      </w:r>
      <w:bookmarkEnd w:id="2189"/>
      <w:bookmarkEnd w:id="2190"/>
    </w:p>
    <w:p w14:paraId="4ADE1E88" w14:textId="77777777" w:rsidR="00121B1D" w:rsidRDefault="00121B1D" w:rsidP="00D3592C">
      <w:pPr>
        <w:pStyle w:val="Otsikko4"/>
        <w:jc w:val="left"/>
      </w:pPr>
      <w:bookmarkStart w:id="2191" w:name="_Toc528766047"/>
      <w:r>
        <w:t>8050</w:t>
      </w:r>
      <w:r w:rsidR="00396840">
        <w:t>0</w:t>
      </w:r>
      <w:r w:rsidR="007D3F99">
        <w:t>000</w:t>
      </w:r>
      <w:r>
        <w:t xml:space="preserve"> Käyttötalouden tuotot voittoa tavoittelemattomilta yhteisöiltä</w:t>
      </w:r>
      <w:bookmarkEnd w:id="2191"/>
      <w:r>
        <w:t xml:space="preserve"> </w:t>
      </w:r>
    </w:p>
    <w:p w14:paraId="4646188E" w14:textId="77777777" w:rsidR="00854454" w:rsidRPr="00854454" w:rsidRDefault="00854454" w:rsidP="00854454">
      <w:pPr>
        <w:rPr>
          <w:rFonts w:ascii="Arial" w:hAnsi="Arial" w:cs="Arial"/>
          <w:sz w:val="22"/>
        </w:rPr>
      </w:pPr>
      <w:r w:rsidRPr="00854454">
        <w:rPr>
          <w:rFonts w:ascii="Arial" w:hAnsi="Arial" w:cs="Arial"/>
          <w:sz w:val="22"/>
        </w:rPr>
        <w:t>Tämä tili sisältää voittoa tavoittelemattomien yhteisöjen, esimerkiksi järjestöjen ja yhdistysten maksamat osuudet valtion ylläpitämien järjestelmien käyttökustannuksista. Näitä ovat esimerkiksi evankelis-luterilaisten seurakuntien osuudet veronkantokustannuksista.</w:t>
      </w:r>
    </w:p>
    <w:p w14:paraId="0A28CE90" w14:textId="77777777" w:rsidR="00121B1D" w:rsidRDefault="00121B1D" w:rsidP="00D3592C">
      <w:pPr>
        <w:pStyle w:val="Otsikko4"/>
        <w:jc w:val="left"/>
      </w:pPr>
      <w:bookmarkStart w:id="2192" w:name="_Toc528766048"/>
      <w:r>
        <w:t>8051</w:t>
      </w:r>
      <w:r w:rsidR="00396840">
        <w:t>0</w:t>
      </w:r>
      <w:r w:rsidR="007D3F99">
        <w:t>000</w:t>
      </w:r>
      <w:r>
        <w:t xml:space="preserve"> Pääomatalouden tuotot voittoa tavoittelemattomilta yhteisöiltä</w:t>
      </w:r>
      <w:bookmarkEnd w:id="2192"/>
      <w:r>
        <w:t xml:space="preserve"> </w:t>
      </w:r>
    </w:p>
    <w:p w14:paraId="5A892F05" w14:textId="77777777" w:rsidR="00854454" w:rsidRPr="00854454" w:rsidRDefault="00854454" w:rsidP="00854454">
      <w:pPr>
        <w:rPr>
          <w:rFonts w:ascii="Arial" w:hAnsi="Arial" w:cs="Arial"/>
          <w:sz w:val="22"/>
        </w:rPr>
      </w:pPr>
      <w:r w:rsidRPr="00854454">
        <w:rPr>
          <w:rFonts w:ascii="Arial" w:hAnsi="Arial" w:cs="Arial"/>
          <w:sz w:val="22"/>
        </w:rPr>
        <w:t>Tämä tili sisältää voittoa tavoittelemattomien yhteisöjen valtiolle maksamat osuudet valtion ylläpitämien järjestelmien rakentamis- ja perustamiskustan-nuksista.</w:t>
      </w:r>
    </w:p>
    <w:p w14:paraId="5BDDC24F" w14:textId="77777777" w:rsidR="00121B1D" w:rsidRDefault="00121B1D" w:rsidP="00D3592C">
      <w:pPr>
        <w:pStyle w:val="Otsikko3"/>
        <w:jc w:val="left"/>
      </w:pPr>
      <w:bookmarkStart w:id="2193" w:name="_Toc308778037"/>
      <w:bookmarkStart w:id="2194" w:name="_Toc528766049"/>
      <w:r>
        <w:t>806 Siirtotalouden tuotot kotitalouksilta</w:t>
      </w:r>
      <w:bookmarkEnd w:id="2193"/>
      <w:bookmarkEnd w:id="2194"/>
    </w:p>
    <w:p w14:paraId="65743553" w14:textId="77777777" w:rsidR="0087794C" w:rsidRPr="0087794C" w:rsidRDefault="0087794C" w:rsidP="0087794C">
      <w:pPr>
        <w:rPr>
          <w:rFonts w:ascii="Arial" w:hAnsi="Arial" w:cs="Arial"/>
          <w:sz w:val="22"/>
        </w:rPr>
      </w:pPr>
      <w:r w:rsidRPr="0087794C">
        <w:rPr>
          <w:rFonts w:ascii="Arial" w:hAnsi="Arial" w:cs="Arial"/>
          <w:sz w:val="22"/>
        </w:rPr>
        <w:t>Kotitaloussektori kattaa henkilöt tai henkilöryhmät kuluttajina ja markkinatuottajina silloin, kun kotitalouksien yritystoimintaa ei voida erottaa luokiteltavaksi yrityssektoriin. Kotitaloussektoriin luetaan myös henkilöt tai henkilöryhmät tavaroiden ja tiettyjen palvelujen tuottajina omaa loppukäyttöä varten.</w:t>
      </w:r>
    </w:p>
    <w:p w14:paraId="362EAF2F" w14:textId="77777777" w:rsidR="00121B1D" w:rsidRDefault="00121B1D" w:rsidP="00D3592C">
      <w:pPr>
        <w:pStyle w:val="Otsikko4"/>
        <w:jc w:val="left"/>
      </w:pPr>
      <w:bookmarkStart w:id="2195" w:name="_Toc528766050"/>
      <w:r>
        <w:t>8060</w:t>
      </w:r>
      <w:r w:rsidR="00396840">
        <w:t>0</w:t>
      </w:r>
      <w:r w:rsidR="007D3F99">
        <w:t>000</w:t>
      </w:r>
      <w:r>
        <w:t xml:space="preserve"> Käyttötalouden tuotot kotitalouksilta</w:t>
      </w:r>
      <w:bookmarkEnd w:id="2195"/>
      <w:r>
        <w:t xml:space="preserve"> </w:t>
      </w:r>
    </w:p>
    <w:p w14:paraId="3803657B" w14:textId="77777777" w:rsidR="00121B1D" w:rsidRDefault="00121B1D" w:rsidP="00D3592C">
      <w:pPr>
        <w:pStyle w:val="a-perus"/>
        <w:jc w:val="left"/>
      </w:pPr>
      <w:r>
        <w:t>Tämä tili sisältää kotitalouksilta saadut tulonsiirrot.</w:t>
      </w:r>
    </w:p>
    <w:p w14:paraId="7558FD7E" w14:textId="77777777" w:rsidR="00121B1D" w:rsidRDefault="00121B1D" w:rsidP="00D3592C">
      <w:pPr>
        <w:pStyle w:val="Otsikko4"/>
        <w:jc w:val="left"/>
      </w:pPr>
      <w:bookmarkStart w:id="2196" w:name="_Toc528766051"/>
      <w:r>
        <w:t>8061</w:t>
      </w:r>
      <w:r w:rsidR="00396840">
        <w:t>0</w:t>
      </w:r>
      <w:r w:rsidR="007D3F99">
        <w:t>000</w:t>
      </w:r>
      <w:r>
        <w:t xml:space="preserve"> Pääomatalouden tuotot kotitalouksilta</w:t>
      </w:r>
      <w:bookmarkEnd w:id="2196"/>
    </w:p>
    <w:p w14:paraId="7201B47F" w14:textId="77777777" w:rsidR="00121B1D" w:rsidRDefault="00121B1D" w:rsidP="00D3592C">
      <w:pPr>
        <w:pStyle w:val="a-perus"/>
        <w:jc w:val="left"/>
      </w:pPr>
      <w:r>
        <w:t>Tämä tili sisältää kotitalouksien maksamat pääomansiirrot. Näitä ovat esimerkiksi valtionperinnöt.</w:t>
      </w:r>
    </w:p>
    <w:p w14:paraId="4676515D" w14:textId="77777777" w:rsidR="00121B1D" w:rsidRDefault="00121B1D" w:rsidP="00D3592C">
      <w:pPr>
        <w:pStyle w:val="Otsikko3"/>
        <w:jc w:val="left"/>
      </w:pPr>
      <w:bookmarkStart w:id="2197" w:name="_Toc308778038"/>
      <w:bookmarkStart w:id="2198" w:name="_Toc528766052"/>
      <w:r>
        <w:t>807 Siirtotalouden tuotot EU:</w:t>
      </w:r>
      <w:bookmarkEnd w:id="2197"/>
      <w:r w:rsidR="0087794C">
        <w:t>n toimielimiltä ja muilta elimiltä</w:t>
      </w:r>
      <w:bookmarkEnd w:id="2198"/>
    </w:p>
    <w:p w14:paraId="441C45E9" w14:textId="77777777" w:rsidR="0087794C" w:rsidRPr="0087794C" w:rsidRDefault="0087794C" w:rsidP="0087794C">
      <w:pPr>
        <w:rPr>
          <w:rFonts w:ascii="Arial" w:hAnsi="Arial" w:cs="Arial"/>
          <w:sz w:val="22"/>
        </w:rPr>
      </w:pPr>
      <w:r w:rsidRPr="0087794C">
        <w:rPr>
          <w:rFonts w:ascii="Arial" w:hAnsi="Arial" w:cs="Arial"/>
          <w:sz w:val="22"/>
        </w:rPr>
        <w:t>Tämä laji sisältää Euroopan unionin toimielimiltä ja muilta elimiltä saadut tuotot. Muilta EU:n jäsenmailta saadut tuotot kuuluvat lajiin 808 Siirtotalouden tuotot ulkomailta.</w:t>
      </w:r>
    </w:p>
    <w:p w14:paraId="0BB2CF6B" w14:textId="77777777" w:rsidR="00121B1D" w:rsidRDefault="00121B1D" w:rsidP="00D3592C">
      <w:pPr>
        <w:pStyle w:val="Otsikko4"/>
        <w:jc w:val="left"/>
      </w:pPr>
      <w:bookmarkStart w:id="2199" w:name="_Toc528766053"/>
      <w:r>
        <w:t>8070</w:t>
      </w:r>
      <w:r w:rsidR="00396840">
        <w:t>0</w:t>
      </w:r>
      <w:r w:rsidR="007D3F99">
        <w:t>000</w:t>
      </w:r>
      <w:r>
        <w:t xml:space="preserve"> Käyttötalouden tuotot EU:</w:t>
      </w:r>
      <w:r w:rsidR="0087794C">
        <w:t>n toimielimiltä ja muilta elimiltä</w:t>
      </w:r>
      <w:bookmarkEnd w:id="2199"/>
    </w:p>
    <w:p w14:paraId="65CBF231" w14:textId="77777777" w:rsidR="0087794C" w:rsidRPr="0087794C" w:rsidRDefault="0087794C" w:rsidP="0087794C">
      <w:pPr>
        <w:rPr>
          <w:rFonts w:ascii="Arial" w:hAnsi="Arial" w:cs="Arial"/>
          <w:sz w:val="22"/>
        </w:rPr>
      </w:pPr>
      <w:r w:rsidRPr="0087794C">
        <w:rPr>
          <w:rFonts w:ascii="Arial" w:hAnsi="Arial" w:cs="Arial"/>
          <w:sz w:val="22"/>
        </w:rPr>
        <w:t>EU:n toimielimiltä ja muilta elimiltä viraston omaan toimintaan saadut, yhteisten hankkeiden kustannusten korvaukset kuuluvat tililuokkaan 3. Toiminnan tuotot. EU-hankkeen koordinaattorina toimivan viraston koordinoitavat varat kuuluvat kohtaan 26220000 Taseessa seurattava talousarvion ulkopuolinen rahoitus (T).</w:t>
      </w:r>
    </w:p>
    <w:p w14:paraId="5C173617" w14:textId="77777777" w:rsidR="00121B1D" w:rsidRDefault="00121B1D" w:rsidP="00D3592C">
      <w:pPr>
        <w:pStyle w:val="Otsikko4"/>
        <w:jc w:val="left"/>
      </w:pPr>
      <w:bookmarkStart w:id="2200" w:name="_Toc528766054"/>
      <w:r>
        <w:t>8071</w:t>
      </w:r>
      <w:r w:rsidR="00396840">
        <w:t>0</w:t>
      </w:r>
      <w:r w:rsidR="007D3F99">
        <w:t>000</w:t>
      </w:r>
      <w:r>
        <w:t xml:space="preserve"> Pääomatalouden tuotot EU:</w:t>
      </w:r>
      <w:r w:rsidR="0087794C">
        <w:t>n toimielimiltä ja muilta elimiltä</w:t>
      </w:r>
      <w:bookmarkEnd w:id="2200"/>
    </w:p>
    <w:p w14:paraId="0182E69A" w14:textId="77777777" w:rsidR="0087794C" w:rsidRPr="0087794C" w:rsidRDefault="0087794C" w:rsidP="0087794C">
      <w:pPr>
        <w:rPr>
          <w:rFonts w:ascii="Arial" w:hAnsi="Arial" w:cs="Arial"/>
          <w:sz w:val="22"/>
        </w:rPr>
      </w:pPr>
      <w:r w:rsidRPr="0087794C">
        <w:rPr>
          <w:rFonts w:ascii="Arial" w:hAnsi="Arial" w:cs="Arial"/>
          <w:sz w:val="22"/>
        </w:rPr>
        <w:t>Tämä tili sisältää EU:n toimielimien ja muiden elimien maksamat osuudet vi-rastojen ja laitosten pitkäaikaisista hankinnoista.</w:t>
      </w:r>
    </w:p>
    <w:p w14:paraId="15D5580C" w14:textId="77777777" w:rsidR="00121B1D" w:rsidRDefault="00121B1D" w:rsidP="00D3592C">
      <w:pPr>
        <w:pStyle w:val="Otsikko3"/>
        <w:jc w:val="left"/>
      </w:pPr>
      <w:bookmarkStart w:id="2201" w:name="_Toc308778039"/>
      <w:bookmarkStart w:id="2202" w:name="_Toc528766055"/>
      <w:r>
        <w:t>808 Muut siirtotalouden tuotot ulkomailta</w:t>
      </w:r>
      <w:bookmarkEnd w:id="2201"/>
      <w:bookmarkEnd w:id="2202"/>
    </w:p>
    <w:p w14:paraId="349F7D62" w14:textId="77777777" w:rsidR="00121B1D" w:rsidRDefault="00121B1D" w:rsidP="00D3592C">
      <w:pPr>
        <w:pStyle w:val="Otsikko4"/>
        <w:jc w:val="left"/>
      </w:pPr>
      <w:bookmarkStart w:id="2203" w:name="_Toc528766056"/>
      <w:r>
        <w:t>8080</w:t>
      </w:r>
      <w:r w:rsidR="00396840">
        <w:t>0</w:t>
      </w:r>
      <w:r w:rsidR="007D3F99">
        <w:t>000</w:t>
      </w:r>
      <w:r w:rsidR="0023598A">
        <w:t xml:space="preserve"> K</w:t>
      </w:r>
      <w:r>
        <w:t>äyttötalouden tuotot ulkomailta</w:t>
      </w:r>
      <w:bookmarkEnd w:id="2203"/>
      <w:r>
        <w:t xml:space="preserve"> </w:t>
      </w:r>
    </w:p>
    <w:p w14:paraId="6599E058" w14:textId="77777777" w:rsidR="00121B1D" w:rsidRDefault="00121B1D" w:rsidP="00D3592C">
      <w:pPr>
        <w:pStyle w:val="a-perus"/>
        <w:jc w:val="left"/>
      </w:pPr>
      <w:r>
        <w:t>Tämä tili sisältää ulkomailta ja kansainvälisiltä järjestöiltä saadut tulonsiirrot.</w:t>
      </w:r>
    </w:p>
    <w:p w14:paraId="5B4079F4" w14:textId="77777777" w:rsidR="00121B1D" w:rsidRDefault="00121B1D" w:rsidP="00D3592C">
      <w:pPr>
        <w:pStyle w:val="Otsikko4"/>
        <w:jc w:val="left"/>
      </w:pPr>
      <w:bookmarkStart w:id="2204" w:name="_Toc528766057"/>
      <w:r>
        <w:t>8081</w:t>
      </w:r>
      <w:r w:rsidR="00396840">
        <w:t>0</w:t>
      </w:r>
      <w:r w:rsidR="007D3F99">
        <w:t>000</w:t>
      </w:r>
      <w:r w:rsidR="0023598A">
        <w:t xml:space="preserve"> P</w:t>
      </w:r>
      <w:r>
        <w:t>ääomatalouden tuotot ulkomailta</w:t>
      </w:r>
      <w:bookmarkEnd w:id="2204"/>
      <w:r>
        <w:t xml:space="preserve"> </w:t>
      </w:r>
    </w:p>
    <w:p w14:paraId="5393700A" w14:textId="77777777" w:rsidR="00121B1D" w:rsidRDefault="00121B1D" w:rsidP="00D3592C">
      <w:pPr>
        <w:pStyle w:val="a-perus"/>
        <w:jc w:val="left"/>
      </w:pPr>
      <w:r>
        <w:t>Tämä tili sisältää pääomansiirrot ulkomailta. Näitä ovat esimerkiksi ulkomaisten velkojen anteeksiannot.</w:t>
      </w:r>
    </w:p>
    <w:p w14:paraId="5A3E06C6" w14:textId="77777777" w:rsidR="0023598A" w:rsidRDefault="0023598A" w:rsidP="0023598A">
      <w:pPr>
        <w:pStyle w:val="Otsikko4"/>
        <w:jc w:val="left"/>
      </w:pPr>
      <w:bookmarkStart w:id="2205" w:name="_Toc528766058"/>
      <w:r>
        <w:t>80820000 Käyttötalouden tuotot Euroopan unionin jäsenvaltioilta</w:t>
      </w:r>
      <w:bookmarkEnd w:id="2205"/>
    </w:p>
    <w:p w14:paraId="1896BD4A" w14:textId="77777777" w:rsidR="0023598A" w:rsidRDefault="0023598A" w:rsidP="0023598A">
      <w:pPr>
        <w:pStyle w:val="a-perus"/>
      </w:pPr>
      <w:r>
        <w:t>Tämä tili sisältää käyttötalouteen kuuluvat vastikkeettomat siirrot Euroopan unionin jäsenvaltioilta.</w:t>
      </w:r>
    </w:p>
    <w:p w14:paraId="69E86DD0" w14:textId="77777777" w:rsidR="0023598A" w:rsidRDefault="0023598A" w:rsidP="0023598A">
      <w:pPr>
        <w:pStyle w:val="Otsikko4"/>
        <w:jc w:val="left"/>
      </w:pPr>
      <w:bookmarkStart w:id="2206" w:name="_Toc528766059"/>
      <w:r>
        <w:t>80830000 Pääomatalouden tuotot Euroopan unionin jäsenvaltioilta</w:t>
      </w:r>
      <w:bookmarkEnd w:id="2206"/>
    </w:p>
    <w:p w14:paraId="14C9ABAB" w14:textId="77777777" w:rsidR="0023598A" w:rsidRDefault="0023598A" w:rsidP="0023598A">
      <w:pPr>
        <w:pStyle w:val="a-perus"/>
        <w:jc w:val="left"/>
      </w:pPr>
      <w:r>
        <w:t>Tämä tili sisältää pääomatalouteen kuuluvat vastikkeettomat siirrot Euroopan unionin jäsenvaltioilta.</w:t>
      </w:r>
    </w:p>
    <w:p w14:paraId="17CB7034" w14:textId="77777777" w:rsidR="00121B1D" w:rsidRDefault="0023598A" w:rsidP="00D3592C">
      <w:pPr>
        <w:pStyle w:val="Otsikko3"/>
        <w:jc w:val="left"/>
      </w:pPr>
      <w:bookmarkStart w:id="2207" w:name="_Toc528766060"/>
      <w:bookmarkStart w:id="2208" w:name="_Toc308778040"/>
      <w:r>
        <w:t>809 Siirtotalouden tuotot valtionhallinnolta</w:t>
      </w:r>
      <w:bookmarkEnd w:id="2207"/>
      <w:r w:rsidR="00121B1D">
        <w:t xml:space="preserve"> </w:t>
      </w:r>
      <w:bookmarkEnd w:id="2208"/>
    </w:p>
    <w:p w14:paraId="729C2D64" w14:textId="77777777" w:rsidR="0023598A" w:rsidRPr="0023598A" w:rsidRDefault="0023598A" w:rsidP="0023598A">
      <w:pPr>
        <w:rPr>
          <w:rFonts w:ascii="Arial" w:hAnsi="Arial" w:cs="Arial"/>
          <w:sz w:val="22"/>
        </w:rPr>
      </w:pPr>
      <w:r w:rsidRPr="0023598A">
        <w:rPr>
          <w:rFonts w:ascii="Arial" w:hAnsi="Arial" w:cs="Arial"/>
          <w:sz w:val="22"/>
        </w:rPr>
        <w:t>Valtionhallintoon kuuluu budjettitalouden ohella muita valtionhallinnon yksiköitä. Näitä ovat esimerkiksi budjettitalouden ulkopuoliset valtion rahastot sekä laitoksina ja säätiöinä toimivat yliopistot ja niiden kiinteistöyhtiöt (Aalto-yliopistokiinteistöt Oy, Helsingin yliopistokiinteistöt Oy, Suomen yliopistokiinteistöt Oy) tytäryhteisöineen. Lisäksi sektoriin kuuluvat Senaatti-kiinteistöt tytäryhteisöineen ja ne valtionhallinnon yksiköiden valvomat osakeyhtiöt, jotka ovat markkinattomia tuottajia, kuten HAUS kehittämiskeskus Oy, Yleisradio Oy, Solidium Oy ja Leijona Catering Oy. Metsähallitus-liikelaitos kuuluu elinkeinoelämäsektoriin.</w:t>
      </w:r>
    </w:p>
    <w:p w14:paraId="6C863F80" w14:textId="77777777" w:rsidR="00121B1D" w:rsidRDefault="00121B1D" w:rsidP="00D3592C">
      <w:pPr>
        <w:pStyle w:val="Otsikko4"/>
        <w:jc w:val="left"/>
      </w:pPr>
      <w:bookmarkStart w:id="2209" w:name="_Toc528766061"/>
      <w:r>
        <w:t>8090</w:t>
      </w:r>
      <w:r w:rsidR="00396840">
        <w:t>0</w:t>
      </w:r>
      <w:r w:rsidR="007D3F99">
        <w:t>000</w:t>
      </w:r>
      <w:r>
        <w:t xml:space="preserve"> Siirrot valtion eläkerahastosta</w:t>
      </w:r>
      <w:bookmarkEnd w:id="2209"/>
    </w:p>
    <w:p w14:paraId="753EFA2C" w14:textId="77777777" w:rsidR="0023598A" w:rsidRPr="0023598A" w:rsidRDefault="0023598A" w:rsidP="0023598A">
      <w:pPr>
        <w:rPr>
          <w:rFonts w:ascii="Arial" w:hAnsi="Arial" w:cs="Arial"/>
          <w:sz w:val="22"/>
        </w:rPr>
      </w:pPr>
      <w:r w:rsidRPr="0023598A">
        <w:rPr>
          <w:rFonts w:ascii="Arial" w:hAnsi="Arial" w:cs="Arial"/>
          <w:sz w:val="22"/>
        </w:rPr>
        <w:t>Tämä tili sisältää valtion eläkerahastosta talousarvioon tehdyt siirrot. Tili on yleensä vain valtiovarainministeriön käytössä.</w:t>
      </w:r>
    </w:p>
    <w:p w14:paraId="0C1060C0" w14:textId="77777777" w:rsidR="00121B1D" w:rsidRDefault="00121B1D" w:rsidP="00D3592C">
      <w:pPr>
        <w:pStyle w:val="Otsikko4"/>
        <w:jc w:val="left"/>
      </w:pPr>
      <w:bookmarkStart w:id="2210" w:name="_Toc528766062"/>
      <w:r>
        <w:t>8091</w:t>
      </w:r>
      <w:r w:rsidR="00396840">
        <w:t>0</w:t>
      </w:r>
      <w:r w:rsidR="007D3F99">
        <w:t>000</w:t>
      </w:r>
      <w:r>
        <w:t xml:space="preserve"> Muut siirrot talousarvion ulkopuolella olevista valtion rahastoista</w:t>
      </w:r>
      <w:bookmarkEnd w:id="2210"/>
    </w:p>
    <w:p w14:paraId="6B5C557A" w14:textId="77777777" w:rsidR="0023598A" w:rsidRDefault="0023598A" w:rsidP="0023598A">
      <w:pPr>
        <w:rPr>
          <w:rFonts w:ascii="Arial" w:hAnsi="Arial" w:cs="Arial"/>
          <w:sz w:val="22"/>
        </w:rPr>
      </w:pPr>
      <w:r w:rsidRPr="0023598A">
        <w:rPr>
          <w:rFonts w:ascii="Arial" w:hAnsi="Arial" w:cs="Arial"/>
          <w:sz w:val="22"/>
        </w:rPr>
        <w:t>Tämä tili sisältää muista talousarvion ulkopuolella olevista valtion rahastoista kuin valtion eläkerahastosta tehdyt siirrot.</w:t>
      </w:r>
    </w:p>
    <w:p w14:paraId="50481E35" w14:textId="77777777" w:rsidR="0023598A" w:rsidRPr="0023598A" w:rsidRDefault="0023598A" w:rsidP="0023598A">
      <w:pPr>
        <w:pStyle w:val="Otsikko4"/>
        <w:jc w:val="left"/>
      </w:pPr>
      <w:bookmarkStart w:id="2211" w:name="_Toc528766063"/>
      <w:r w:rsidRPr="0023598A">
        <w:t>80920000 Käyttötalouden tuotot rahastotaloudesta</w:t>
      </w:r>
      <w:bookmarkEnd w:id="2211"/>
    </w:p>
    <w:p w14:paraId="79BBBEE0" w14:textId="77777777" w:rsidR="0023598A" w:rsidRPr="0023598A" w:rsidRDefault="0023598A" w:rsidP="0023598A">
      <w:pPr>
        <w:rPr>
          <w:rFonts w:ascii="Arial" w:hAnsi="Arial" w:cs="Arial"/>
          <w:sz w:val="22"/>
        </w:rPr>
      </w:pPr>
      <w:r w:rsidRPr="0023598A">
        <w:rPr>
          <w:rFonts w:ascii="Arial" w:hAnsi="Arial" w:cs="Arial"/>
          <w:sz w:val="22"/>
        </w:rPr>
        <w:t>Tämä tili sisältää käyttötalouteen kuuluvat tulonsiirrot valtiontalouden sisällä rahastotaloudesta talousarviotalouteen. Tähän kuuluvat esimerkiksi Palosuo-jelurahaston maksamat avustukset palo- ja pelastustoimen edistämiseksi.</w:t>
      </w:r>
    </w:p>
    <w:p w14:paraId="32969F99" w14:textId="77777777" w:rsidR="0023598A" w:rsidRPr="0023598A" w:rsidRDefault="0023598A" w:rsidP="0023598A">
      <w:pPr>
        <w:pStyle w:val="Otsikko4"/>
        <w:jc w:val="left"/>
      </w:pPr>
      <w:bookmarkStart w:id="2212" w:name="_Toc528766064"/>
      <w:r w:rsidRPr="0023598A">
        <w:t>80930000 Pääomatalouden tuotot rahastotaloudesta</w:t>
      </w:r>
      <w:bookmarkEnd w:id="2212"/>
    </w:p>
    <w:p w14:paraId="57756CC0" w14:textId="77777777" w:rsidR="0023598A" w:rsidRPr="0023598A" w:rsidRDefault="0023598A" w:rsidP="0023598A">
      <w:pPr>
        <w:rPr>
          <w:rFonts w:ascii="Arial" w:hAnsi="Arial" w:cs="Arial"/>
          <w:sz w:val="22"/>
        </w:rPr>
      </w:pPr>
      <w:r w:rsidRPr="0023598A">
        <w:rPr>
          <w:rFonts w:ascii="Arial" w:hAnsi="Arial" w:cs="Arial"/>
          <w:sz w:val="22"/>
        </w:rPr>
        <w:t>Tämä tili sisältää pääomatalouteen kuuluvat tulonsiirrot valtiontalouden sisällä rahastotaloudesta talousarviotalouteen. Talousarvion ulkopuolella olevista valtion rahastoista tehdyt siirrot talousarvioon, mikäli siirtoja ei tehdä lainaehdoin, käsitellään kohdassa 809 Siirrot talousarvion ulkopuolella olevista valti</w:t>
      </w:r>
      <w:r>
        <w:rPr>
          <w:rFonts w:ascii="Arial" w:hAnsi="Arial" w:cs="Arial"/>
          <w:sz w:val="22"/>
        </w:rPr>
        <w:t>on ra</w:t>
      </w:r>
      <w:r w:rsidRPr="0023598A">
        <w:rPr>
          <w:rFonts w:ascii="Arial" w:hAnsi="Arial" w:cs="Arial"/>
          <w:sz w:val="22"/>
        </w:rPr>
        <w:t>hastoista ja 829 Siirrot talousarvion ulkopuolella oleville valtion rahastoille.</w:t>
      </w:r>
    </w:p>
    <w:p w14:paraId="4ED9D61E" w14:textId="77777777" w:rsidR="0023598A" w:rsidRPr="0023598A" w:rsidRDefault="0023598A" w:rsidP="0023598A">
      <w:pPr>
        <w:pStyle w:val="Otsikko4"/>
        <w:jc w:val="left"/>
      </w:pPr>
      <w:bookmarkStart w:id="2213" w:name="_Toc528766065"/>
      <w:r w:rsidRPr="0023598A">
        <w:t>80940000 Muut käyttötalouden tuotot valtionhallinnosta</w:t>
      </w:r>
      <w:bookmarkEnd w:id="2213"/>
    </w:p>
    <w:p w14:paraId="15F82AF9" w14:textId="77777777" w:rsidR="0023598A" w:rsidRPr="0023598A" w:rsidRDefault="0023598A" w:rsidP="0023598A">
      <w:pPr>
        <w:rPr>
          <w:rFonts w:ascii="Arial" w:hAnsi="Arial" w:cs="Arial"/>
          <w:sz w:val="22"/>
        </w:rPr>
      </w:pPr>
      <w:r w:rsidRPr="0023598A">
        <w:rPr>
          <w:rFonts w:ascii="Arial" w:hAnsi="Arial" w:cs="Arial"/>
          <w:sz w:val="22"/>
        </w:rPr>
        <w:t>Tämä tili sisältää ne käyttötalouteen kuuluvat tulonsiirrot budjettitalouden ja muun valtionhallinnon välillä, joita ei voi eritellä muille siirtotalouden tuottojen tileille.</w:t>
      </w:r>
    </w:p>
    <w:p w14:paraId="6C953F69" w14:textId="77777777" w:rsidR="0023598A" w:rsidRPr="0023598A" w:rsidRDefault="0023598A" w:rsidP="0023598A">
      <w:pPr>
        <w:pStyle w:val="Otsikko4"/>
        <w:jc w:val="left"/>
      </w:pPr>
      <w:bookmarkStart w:id="2214" w:name="_Toc528766066"/>
      <w:r w:rsidRPr="0023598A">
        <w:t>80950000 Muut pääomatalouden tuotot valtionhallinnosta</w:t>
      </w:r>
      <w:bookmarkEnd w:id="2214"/>
    </w:p>
    <w:p w14:paraId="34AE9EC0" w14:textId="77777777" w:rsidR="0023598A" w:rsidRPr="0023598A" w:rsidRDefault="0023598A" w:rsidP="0023598A">
      <w:pPr>
        <w:rPr>
          <w:rFonts w:ascii="Arial" w:hAnsi="Arial" w:cs="Arial"/>
          <w:sz w:val="22"/>
        </w:rPr>
      </w:pPr>
      <w:r w:rsidRPr="0023598A">
        <w:rPr>
          <w:rFonts w:ascii="Arial" w:hAnsi="Arial" w:cs="Arial"/>
          <w:sz w:val="22"/>
        </w:rPr>
        <w:t>Tämä tili sisältää ne pääomatalouteen kuuluvat siirrot budjettitalouden ja muun valtionhallinnon välillä, joita ei voi eritellä muille siirtotalouden tuottojen tileille.</w:t>
      </w:r>
    </w:p>
    <w:p w14:paraId="2A0CEC1D" w14:textId="77777777" w:rsidR="00121B1D" w:rsidRDefault="00121B1D" w:rsidP="00D3592C">
      <w:pPr>
        <w:pStyle w:val="Otsikko3"/>
        <w:jc w:val="left"/>
      </w:pPr>
      <w:bookmarkStart w:id="2215" w:name="_Toc308778041"/>
      <w:bookmarkStart w:id="2216" w:name="_Toc528766067"/>
      <w:r>
        <w:t>810 Muut siirtotalouden tuotot</w:t>
      </w:r>
      <w:bookmarkEnd w:id="2215"/>
      <w:bookmarkEnd w:id="2216"/>
    </w:p>
    <w:p w14:paraId="4CCAEF7F" w14:textId="77777777" w:rsidR="00121B1D" w:rsidRDefault="00121B1D" w:rsidP="00D3592C">
      <w:pPr>
        <w:pStyle w:val="Otsikko4"/>
        <w:jc w:val="left"/>
      </w:pPr>
      <w:bookmarkStart w:id="2217" w:name="_Toc528766068"/>
      <w:r>
        <w:t>8100</w:t>
      </w:r>
      <w:r w:rsidR="00396840">
        <w:t>0</w:t>
      </w:r>
      <w:r w:rsidR="007D3F99">
        <w:t>000</w:t>
      </w:r>
      <w:r>
        <w:t xml:space="preserve"> Muut käyttötalouden tuotot</w:t>
      </w:r>
      <w:bookmarkEnd w:id="2217"/>
    </w:p>
    <w:p w14:paraId="2052C89C" w14:textId="77777777" w:rsidR="0023598A" w:rsidRPr="0023598A" w:rsidRDefault="0023598A" w:rsidP="0023598A">
      <w:pPr>
        <w:rPr>
          <w:rFonts w:ascii="Arial" w:hAnsi="Arial" w:cs="Arial"/>
          <w:sz w:val="22"/>
        </w:rPr>
      </w:pPr>
      <w:r w:rsidRPr="0023598A">
        <w:rPr>
          <w:rFonts w:ascii="Arial" w:hAnsi="Arial" w:cs="Arial"/>
          <w:sz w:val="22"/>
        </w:rPr>
        <w:t>Tämä tili sisältää ne tulonsiirrot, joita ei voida eritellä muille siirtotalouden tuottojen tileille.</w:t>
      </w:r>
    </w:p>
    <w:p w14:paraId="22E6CA9C" w14:textId="77777777" w:rsidR="00121B1D" w:rsidRDefault="00121B1D" w:rsidP="00D3592C">
      <w:pPr>
        <w:pStyle w:val="Otsikko4"/>
        <w:jc w:val="left"/>
      </w:pPr>
      <w:bookmarkStart w:id="2218" w:name="_Toc528766069"/>
      <w:r>
        <w:t>8101</w:t>
      </w:r>
      <w:r w:rsidR="00396840">
        <w:t>0</w:t>
      </w:r>
      <w:r w:rsidR="00936E0A">
        <w:t>000</w:t>
      </w:r>
      <w:r>
        <w:t xml:space="preserve"> Muut pääomatalouden tuotot</w:t>
      </w:r>
      <w:bookmarkEnd w:id="2218"/>
    </w:p>
    <w:p w14:paraId="0AF79685" w14:textId="77777777" w:rsidR="0023598A" w:rsidRPr="0023598A" w:rsidRDefault="0023598A" w:rsidP="0023598A">
      <w:pPr>
        <w:rPr>
          <w:rFonts w:ascii="Arial" w:hAnsi="Arial" w:cs="Arial"/>
          <w:sz w:val="22"/>
        </w:rPr>
      </w:pPr>
      <w:r w:rsidRPr="0023598A">
        <w:rPr>
          <w:rFonts w:ascii="Arial" w:hAnsi="Arial" w:cs="Arial"/>
          <w:sz w:val="22"/>
        </w:rPr>
        <w:t>Tämä tili sisältää ne valtiolle maksetut pääomansiirrot, joita ei voida eritellä muille siirtotalouden tuottojen tileille.</w:t>
      </w:r>
    </w:p>
    <w:p w14:paraId="5756299B" w14:textId="77777777" w:rsidR="00121B1D" w:rsidRDefault="00121B1D" w:rsidP="00D3592C">
      <w:pPr>
        <w:pStyle w:val="Otsikko2"/>
        <w:jc w:val="left"/>
      </w:pPr>
      <w:bookmarkStart w:id="2219" w:name="_Toc308778042"/>
      <w:bookmarkStart w:id="2220" w:name="_Toc528766070"/>
      <w:r>
        <w:t>82-83. Siirtotalouden kulut</w:t>
      </w:r>
      <w:bookmarkEnd w:id="2219"/>
      <w:bookmarkEnd w:id="2220"/>
    </w:p>
    <w:p w14:paraId="1F870F7B" w14:textId="77777777" w:rsidR="00121B1D" w:rsidRDefault="00121B1D" w:rsidP="00D3592C">
      <w:pPr>
        <w:pStyle w:val="Otsikko3"/>
        <w:jc w:val="left"/>
      </w:pPr>
      <w:bookmarkStart w:id="2221" w:name="_Toc308778043"/>
      <w:bookmarkStart w:id="2222" w:name="_Toc528766071"/>
      <w:r>
        <w:t xml:space="preserve">820 Siirtotalouden kulut </w:t>
      </w:r>
      <w:bookmarkEnd w:id="2221"/>
      <w:r w:rsidR="008C1B35">
        <w:t>paikallishallinnolle</w:t>
      </w:r>
      <w:bookmarkEnd w:id="2222"/>
    </w:p>
    <w:p w14:paraId="1B6991F1" w14:textId="77777777" w:rsidR="00A0529A" w:rsidRPr="00A0529A" w:rsidRDefault="00A0529A" w:rsidP="00A0529A">
      <w:pPr>
        <w:rPr>
          <w:rFonts w:ascii="Arial" w:hAnsi="Arial" w:cs="Arial"/>
          <w:sz w:val="22"/>
        </w:rPr>
      </w:pPr>
      <w:r w:rsidRPr="00A0529A">
        <w:rPr>
          <w:rFonts w:ascii="Arial" w:hAnsi="Arial" w:cs="Arial"/>
          <w:sz w:val="22"/>
        </w:rPr>
        <w:t>Paikallishallintoon kuuluvat kunnat, kuntayhtymät, Ahvenanmaan maakunnan hallitus ja muita paikallishallinnon yksiköitä, kuten esimerkiksi kuntien keskusjärjestöt ja ne paikallishallinnon yksiköiden valvomat osakeyhtiöt, jotka ovat ns. markkinattomia tuottajia.</w:t>
      </w:r>
    </w:p>
    <w:p w14:paraId="3C107D21" w14:textId="77777777" w:rsidR="00121B1D" w:rsidRDefault="00121B1D" w:rsidP="00D3592C">
      <w:pPr>
        <w:pStyle w:val="Otsikko4"/>
        <w:jc w:val="left"/>
      </w:pPr>
      <w:bookmarkStart w:id="2223" w:name="_Toc528766072"/>
      <w:r>
        <w:t>8200</w:t>
      </w:r>
      <w:r w:rsidR="00396840">
        <w:t>0</w:t>
      </w:r>
      <w:r w:rsidR="007D3F99">
        <w:t>000</w:t>
      </w:r>
      <w:r>
        <w:t xml:space="preserve"> Käyttötalouden kulut </w:t>
      </w:r>
      <w:r w:rsidR="0023598A">
        <w:t>paikallishallinnolle</w:t>
      </w:r>
      <w:bookmarkEnd w:id="2223"/>
    </w:p>
    <w:p w14:paraId="5F9D25C4" w14:textId="77777777" w:rsidR="00A0529A" w:rsidRPr="00A0529A" w:rsidRDefault="00A0529A" w:rsidP="00A0529A">
      <w:pPr>
        <w:rPr>
          <w:rFonts w:ascii="Arial" w:hAnsi="Arial" w:cs="Arial"/>
          <w:sz w:val="22"/>
        </w:rPr>
      </w:pPr>
      <w:r w:rsidRPr="00A0529A">
        <w:rPr>
          <w:rFonts w:ascii="Arial" w:hAnsi="Arial" w:cs="Arial"/>
          <w:sz w:val="22"/>
        </w:rPr>
        <w:t>Tämä tili sisältää paikallishallinnolle maksettavat tulonsiirrot. Tähän kuuluvat esimerkiksi kunnan peruspalvelujen valtionosuus, opetus- ja kulttuuritoimen valtionosuus sekä määrättyihin käyttötarkoituksiin kohdistettavat valtionavus-tukset.</w:t>
      </w:r>
    </w:p>
    <w:p w14:paraId="2ABEB4AF" w14:textId="77777777" w:rsidR="004E44A9" w:rsidRPr="00267A64" w:rsidRDefault="004E44A9" w:rsidP="00267A64">
      <w:pPr>
        <w:pStyle w:val="Otsikko4"/>
        <w:jc w:val="left"/>
      </w:pPr>
      <w:bookmarkStart w:id="2224" w:name="_Toc528766073"/>
      <w:r w:rsidRPr="00936E0A">
        <w:t>82000100</w:t>
      </w:r>
      <w:r w:rsidR="004355CC" w:rsidRPr="00936E0A">
        <w:t xml:space="preserve"> </w:t>
      </w:r>
      <w:r w:rsidRPr="00936E0A">
        <w:t xml:space="preserve">Tutkimuskulut </w:t>
      </w:r>
      <w:r w:rsidR="00A0529A">
        <w:t>paikallishallinnolle</w:t>
      </w:r>
      <w:bookmarkEnd w:id="2224"/>
    </w:p>
    <w:p w14:paraId="7126674D" w14:textId="77777777" w:rsidR="004E44A9" w:rsidRDefault="004E44A9" w:rsidP="00D3592C">
      <w:pPr>
        <w:pStyle w:val="Otsikko4"/>
        <w:jc w:val="left"/>
      </w:pPr>
      <w:bookmarkStart w:id="2225" w:name="_Toc528766074"/>
      <w:r w:rsidRPr="00936E0A">
        <w:t>82000200</w:t>
      </w:r>
      <w:r w:rsidR="004355CC" w:rsidRPr="00936E0A">
        <w:t xml:space="preserve"> </w:t>
      </w:r>
      <w:r w:rsidR="0038345B">
        <w:t>Tutkimusennakot</w:t>
      </w:r>
      <w:r w:rsidR="00A0529A">
        <w:t xml:space="preserve"> paikallishallinnolle</w:t>
      </w:r>
      <w:bookmarkEnd w:id="2225"/>
    </w:p>
    <w:p w14:paraId="6955EAFC" w14:textId="77777777" w:rsidR="00121B1D" w:rsidRDefault="00121B1D" w:rsidP="00D3592C">
      <w:pPr>
        <w:pStyle w:val="Otsikko4"/>
        <w:jc w:val="left"/>
      </w:pPr>
      <w:bookmarkStart w:id="2226" w:name="_Toc528766075"/>
      <w:r>
        <w:t>8201</w:t>
      </w:r>
      <w:r w:rsidR="00396840">
        <w:t>0</w:t>
      </w:r>
      <w:r w:rsidR="007D3F99">
        <w:t>000</w:t>
      </w:r>
      <w:r>
        <w:t xml:space="preserve"> Pääomatalouden kulut </w:t>
      </w:r>
      <w:r w:rsidR="00A0529A">
        <w:t>paikallishallinnolle</w:t>
      </w:r>
      <w:bookmarkEnd w:id="2226"/>
    </w:p>
    <w:p w14:paraId="2024A2AF" w14:textId="77777777" w:rsidR="00A0529A" w:rsidRPr="00A0529A" w:rsidRDefault="00A0529A" w:rsidP="00A0529A">
      <w:pPr>
        <w:rPr>
          <w:rFonts w:ascii="Arial" w:hAnsi="Arial" w:cs="Arial"/>
          <w:sz w:val="22"/>
        </w:rPr>
      </w:pPr>
      <w:r w:rsidRPr="00A0529A">
        <w:rPr>
          <w:rFonts w:ascii="Arial" w:hAnsi="Arial" w:cs="Arial"/>
          <w:sz w:val="22"/>
        </w:rPr>
        <w:t>Tämä tili sisältää paikallishallinnolle maksettavat pääomansiirrot. Näitä ovat esimerkiksi valtionosuudet ja -avustukset kuntien ylläpitämien järjestelmien perustamis- ja rakentamiskustannuksiin tai muun pääoman rahoitukseen.</w:t>
      </w:r>
    </w:p>
    <w:p w14:paraId="3881E4F2" w14:textId="77777777" w:rsidR="00121B1D" w:rsidRDefault="00121B1D" w:rsidP="00D3592C">
      <w:pPr>
        <w:pStyle w:val="Otsikko3"/>
        <w:jc w:val="left"/>
      </w:pPr>
      <w:bookmarkStart w:id="2227" w:name="_Toc308778045"/>
      <w:bookmarkStart w:id="2228" w:name="_Toc528766076"/>
      <w:r>
        <w:t>822 Siirtotalouden kulut sosiaaliturvarahastoille</w:t>
      </w:r>
      <w:bookmarkEnd w:id="2227"/>
      <w:bookmarkEnd w:id="2228"/>
    </w:p>
    <w:p w14:paraId="6A38FBCB" w14:textId="77777777" w:rsidR="00A0529A" w:rsidRPr="00A0529A" w:rsidRDefault="00A0529A" w:rsidP="00A0529A">
      <w:pPr>
        <w:rPr>
          <w:rFonts w:ascii="Arial" w:hAnsi="Arial" w:cs="Arial"/>
          <w:sz w:val="22"/>
        </w:rPr>
      </w:pPr>
      <w:r w:rsidRPr="00A0529A">
        <w:rPr>
          <w:rFonts w:ascii="Arial" w:hAnsi="Arial" w:cs="Arial"/>
          <w:sz w:val="22"/>
        </w:rPr>
        <w:t>Sosiaaliturvarahastojen sektoriin kuuluvat yksiköt, joiden pääasiallista toimin-taa on julkisen vallan säätämän sosiaaliturvan toteuttaminen. Näitä ovat elä-kevakuutusyhtiöt, eläkesäätiöt, eläkekassat ja julkiset laitokset, kuten kuntien ja valtion työntekijöiden eläketurvaa hoitavat yksiköt. (KEVA, Eläketurvakes- kus, Maatalousyrittäjien eläkelaitos, Merimieseläkekassa ja Työeläkekassa), työttömyyskassat, Työttömyysvakuutusrahasto, Työttömyyskassojen tukikassa ja Erorahasto sekä sairaus- hautaus- ja eroavustuskassat.</w:t>
      </w:r>
    </w:p>
    <w:p w14:paraId="27207975" w14:textId="77777777" w:rsidR="00A0529A" w:rsidRPr="00A0529A" w:rsidRDefault="00A0529A" w:rsidP="00A0529A">
      <w:pPr>
        <w:rPr>
          <w:rFonts w:ascii="Arial" w:hAnsi="Arial" w:cs="Arial"/>
          <w:sz w:val="22"/>
        </w:rPr>
      </w:pPr>
      <w:r w:rsidRPr="00A0529A">
        <w:rPr>
          <w:rFonts w:ascii="Arial" w:hAnsi="Arial" w:cs="Arial"/>
          <w:sz w:val="22"/>
        </w:rPr>
        <w:t>Valtion eläkerahastolle, joka on osa sosiaaliturvarahastoja, maksetut siirtota-louden kulut kirjataan tilille 82900000 Siirrot talousarvion ulkopuolella oleville valtion rahastoille.</w:t>
      </w:r>
    </w:p>
    <w:p w14:paraId="23E047C3" w14:textId="77777777" w:rsidR="00121B1D" w:rsidRDefault="00121B1D" w:rsidP="00D3592C">
      <w:pPr>
        <w:pStyle w:val="Otsikko4"/>
        <w:jc w:val="left"/>
      </w:pPr>
      <w:bookmarkStart w:id="2229" w:name="_Toc528766077"/>
      <w:r>
        <w:t>8220</w:t>
      </w:r>
      <w:r w:rsidR="00396840">
        <w:t>0</w:t>
      </w:r>
      <w:r w:rsidR="007D3F99">
        <w:t>000</w:t>
      </w:r>
      <w:r>
        <w:t xml:space="preserve"> Käyttötalouden kulut sosiaaliturvarahastoille</w:t>
      </w:r>
      <w:bookmarkEnd w:id="2229"/>
    </w:p>
    <w:p w14:paraId="6E2DB78A" w14:textId="77777777" w:rsidR="00A0529A" w:rsidRPr="00A0529A" w:rsidRDefault="00A0529A" w:rsidP="00A0529A">
      <w:pPr>
        <w:rPr>
          <w:rFonts w:ascii="Arial" w:hAnsi="Arial" w:cs="Arial"/>
          <w:sz w:val="22"/>
        </w:rPr>
      </w:pPr>
      <w:r w:rsidRPr="00A0529A">
        <w:rPr>
          <w:rFonts w:ascii="Arial" w:hAnsi="Arial" w:cs="Arial"/>
          <w:sz w:val="22"/>
        </w:rPr>
        <w:t>Tämä tili sisältää sosiaaliturvarahastoille maksettavat valtionosuudet ja -avustukset niiden hoitaman lakisääteisen sosiaaliturvan käyttökustannuksiin.</w:t>
      </w:r>
    </w:p>
    <w:p w14:paraId="6AE70FB5" w14:textId="77777777" w:rsidR="00A0529A" w:rsidRPr="00A0529A" w:rsidRDefault="00A0529A" w:rsidP="00A0529A">
      <w:pPr>
        <w:rPr>
          <w:rFonts w:ascii="Arial" w:hAnsi="Arial" w:cs="Arial"/>
          <w:sz w:val="22"/>
        </w:rPr>
      </w:pPr>
      <w:r w:rsidRPr="00A0529A">
        <w:rPr>
          <w:rFonts w:ascii="Arial" w:hAnsi="Arial" w:cs="Arial"/>
          <w:sz w:val="22"/>
        </w:rPr>
        <w:t>Tähän kuuluvia käyttötalouden kuluja ovat esimerkiksi valtionosuudet kansaneläke- ja sairausvakuutuslaista sekä työttömyyden perusturvasta, lapsilisistä, yleisistä perhe-eläkkeistä, rintamasotilaseläkkeistä, opintolainojen korkotuista ja opintorahoista aiheutuviin menoihin.</w:t>
      </w:r>
    </w:p>
    <w:p w14:paraId="3D528638" w14:textId="77777777" w:rsidR="00121B1D" w:rsidRDefault="00121B1D" w:rsidP="00D3592C">
      <w:pPr>
        <w:pStyle w:val="Otsikko4"/>
        <w:jc w:val="left"/>
      </w:pPr>
      <w:bookmarkStart w:id="2230" w:name="_Toc528766078"/>
      <w:r>
        <w:t>8221</w:t>
      </w:r>
      <w:r w:rsidR="00396840">
        <w:t>0</w:t>
      </w:r>
      <w:r w:rsidR="007D3F99">
        <w:t>000</w:t>
      </w:r>
      <w:r>
        <w:t xml:space="preserve"> Pääomatalouden kulut sosiaaliturvarahastoille</w:t>
      </w:r>
      <w:bookmarkEnd w:id="2230"/>
    </w:p>
    <w:p w14:paraId="21F3E8BD" w14:textId="77777777" w:rsidR="00A0529A" w:rsidRPr="00A0529A" w:rsidRDefault="00A0529A" w:rsidP="00A0529A">
      <w:pPr>
        <w:rPr>
          <w:rFonts w:ascii="Arial" w:hAnsi="Arial" w:cs="Arial"/>
          <w:sz w:val="22"/>
        </w:rPr>
      </w:pPr>
      <w:r w:rsidRPr="00A0529A">
        <w:rPr>
          <w:rFonts w:ascii="Arial" w:hAnsi="Arial" w:cs="Arial"/>
          <w:sz w:val="22"/>
        </w:rPr>
        <w:t>Tämä tili sisältää sosiaaliturvarahastoille maksettavat pääomansiirrot. Näitä ovat esimerkiksi valtionosuudet ja -avustukset niiden ylläpitämien järjestelmien perustamis- ja rakentamiskustannuksiin.</w:t>
      </w:r>
    </w:p>
    <w:p w14:paraId="25345EB2" w14:textId="77777777" w:rsidR="00121B1D" w:rsidRDefault="00121B1D" w:rsidP="00D3592C">
      <w:pPr>
        <w:pStyle w:val="Otsikko3"/>
        <w:jc w:val="left"/>
      </w:pPr>
      <w:bookmarkStart w:id="2231" w:name="_Toc308778046"/>
      <w:bookmarkStart w:id="2232" w:name="_Toc528766079"/>
      <w:r>
        <w:t>823 Siirtotalouden kulut elinkeinoelämälle</w:t>
      </w:r>
      <w:bookmarkEnd w:id="2231"/>
      <w:bookmarkEnd w:id="2232"/>
    </w:p>
    <w:p w14:paraId="6521A9CE" w14:textId="77777777" w:rsidR="001F0D3E" w:rsidRPr="001F0D3E" w:rsidRDefault="001F0D3E" w:rsidP="001F0D3E">
      <w:pPr>
        <w:rPr>
          <w:rFonts w:ascii="Arial" w:hAnsi="Arial" w:cs="Arial"/>
          <w:sz w:val="22"/>
        </w:rPr>
      </w:pPr>
      <w:r w:rsidRPr="001F0D3E">
        <w:rPr>
          <w:rFonts w:ascii="Arial" w:hAnsi="Arial" w:cs="Arial"/>
          <w:sz w:val="22"/>
        </w:rPr>
        <w:t>Elinkeinoelämän sektoriin kuuluvat yritykset ja asuntoyhteisöt lukuun ottamatta rahoitus- ja vakuutuslaitoksia. Osa liikelaitoksista (Metsähallitus) kuuluu tähän sektoriin.</w:t>
      </w:r>
    </w:p>
    <w:p w14:paraId="577C2731" w14:textId="77777777" w:rsidR="00121B1D" w:rsidRDefault="00121B1D" w:rsidP="00D3592C">
      <w:pPr>
        <w:pStyle w:val="Otsikko4"/>
        <w:jc w:val="left"/>
      </w:pPr>
      <w:bookmarkStart w:id="2233" w:name="_Toc528766080"/>
      <w:r>
        <w:t>8230</w:t>
      </w:r>
      <w:r w:rsidR="00396840">
        <w:t>0</w:t>
      </w:r>
      <w:r w:rsidR="007D3F99">
        <w:t>000</w:t>
      </w:r>
      <w:r>
        <w:t xml:space="preserve"> Käyttötalouden kulut elinkeinoelämälle</w:t>
      </w:r>
      <w:bookmarkEnd w:id="2233"/>
    </w:p>
    <w:p w14:paraId="50F85718" w14:textId="77777777" w:rsidR="001F0D3E" w:rsidRPr="001F0D3E" w:rsidRDefault="001F0D3E" w:rsidP="001F0D3E">
      <w:pPr>
        <w:rPr>
          <w:rFonts w:ascii="Arial" w:hAnsi="Arial" w:cs="Arial"/>
          <w:sz w:val="22"/>
        </w:rPr>
      </w:pPr>
      <w:r w:rsidRPr="001F0D3E">
        <w:rPr>
          <w:rFonts w:ascii="Arial" w:hAnsi="Arial" w:cs="Arial"/>
          <w:sz w:val="22"/>
        </w:rPr>
        <w:t>Tämä tili sisältää yrityksille ja elinkeinonharjoittajina toimiville kotitalouksille maksettavat tuotantoavustukset ja tukipalkkiot.</w:t>
      </w:r>
    </w:p>
    <w:p w14:paraId="62321AD1" w14:textId="77777777" w:rsidR="001F0D3E" w:rsidRPr="001F0D3E" w:rsidRDefault="001F0D3E" w:rsidP="001F0D3E">
      <w:pPr>
        <w:rPr>
          <w:rFonts w:ascii="Arial" w:hAnsi="Arial" w:cs="Arial"/>
          <w:sz w:val="22"/>
        </w:rPr>
      </w:pPr>
      <w:r w:rsidRPr="001F0D3E">
        <w:rPr>
          <w:rFonts w:ascii="Arial" w:hAnsi="Arial" w:cs="Arial"/>
          <w:sz w:val="22"/>
        </w:rPr>
        <w:t>Näitä ovat esimerkiksi tuotantoavustukset, kuljetus- ja vientituet. Tähän kuuluvat myös maataloutta, teollisuutta ja ulkomaankauppaa edistävien järjestöjen valtionavut sekä yrittäjätoimintaan liittyvät korkotuet.</w:t>
      </w:r>
    </w:p>
    <w:p w14:paraId="373BC1BB" w14:textId="77777777" w:rsidR="001F0D3E" w:rsidRPr="001F0D3E" w:rsidRDefault="001F0D3E" w:rsidP="001F0D3E">
      <w:pPr>
        <w:rPr>
          <w:rFonts w:ascii="Arial" w:hAnsi="Arial" w:cs="Arial"/>
          <w:sz w:val="22"/>
        </w:rPr>
      </w:pPr>
      <w:r w:rsidRPr="001F0D3E">
        <w:rPr>
          <w:rFonts w:ascii="Arial" w:hAnsi="Arial" w:cs="Arial"/>
          <w:sz w:val="22"/>
        </w:rPr>
        <w:t>Elinkeinoelämälle maksettavat investointeihin ja lainojen lyhennyksiin liittyvät avustukset käsitellään kohdassa 82310000 Pääomatalouden kulut elinkeinoelämälle.</w:t>
      </w:r>
    </w:p>
    <w:p w14:paraId="0A83FBCD" w14:textId="77777777" w:rsidR="004E44A9" w:rsidRPr="00936E0A" w:rsidRDefault="004E44A9" w:rsidP="00D3592C">
      <w:pPr>
        <w:pStyle w:val="Otsikko4"/>
        <w:jc w:val="left"/>
      </w:pPr>
      <w:bookmarkStart w:id="2234" w:name="_Toc528766081"/>
      <w:r w:rsidRPr="00936E0A">
        <w:t>82300100</w:t>
      </w:r>
      <w:r w:rsidR="004355CC" w:rsidRPr="00936E0A">
        <w:t xml:space="preserve"> </w:t>
      </w:r>
      <w:r w:rsidRPr="00936E0A">
        <w:t>Tutkimuskulut elinkeinoelämälle</w:t>
      </w:r>
      <w:bookmarkEnd w:id="2234"/>
    </w:p>
    <w:p w14:paraId="045FAB49" w14:textId="77777777" w:rsidR="004E44A9" w:rsidRPr="00936E0A" w:rsidRDefault="004E44A9" w:rsidP="00D3592C">
      <w:pPr>
        <w:rPr>
          <w:rFonts w:ascii="Arial" w:hAnsi="Arial" w:cs="Arial"/>
          <w:sz w:val="22"/>
        </w:rPr>
      </w:pPr>
      <w:r w:rsidRPr="00936E0A">
        <w:rPr>
          <w:rFonts w:ascii="Arial" w:hAnsi="Arial" w:cs="Arial"/>
          <w:sz w:val="22"/>
        </w:rPr>
        <w:t>Tämä tili on Suomen Akatemian käytössä.</w:t>
      </w:r>
    </w:p>
    <w:p w14:paraId="653AD1C1" w14:textId="77777777" w:rsidR="004E44A9" w:rsidRDefault="004E44A9" w:rsidP="00D3592C">
      <w:pPr>
        <w:pStyle w:val="Otsikko4"/>
        <w:jc w:val="left"/>
      </w:pPr>
      <w:bookmarkStart w:id="2235" w:name="_Toc528766082"/>
      <w:r w:rsidRPr="00936E0A">
        <w:t>82300200</w:t>
      </w:r>
      <w:r w:rsidR="004355CC" w:rsidRPr="00936E0A">
        <w:t xml:space="preserve"> </w:t>
      </w:r>
      <w:r w:rsidRPr="00936E0A">
        <w:t>Tutkimusennakot elinkeinoelämälle</w:t>
      </w:r>
      <w:bookmarkEnd w:id="2235"/>
    </w:p>
    <w:p w14:paraId="1C8DC8D5" w14:textId="77777777" w:rsidR="004E44A9" w:rsidRPr="004E44A9" w:rsidRDefault="004E44A9" w:rsidP="00D3592C">
      <w:pPr>
        <w:rPr>
          <w:rFonts w:ascii="Arial" w:hAnsi="Arial" w:cs="Arial"/>
          <w:sz w:val="22"/>
        </w:rPr>
      </w:pPr>
      <w:r w:rsidRPr="004E44A9">
        <w:rPr>
          <w:rFonts w:ascii="Arial" w:hAnsi="Arial" w:cs="Arial"/>
          <w:sz w:val="22"/>
        </w:rPr>
        <w:t>Tämä tili on Suomen Akatemian käytössä.</w:t>
      </w:r>
    </w:p>
    <w:p w14:paraId="065E668E" w14:textId="77777777" w:rsidR="00121B1D" w:rsidRDefault="00121B1D" w:rsidP="00D3592C">
      <w:pPr>
        <w:pStyle w:val="Otsikko4"/>
        <w:jc w:val="left"/>
      </w:pPr>
      <w:bookmarkStart w:id="2236" w:name="_Toc528766083"/>
      <w:r>
        <w:t>8231</w:t>
      </w:r>
      <w:r w:rsidR="00396840">
        <w:t>0</w:t>
      </w:r>
      <w:r w:rsidR="007D3F99">
        <w:t>000</w:t>
      </w:r>
      <w:r>
        <w:t xml:space="preserve"> Pääomatalouden kulut elinkeinoelämälle</w:t>
      </w:r>
      <w:bookmarkEnd w:id="2236"/>
    </w:p>
    <w:p w14:paraId="6E90FA86" w14:textId="77777777" w:rsidR="001F0D3E" w:rsidRPr="00F31798" w:rsidRDefault="001F0D3E" w:rsidP="001F0D3E">
      <w:pPr>
        <w:rPr>
          <w:rFonts w:ascii="Arial" w:hAnsi="Arial" w:cs="Arial"/>
          <w:sz w:val="22"/>
        </w:rPr>
      </w:pPr>
      <w:r w:rsidRPr="00F31798">
        <w:rPr>
          <w:rFonts w:ascii="Arial" w:hAnsi="Arial" w:cs="Arial"/>
          <w:sz w:val="22"/>
        </w:rPr>
        <w:t>Tämä tili sisältää yrityksille ja elinkeinonharjoittajina toimiville kotitalouksille maksettavat pääomansiirrot. Näitä ovat mm. elinkeinonharjoittamiseen liittyvät investointiavustukset, avustukset lainojen tak</w:t>
      </w:r>
      <w:r w:rsidR="00F31798" w:rsidRPr="00F31798">
        <w:rPr>
          <w:rFonts w:ascii="Arial" w:hAnsi="Arial" w:cs="Arial"/>
          <w:sz w:val="22"/>
        </w:rPr>
        <w:t>aisinmaksuun ja lainojen anteek</w:t>
      </w:r>
      <w:r w:rsidRPr="00F31798">
        <w:rPr>
          <w:rFonts w:ascii="Arial" w:hAnsi="Arial" w:cs="Arial"/>
          <w:sz w:val="22"/>
        </w:rPr>
        <w:t>siannot.</w:t>
      </w:r>
    </w:p>
    <w:p w14:paraId="4AE7D593" w14:textId="77777777" w:rsidR="001F0D3E" w:rsidRPr="00F31798" w:rsidRDefault="001F0D3E" w:rsidP="001F0D3E">
      <w:pPr>
        <w:rPr>
          <w:rFonts w:ascii="Arial" w:hAnsi="Arial" w:cs="Arial"/>
          <w:sz w:val="22"/>
        </w:rPr>
      </w:pPr>
      <w:r w:rsidRPr="00F31798">
        <w:rPr>
          <w:rFonts w:ascii="Arial" w:hAnsi="Arial" w:cs="Arial"/>
          <w:sz w:val="22"/>
        </w:rPr>
        <w:t>Elinkeinoelämälle maksettavat korkotuet käsitellään kohdassa 82300</w:t>
      </w:r>
      <w:r w:rsidR="00F31798" w:rsidRPr="00F31798">
        <w:rPr>
          <w:rFonts w:ascii="Arial" w:hAnsi="Arial" w:cs="Arial"/>
          <w:sz w:val="22"/>
        </w:rPr>
        <w:t>000</w:t>
      </w:r>
      <w:r w:rsidRPr="00F31798">
        <w:rPr>
          <w:rFonts w:ascii="Arial" w:hAnsi="Arial" w:cs="Arial"/>
          <w:sz w:val="22"/>
        </w:rPr>
        <w:t xml:space="preserve"> Käyttö</w:t>
      </w:r>
      <w:r w:rsidR="00F31798" w:rsidRPr="00F31798">
        <w:rPr>
          <w:rFonts w:ascii="Arial" w:hAnsi="Arial" w:cs="Arial"/>
          <w:sz w:val="22"/>
        </w:rPr>
        <w:t>ta</w:t>
      </w:r>
      <w:r w:rsidRPr="00F31798">
        <w:rPr>
          <w:rFonts w:ascii="Arial" w:hAnsi="Arial" w:cs="Arial"/>
          <w:sz w:val="22"/>
        </w:rPr>
        <w:t>louden kulut elinkeinoelämälle.</w:t>
      </w:r>
    </w:p>
    <w:p w14:paraId="3AF93BA6" w14:textId="77777777" w:rsidR="00121B1D" w:rsidRDefault="00121B1D" w:rsidP="00D3592C">
      <w:pPr>
        <w:pStyle w:val="Otsikko3"/>
        <w:jc w:val="left"/>
      </w:pPr>
      <w:bookmarkStart w:id="2237" w:name="_Toc308778047"/>
      <w:bookmarkStart w:id="2238" w:name="_Toc528766084"/>
      <w:r>
        <w:t>824 Siirtotalouden kulut rahoitus- ja vakuutuslaitoksille</w:t>
      </w:r>
      <w:bookmarkEnd w:id="2237"/>
      <w:bookmarkEnd w:id="2238"/>
    </w:p>
    <w:p w14:paraId="06722194" w14:textId="77777777" w:rsidR="00F31798" w:rsidRPr="00F31798" w:rsidRDefault="00F31798" w:rsidP="00F31798">
      <w:pPr>
        <w:rPr>
          <w:rFonts w:ascii="Arial" w:hAnsi="Arial" w:cs="Arial"/>
          <w:sz w:val="22"/>
        </w:rPr>
      </w:pPr>
      <w:r w:rsidRPr="00F31798">
        <w:rPr>
          <w:rFonts w:ascii="Arial" w:hAnsi="Arial" w:cs="Arial"/>
          <w:sz w:val="22"/>
        </w:rPr>
        <w:t>Rahoituslaitoksia ovat kaikki kotimaiset talousyksiköt, joiden pääasiallisena toimintana on rahoituksen välitys tai sitä tukeva toiminta. Ensisijaisesti vakuutustoimintaa harjoittavat talousyksiköt luetaan tähän sektoriin. Työeläke-laitokset luetaan sosiaaliturvarahastoihin.</w:t>
      </w:r>
    </w:p>
    <w:p w14:paraId="637EEF2C" w14:textId="77777777" w:rsidR="00121B1D" w:rsidRDefault="00121B1D" w:rsidP="00D3592C">
      <w:pPr>
        <w:pStyle w:val="Otsikko4"/>
        <w:jc w:val="left"/>
      </w:pPr>
      <w:bookmarkStart w:id="2239" w:name="_Toc528766085"/>
      <w:r>
        <w:t>8240</w:t>
      </w:r>
      <w:r w:rsidR="007D3F99">
        <w:t>000</w:t>
      </w:r>
      <w:r w:rsidR="00396840">
        <w:t>0</w:t>
      </w:r>
      <w:r>
        <w:t xml:space="preserve"> Käyttötalouden kulut rahoitus- ja vakuutuslaitoksille</w:t>
      </w:r>
      <w:bookmarkEnd w:id="2239"/>
    </w:p>
    <w:p w14:paraId="17AA64F8" w14:textId="77777777" w:rsidR="00121B1D" w:rsidRDefault="00121B1D" w:rsidP="00D3592C">
      <w:pPr>
        <w:pStyle w:val="a-perus"/>
        <w:jc w:val="left"/>
      </w:pPr>
      <w:r>
        <w:t>Tämä tili sisältää tulonsiirrot rahoitus- ja vakuutuslaitoksille.</w:t>
      </w:r>
    </w:p>
    <w:p w14:paraId="7EF04CD7" w14:textId="77777777" w:rsidR="00121B1D" w:rsidRDefault="00121B1D" w:rsidP="00D3592C">
      <w:pPr>
        <w:pStyle w:val="Otsikko4"/>
        <w:jc w:val="left"/>
      </w:pPr>
      <w:bookmarkStart w:id="2240" w:name="_Toc528766086"/>
      <w:r>
        <w:t>8241</w:t>
      </w:r>
      <w:r w:rsidR="007D3F99">
        <w:t>000</w:t>
      </w:r>
      <w:r w:rsidR="00396840">
        <w:t>0</w:t>
      </w:r>
      <w:r>
        <w:t xml:space="preserve"> Pääomatalouden kulut rahoitus- ja vakuutuslaitoksille</w:t>
      </w:r>
      <w:bookmarkEnd w:id="2240"/>
    </w:p>
    <w:p w14:paraId="63C0D0A2" w14:textId="77777777" w:rsidR="00121B1D" w:rsidRDefault="00121B1D" w:rsidP="00D3592C">
      <w:pPr>
        <w:pStyle w:val="a-perus"/>
        <w:jc w:val="left"/>
      </w:pPr>
      <w:r>
        <w:t>Tämä tili sisältää pääomansiirrot rahoitus- ja vakuutuslaitoksille.</w:t>
      </w:r>
    </w:p>
    <w:p w14:paraId="7710D2DB" w14:textId="77777777" w:rsidR="00121B1D" w:rsidRDefault="00121B1D" w:rsidP="00D3592C">
      <w:pPr>
        <w:pStyle w:val="Otsikko3"/>
        <w:jc w:val="left"/>
      </w:pPr>
      <w:bookmarkStart w:id="2241" w:name="_Toc308778048"/>
      <w:bookmarkStart w:id="2242" w:name="_Toc528766087"/>
      <w:r>
        <w:t>825 Siirtotalouden kulut voittoa tavoittelemattomille yhteisöille</w:t>
      </w:r>
      <w:bookmarkEnd w:id="2241"/>
      <w:bookmarkEnd w:id="2242"/>
    </w:p>
    <w:p w14:paraId="5B760D00" w14:textId="77777777" w:rsidR="00121B1D" w:rsidRDefault="00121B1D" w:rsidP="00D3592C">
      <w:pPr>
        <w:pStyle w:val="Otsikko4"/>
        <w:jc w:val="left"/>
      </w:pPr>
      <w:bookmarkStart w:id="2243" w:name="_Toc528766088"/>
      <w:r>
        <w:t>8250</w:t>
      </w:r>
      <w:r w:rsidR="00396840">
        <w:t>0</w:t>
      </w:r>
      <w:r w:rsidR="007D3F99">
        <w:t>000</w:t>
      </w:r>
      <w:r>
        <w:t xml:space="preserve"> Käyttötalouden kulut voittoa tavoittelemattomille yhteisöille</w:t>
      </w:r>
      <w:bookmarkEnd w:id="2243"/>
    </w:p>
    <w:p w14:paraId="5ADD9323" w14:textId="77777777" w:rsidR="00D24B2A" w:rsidRPr="00D24B2A" w:rsidRDefault="00D24B2A" w:rsidP="00D24B2A">
      <w:pPr>
        <w:rPr>
          <w:rFonts w:ascii="Arial" w:hAnsi="Arial" w:cs="Arial"/>
          <w:sz w:val="22"/>
        </w:rPr>
      </w:pPr>
      <w:r w:rsidRPr="00D24B2A">
        <w:rPr>
          <w:rFonts w:ascii="Arial" w:hAnsi="Arial" w:cs="Arial"/>
          <w:sz w:val="22"/>
        </w:rPr>
        <w:t>Tämä tili sisältää yksityisille laitoksille, järjestöille ja yhdistyksille maksettavat tulonsiirrot. Näitä ovat esimerkiksi valtionosuudet ja -avustukset voittoa tavoittelemattomien yhteisöjen ylläpitämien järjestelmien käyttökustannuksiin.</w:t>
      </w:r>
    </w:p>
    <w:p w14:paraId="01629344" w14:textId="77777777" w:rsidR="00D24B2A" w:rsidRPr="00D24B2A" w:rsidRDefault="00D24B2A" w:rsidP="00D24B2A">
      <w:pPr>
        <w:rPr>
          <w:rFonts w:ascii="Arial" w:hAnsi="Arial" w:cs="Arial"/>
          <w:sz w:val="22"/>
        </w:rPr>
      </w:pPr>
      <w:r w:rsidRPr="00D24B2A">
        <w:rPr>
          <w:rFonts w:ascii="Arial" w:hAnsi="Arial" w:cs="Arial"/>
          <w:sz w:val="22"/>
        </w:rPr>
        <w:t>Tämä tili sisältää esimerkiksi valtionavut yksityisten valtionapulaitosten kuten opetus-, terveydenhuolto-, sosiaali- ja tiedelaitosten käyttökustannuksiin.</w:t>
      </w:r>
    </w:p>
    <w:p w14:paraId="3DB83A3F" w14:textId="77777777" w:rsidR="00D24B2A" w:rsidRPr="00D24B2A" w:rsidRDefault="00D24B2A" w:rsidP="00D24B2A">
      <w:pPr>
        <w:rPr>
          <w:rFonts w:ascii="Arial" w:hAnsi="Arial" w:cs="Arial"/>
          <w:sz w:val="22"/>
        </w:rPr>
      </w:pPr>
      <w:r w:rsidRPr="00D24B2A">
        <w:rPr>
          <w:rFonts w:ascii="Arial" w:hAnsi="Arial" w:cs="Arial"/>
          <w:sz w:val="22"/>
        </w:rPr>
        <w:t>Tämä tili sisältää myös valtionavut metsäkeskusten käyttömenoihin ja valtion maksamat valtiokirkkojen kulut sekä kotimaisten yhdistysten valtionavut.</w:t>
      </w:r>
    </w:p>
    <w:p w14:paraId="5F9F529C" w14:textId="77777777" w:rsidR="004E44A9" w:rsidRPr="00936E0A" w:rsidRDefault="004E44A9" w:rsidP="00D3592C">
      <w:pPr>
        <w:pStyle w:val="Otsikko4"/>
        <w:jc w:val="left"/>
      </w:pPr>
      <w:bookmarkStart w:id="2244" w:name="_Toc528766089"/>
      <w:r w:rsidRPr="00936E0A">
        <w:t>82500100</w:t>
      </w:r>
      <w:r w:rsidR="004355CC" w:rsidRPr="00936E0A">
        <w:t xml:space="preserve"> </w:t>
      </w:r>
      <w:r w:rsidRPr="00936E0A">
        <w:t>Tutkimuskulut voittoa tavoittelemattomille</w:t>
      </w:r>
      <w:bookmarkEnd w:id="2244"/>
    </w:p>
    <w:p w14:paraId="7E311A29" w14:textId="77777777" w:rsidR="004E44A9" w:rsidRPr="00936E0A" w:rsidRDefault="004E44A9" w:rsidP="00D3592C">
      <w:pPr>
        <w:rPr>
          <w:rFonts w:ascii="Arial" w:hAnsi="Arial" w:cs="Arial"/>
          <w:sz w:val="22"/>
        </w:rPr>
      </w:pPr>
      <w:r w:rsidRPr="00936E0A">
        <w:rPr>
          <w:rFonts w:ascii="Arial" w:hAnsi="Arial" w:cs="Arial"/>
          <w:sz w:val="22"/>
        </w:rPr>
        <w:t>Tämä tili on Suomen Akatemian käytössä.</w:t>
      </w:r>
    </w:p>
    <w:p w14:paraId="3CC5A1E3" w14:textId="77777777" w:rsidR="004E44A9" w:rsidRDefault="004E44A9" w:rsidP="00D3592C">
      <w:pPr>
        <w:pStyle w:val="Otsikko4"/>
        <w:jc w:val="left"/>
      </w:pPr>
      <w:bookmarkStart w:id="2245" w:name="_Toc528766090"/>
      <w:r w:rsidRPr="00936E0A">
        <w:t>82500200</w:t>
      </w:r>
      <w:r w:rsidR="004355CC" w:rsidRPr="00936E0A">
        <w:t xml:space="preserve"> </w:t>
      </w:r>
      <w:r w:rsidRPr="00936E0A">
        <w:t>Tutkimusennakot voittoa tavoittelemattomille</w:t>
      </w:r>
      <w:bookmarkEnd w:id="2245"/>
    </w:p>
    <w:p w14:paraId="04E05936" w14:textId="77777777" w:rsidR="004E44A9" w:rsidRPr="004E44A9" w:rsidRDefault="004E44A9" w:rsidP="00D3592C">
      <w:pPr>
        <w:rPr>
          <w:rFonts w:ascii="Arial" w:hAnsi="Arial" w:cs="Arial"/>
          <w:sz w:val="22"/>
        </w:rPr>
      </w:pPr>
      <w:r w:rsidRPr="004E44A9">
        <w:rPr>
          <w:rFonts w:ascii="Arial" w:hAnsi="Arial" w:cs="Arial"/>
          <w:sz w:val="22"/>
        </w:rPr>
        <w:t>Tämä tili on Suomen Akatemian käytössä.</w:t>
      </w:r>
    </w:p>
    <w:p w14:paraId="2DCB14A1" w14:textId="77777777" w:rsidR="00121B1D" w:rsidRDefault="00121B1D" w:rsidP="00D3592C">
      <w:pPr>
        <w:pStyle w:val="Otsikko4"/>
        <w:jc w:val="left"/>
      </w:pPr>
      <w:bookmarkStart w:id="2246" w:name="_Toc528766091"/>
      <w:r>
        <w:t>8251</w:t>
      </w:r>
      <w:r w:rsidR="00396840">
        <w:t>0</w:t>
      </w:r>
      <w:r w:rsidR="007D3F99">
        <w:t>000</w:t>
      </w:r>
      <w:r>
        <w:t xml:space="preserve"> Pääomatalouden kulut voittoa tavoittelemattomille yhteisöille</w:t>
      </w:r>
      <w:bookmarkEnd w:id="2246"/>
    </w:p>
    <w:p w14:paraId="62E33E2D" w14:textId="77777777" w:rsidR="00D24B2A" w:rsidRPr="00D24B2A" w:rsidRDefault="00D24B2A" w:rsidP="00D24B2A">
      <w:pPr>
        <w:rPr>
          <w:rFonts w:ascii="Arial" w:hAnsi="Arial" w:cs="Arial"/>
          <w:sz w:val="22"/>
        </w:rPr>
      </w:pPr>
      <w:r w:rsidRPr="00D24B2A">
        <w:rPr>
          <w:rFonts w:ascii="Arial" w:hAnsi="Arial" w:cs="Arial"/>
          <w:sz w:val="22"/>
        </w:rPr>
        <w:t>Tämä tili sisältää voittoa tavoittelemattomille yhteisöille maksettavat pää-omansiirrot. Tähän kuuluvat esimerkiksi valtionosuudet ja -avustukset voittoa tavoittelemattomien yhteisöjen ylläpitämien järjestelmien rakentamis- ja perustamiskustannuksiin.</w:t>
      </w:r>
    </w:p>
    <w:p w14:paraId="42D52E72" w14:textId="77777777" w:rsidR="00D24B2A" w:rsidRPr="00D24B2A" w:rsidRDefault="00D24B2A" w:rsidP="00D24B2A">
      <w:pPr>
        <w:rPr>
          <w:rFonts w:ascii="Arial" w:hAnsi="Arial" w:cs="Arial"/>
          <w:sz w:val="22"/>
        </w:rPr>
      </w:pPr>
      <w:r w:rsidRPr="00D24B2A">
        <w:rPr>
          <w:rFonts w:ascii="Arial" w:hAnsi="Arial" w:cs="Arial"/>
          <w:sz w:val="22"/>
        </w:rPr>
        <w:t>Näitä ovat esimerkiksi valtionavut yksityisten oppi- ja hoitolaitosten perusta-miskustannuksiin. Näitä ovat myös veikkausvoittovaroista urheiluseuroille jaettavat avustukset urheilu- ja liikuntatilojen rakentamiseen sekä raha-automaattien tuotosta maksettavat avustukset vanhainkotien ja invalidien hoi-tolaitosten rakentamiseen.</w:t>
      </w:r>
    </w:p>
    <w:p w14:paraId="0763AD0D" w14:textId="77777777" w:rsidR="00121B1D" w:rsidRDefault="00121B1D" w:rsidP="00D3592C">
      <w:pPr>
        <w:pStyle w:val="Otsikko3"/>
        <w:jc w:val="left"/>
      </w:pPr>
      <w:bookmarkStart w:id="2247" w:name="_Toc308778049"/>
      <w:bookmarkStart w:id="2248" w:name="_Toc528766092"/>
      <w:r>
        <w:t>826 Siirtotalouden kulut kotitalouksille</w:t>
      </w:r>
      <w:bookmarkEnd w:id="2247"/>
      <w:bookmarkEnd w:id="2248"/>
    </w:p>
    <w:p w14:paraId="15F272D7" w14:textId="77777777" w:rsidR="00D24B2A" w:rsidRPr="00D24B2A" w:rsidRDefault="00D24B2A" w:rsidP="00D24B2A">
      <w:pPr>
        <w:rPr>
          <w:rFonts w:ascii="Arial" w:hAnsi="Arial" w:cs="Arial"/>
          <w:sz w:val="22"/>
        </w:rPr>
      </w:pPr>
      <w:r w:rsidRPr="00D24B2A">
        <w:rPr>
          <w:rFonts w:ascii="Arial" w:hAnsi="Arial" w:cs="Arial"/>
          <w:sz w:val="22"/>
        </w:rPr>
        <w:t>Kotitaloussektori kattaa henkilöt tai henkilöryhmät kuluttajina ja markkinatuottajina silloin, kun kotitalouksien yritystoimintaa ei voida erottaa luokiteltavaksi yrityssektoriin. Kotitaloussektoriin luetaan myös henkilöt tai henkilöryhmät tavaroiden ja tiettyjen palvelujen tuottajina omaa loppukäyttöä varten.</w:t>
      </w:r>
    </w:p>
    <w:p w14:paraId="112C4E8B" w14:textId="77777777" w:rsidR="00121B1D" w:rsidRDefault="00121B1D" w:rsidP="00D3592C">
      <w:pPr>
        <w:pStyle w:val="Otsikko4"/>
        <w:jc w:val="left"/>
      </w:pPr>
      <w:bookmarkStart w:id="2249" w:name="_Toc528766093"/>
      <w:r>
        <w:t>8260</w:t>
      </w:r>
      <w:r w:rsidR="007D3F99">
        <w:t>000</w:t>
      </w:r>
      <w:r w:rsidR="00396840">
        <w:t>0</w:t>
      </w:r>
      <w:r>
        <w:t xml:space="preserve"> Maksetut eläkkeet</w:t>
      </w:r>
      <w:bookmarkEnd w:id="2249"/>
    </w:p>
    <w:p w14:paraId="6BCDD2F4" w14:textId="77777777" w:rsidR="00D24B2A" w:rsidRPr="00D24B2A" w:rsidRDefault="00D24B2A" w:rsidP="00D24B2A">
      <w:pPr>
        <w:rPr>
          <w:rFonts w:ascii="Arial" w:hAnsi="Arial" w:cs="Arial"/>
          <w:sz w:val="22"/>
        </w:rPr>
      </w:pPr>
      <w:r w:rsidRPr="00D24B2A">
        <w:rPr>
          <w:rFonts w:ascii="Arial" w:hAnsi="Arial" w:cs="Arial"/>
          <w:sz w:val="22"/>
        </w:rPr>
        <w:t>Tämä tili sisältää valtion palveluksesta eronneille työntekijöille maksetut eläkkeet. Rahastoitavat eläkemaksut kirjataan kohtaan 41120000 Eläkemaksut. Tili on vain Valtiokonttorin käytössä.</w:t>
      </w:r>
    </w:p>
    <w:p w14:paraId="5222DE24" w14:textId="77777777" w:rsidR="00121B1D" w:rsidRDefault="00121B1D" w:rsidP="00D3592C">
      <w:pPr>
        <w:pStyle w:val="Otsikko4"/>
        <w:jc w:val="left"/>
      </w:pPr>
      <w:bookmarkStart w:id="2250" w:name="_Toc528766094"/>
      <w:r>
        <w:t>8261</w:t>
      </w:r>
      <w:r w:rsidR="00396840">
        <w:t>0</w:t>
      </w:r>
      <w:r w:rsidR="007D3F99">
        <w:t>000</w:t>
      </w:r>
      <w:r>
        <w:t xml:space="preserve"> Käyttötalouden kulut kotitalouksille</w:t>
      </w:r>
      <w:bookmarkEnd w:id="2250"/>
    </w:p>
    <w:p w14:paraId="1EB0DC87" w14:textId="77777777" w:rsidR="00D24B2A" w:rsidRPr="00D24B2A" w:rsidRDefault="00D24B2A" w:rsidP="00D24B2A">
      <w:pPr>
        <w:rPr>
          <w:rFonts w:ascii="Arial" w:hAnsi="Arial" w:cs="Arial"/>
          <w:sz w:val="22"/>
        </w:rPr>
      </w:pPr>
      <w:r w:rsidRPr="00D24B2A">
        <w:rPr>
          <w:rFonts w:ascii="Arial" w:hAnsi="Arial" w:cs="Arial"/>
          <w:sz w:val="22"/>
        </w:rPr>
        <w:t>Tämä tili sisältää suoraan kotitalouksille maksettavat tulonsiirrot. Näitä ovat esimerkiksi invalidiavustukset sekä huoltolaitoksien ahkeruus- ja työosuusra-hat.</w:t>
      </w:r>
    </w:p>
    <w:p w14:paraId="0208EB88" w14:textId="77777777" w:rsidR="00D24B2A" w:rsidRPr="00D24B2A" w:rsidRDefault="00D24B2A" w:rsidP="00D24B2A">
      <w:pPr>
        <w:rPr>
          <w:rFonts w:ascii="Arial" w:hAnsi="Arial" w:cs="Arial"/>
          <w:sz w:val="22"/>
        </w:rPr>
      </w:pPr>
      <w:r w:rsidRPr="00D24B2A">
        <w:rPr>
          <w:rFonts w:ascii="Arial" w:hAnsi="Arial" w:cs="Arial"/>
          <w:sz w:val="22"/>
        </w:rPr>
        <w:t>Tämä tili sisältää myös kotitalouksien saamat apurahat ja asuntosäästöpalkki-ot sekä sotilasvammakorvaukset.</w:t>
      </w:r>
    </w:p>
    <w:p w14:paraId="2B4074A2" w14:textId="77777777" w:rsidR="00D24B2A" w:rsidRPr="00D24B2A" w:rsidRDefault="00D24B2A" w:rsidP="00D24B2A">
      <w:pPr>
        <w:rPr>
          <w:rFonts w:ascii="Arial" w:hAnsi="Arial" w:cs="Arial"/>
          <w:sz w:val="22"/>
        </w:rPr>
      </w:pPr>
      <w:r w:rsidRPr="00D24B2A">
        <w:rPr>
          <w:rFonts w:ascii="Arial" w:hAnsi="Arial" w:cs="Arial"/>
          <w:sz w:val="22"/>
        </w:rPr>
        <w:t>Elinkeinonharjoittajina toimiville kotitalouksille maksettavat tulonsiirrot käsitellään kohdassa 82300000 Käyttötalouden kulut elinkeinoelämälle.</w:t>
      </w:r>
    </w:p>
    <w:p w14:paraId="62C7357B" w14:textId="77777777" w:rsidR="00D24B2A" w:rsidRPr="00D24B2A" w:rsidRDefault="00D24B2A" w:rsidP="00D24B2A">
      <w:pPr>
        <w:rPr>
          <w:rFonts w:ascii="Arial" w:hAnsi="Arial" w:cs="Arial"/>
          <w:sz w:val="22"/>
        </w:rPr>
      </w:pPr>
      <w:r w:rsidRPr="00D24B2A">
        <w:rPr>
          <w:rFonts w:ascii="Arial" w:hAnsi="Arial" w:cs="Arial"/>
          <w:sz w:val="22"/>
        </w:rPr>
        <w:t>Valtionosuudet Kansaneläkelaitoksen tai muiden sosiaaliturvarahastojen koti-talouksille suorittamista etuuksista kuuluvat kohtaan 82200000 Käyttötalouden kulut sosiaaliturvarahastoille.</w:t>
      </w:r>
    </w:p>
    <w:p w14:paraId="0F5B9D3B" w14:textId="77777777" w:rsidR="00121B1D" w:rsidRDefault="00121B1D" w:rsidP="00D3592C">
      <w:pPr>
        <w:pStyle w:val="Otsikko4"/>
        <w:jc w:val="left"/>
      </w:pPr>
      <w:bookmarkStart w:id="2251" w:name="_Toc528766095"/>
      <w:r>
        <w:t>8262</w:t>
      </w:r>
      <w:r w:rsidR="00396840">
        <w:t>0</w:t>
      </w:r>
      <w:r w:rsidR="007D3F99">
        <w:t>000</w:t>
      </w:r>
      <w:r>
        <w:t xml:space="preserve"> Pääomatalouden kulut kotitalouksille</w:t>
      </w:r>
      <w:bookmarkEnd w:id="2251"/>
    </w:p>
    <w:p w14:paraId="48ABA957" w14:textId="77777777" w:rsidR="00D24B2A" w:rsidRPr="00D24B2A" w:rsidRDefault="00D24B2A" w:rsidP="00D24B2A">
      <w:pPr>
        <w:rPr>
          <w:rFonts w:ascii="Arial" w:hAnsi="Arial" w:cs="Arial"/>
          <w:sz w:val="22"/>
        </w:rPr>
      </w:pPr>
      <w:r w:rsidRPr="00D24B2A">
        <w:rPr>
          <w:rFonts w:ascii="Arial" w:hAnsi="Arial" w:cs="Arial"/>
          <w:sz w:val="22"/>
        </w:rPr>
        <w:t>Tämä tili sisältää pääomansiirrot kotitalouksille. Tällaisia ovat esimerkiksi sato- ja tulvavahinkokorvaukset sekä rakennusten suojelusta aiheutuvat korvaukset. Kotitalouksille myönnetyt korkotuet käsitellään kohdassa 82610000 Käyttötalouden kulut kotitalouksille.</w:t>
      </w:r>
    </w:p>
    <w:p w14:paraId="7C8C3E53" w14:textId="77777777" w:rsidR="00D24B2A" w:rsidRPr="00D24B2A" w:rsidRDefault="00D24B2A" w:rsidP="00D24B2A">
      <w:pPr>
        <w:rPr>
          <w:rFonts w:ascii="Arial" w:hAnsi="Arial" w:cs="Arial"/>
          <w:sz w:val="22"/>
        </w:rPr>
      </w:pPr>
      <w:r w:rsidRPr="00D24B2A">
        <w:rPr>
          <w:rFonts w:ascii="Arial" w:hAnsi="Arial" w:cs="Arial"/>
          <w:sz w:val="22"/>
        </w:rPr>
        <w:t>Elinkeinonharjoittajina toimiville kotitalouksille maksettavat pääomatalouden kulut kuuluvat kohtaan 82310000 Pääomatalouden kulut elinkeinoelämälle.</w:t>
      </w:r>
    </w:p>
    <w:p w14:paraId="2B40008C" w14:textId="77777777" w:rsidR="00121B1D" w:rsidRDefault="00121B1D" w:rsidP="00D3592C">
      <w:pPr>
        <w:pStyle w:val="Otsikko3"/>
        <w:jc w:val="left"/>
      </w:pPr>
      <w:bookmarkStart w:id="2252" w:name="_Toc308778050"/>
      <w:bookmarkStart w:id="2253" w:name="_Toc528766096"/>
      <w:r>
        <w:t>827 Siirtotalouden kulut EU:</w:t>
      </w:r>
      <w:bookmarkEnd w:id="2252"/>
      <w:r w:rsidR="00D24B2A">
        <w:t>n toimielimille ja muille elimille</w:t>
      </w:r>
      <w:bookmarkEnd w:id="2253"/>
    </w:p>
    <w:p w14:paraId="5161C137" w14:textId="77777777" w:rsidR="00D24B2A" w:rsidRPr="00DF2C03" w:rsidRDefault="00D24B2A" w:rsidP="00D24B2A">
      <w:pPr>
        <w:rPr>
          <w:rFonts w:ascii="Arial" w:hAnsi="Arial" w:cs="Arial"/>
          <w:sz w:val="22"/>
        </w:rPr>
      </w:pPr>
      <w:r w:rsidRPr="00DF2C03">
        <w:rPr>
          <w:rFonts w:ascii="Arial" w:hAnsi="Arial" w:cs="Arial"/>
          <w:sz w:val="22"/>
        </w:rPr>
        <w:t>Tämä laji sisältää Euroopan unionin toimielimille</w:t>
      </w:r>
      <w:r w:rsidR="00DF2C03" w:rsidRPr="00DF2C03">
        <w:rPr>
          <w:rFonts w:ascii="Arial" w:hAnsi="Arial" w:cs="Arial"/>
          <w:sz w:val="22"/>
        </w:rPr>
        <w:t xml:space="preserve"> ja muille elimille maksetut ku</w:t>
      </w:r>
      <w:r w:rsidRPr="00DF2C03">
        <w:rPr>
          <w:rFonts w:ascii="Arial" w:hAnsi="Arial" w:cs="Arial"/>
          <w:sz w:val="22"/>
        </w:rPr>
        <w:t>lut. Muille EU:n jäsenmaille kuin Suomelle maksetut kulut kuuluvat lajiin 828 Muut siirtotalouden kulut ulkomaille.</w:t>
      </w:r>
    </w:p>
    <w:p w14:paraId="2E3E4A53" w14:textId="77777777" w:rsidR="00121B1D" w:rsidRDefault="00121B1D" w:rsidP="00D3592C">
      <w:pPr>
        <w:pStyle w:val="Otsikko4"/>
        <w:jc w:val="left"/>
      </w:pPr>
      <w:bookmarkStart w:id="2254" w:name="_Toc528766097"/>
      <w:r>
        <w:t>8270</w:t>
      </w:r>
      <w:r w:rsidR="00396840">
        <w:t>0</w:t>
      </w:r>
      <w:r w:rsidR="007D3F99">
        <w:t>000</w:t>
      </w:r>
      <w:r>
        <w:t xml:space="preserve"> Käyttötalouden kulut EU:</w:t>
      </w:r>
      <w:r w:rsidR="00DF2C03">
        <w:t>n toimielimille ja muille elimille</w:t>
      </w:r>
      <w:bookmarkEnd w:id="2254"/>
    </w:p>
    <w:p w14:paraId="26B628D9" w14:textId="77777777" w:rsidR="00DF2C03" w:rsidRPr="00DF2C03" w:rsidRDefault="00DF2C03" w:rsidP="00DF2C03">
      <w:pPr>
        <w:rPr>
          <w:rFonts w:ascii="Arial" w:hAnsi="Arial" w:cs="Arial"/>
          <w:sz w:val="22"/>
        </w:rPr>
      </w:pPr>
      <w:r w:rsidRPr="00DF2C03">
        <w:rPr>
          <w:rFonts w:ascii="Arial" w:hAnsi="Arial" w:cs="Arial"/>
          <w:sz w:val="22"/>
        </w:rPr>
        <w:t>Tämä tili sisältää EU: n toimielimille ja muille elimille tilitettävät, bruttokansantuloon perustuvan BKTL-maksun sekä arvonlisäpohjaan perustuvan ALV-maksun. Lisäksi tämä tili sisältää muut Euroopan unionin toimielimille ja muille elimille maksettavat maksut kuin edellä mainitut.</w:t>
      </w:r>
    </w:p>
    <w:p w14:paraId="3549C661" w14:textId="77777777" w:rsidR="00121B1D" w:rsidRDefault="00121B1D" w:rsidP="00D3592C">
      <w:pPr>
        <w:pStyle w:val="Otsikko4"/>
        <w:jc w:val="left"/>
      </w:pPr>
      <w:bookmarkStart w:id="2255" w:name="_Toc528766098"/>
      <w:r>
        <w:t>8271</w:t>
      </w:r>
      <w:r w:rsidR="00396840">
        <w:t>0</w:t>
      </w:r>
      <w:r w:rsidR="007D3F99">
        <w:t>000</w:t>
      </w:r>
      <w:r>
        <w:t xml:space="preserve"> Pääomatalouden kulut EU:</w:t>
      </w:r>
      <w:r w:rsidR="00DF2C03">
        <w:t>n toimielimille ja muille elimille</w:t>
      </w:r>
      <w:bookmarkEnd w:id="2255"/>
    </w:p>
    <w:p w14:paraId="6A4C3DE5" w14:textId="77777777" w:rsidR="00DF2C03" w:rsidRPr="00DF2C03" w:rsidRDefault="00DF2C03" w:rsidP="00DF2C03">
      <w:pPr>
        <w:rPr>
          <w:rFonts w:ascii="Arial" w:hAnsi="Arial" w:cs="Arial"/>
          <w:sz w:val="22"/>
        </w:rPr>
      </w:pPr>
      <w:r w:rsidRPr="00DF2C03">
        <w:rPr>
          <w:rFonts w:ascii="Arial" w:hAnsi="Arial" w:cs="Arial"/>
          <w:sz w:val="22"/>
        </w:rPr>
        <w:t>Tämä tili sisältää EU: n toimielimille ja muille elimille tilitettävät pääomansiirrot.</w:t>
      </w:r>
    </w:p>
    <w:p w14:paraId="09EF5F0C" w14:textId="77777777" w:rsidR="00121B1D" w:rsidRDefault="00121B1D" w:rsidP="00D3592C">
      <w:pPr>
        <w:pStyle w:val="Otsikko3"/>
        <w:jc w:val="left"/>
      </w:pPr>
      <w:bookmarkStart w:id="2256" w:name="_Toc308778051"/>
      <w:bookmarkStart w:id="2257" w:name="_Toc528766099"/>
      <w:r>
        <w:t>828 Muut siirtotalouden kulut ulkomaille</w:t>
      </w:r>
      <w:bookmarkEnd w:id="2256"/>
      <w:bookmarkEnd w:id="2257"/>
    </w:p>
    <w:p w14:paraId="3F1E1591" w14:textId="77777777" w:rsidR="00121B1D" w:rsidRDefault="00121B1D" w:rsidP="00D3592C">
      <w:pPr>
        <w:pStyle w:val="Otsikko4"/>
        <w:jc w:val="left"/>
      </w:pPr>
      <w:bookmarkStart w:id="2258" w:name="_Toc528766100"/>
      <w:r>
        <w:t>8280</w:t>
      </w:r>
      <w:r w:rsidR="00396840">
        <w:t>0</w:t>
      </w:r>
      <w:r w:rsidR="007D3F99">
        <w:t>000</w:t>
      </w:r>
      <w:r>
        <w:t xml:space="preserve"> Muut käyttötalouden kulut ulkomaille</w:t>
      </w:r>
      <w:bookmarkEnd w:id="2258"/>
    </w:p>
    <w:p w14:paraId="002E3D16" w14:textId="77777777" w:rsidR="00DF2C03" w:rsidRPr="00DF2C03" w:rsidRDefault="00DF2C03" w:rsidP="00DF2C03">
      <w:pPr>
        <w:rPr>
          <w:rFonts w:ascii="Arial" w:hAnsi="Arial" w:cs="Arial"/>
          <w:sz w:val="22"/>
        </w:rPr>
      </w:pPr>
      <w:r w:rsidRPr="00DF2C03">
        <w:rPr>
          <w:rFonts w:ascii="Arial" w:hAnsi="Arial" w:cs="Arial"/>
          <w:sz w:val="22"/>
        </w:rPr>
        <w:t>Tämä tili sisältää kehitysavut sekä kansainvälisten järjestöjen rahoitus- ja maksuosuudet. Kansainvälisten järjestöjen jäsenmaksut kuuluvat tilille 45410000 Jäsenmaksut ulkomaille.</w:t>
      </w:r>
    </w:p>
    <w:p w14:paraId="08EA2D91" w14:textId="77777777" w:rsidR="00121B1D" w:rsidRDefault="00121B1D" w:rsidP="00D3592C">
      <w:pPr>
        <w:pStyle w:val="Otsikko4"/>
        <w:jc w:val="left"/>
      </w:pPr>
      <w:bookmarkStart w:id="2259" w:name="_Toc528766101"/>
      <w:r>
        <w:t>8281</w:t>
      </w:r>
      <w:r w:rsidR="00396840">
        <w:t>0</w:t>
      </w:r>
      <w:r w:rsidR="007D3F99">
        <w:t>000</w:t>
      </w:r>
      <w:r>
        <w:t xml:space="preserve"> Muut pääomatalouden kulut ulkomaille</w:t>
      </w:r>
      <w:bookmarkEnd w:id="2259"/>
    </w:p>
    <w:p w14:paraId="1AE2CC7A" w14:textId="77777777" w:rsidR="00DF2C03" w:rsidRDefault="00DF2C03" w:rsidP="00DF2C03">
      <w:pPr>
        <w:rPr>
          <w:rFonts w:ascii="Arial" w:hAnsi="Arial" w:cs="Arial"/>
          <w:sz w:val="22"/>
        </w:rPr>
      </w:pPr>
      <w:r w:rsidRPr="00DF2C03">
        <w:rPr>
          <w:rFonts w:ascii="Arial" w:hAnsi="Arial" w:cs="Arial"/>
          <w:sz w:val="22"/>
        </w:rPr>
        <w:t>Tämä tili sisältää pääomansiirrot ulkomaille. Näitä ovat esimerkiksi kehitys-luottojen anteeksiannetut määrät.</w:t>
      </w:r>
    </w:p>
    <w:p w14:paraId="09CB1A0A" w14:textId="77777777" w:rsidR="00DF2C03" w:rsidRPr="00DF2C03" w:rsidRDefault="00DF2C03" w:rsidP="00DF2C03">
      <w:pPr>
        <w:pStyle w:val="Otsikko4"/>
        <w:jc w:val="left"/>
      </w:pPr>
      <w:bookmarkStart w:id="2260" w:name="_Toc528766102"/>
      <w:r w:rsidRPr="00DF2C03">
        <w:t>82820000 Käyttötalouden kulut Euroopan unionin jäsenvaltioille</w:t>
      </w:r>
      <w:bookmarkEnd w:id="2260"/>
    </w:p>
    <w:p w14:paraId="4FB29EED" w14:textId="77777777" w:rsidR="00DF2C03" w:rsidRPr="00DF2C03" w:rsidRDefault="00DF2C03" w:rsidP="00DF2C03">
      <w:pPr>
        <w:rPr>
          <w:rFonts w:ascii="Arial" w:hAnsi="Arial" w:cs="Arial"/>
          <w:sz w:val="22"/>
        </w:rPr>
      </w:pPr>
      <w:r w:rsidRPr="00DF2C03">
        <w:rPr>
          <w:rFonts w:ascii="Arial" w:hAnsi="Arial" w:cs="Arial"/>
          <w:sz w:val="22"/>
        </w:rPr>
        <w:t>Tämä tili sisältää käyttötalouteen kuuluvat vastikkeettomat siirrot Euroopan unionin jäsenvaltioille.</w:t>
      </w:r>
    </w:p>
    <w:p w14:paraId="1287CF84" w14:textId="77777777" w:rsidR="00DF2C03" w:rsidRPr="00DF2C03" w:rsidRDefault="00DF2C03" w:rsidP="00DF2C03">
      <w:pPr>
        <w:pStyle w:val="Otsikko4"/>
        <w:jc w:val="left"/>
      </w:pPr>
      <w:bookmarkStart w:id="2261" w:name="_Toc528766103"/>
      <w:r w:rsidRPr="00DF2C03">
        <w:t>82830000 Pääomatalouden kulut Euroopan unionin jäsenvaltioille</w:t>
      </w:r>
      <w:bookmarkEnd w:id="2261"/>
    </w:p>
    <w:p w14:paraId="7F30BBD6" w14:textId="77777777" w:rsidR="00DF2C03" w:rsidRPr="00DF2C03" w:rsidRDefault="00DF2C03" w:rsidP="00DF2C03">
      <w:pPr>
        <w:rPr>
          <w:rFonts w:ascii="Arial" w:hAnsi="Arial" w:cs="Arial"/>
          <w:sz w:val="22"/>
        </w:rPr>
      </w:pPr>
      <w:r w:rsidRPr="00DF2C03">
        <w:rPr>
          <w:rFonts w:ascii="Arial" w:hAnsi="Arial" w:cs="Arial"/>
          <w:sz w:val="22"/>
        </w:rPr>
        <w:t>Tämä tili sisältää pääomatalouteen kuuluvat vastikkeettomat siirrot Euroopan unionin jäsenvaltioille.</w:t>
      </w:r>
    </w:p>
    <w:p w14:paraId="0BA30C7D" w14:textId="77777777" w:rsidR="00121B1D" w:rsidRDefault="00FD6725" w:rsidP="00D3592C">
      <w:pPr>
        <w:pStyle w:val="Otsikko3"/>
        <w:jc w:val="left"/>
      </w:pPr>
      <w:bookmarkStart w:id="2262" w:name="_Toc528766104"/>
      <w:bookmarkStart w:id="2263" w:name="_Toc308778052"/>
      <w:r>
        <w:t>829 Siirtotalouden kulut valtionhallinnolle</w:t>
      </w:r>
      <w:bookmarkEnd w:id="2262"/>
      <w:r w:rsidR="00121B1D">
        <w:t xml:space="preserve"> </w:t>
      </w:r>
      <w:bookmarkEnd w:id="2263"/>
    </w:p>
    <w:p w14:paraId="0922C1C0" w14:textId="77777777" w:rsidR="00FD6725" w:rsidRPr="00FD6725" w:rsidRDefault="00FD6725" w:rsidP="00FD6725">
      <w:pPr>
        <w:rPr>
          <w:rFonts w:ascii="Arial" w:hAnsi="Arial" w:cs="Arial"/>
          <w:sz w:val="22"/>
        </w:rPr>
      </w:pPr>
      <w:r w:rsidRPr="00FD6725">
        <w:rPr>
          <w:rFonts w:ascii="Arial" w:hAnsi="Arial" w:cs="Arial"/>
          <w:sz w:val="22"/>
        </w:rPr>
        <w:t>Valtionhallintoon kuuluu talousarviotalouden ohella muita valtionhallinnon yksiköitä. Näitä ovat esimerkiksi talousarvion ulkopuoliset valtion rahastot sekä laitoksina ja säätiöinä toimivat yliopistot ja niiden kiinteistöyhtiöt (Aalto-yliopistokiinteistöt Oy, Helsingin yliopistokiinteistöt Oy, Suomen yliopistokiinteistöt Oy) tytäryhteisöineen. Lisäksi sektoriin kuuluvat Senaatti-kiinteistöt tytäryhteisöineen ja ne valtionhallinnon yksiköiden valvomat osakeyhtiöt, jotka ovat markkinattomia tuottajia, kuten HAUS kehittämiskeskus Oy, Yleisradio Oy, Solidium Oy ja Leijona Catering Oy. Metsähallitus-liikelaitos kuuluu elinkeinoelämäsektoriin.</w:t>
      </w:r>
    </w:p>
    <w:p w14:paraId="156F87EB" w14:textId="77777777" w:rsidR="00121B1D" w:rsidRDefault="00121B1D" w:rsidP="00D3592C">
      <w:pPr>
        <w:pStyle w:val="Otsikko4"/>
        <w:jc w:val="left"/>
      </w:pPr>
      <w:bookmarkStart w:id="2264" w:name="_Toc528766105"/>
      <w:r>
        <w:t>8290</w:t>
      </w:r>
      <w:r w:rsidR="007D3F99">
        <w:t>000</w:t>
      </w:r>
      <w:r w:rsidR="00396840">
        <w:t>0</w:t>
      </w:r>
      <w:r>
        <w:t xml:space="preserve"> Siirrot talousarvion ulkopuolella oleville valtion rahastoille</w:t>
      </w:r>
      <w:bookmarkEnd w:id="2264"/>
    </w:p>
    <w:p w14:paraId="72BDF971" w14:textId="77777777" w:rsidR="00FD6725" w:rsidRDefault="00FD6725" w:rsidP="00FD6725">
      <w:pPr>
        <w:rPr>
          <w:rFonts w:ascii="Arial" w:hAnsi="Arial" w:cs="Arial"/>
          <w:sz w:val="22"/>
        </w:rPr>
      </w:pPr>
      <w:r w:rsidRPr="00FD6725">
        <w:rPr>
          <w:rFonts w:ascii="Arial" w:hAnsi="Arial" w:cs="Arial"/>
          <w:sz w:val="22"/>
        </w:rPr>
        <w:t>Tämä tili sisältää talousarvion ulkopuolella oleville valtion rahastoille tehdyt siirrot.</w:t>
      </w:r>
    </w:p>
    <w:p w14:paraId="7D17514B" w14:textId="77777777" w:rsidR="00FD6725" w:rsidRPr="00FD6725" w:rsidRDefault="00FD6725" w:rsidP="00FD6725">
      <w:pPr>
        <w:pStyle w:val="Otsikko4"/>
        <w:jc w:val="left"/>
      </w:pPr>
      <w:bookmarkStart w:id="2265" w:name="_Toc528766106"/>
      <w:r w:rsidRPr="00FD6725">
        <w:t>82910000 Käyttötalouden kulut talousarviotaloudelle</w:t>
      </w:r>
      <w:bookmarkEnd w:id="2265"/>
    </w:p>
    <w:p w14:paraId="0296A429" w14:textId="77777777" w:rsidR="00FD6725" w:rsidRPr="00FD6725" w:rsidRDefault="00FD6725" w:rsidP="00FD6725">
      <w:pPr>
        <w:rPr>
          <w:rFonts w:ascii="Arial" w:hAnsi="Arial" w:cs="Arial"/>
          <w:sz w:val="22"/>
        </w:rPr>
      </w:pPr>
      <w:r w:rsidRPr="00FD6725">
        <w:rPr>
          <w:rFonts w:ascii="Arial" w:hAnsi="Arial" w:cs="Arial"/>
          <w:sz w:val="22"/>
        </w:rPr>
        <w:t>Tämä tili sisältää käyttötalouteen kuuluvat tulonsiirrot valtiontalouden sisällä rahastotaloudesta talousarviotalouteen. Tähän kuuluvat esimerkiksi Palosuo-jelurahaston maksamat avustukset palo- ja pelastustoimen edistämiseksi.</w:t>
      </w:r>
    </w:p>
    <w:p w14:paraId="68245A63" w14:textId="77777777" w:rsidR="00FD6725" w:rsidRPr="00FD6725" w:rsidRDefault="00FD6725" w:rsidP="00FD6725">
      <w:pPr>
        <w:rPr>
          <w:rFonts w:ascii="Arial" w:hAnsi="Arial" w:cs="Arial"/>
          <w:sz w:val="22"/>
        </w:rPr>
      </w:pPr>
      <w:r w:rsidRPr="00FD6725">
        <w:rPr>
          <w:rFonts w:ascii="Arial" w:hAnsi="Arial" w:cs="Arial"/>
          <w:sz w:val="22"/>
        </w:rPr>
        <w:t>Tili on vain talousarvion ulkopuolella olevien valtion rahastojen käytössä.</w:t>
      </w:r>
    </w:p>
    <w:p w14:paraId="55AC6939" w14:textId="77777777" w:rsidR="00FD6725" w:rsidRPr="00FD6725" w:rsidRDefault="00FD6725" w:rsidP="00FD6725">
      <w:pPr>
        <w:pStyle w:val="Otsikko4"/>
        <w:jc w:val="left"/>
      </w:pPr>
      <w:bookmarkStart w:id="2266" w:name="_Toc528766107"/>
      <w:r w:rsidRPr="00FD6725">
        <w:t>82920000 Pääomatalouden kulut talousarviotaloudelle</w:t>
      </w:r>
      <w:bookmarkEnd w:id="2266"/>
    </w:p>
    <w:p w14:paraId="524D97B5" w14:textId="77777777" w:rsidR="00FD6725" w:rsidRPr="00FD6725" w:rsidRDefault="00FD6725" w:rsidP="00FD6725">
      <w:pPr>
        <w:rPr>
          <w:rFonts w:ascii="Arial" w:hAnsi="Arial" w:cs="Arial"/>
          <w:sz w:val="22"/>
        </w:rPr>
      </w:pPr>
      <w:r w:rsidRPr="00FD6725">
        <w:rPr>
          <w:rFonts w:ascii="Arial" w:hAnsi="Arial" w:cs="Arial"/>
          <w:sz w:val="22"/>
        </w:rPr>
        <w:t>Tämä tili sisältää pääomatalouteen kuuluvat tulonsiirrot valtiontalouden sisällä rahastotaloudesta talousarviotalouteen.</w:t>
      </w:r>
    </w:p>
    <w:p w14:paraId="05C1D918" w14:textId="77777777" w:rsidR="00FD6725" w:rsidRPr="00FD6725" w:rsidRDefault="00FD6725" w:rsidP="00FD6725">
      <w:pPr>
        <w:rPr>
          <w:rFonts w:ascii="Arial" w:hAnsi="Arial" w:cs="Arial"/>
          <w:sz w:val="22"/>
        </w:rPr>
      </w:pPr>
      <w:r w:rsidRPr="00FD6725">
        <w:rPr>
          <w:rFonts w:ascii="Arial" w:hAnsi="Arial" w:cs="Arial"/>
          <w:sz w:val="22"/>
        </w:rPr>
        <w:t>Tili on vain talousarvion ulkopuolella olevien valtion rahastojen käytössä.</w:t>
      </w:r>
    </w:p>
    <w:p w14:paraId="78B21521" w14:textId="77777777" w:rsidR="00FD6725" w:rsidRPr="00FD6725" w:rsidRDefault="00FD6725" w:rsidP="00FD6725">
      <w:pPr>
        <w:pStyle w:val="Otsikko4"/>
        <w:jc w:val="left"/>
      </w:pPr>
      <w:bookmarkStart w:id="2267" w:name="_Toc528766108"/>
      <w:r w:rsidRPr="00FD6725">
        <w:t>82930000 Käyttötalouden kulut yliopistoille</w:t>
      </w:r>
      <w:bookmarkEnd w:id="2267"/>
    </w:p>
    <w:p w14:paraId="62E181A8" w14:textId="77777777" w:rsidR="00FD6725" w:rsidRDefault="00FD6725" w:rsidP="00FD6725">
      <w:pPr>
        <w:rPr>
          <w:rFonts w:ascii="Arial" w:hAnsi="Arial" w:cs="Arial"/>
          <w:sz w:val="22"/>
        </w:rPr>
      </w:pPr>
      <w:r w:rsidRPr="00FD6725">
        <w:rPr>
          <w:rFonts w:ascii="Arial" w:hAnsi="Arial" w:cs="Arial"/>
          <w:sz w:val="22"/>
        </w:rPr>
        <w:t>Tämä tili sisältää käyttötalouden tulonsiirrot yliopistolain (585/2009) mukaisille yliopistoille.</w:t>
      </w:r>
    </w:p>
    <w:p w14:paraId="0037EED0" w14:textId="77777777" w:rsidR="00FD6725" w:rsidRPr="00FD6725" w:rsidRDefault="00FD6725" w:rsidP="00FD6725">
      <w:pPr>
        <w:pStyle w:val="Otsikko4"/>
        <w:jc w:val="left"/>
      </w:pPr>
      <w:bookmarkStart w:id="2268" w:name="_Toc528766109"/>
      <w:r w:rsidRPr="00FD6725">
        <w:t>82930100 Tutkimuskulut yliopistoille</w:t>
      </w:r>
      <w:bookmarkEnd w:id="2268"/>
    </w:p>
    <w:p w14:paraId="7CD160CC" w14:textId="77777777" w:rsidR="00FD6725" w:rsidRPr="00FD6725" w:rsidRDefault="00FD6725" w:rsidP="00FD6725">
      <w:pPr>
        <w:pStyle w:val="Otsikko4"/>
        <w:jc w:val="left"/>
      </w:pPr>
      <w:bookmarkStart w:id="2269" w:name="_Toc528766110"/>
      <w:r w:rsidRPr="00FD6725">
        <w:t>82930200 Tutkimusennakot yliopistoille</w:t>
      </w:r>
      <w:bookmarkEnd w:id="2269"/>
    </w:p>
    <w:p w14:paraId="077B7E01" w14:textId="77777777" w:rsidR="00FD6725" w:rsidRPr="00FD6725" w:rsidRDefault="00FD6725" w:rsidP="00FD6725">
      <w:pPr>
        <w:pStyle w:val="Otsikko4"/>
        <w:jc w:val="left"/>
      </w:pPr>
      <w:bookmarkStart w:id="2270" w:name="_Toc528766111"/>
      <w:r w:rsidRPr="00FD6725">
        <w:t>82940000 Pääomatalouden kulut yliopistoille</w:t>
      </w:r>
      <w:bookmarkEnd w:id="2270"/>
    </w:p>
    <w:p w14:paraId="279DB306" w14:textId="77777777" w:rsidR="00FD6725" w:rsidRPr="00FD6725" w:rsidRDefault="00FD6725" w:rsidP="00FD6725">
      <w:pPr>
        <w:rPr>
          <w:rFonts w:ascii="Arial" w:hAnsi="Arial" w:cs="Arial"/>
          <w:sz w:val="22"/>
        </w:rPr>
      </w:pPr>
      <w:r w:rsidRPr="00FD6725">
        <w:rPr>
          <w:rFonts w:ascii="Arial" w:hAnsi="Arial" w:cs="Arial"/>
          <w:sz w:val="22"/>
        </w:rPr>
        <w:t>Tämä tili sisältää pääomatalouden tulonsiirrot yliopistolain (585/2009) mukai-sille yliopistoille.</w:t>
      </w:r>
    </w:p>
    <w:p w14:paraId="67E9ABAB" w14:textId="77777777" w:rsidR="00FD6725" w:rsidRPr="00FD6725" w:rsidRDefault="00FD6725" w:rsidP="00FD6725">
      <w:pPr>
        <w:pStyle w:val="Otsikko4"/>
        <w:jc w:val="left"/>
      </w:pPr>
      <w:bookmarkStart w:id="2271" w:name="_Toc528766112"/>
      <w:r w:rsidRPr="00FD6725">
        <w:t>82950000 Muut käyttötalouden kulut valtionhallinnolle</w:t>
      </w:r>
      <w:bookmarkEnd w:id="2271"/>
    </w:p>
    <w:p w14:paraId="0A6BABB2" w14:textId="77777777" w:rsidR="00FD6725" w:rsidRPr="00FD6725" w:rsidRDefault="00FD6725" w:rsidP="00FD6725">
      <w:pPr>
        <w:rPr>
          <w:rFonts w:ascii="Arial" w:hAnsi="Arial" w:cs="Arial"/>
          <w:sz w:val="22"/>
        </w:rPr>
      </w:pPr>
      <w:r w:rsidRPr="00FD6725">
        <w:rPr>
          <w:rFonts w:ascii="Arial" w:hAnsi="Arial" w:cs="Arial"/>
          <w:sz w:val="22"/>
        </w:rPr>
        <w:t>Tämä tili sisältää ne tulonsiirrot talousarviotaloudesta muulle valtionhallinnolle, joita ei voi eritellä muille siirtotalouden kulujen tileille.</w:t>
      </w:r>
    </w:p>
    <w:p w14:paraId="5FA686B5" w14:textId="77777777" w:rsidR="00FD6725" w:rsidRPr="00FD6725" w:rsidRDefault="00FD6725" w:rsidP="00FD6725">
      <w:pPr>
        <w:pStyle w:val="Otsikko4"/>
        <w:jc w:val="left"/>
      </w:pPr>
      <w:bookmarkStart w:id="2272" w:name="_Toc528766113"/>
      <w:r w:rsidRPr="00FD6725">
        <w:t>82960000 Muut pääomatalouden kulut valtionhallinnolle</w:t>
      </w:r>
      <w:bookmarkEnd w:id="2272"/>
    </w:p>
    <w:p w14:paraId="128AACB1" w14:textId="77777777" w:rsidR="00FD6725" w:rsidRPr="00FD6725" w:rsidRDefault="00FD6725" w:rsidP="00FD6725">
      <w:pPr>
        <w:rPr>
          <w:rFonts w:ascii="Arial" w:hAnsi="Arial" w:cs="Arial"/>
          <w:sz w:val="22"/>
        </w:rPr>
      </w:pPr>
      <w:r w:rsidRPr="00FD6725">
        <w:rPr>
          <w:rFonts w:ascii="Arial" w:hAnsi="Arial" w:cs="Arial"/>
          <w:sz w:val="22"/>
        </w:rPr>
        <w:t>Tämä tili sisältää ne pääoman siirrot talousarviotaloudesta muulle valtionhal-linnolle joita ei voi eritellä muille siirtotalouden kulujen tileille.</w:t>
      </w:r>
    </w:p>
    <w:p w14:paraId="6D0FBB18" w14:textId="77777777" w:rsidR="00121B1D" w:rsidRDefault="00121B1D" w:rsidP="00D3592C">
      <w:pPr>
        <w:pStyle w:val="Otsikko3"/>
        <w:jc w:val="left"/>
      </w:pPr>
      <w:bookmarkStart w:id="2273" w:name="_Toc308778053"/>
      <w:bookmarkStart w:id="2274" w:name="_Toc528766114"/>
      <w:r>
        <w:t>830 Muut siirtotalouden kulut</w:t>
      </w:r>
      <w:bookmarkEnd w:id="2273"/>
      <w:bookmarkEnd w:id="2274"/>
    </w:p>
    <w:p w14:paraId="0F897BC9" w14:textId="77777777" w:rsidR="00121B1D" w:rsidRDefault="00121B1D" w:rsidP="00D3592C">
      <w:pPr>
        <w:pStyle w:val="Otsikko4"/>
        <w:jc w:val="left"/>
      </w:pPr>
      <w:bookmarkStart w:id="2275" w:name="_Toc528766115"/>
      <w:r>
        <w:t>8300</w:t>
      </w:r>
      <w:r w:rsidR="007D3F99">
        <w:t>000</w:t>
      </w:r>
      <w:r w:rsidR="00396840">
        <w:t>0</w:t>
      </w:r>
      <w:r>
        <w:t xml:space="preserve"> Muut käyttötalouden kulut</w:t>
      </w:r>
      <w:bookmarkEnd w:id="2275"/>
    </w:p>
    <w:p w14:paraId="285E8F6F" w14:textId="77777777" w:rsidR="00121B1D" w:rsidRDefault="00121B1D" w:rsidP="00D3592C">
      <w:pPr>
        <w:pStyle w:val="a-perus"/>
        <w:jc w:val="left"/>
      </w:pPr>
      <w:r>
        <w:t>Tämä tili sisältää ne tulonsiirrot, joita ei voida eritellä muilla tämän lajin jaotteluilla.</w:t>
      </w:r>
    </w:p>
    <w:p w14:paraId="4EB15EC1" w14:textId="77777777" w:rsidR="001B2A90" w:rsidRDefault="001B2A90" w:rsidP="001B2A90">
      <w:pPr>
        <w:pStyle w:val="Otsikko4"/>
        <w:jc w:val="left"/>
      </w:pPr>
      <w:bookmarkStart w:id="2276" w:name="_Toc528766116"/>
      <w:r>
        <w:t xml:space="preserve">83000010 </w:t>
      </w:r>
      <w:r>
        <w:rPr>
          <w:spacing w:val="-6"/>
        </w:rPr>
        <w:t>Takaus- ja takuukorvaukset</w:t>
      </w:r>
      <w:r w:rsidR="004E7B7A">
        <w:rPr>
          <w:spacing w:val="-6"/>
        </w:rPr>
        <w:t>, käyttötalous</w:t>
      </w:r>
      <w:bookmarkEnd w:id="2276"/>
    </w:p>
    <w:p w14:paraId="058CEC42" w14:textId="77777777" w:rsidR="001B2A90" w:rsidRDefault="001B2A90" w:rsidP="00D3592C">
      <w:pPr>
        <w:pStyle w:val="a-perus"/>
        <w:jc w:val="left"/>
      </w:pPr>
      <w:r w:rsidRPr="00E86A29">
        <w:t xml:space="preserve">Käytetään tilanteissa, joissa valtio suorittaa antamansa sitoumuksen perusteella korvauksen </w:t>
      </w:r>
      <w:r>
        <w:t>edunsaajalle.</w:t>
      </w:r>
    </w:p>
    <w:p w14:paraId="0A5040CC" w14:textId="77777777" w:rsidR="001B2A90" w:rsidRDefault="001B2A90" w:rsidP="001B2A90">
      <w:pPr>
        <w:pStyle w:val="Otsikko4"/>
        <w:jc w:val="left"/>
      </w:pPr>
      <w:bookmarkStart w:id="2277" w:name="_Toc528766117"/>
      <w:r>
        <w:t>8300001</w:t>
      </w:r>
      <w:r w:rsidR="0045140D">
        <w:t>1</w:t>
      </w:r>
      <w:r>
        <w:t xml:space="preserve"> </w:t>
      </w:r>
      <w:r>
        <w:rPr>
          <w:spacing w:val="-6"/>
        </w:rPr>
        <w:t>Takauskorvausten takaisinperintätuotot</w:t>
      </w:r>
      <w:r w:rsidR="004E7B7A">
        <w:rPr>
          <w:spacing w:val="-6"/>
        </w:rPr>
        <w:t>, käyttötalous</w:t>
      </w:r>
      <w:bookmarkEnd w:id="2277"/>
    </w:p>
    <w:p w14:paraId="43D29B04" w14:textId="77777777" w:rsidR="001B2A90" w:rsidRPr="001B2A90" w:rsidRDefault="001B2A90" w:rsidP="00D3592C">
      <w:pPr>
        <w:pStyle w:val="a-perus"/>
        <w:jc w:val="left"/>
      </w:pPr>
      <w:r w:rsidRPr="00E86A29">
        <w:t>Käytetään tilanteissa, joissa valtio pyrkii perimään takauksen edunsaajalta (esimerkiksi lainansaajalta) takaisin maksamansa korvauksen, ja perintä johtaa takaisinperintätuottoon</w:t>
      </w:r>
    </w:p>
    <w:p w14:paraId="0191B82E" w14:textId="77777777" w:rsidR="00121B1D" w:rsidRDefault="00121B1D" w:rsidP="00D3592C">
      <w:pPr>
        <w:pStyle w:val="Otsikko4"/>
        <w:jc w:val="left"/>
      </w:pPr>
      <w:bookmarkStart w:id="2278" w:name="_Toc528766118"/>
      <w:r>
        <w:t>8301</w:t>
      </w:r>
      <w:r w:rsidR="00396840">
        <w:t>0</w:t>
      </w:r>
      <w:r w:rsidR="007D3F99">
        <w:t>000</w:t>
      </w:r>
      <w:r>
        <w:t xml:space="preserve"> Muut pääomatalouden kulut</w:t>
      </w:r>
      <w:bookmarkEnd w:id="2278"/>
    </w:p>
    <w:p w14:paraId="4E537A60" w14:textId="77777777" w:rsidR="00121B1D" w:rsidRDefault="00121B1D" w:rsidP="00D3592C">
      <w:pPr>
        <w:pStyle w:val="a-perus"/>
        <w:jc w:val="left"/>
      </w:pPr>
      <w:r>
        <w:t>Tämä tili sisältää ne pääomansiirrot, joita ei voida eritellä muilla tämän lajin jaotteluilla.</w:t>
      </w:r>
    </w:p>
    <w:p w14:paraId="738AA185" w14:textId="77777777" w:rsidR="004E7B7A" w:rsidRDefault="004E7B7A" w:rsidP="004E7B7A">
      <w:pPr>
        <w:pStyle w:val="Otsikko4"/>
        <w:jc w:val="left"/>
      </w:pPr>
      <w:bookmarkStart w:id="2279" w:name="_Toc528766119"/>
      <w:r>
        <w:t xml:space="preserve">83010010 </w:t>
      </w:r>
      <w:r>
        <w:rPr>
          <w:spacing w:val="-6"/>
        </w:rPr>
        <w:t>Takaus- ja takuukorvaukset, pääomatalous</w:t>
      </w:r>
      <w:bookmarkEnd w:id="2279"/>
    </w:p>
    <w:p w14:paraId="28635F28" w14:textId="77777777" w:rsidR="004E7B7A" w:rsidRDefault="004E7B7A" w:rsidP="004E7B7A">
      <w:pPr>
        <w:pStyle w:val="a-perus"/>
        <w:jc w:val="left"/>
      </w:pPr>
      <w:r w:rsidRPr="00C17F78">
        <w:t xml:space="preserve">Käytetään tilanteissa, joissa valtio suorittaa antamansa sitoumuksen perusteella korvauksen </w:t>
      </w:r>
      <w:r>
        <w:t>edunsaajalle.</w:t>
      </w:r>
    </w:p>
    <w:p w14:paraId="0746547B" w14:textId="77777777" w:rsidR="004E7B7A" w:rsidRDefault="004E7B7A" w:rsidP="004E7B7A">
      <w:pPr>
        <w:pStyle w:val="Otsikko4"/>
        <w:jc w:val="left"/>
      </w:pPr>
      <w:bookmarkStart w:id="2280" w:name="_Toc528766120"/>
      <w:r>
        <w:t xml:space="preserve">83010011 </w:t>
      </w:r>
      <w:r>
        <w:rPr>
          <w:spacing w:val="-6"/>
        </w:rPr>
        <w:t>Takauskorvausten takaisinperintätuotot, pääomatalous</w:t>
      </w:r>
      <w:bookmarkEnd w:id="2280"/>
    </w:p>
    <w:p w14:paraId="3023A915" w14:textId="77777777" w:rsidR="00E86A29" w:rsidRDefault="004E7B7A" w:rsidP="00E86A29">
      <w:pPr>
        <w:pStyle w:val="a-perus"/>
        <w:jc w:val="left"/>
      </w:pPr>
      <w:r w:rsidRPr="00C17F78">
        <w:t>Käytetään tilanteissa, joissa valtio pyrkii perimään takauksen edunsaajalta (esimerkiksi lainansaajalta) takaisin maksamansa korvauksen, ja perintä johtaa takaisinperintätuottoon</w:t>
      </w:r>
      <w:bookmarkStart w:id="2281" w:name="_Toc308778055"/>
    </w:p>
    <w:p w14:paraId="631A5F85" w14:textId="77777777" w:rsidR="00121B1D" w:rsidRDefault="00121B1D" w:rsidP="00D3592C">
      <w:pPr>
        <w:pStyle w:val="Otsikko1"/>
        <w:jc w:val="left"/>
      </w:pPr>
      <w:bookmarkStart w:id="2282" w:name="_Toc528766121"/>
      <w:r>
        <w:t>9. TUOTOT JA KULUT VEROISTA JA PAKOLLISISTA MAKSUISTA</w:t>
      </w:r>
      <w:bookmarkEnd w:id="2281"/>
      <w:bookmarkEnd w:id="2282"/>
    </w:p>
    <w:p w14:paraId="05CF69CE" w14:textId="77777777" w:rsidR="00121B1D" w:rsidRDefault="00121B1D" w:rsidP="00D3592C">
      <w:pPr>
        <w:pStyle w:val="Otsikko2"/>
        <w:jc w:val="left"/>
      </w:pPr>
      <w:bookmarkStart w:id="2283" w:name="_Toc308778056"/>
      <w:bookmarkStart w:id="2284" w:name="_Toc528766122"/>
      <w:r>
        <w:t>90. Verot ja veronluonteiset maksut</w:t>
      </w:r>
      <w:bookmarkEnd w:id="2283"/>
      <w:bookmarkEnd w:id="2284"/>
    </w:p>
    <w:p w14:paraId="011ABA50" w14:textId="77777777" w:rsidR="00121B1D" w:rsidRDefault="00121B1D" w:rsidP="00D3592C">
      <w:pPr>
        <w:pStyle w:val="Otsikko3"/>
        <w:jc w:val="left"/>
      </w:pPr>
      <w:bookmarkStart w:id="2285" w:name="_Toc308778057"/>
      <w:bookmarkStart w:id="2286" w:name="_Toc528766123"/>
      <w:r>
        <w:t>900 Välittömät verot</w:t>
      </w:r>
      <w:bookmarkEnd w:id="2285"/>
      <w:bookmarkEnd w:id="2286"/>
    </w:p>
    <w:p w14:paraId="796A448F" w14:textId="77777777" w:rsidR="00121B1D" w:rsidRDefault="00121B1D" w:rsidP="00D3592C">
      <w:pPr>
        <w:pStyle w:val="Otsikko4"/>
        <w:jc w:val="left"/>
      </w:pPr>
      <w:bookmarkStart w:id="2287" w:name="_Toc528766124"/>
      <w:r>
        <w:t>9000</w:t>
      </w:r>
      <w:r w:rsidR="00396840">
        <w:t>0</w:t>
      </w:r>
      <w:r w:rsidR="007D3F99">
        <w:t>000</w:t>
      </w:r>
      <w:r>
        <w:t xml:space="preserve"> Valtion tulo- ja varallisuusvero</w:t>
      </w:r>
      <w:bookmarkEnd w:id="2287"/>
    </w:p>
    <w:p w14:paraId="7CD51650" w14:textId="77777777" w:rsidR="00121B1D" w:rsidRDefault="00121B1D" w:rsidP="00D3592C">
      <w:pPr>
        <w:pStyle w:val="a-perus"/>
        <w:jc w:val="left"/>
      </w:pPr>
      <w:r>
        <w:t>Tämä tili sisältää työ-, yrittäjä- ja omaisuustulojen sekä varallisuuden perusteella kannetut verot.</w:t>
      </w:r>
    </w:p>
    <w:p w14:paraId="15C5E3E4" w14:textId="77777777" w:rsidR="00121B1D" w:rsidRDefault="00121B1D" w:rsidP="00D3592C">
      <w:pPr>
        <w:pStyle w:val="Otsikko4"/>
        <w:jc w:val="left"/>
      </w:pPr>
      <w:bookmarkStart w:id="2288" w:name="_Toc528766125"/>
      <w:r>
        <w:t>9009</w:t>
      </w:r>
      <w:r w:rsidR="00396840">
        <w:t>0</w:t>
      </w:r>
      <w:r w:rsidR="007D3F99">
        <w:t>000</w:t>
      </w:r>
      <w:r>
        <w:t xml:space="preserve"> Muut välittömät verot</w:t>
      </w:r>
      <w:bookmarkEnd w:id="2288"/>
    </w:p>
    <w:p w14:paraId="63C459CC" w14:textId="77777777" w:rsidR="00121B1D" w:rsidRDefault="00121B1D" w:rsidP="00D3592C">
      <w:pPr>
        <w:pStyle w:val="a-perus"/>
        <w:jc w:val="left"/>
      </w:pPr>
      <w:r>
        <w:t>Tämä tili sisältää muut välittömät verot. Näitä ovat esimerkiksi korkotulojen lähdevero sekä perintö- ja lahjavero.</w:t>
      </w:r>
    </w:p>
    <w:p w14:paraId="7EB5DB3F" w14:textId="77777777" w:rsidR="00121B1D" w:rsidRDefault="00121B1D" w:rsidP="00D3592C">
      <w:pPr>
        <w:pStyle w:val="Otsikko3"/>
        <w:jc w:val="left"/>
      </w:pPr>
      <w:bookmarkStart w:id="2289" w:name="_Toc308778058"/>
      <w:bookmarkStart w:id="2290" w:name="_Toc528766126"/>
      <w:r>
        <w:t>901 Muut verot ja veronluonteiset maksut</w:t>
      </w:r>
      <w:bookmarkEnd w:id="2289"/>
      <w:bookmarkEnd w:id="2290"/>
    </w:p>
    <w:p w14:paraId="21A8EE8F" w14:textId="77777777" w:rsidR="00C3087A" w:rsidRDefault="00121B1D" w:rsidP="00C3087A">
      <w:pPr>
        <w:pStyle w:val="Otsikko4"/>
      </w:pPr>
      <w:bookmarkStart w:id="2291" w:name="_Toc528766127"/>
      <w:r>
        <w:t>9010</w:t>
      </w:r>
      <w:r w:rsidR="00396840">
        <w:t>0</w:t>
      </w:r>
      <w:r w:rsidR="007D3F99">
        <w:t>000</w:t>
      </w:r>
      <w:r>
        <w:t xml:space="preserve"> </w:t>
      </w:r>
      <w:r w:rsidR="00C3087A">
        <w:t>Verohallinnolle ja Tullille tilitetyt arvonlisäverot</w:t>
      </w:r>
      <w:bookmarkEnd w:id="2291"/>
    </w:p>
    <w:p w14:paraId="68D4A25D" w14:textId="77777777" w:rsidR="00121B1D" w:rsidRDefault="00C3087A" w:rsidP="00C3087A">
      <w:pPr>
        <w:pStyle w:val="a-perus"/>
        <w:jc w:val="left"/>
      </w:pPr>
      <w:r>
        <w:t>Tämä tili sisältää Verohallinnon ja Tullin perimät arvonlisäverot.</w:t>
      </w:r>
    </w:p>
    <w:p w14:paraId="4065AF63" w14:textId="77777777" w:rsidR="00121B1D" w:rsidRDefault="00121B1D" w:rsidP="00D3592C">
      <w:pPr>
        <w:pStyle w:val="Otsikko4"/>
        <w:jc w:val="left"/>
      </w:pPr>
      <w:bookmarkStart w:id="2292" w:name="_Toc528766128"/>
      <w:r>
        <w:t>9011</w:t>
      </w:r>
      <w:r w:rsidR="00396840">
        <w:t>0</w:t>
      </w:r>
      <w:r w:rsidR="007D3F99">
        <w:t>000</w:t>
      </w:r>
      <w:r>
        <w:t xml:space="preserve"> Muut liikevaihdon perusteella kannettavat verot ja veronluonteiset maksut</w:t>
      </w:r>
      <w:bookmarkEnd w:id="2292"/>
    </w:p>
    <w:p w14:paraId="18064E7F" w14:textId="77777777" w:rsidR="00121B1D" w:rsidRDefault="00121B1D" w:rsidP="00D3592C">
      <w:pPr>
        <w:pStyle w:val="a-perus"/>
        <w:jc w:val="left"/>
      </w:pPr>
      <w:r>
        <w:t>Tämä tili sisältää esimerkiksi vakuutusmaksuista perittävät verot ja apteekkimaksut.</w:t>
      </w:r>
    </w:p>
    <w:p w14:paraId="44FE1655" w14:textId="77777777" w:rsidR="00121B1D" w:rsidRDefault="00121B1D" w:rsidP="00D3592C">
      <w:pPr>
        <w:pStyle w:val="Otsikko4"/>
        <w:jc w:val="left"/>
      </w:pPr>
      <w:bookmarkStart w:id="2293" w:name="_Toc528766129"/>
      <w:r>
        <w:t>9012</w:t>
      </w:r>
      <w:r w:rsidR="00396840">
        <w:t>0</w:t>
      </w:r>
      <w:r w:rsidR="007D3F99">
        <w:t>000</w:t>
      </w:r>
      <w:r>
        <w:t xml:space="preserve"> Valmisteverot</w:t>
      </w:r>
      <w:bookmarkEnd w:id="2293"/>
    </w:p>
    <w:p w14:paraId="62AB9D8F" w14:textId="77777777" w:rsidR="00121B1D" w:rsidRDefault="00121B1D" w:rsidP="00D3592C">
      <w:pPr>
        <w:pStyle w:val="a-perus"/>
        <w:jc w:val="left"/>
      </w:pPr>
      <w:r>
        <w:t>Tämä tili sisältää tupakka-, alkoholi-, makeis-, virvoitusjuoma- ja polttoaineveron.</w:t>
      </w:r>
    </w:p>
    <w:p w14:paraId="6CC85941" w14:textId="77777777" w:rsidR="0069600D" w:rsidRDefault="0069600D" w:rsidP="0069600D">
      <w:pPr>
        <w:pStyle w:val="Otsikko4"/>
        <w:jc w:val="left"/>
      </w:pPr>
      <w:bookmarkStart w:id="2294" w:name="_Toc528766130"/>
      <w:r>
        <w:t>90120001 Nestemäisten polttoaineiden valmistevero</w:t>
      </w:r>
      <w:bookmarkEnd w:id="2294"/>
    </w:p>
    <w:p w14:paraId="5D14F870" w14:textId="77777777" w:rsidR="0069600D" w:rsidRDefault="0069600D" w:rsidP="0069600D">
      <w:pPr>
        <w:pStyle w:val="a-perus"/>
      </w:pPr>
      <w:r>
        <w:t>Tälle tilille kirjataan nestemäisten polttoaineiden valmistevero.</w:t>
      </w:r>
    </w:p>
    <w:p w14:paraId="088BDB33" w14:textId="77777777" w:rsidR="0069600D" w:rsidRDefault="0069600D" w:rsidP="0069600D">
      <w:pPr>
        <w:pStyle w:val="Otsikko4"/>
        <w:jc w:val="left"/>
      </w:pPr>
      <w:bookmarkStart w:id="2295" w:name="_Toc528766131"/>
      <w:r>
        <w:t>90120002 Sähkön valmistevero</w:t>
      </w:r>
      <w:bookmarkEnd w:id="2295"/>
    </w:p>
    <w:p w14:paraId="7864E653" w14:textId="77777777" w:rsidR="0069600D" w:rsidRDefault="0069600D" w:rsidP="0069600D">
      <w:pPr>
        <w:pStyle w:val="a-perus"/>
      </w:pPr>
      <w:r>
        <w:t>Tälle tilille kirjataan sähkön valmistevero.</w:t>
      </w:r>
    </w:p>
    <w:p w14:paraId="51E50433" w14:textId="77777777" w:rsidR="0069600D" w:rsidRDefault="0069600D" w:rsidP="0069600D">
      <w:pPr>
        <w:pStyle w:val="Otsikko4"/>
        <w:jc w:val="left"/>
      </w:pPr>
      <w:bookmarkStart w:id="2296" w:name="_Toc528766132"/>
      <w:r>
        <w:t>90120003 Eräiden polttoaineiden valmistevero</w:t>
      </w:r>
      <w:bookmarkEnd w:id="2296"/>
    </w:p>
    <w:p w14:paraId="59DEF0B7" w14:textId="77777777" w:rsidR="0069600D" w:rsidRDefault="0069600D" w:rsidP="0069600D">
      <w:pPr>
        <w:pStyle w:val="a-perus"/>
        <w:jc w:val="left"/>
      </w:pPr>
      <w:r>
        <w:t>Tälle tilille kirjataan eräiden polttoaineiden valmistevero.</w:t>
      </w:r>
    </w:p>
    <w:p w14:paraId="58C594AA" w14:textId="77777777" w:rsidR="00121B1D" w:rsidRDefault="00121B1D" w:rsidP="00D3592C">
      <w:pPr>
        <w:pStyle w:val="Otsikko4"/>
        <w:jc w:val="left"/>
      </w:pPr>
      <w:bookmarkStart w:id="2297" w:name="_Toc528766133"/>
      <w:r>
        <w:t>9013</w:t>
      </w:r>
      <w:r w:rsidR="00396840">
        <w:t>0</w:t>
      </w:r>
      <w:r w:rsidR="007D3F99">
        <w:t>000</w:t>
      </w:r>
      <w:r>
        <w:t xml:space="preserve"> Tuonnin perusteella kannettavat verot</w:t>
      </w:r>
      <w:bookmarkEnd w:id="2297"/>
      <w:r>
        <w:t xml:space="preserve"> </w:t>
      </w:r>
    </w:p>
    <w:p w14:paraId="2EE52516" w14:textId="77777777" w:rsidR="00121B1D" w:rsidRDefault="00121B1D" w:rsidP="00D3592C">
      <w:pPr>
        <w:pStyle w:val="a-perus"/>
        <w:jc w:val="left"/>
      </w:pPr>
      <w:r>
        <w:t>Tämä tili sisältää tuontitullit.</w:t>
      </w:r>
    </w:p>
    <w:p w14:paraId="27CC82FA" w14:textId="77777777" w:rsidR="00121B1D" w:rsidRDefault="00121B1D" w:rsidP="00D3592C">
      <w:pPr>
        <w:pStyle w:val="Otsikko4"/>
        <w:jc w:val="left"/>
      </w:pPr>
      <w:bookmarkStart w:id="2298" w:name="_Toc528766134"/>
      <w:r>
        <w:t>9014</w:t>
      </w:r>
      <w:r w:rsidR="00396840">
        <w:t>0</w:t>
      </w:r>
      <w:r w:rsidR="007D3F99">
        <w:t>000</w:t>
      </w:r>
      <w:r>
        <w:t xml:space="preserve"> Muut välilliset verot</w:t>
      </w:r>
      <w:bookmarkEnd w:id="2298"/>
      <w:r>
        <w:t xml:space="preserve"> </w:t>
      </w:r>
    </w:p>
    <w:p w14:paraId="6BC97D52" w14:textId="77777777" w:rsidR="00121B1D" w:rsidRDefault="00121B1D" w:rsidP="00D3592C">
      <w:pPr>
        <w:pStyle w:val="a-perus"/>
        <w:jc w:val="left"/>
      </w:pPr>
      <w:r>
        <w:t>Tämä tili sisältää muut välilliset verot. Näitä ovat esimerkiksi arpajaisvero, auto-, ajoneuvo- ja moottoriajoneuvovero sekä leima-, varainsiirtovero ja jätevero.</w:t>
      </w:r>
    </w:p>
    <w:p w14:paraId="2BD99E17" w14:textId="77777777" w:rsidR="00121B1D" w:rsidRDefault="00121B1D" w:rsidP="00D3592C">
      <w:pPr>
        <w:pStyle w:val="Otsikko4"/>
        <w:jc w:val="left"/>
      </w:pPr>
      <w:bookmarkStart w:id="2299" w:name="_Toc528766135"/>
      <w:r>
        <w:t>9015</w:t>
      </w:r>
      <w:r w:rsidR="00396840">
        <w:t>0</w:t>
      </w:r>
      <w:r w:rsidR="007D3F99">
        <w:t>000</w:t>
      </w:r>
      <w:r>
        <w:t xml:space="preserve"> Muut välillisten verojen luonteiset maksut</w:t>
      </w:r>
      <w:bookmarkEnd w:id="2299"/>
      <w:r>
        <w:t xml:space="preserve"> </w:t>
      </w:r>
    </w:p>
    <w:p w14:paraId="56929007" w14:textId="77777777" w:rsidR="00121B1D" w:rsidRDefault="00121B1D" w:rsidP="00D3592C">
      <w:pPr>
        <w:pStyle w:val="a-perus"/>
        <w:jc w:val="left"/>
      </w:pPr>
      <w:r>
        <w:t>Tämä tili sisältää esimerkiksi öljyjätemaksut sekä lästimaksut. Tilille kirjataan myös valtion osuudet veikkauksen ja raha-arpajaisten voittovaroista, Raha-automaattiyhdistyksen tuotto sekä valtion osuus vedonlyönnistä hevoskilpailuissa saadusta tulosta. Tilille kirjataan myös muut välillisten verojen luonteiset tuotot. Näitä ovat esimerkiksi huoltovarmuusmaksun tuotto sekä öljynsuoja- ja palosuojelumaksut.</w:t>
      </w:r>
    </w:p>
    <w:p w14:paraId="4FAC34CF" w14:textId="77777777" w:rsidR="00121B1D" w:rsidRDefault="00121B1D" w:rsidP="00D3592C">
      <w:pPr>
        <w:pStyle w:val="Otsikko4"/>
        <w:jc w:val="left"/>
      </w:pPr>
      <w:bookmarkStart w:id="2300" w:name="_Toc528766136"/>
      <w:r>
        <w:t>9019</w:t>
      </w:r>
      <w:r w:rsidR="00396840">
        <w:t>0</w:t>
      </w:r>
      <w:r w:rsidR="007D3F99">
        <w:t>000</w:t>
      </w:r>
      <w:r>
        <w:t xml:space="preserve"> Muut veronluonteiset maksut</w:t>
      </w:r>
      <w:bookmarkEnd w:id="2300"/>
      <w:r>
        <w:t xml:space="preserve"> </w:t>
      </w:r>
    </w:p>
    <w:p w14:paraId="1C72C1FE" w14:textId="77777777" w:rsidR="00121B1D" w:rsidRDefault="00121B1D" w:rsidP="00D3592C">
      <w:pPr>
        <w:pStyle w:val="a-perus"/>
        <w:jc w:val="left"/>
      </w:pPr>
      <w:r>
        <w:t>Tämä tili sisältää riistanhoitomaksut, hirvieläinten metsästysmaksut, kalastuksenhoitomaksut sekä muut vastaavat veronluonteiset maksut joita ei voida eritellä muille tämän lajin tileille.</w:t>
      </w:r>
    </w:p>
    <w:p w14:paraId="7988EA1D" w14:textId="77777777" w:rsidR="00121B1D" w:rsidRDefault="00121B1D" w:rsidP="00D3592C">
      <w:pPr>
        <w:pStyle w:val="Otsikko2"/>
        <w:jc w:val="left"/>
      </w:pPr>
      <w:bookmarkStart w:id="2301" w:name="_Toc308778059"/>
      <w:bookmarkStart w:id="2302" w:name="_Toc528766137"/>
      <w:r>
        <w:t>91. Muut pakolliset maksut</w:t>
      </w:r>
      <w:bookmarkEnd w:id="2301"/>
      <w:bookmarkEnd w:id="2302"/>
    </w:p>
    <w:p w14:paraId="148A4742" w14:textId="77777777" w:rsidR="00121B1D" w:rsidRDefault="00121B1D" w:rsidP="00D3592C">
      <w:pPr>
        <w:pStyle w:val="Otsikko3"/>
        <w:jc w:val="left"/>
      </w:pPr>
      <w:bookmarkStart w:id="2303" w:name="_Toc308778060"/>
      <w:bookmarkStart w:id="2304" w:name="_Toc528766138"/>
      <w:r>
        <w:t>910 Tuotot muista pakollisista maksuista</w:t>
      </w:r>
      <w:bookmarkEnd w:id="2303"/>
      <w:bookmarkEnd w:id="2304"/>
    </w:p>
    <w:p w14:paraId="17DC7809" w14:textId="77777777" w:rsidR="00121B1D" w:rsidRDefault="00121B1D" w:rsidP="00D3592C">
      <w:pPr>
        <w:pStyle w:val="Otsikko4"/>
        <w:jc w:val="left"/>
      </w:pPr>
      <w:bookmarkStart w:id="2305" w:name="_Toc528766139"/>
      <w:r>
        <w:t>9100</w:t>
      </w:r>
      <w:r w:rsidR="00396840">
        <w:t>0</w:t>
      </w:r>
      <w:r w:rsidR="007D3F99">
        <w:t>000</w:t>
      </w:r>
      <w:r>
        <w:t xml:space="preserve"> Sakkotuotot</w:t>
      </w:r>
      <w:bookmarkEnd w:id="2305"/>
      <w:r>
        <w:t xml:space="preserve"> </w:t>
      </w:r>
    </w:p>
    <w:p w14:paraId="7FF5A890" w14:textId="77777777" w:rsidR="00121B1D" w:rsidRDefault="00121B1D" w:rsidP="00D3592C">
      <w:pPr>
        <w:pStyle w:val="a-perus"/>
        <w:jc w:val="left"/>
      </w:pPr>
      <w:r>
        <w:t>Tämä tili sisältää sakkotuotot ja muut sanktionluonteiset tuotot. Näitä ovat varsinaisten sakkojen lisäksi myös veronmaksun laiminlyömisestä aiheutuneet viivästysseuraamukset.</w:t>
      </w:r>
    </w:p>
    <w:p w14:paraId="0E509E77" w14:textId="77777777" w:rsidR="00121B1D" w:rsidRDefault="00121B1D" w:rsidP="00D3592C">
      <w:pPr>
        <w:pStyle w:val="Otsikko2"/>
        <w:jc w:val="left"/>
      </w:pPr>
      <w:bookmarkStart w:id="2306" w:name="_Toc308778061"/>
      <w:bookmarkStart w:id="2307" w:name="_Toc528766140"/>
      <w:r>
        <w:t>92. Perityt arvonlisäverot</w:t>
      </w:r>
      <w:bookmarkEnd w:id="2306"/>
      <w:bookmarkEnd w:id="2307"/>
    </w:p>
    <w:p w14:paraId="45DC0256" w14:textId="77777777" w:rsidR="00121B1D" w:rsidRDefault="00121B1D" w:rsidP="00D3592C">
      <w:pPr>
        <w:pStyle w:val="Otsikko3"/>
        <w:jc w:val="left"/>
      </w:pPr>
      <w:bookmarkStart w:id="2308" w:name="_Toc308778062"/>
      <w:bookmarkStart w:id="2309" w:name="_Toc528766141"/>
      <w:r>
        <w:t>920 Perityt arvonlisäverotuotot</w:t>
      </w:r>
      <w:bookmarkEnd w:id="2308"/>
      <w:bookmarkEnd w:id="2309"/>
    </w:p>
    <w:p w14:paraId="2452858B" w14:textId="77777777" w:rsidR="002E02EE" w:rsidRDefault="002E02EE" w:rsidP="00D3592C">
      <w:pPr>
        <w:pStyle w:val="Otsikko4"/>
        <w:jc w:val="left"/>
      </w:pPr>
      <w:bookmarkStart w:id="2310" w:name="_Toc528766142"/>
      <w:r>
        <w:t>92000000 Arvonlisäverotuotot 10 %</w:t>
      </w:r>
      <w:bookmarkEnd w:id="2310"/>
    </w:p>
    <w:p w14:paraId="0CD9F958" w14:textId="77777777" w:rsidR="002E02EE" w:rsidRDefault="002E02EE" w:rsidP="00D3592C">
      <w:pPr>
        <w:pStyle w:val="a-perus"/>
        <w:jc w:val="left"/>
      </w:pPr>
      <w:r>
        <w:t>Tämä tili sisältää valtion virastojen ja laitosten 10 % verokannan mukaan perimät arvonlisäverot.</w:t>
      </w:r>
    </w:p>
    <w:p w14:paraId="213F6243" w14:textId="77777777" w:rsidR="002E02EE" w:rsidRDefault="002E02EE" w:rsidP="00D3592C">
      <w:pPr>
        <w:pStyle w:val="Otsikko4"/>
        <w:jc w:val="left"/>
      </w:pPr>
      <w:bookmarkStart w:id="2311" w:name="_Toc528766143"/>
      <w:r>
        <w:t>92010000 Arvonlisäverotuotot 14 %</w:t>
      </w:r>
      <w:bookmarkEnd w:id="2311"/>
    </w:p>
    <w:p w14:paraId="17A96E26" w14:textId="77777777" w:rsidR="002E02EE" w:rsidRDefault="002E02EE" w:rsidP="00D3592C">
      <w:pPr>
        <w:pStyle w:val="a-perus"/>
        <w:jc w:val="left"/>
      </w:pPr>
      <w:r>
        <w:t>Tämä tili sisältää valtion virastojen ja laitosten 14 % verokannan mukaan perimät arvonlisäverot.</w:t>
      </w:r>
    </w:p>
    <w:p w14:paraId="59F3580F" w14:textId="77777777" w:rsidR="002E02EE" w:rsidRDefault="002E02EE" w:rsidP="00D3592C">
      <w:pPr>
        <w:pStyle w:val="Otsikko4"/>
        <w:jc w:val="left"/>
      </w:pPr>
      <w:bookmarkStart w:id="2312" w:name="_Toc528766144"/>
      <w:r>
        <w:t>92020000 Arvonlisäverotuotot 24 %</w:t>
      </w:r>
      <w:bookmarkEnd w:id="2312"/>
    </w:p>
    <w:p w14:paraId="67861063" w14:textId="77777777" w:rsidR="002E02EE" w:rsidRDefault="002E02EE" w:rsidP="00D3592C">
      <w:pPr>
        <w:pStyle w:val="a-perus"/>
        <w:jc w:val="left"/>
      </w:pPr>
      <w:r>
        <w:t>Tämä tili sisältää valtion virastojen ja laitosten 24 % verokannan mukaan perimät arvonlisäverot.</w:t>
      </w:r>
    </w:p>
    <w:p w14:paraId="1D2F971C" w14:textId="77777777" w:rsidR="00121B1D" w:rsidRDefault="00121B1D" w:rsidP="00D3592C">
      <w:pPr>
        <w:pStyle w:val="Otsikko4"/>
        <w:jc w:val="left"/>
      </w:pPr>
      <w:bookmarkStart w:id="2313" w:name="_Toc528766145"/>
      <w:r>
        <w:t>9203</w:t>
      </w:r>
      <w:r w:rsidR="00396840">
        <w:t>0</w:t>
      </w:r>
      <w:r w:rsidR="007D3F99">
        <w:t>000</w:t>
      </w:r>
      <w:r>
        <w:t xml:space="preserve"> Arvonlisäverotuotot 8 %</w:t>
      </w:r>
      <w:bookmarkEnd w:id="2313"/>
      <w:r>
        <w:t xml:space="preserve"> </w:t>
      </w:r>
    </w:p>
    <w:p w14:paraId="45C4CB4A" w14:textId="77777777" w:rsidR="00121B1D" w:rsidRDefault="00121B1D" w:rsidP="00D3592C">
      <w:pPr>
        <w:pStyle w:val="a-perus"/>
        <w:jc w:val="left"/>
      </w:pPr>
      <w:r>
        <w:t>Tämä tili sisältää valtion virastojen ja laitosten 8 % verokannan mukaan perimät arvonlisäverot.</w:t>
      </w:r>
    </w:p>
    <w:p w14:paraId="29B79F9D" w14:textId="77777777" w:rsidR="00286C0A" w:rsidRDefault="00286C0A" w:rsidP="00D3592C">
      <w:pPr>
        <w:pStyle w:val="Otsikko4"/>
        <w:jc w:val="left"/>
      </w:pPr>
      <w:bookmarkStart w:id="2314" w:name="_Toc528766146"/>
      <w:r>
        <w:t>9204</w:t>
      </w:r>
      <w:r w:rsidR="00396840">
        <w:t>0</w:t>
      </w:r>
      <w:r w:rsidR="007D3F99">
        <w:t>000</w:t>
      </w:r>
      <w:r>
        <w:t xml:space="preserve"> Arvonlisäverotuotot 12 %</w:t>
      </w:r>
      <w:bookmarkEnd w:id="2314"/>
      <w:r>
        <w:t xml:space="preserve"> </w:t>
      </w:r>
    </w:p>
    <w:p w14:paraId="047319B0" w14:textId="77777777" w:rsidR="00286C0A" w:rsidRDefault="00286C0A" w:rsidP="00D3592C">
      <w:pPr>
        <w:pStyle w:val="a-perus"/>
        <w:jc w:val="left"/>
      </w:pPr>
      <w:r>
        <w:t>Tämä tili sisältää valtion virastojen ja laitosten 12 % verokannan mukaan perimät arvonlisäverot.</w:t>
      </w:r>
    </w:p>
    <w:p w14:paraId="4EAD2BA2" w14:textId="77777777" w:rsidR="001833D6" w:rsidRDefault="001833D6" w:rsidP="00D3592C">
      <w:pPr>
        <w:pStyle w:val="Otsikko4"/>
        <w:jc w:val="left"/>
      </w:pPr>
      <w:bookmarkStart w:id="2315" w:name="_Toc528766147"/>
      <w:r>
        <w:t>9205</w:t>
      </w:r>
      <w:r w:rsidR="00396840">
        <w:t>0</w:t>
      </w:r>
      <w:r w:rsidR="007D3F99">
        <w:t>000</w:t>
      </w:r>
      <w:r>
        <w:t xml:space="preserve"> Arvonlisäverotuotot 9 %</w:t>
      </w:r>
      <w:bookmarkEnd w:id="2315"/>
      <w:r>
        <w:t xml:space="preserve"> </w:t>
      </w:r>
    </w:p>
    <w:p w14:paraId="646FD69E" w14:textId="77777777" w:rsidR="001833D6" w:rsidRDefault="001833D6" w:rsidP="00D3592C">
      <w:pPr>
        <w:pStyle w:val="a-perus"/>
        <w:jc w:val="left"/>
      </w:pPr>
      <w:r>
        <w:t>Tämä tili sisältää valtion virastojen ja laitosten 9 % verokannan mukaan perimät arvonlisäverot.</w:t>
      </w:r>
    </w:p>
    <w:p w14:paraId="31895366" w14:textId="77777777" w:rsidR="00121B1D" w:rsidRDefault="00121B1D" w:rsidP="00D3592C">
      <w:pPr>
        <w:pStyle w:val="Otsikko4"/>
        <w:jc w:val="left"/>
      </w:pPr>
      <w:bookmarkStart w:id="2316" w:name="_Toc528766148"/>
      <w:r>
        <w:t>9206</w:t>
      </w:r>
      <w:r w:rsidR="00396840">
        <w:t>0</w:t>
      </w:r>
      <w:r w:rsidR="007D3F99">
        <w:t>000</w:t>
      </w:r>
      <w:r>
        <w:t xml:space="preserve"> Arvonlisäverotuotot 17 %</w:t>
      </w:r>
      <w:bookmarkEnd w:id="2316"/>
      <w:r>
        <w:t xml:space="preserve"> </w:t>
      </w:r>
    </w:p>
    <w:p w14:paraId="7C514E63" w14:textId="77777777" w:rsidR="00121B1D" w:rsidRDefault="00121B1D" w:rsidP="00D3592C">
      <w:pPr>
        <w:pStyle w:val="a-perus"/>
        <w:jc w:val="left"/>
      </w:pPr>
      <w:r>
        <w:t>Tämä tili sisältää valtion virastojen ja laitosten 17 % verokannan mukaan perimät arvonlisäverot.</w:t>
      </w:r>
    </w:p>
    <w:p w14:paraId="5639201A" w14:textId="77777777" w:rsidR="00E4792F" w:rsidRDefault="00E4792F" w:rsidP="00D3592C">
      <w:pPr>
        <w:pStyle w:val="Otsikko4"/>
        <w:jc w:val="left"/>
      </w:pPr>
      <w:bookmarkStart w:id="2317" w:name="_Toc528766149"/>
      <w:r>
        <w:t>9207</w:t>
      </w:r>
      <w:r w:rsidR="00396840">
        <w:t>0</w:t>
      </w:r>
      <w:r w:rsidR="007D3F99">
        <w:t>000</w:t>
      </w:r>
      <w:r>
        <w:t xml:space="preserve"> Arvonlisäverotuotot 13 %</w:t>
      </w:r>
      <w:bookmarkEnd w:id="2317"/>
      <w:r>
        <w:t xml:space="preserve"> </w:t>
      </w:r>
    </w:p>
    <w:p w14:paraId="68917443" w14:textId="77777777" w:rsidR="00E4792F" w:rsidRDefault="00E4792F" w:rsidP="00D3592C">
      <w:pPr>
        <w:pStyle w:val="a-perus"/>
        <w:jc w:val="left"/>
      </w:pPr>
      <w:r>
        <w:t>Tämä tili sisältää valtion virastojen ja laitosten 13 % verokannan mukaan perimät arvonlisäverot.</w:t>
      </w:r>
    </w:p>
    <w:p w14:paraId="2F2620FB" w14:textId="77777777" w:rsidR="00121B1D" w:rsidRDefault="00121B1D" w:rsidP="00D3592C">
      <w:pPr>
        <w:pStyle w:val="Otsikko4"/>
        <w:jc w:val="left"/>
      </w:pPr>
      <w:bookmarkStart w:id="2318" w:name="_Toc528766150"/>
      <w:r>
        <w:t>9208</w:t>
      </w:r>
      <w:r w:rsidR="00396840">
        <w:t>0</w:t>
      </w:r>
      <w:r w:rsidR="007D3F99">
        <w:t>000</w:t>
      </w:r>
      <w:r>
        <w:t xml:space="preserve"> Arvonlisäverotuotot 22 %</w:t>
      </w:r>
      <w:bookmarkEnd w:id="2318"/>
      <w:r>
        <w:t xml:space="preserve"> </w:t>
      </w:r>
    </w:p>
    <w:p w14:paraId="64CC1393" w14:textId="77777777" w:rsidR="00121B1D" w:rsidRDefault="00121B1D" w:rsidP="00D3592C">
      <w:pPr>
        <w:pStyle w:val="a-perus"/>
        <w:jc w:val="left"/>
      </w:pPr>
      <w:r>
        <w:t>Tämä tili sisältää valtion virastojen ja laitosten 22 % verokannan mukaan perimät arvonlisäverot.</w:t>
      </w:r>
    </w:p>
    <w:p w14:paraId="0417D8CE" w14:textId="77777777" w:rsidR="00E4792F" w:rsidRDefault="00E4792F" w:rsidP="00D3592C">
      <w:pPr>
        <w:pStyle w:val="Otsikko4"/>
        <w:jc w:val="left"/>
      </w:pPr>
      <w:bookmarkStart w:id="2319" w:name="_Toc528766151"/>
      <w:r>
        <w:t>9209</w:t>
      </w:r>
      <w:r w:rsidR="00396840">
        <w:t>0</w:t>
      </w:r>
      <w:r w:rsidR="007D3F99">
        <w:t>000</w:t>
      </w:r>
      <w:r>
        <w:t xml:space="preserve"> Arvonlisäverotuotot 23 %</w:t>
      </w:r>
      <w:bookmarkEnd w:id="2319"/>
      <w:r>
        <w:t xml:space="preserve"> </w:t>
      </w:r>
    </w:p>
    <w:p w14:paraId="21E5079E" w14:textId="77777777" w:rsidR="00E4792F" w:rsidRDefault="00E4792F" w:rsidP="00D3592C">
      <w:pPr>
        <w:pStyle w:val="a-perus"/>
        <w:jc w:val="left"/>
      </w:pPr>
      <w:r>
        <w:t>Tämä tili sisältää valtion virastojen ja laitosten 23 % verokannan mukaan perimät arvonlisäverot.</w:t>
      </w:r>
    </w:p>
    <w:p w14:paraId="6A61F563" w14:textId="77777777" w:rsidR="00121B1D" w:rsidRDefault="00121B1D" w:rsidP="00D3592C">
      <w:pPr>
        <w:pStyle w:val="Otsikko3"/>
        <w:jc w:val="left"/>
      </w:pPr>
      <w:bookmarkStart w:id="2320" w:name="_Toc308778063"/>
      <w:bookmarkStart w:id="2321" w:name="_Toc528766152"/>
      <w:r>
        <w:t>921 Yhteisöhankintojen arvonlisäverotuotot</w:t>
      </w:r>
      <w:bookmarkEnd w:id="2320"/>
      <w:bookmarkEnd w:id="2321"/>
    </w:p>
    <w:p w14:paraId="4B0FD19F" w14:textId="77777777" w:rsidR="002E02EE" w:rsidRDefault="002E02EE" w:rsidP="00D3592C">
      <w:pPr>
        <w:pStyle w:val="Otsikko4"/>
        <w:jc w:val="left"/>
      </w:pPr>
      <w:bookmarkStart w:id="2322" w:name="_Toc528766153"/>
      <w:r>
        <w:t>92100000 Arvonlisäverotuotot yhteisöhankinnoista 10 %</w:t>
      </w:r>
      <w:bookmarkEnd w:id="2322"/>
    </w:p>
    <w:p w14:paraId="38E9A7DD" w14:textId="77777777" w:rsidR="002E02EE" w:rsidRDefault="002E02EE" w:rsidP="00D3592C">
      <w:pPr>
        <w:pStyle w:val="a-perus"/>
        <w:jc w:val="left"/>
      </w:pPr>
      <w:r>
        <w:t>Tämä tili sisältää valtion virastojen ja laitosten 10 % verokannan mukaan yhteisöhankinnoista perimät arvonlisäverot.</w:t>
      </w:r>
    </w:p>
    <w:p w14:paraId="76D9A0B9" w14:textId="77777777" w:rsidR="002E02EE" w:rsidRDefault="002E02EE" w:rsidP="00D3592C">
      <w:pPr>
        <w:pStyle w:val="Otsikko4"/>
        <w:jc w:val="left"/>
      </w:pPr>
      <w:bookmarkStart w:id="2323" w:name="_Toc528766154"/>
      <w:r>
        <w:t>92110000 Arvonlisäverotuotot yhteisöhankinnoista 14 %</w:t>
      </w:r>
      <w:bookmarkEnd w:id="2323"/>
    </w:p>
    <w:p w14:paraId="15F7D870" w14:textId="77777777" w:rsidR="002E02EE" w:rsidRDefault="002E02EE" w:rsidP="00D3592C">
      <w:pPr>
        <w:pStyle w:val="a-perus"/>
        <w:jc w:val="left"/>
      </w:pPr>
      <w:r>
        <w:t>Tämä tili sisältää valtion virastojen ja laitosten 14 % verokannan mukaan yhteisöhankinnoista perimät arvonlisäverot.</w:t>
      </w:r>
    </w:p>
    <w:p w14:paraId="603704A5" w14:textId="77777777" w:rsidR="002E02EE" w:rsidRDefault="002E02EE" w:rsidP="00D3592C">
      <w:pPr>
        <w:pStyle w:val="Otsikko4"/>
        <w:jc w:val="left"/>
      </w:pPr>
      <w:bookmarkStart w:id="2324" w:name="_Toc528766155"/>
      <w:r>
        <w:t>92120000 Arvonlisäverotuotot yhteisöhankinnoista 24 %</w:t>
      </w:r>
      <w:bookmarkEnd w:id="2324"/>
    </w:p>
    <w:p w14:paraId="39BA247B" w14:textId="77777777" w:rsidR="002E02EE" w:rsidRDefault="002E02EE" w:rsidP="00D3592C">
      <w:pPr>
        <w:pStyle w:val="a-perus"/>
        <w:jc w:val="left"/>
      </w:pPr>
      <w:r>
        <w:t>Tämä tili sisältää valtion virastojen ja laitosten 24 % verokannan mukaan yhteisöhankinnoista perimät arvonlisäverot.</w:t>
      </w:r>
    </w:p>
    <w:p w14:paraId="351643CC" w14:textId="77777777" w:rsidR="00121B1D" w:rsidRDefault="00121B1D" w:rsidP="00D3592C">
      <w:pPr>
        <w:pStyle w:val="Otsikko4"/>
        <w:jc w:val="left"/>
      </w:pPr>
      <w:bookmarkStart w:id="2325" w:name="_Toc528766156"/>
      <w:r>
        <w:t>9213</w:t>
      </w:r>
      <w:r w:rsidR="00396840">
        <w:t>0</w:t>
      </w:r>
      <w:r w:rsidR="00BB4732">
        <w:t>000</w:t>
      </w:r>
      <w:r>
        <w:t xml:space="preserve"> Arvonlisäverotuotot yhteisöhankinnoista 8 %</w:t>
      </w:r>
      <w:bookmarkEnd w:id="2325"/>
      <w:r>
        <w:t xml:space="preserve"> </w:t>
      </w:r>
    </w:p>
    <w:p w14:paraId="3233BD08" w14:textId="77777777" w:rsidR="00121B1D" w:rsidRDefault="00121B1D" w:rsidP="00D3592C">
      <w:pPr>
        <w:pStyle w:val="a-perus"/>
        <w:jc w:val="left"/>
      </w:pPr>
      <w:r>
        <w:t>Tämä tili sisältää valtion virastojen ja laitosten 8 % verokannan mukaan yhteisöhankinnoista perimät arvonlisäverot.</w:t>
      </w:r>
    </w:p>
    <w:p w14:paraId="05E7A02B" w14:textId="77777777" w:rsidR="00286C0A" w:rsidRDefault="00286C0A" w:rsidP="00D3592C">
      <w:pPr>
        <w:pStyle w:val="Otsikko4"/>
        <w:jc w:val="left"/>
      </w:pPr>
      <w:bookmarkStart w:id="2326" w:name="_Toc528766157"/>
      <w:r>
        <w:t>9214</w:t>
      </w:r>
      <w:r w:rsidR="00396840">
        <w:t>0</w:t>
      </w:r>
      <w:r w:rsidR="00BB4732">
        <w:t>000</w:t>
      </w:r>
      <w:r>
        <w:t xml:space="preserve"> Arvonlisäverotuotot yhteisöhankinnoista </w:t>
      </w:r>
      <w:r w:rsidR="005D79F9">
        <w:t>12</w:t>
      </w:r>
      <w:r>
        <w:t xml:space="preserve"> %</w:t>
      </w:r>
      <w:bookmarkEnd w:id="2326"/>
      <w:r>
        <w:t xml:space="preserve"> </w:t>
      </w:r>
    </w:p>
    <w:p w14:paraId="21F8574E" w14:textId="77777777" w:rsidR="00286C0A" w:rsidRDefault="00286C0A" w:rsidP="00D3592C">
      <w:pPr>
        <w:pStyle w:val="a-perus"/>
        <w:jc w:val="left"/>
      </w:pPr>
      <w:r>
        <w:t xml:space="preserve">Tämä tili sisältää valtion virastojen ja laitosten </w:t>
      </w:r>
      <w:r w:rsidR="005D79F9">
        <w:t>12</w:t>
      </w:r>
      <w:r>
        <w:t xml:space="preserve"> % verokannan mukaan yhteisöhankinnoista perimät arvonlisäverot.</w:t>
      </w:r>
    </w:p>
    <w:p w14:paraId="4F3A2254" w14:textId="77777777" w:rsidR="001833D6" w:rsidRDefault="001833D6" w:rsidP="00D3592C">
      <w:pPr>
        <w:pStyle w:val="Otsikko4"/>
        <w:jc w:val="left"/>
      </w:pPr>
      <w:bookmarkStart w:id="2327" w:name="_Toc528766158"/>
      <w:r>
        <w:t>9215</w:t>
      </w:r>
      <w:r w:rsidR="00396840">
        <w:t>0</w:t>
      </w:r>
      <w:r w:rsidR="00BB4732">
        <w:t>000</w:t>
      </w:r>
      <w:r>
        <w:t xml:space="preserve"> Arvonlisäverotuotot yhteisöhankinnoista 9 %</w:t>
      </w:r>
      <w:bookmarkEnd w:id="2327"/>
      <w:r>
        <w:t xml:space="preserve"> </w:t>
      </w:r>
    </w:p>
    <w:p w14:paraId="0443C5F0" w14:textId="77777777" w:rsidR="001833D6" w:rsidRDefault="001833D6" w:rsidP="00D3592C">
      <w:pPr>
        <w:pStyle w:val="a-perus"/>
        <w:jc w:val="left"/>
      </w:pPr>
      <w:r>
        <w:t>Tämä tili sisältää valtion virastojen ja laitosten 9 % verokannan mukaan yhteisöhankinnoista perimät arvonlisäverot.</w:t>
      </w:r>
    </w:p>
    <w:p w14:paraId="370D3E5D" w14:textId="77777777" w:rsidR="00121B1D" w:rsidRDefault="00121B1D" w:rsidP="00D3592C">
      <w:pPr>
        <w:pStyle w:val="Otsikko4"/>
        <w:jc w:val="left"/>
      </w:pPr>
      <w:bookmarkStart w:id="2328" w:name="_Toc528766159"/>
      <w:r>
        <w:t>9216</w:t>
      </w:r>
      <w:r w:rsidR="00396840">
        <w:t>0</w:t>
      </w:r>
      <w:r w:rsidR="00BB4732">
        <w:t>000</w:t>
      </w:r>
      <w:r>
        <w:t xml:space="preserve"> Arvonlisäverotuotot yhteisöhankinnoista 17 %</w:t>
      </w:r>
      <w:bookmarkEnd w:id="2328"/>
      <w:r>
        <w:t xml:space="preserve"> </w:t>
      </w:r>
    </w:p>
    <w:p w14:paraId="121E35C7" w14:textId="77777777" w:rsidR="00121B1D" w:rsidRDefault="00121B1D" w:rsidP="00D3592C">
      <w:pPr>
        <w:pStyle w:val="a-perus"/>
        <w:jc w:val="left"/>
      </w:pPr>
      <w:r>
        <w:t>Tämä tili sisältää valtion virastojen ja laitosten 17 % verokannan mukaan yhteisöhankinnoista perimät arvonlisäverot.</w:t>
      </w:r>
    </w:p>
    <w:p w14:paraId="2C01CB6A" w14:textId="77777777" w:rsidR="00E4792F" w:rsidRDefault="00E4792F" w:rsidP="00D3592C">
      <w:pPr>
        <w:pStyle w:val="Otsikko4"/>
        <w:jc w:val="left"/>
      </w:pPr>
      <w:bookmarkStart w:id="2329" w:name="_Toc528766160"/>
      <w:r>
        <w:t>9217</w:t>
      </w:r>
      <w:r w:rsidR="00396840">
        <w:t>0</w:t>
      </w:r>
      <w:r w:rsidR="00BB4732">
        <w:t>000</w:t>
      </w:r>
      <w:r>
        <w:t xml:space="preserve"> Arvonlisäverotuotot yhteisöhankinnoista 13 %</w:t>
      </w:r>
      <w:bookmarkEnd w:id="2329"/>
    </w:p>
    <w:p w14:paraId="5BE57D38" w14:textId="77777777" w:rsidR="00E4792F" w:rsidRDefault="00E4792F" w:rsidP="00D3592C">
      <w:pPr>
        <w:pStyle w:val="a-perus"/>
        <w:jc w:val="left"/>
      </w:pPr>
      <w:r>
        <w:t>Tämä tili sisältää valtion virastojen ja laitosten 13 % verokannan mukaan yhteisöhankinnoista perimät arvonlisäverot.</w:t>
      </w:r>
    </w:p>
    <w:p w14:paraId="0E01B3C6" w14:textId="77777777" w:rsidR="00121B1D" w:rsidRDefault="00121B1D" w:rsidP="00D3592C">
      <w:pPr>
        <w:pStyle w:val="Otsikko4"/>
        <w:jc w:val="left"/>
      </w:pPr>
      <w:bookmarkStart w:id="2330" w:name="_Toc528766161"/>
      <w:r>
        <w:t>9218</w:t>
      </w:r>
      <w:r w:rsidR="00396840">
        <w:t>0</w:t>
      </w:r>
      <w:r w:rsidR="00BB4732">
        <w:t>000</w:t>
      </w:r>
      <w:r>
        <w:t xml:space="preserve"> Arvonlisäverotuotot yhteisöhankinnoista 22 %</w:t>
      </w:r>
      <w:bookmarkEnd w:id="2330"/>
      <w:r>
        <w:t xml:space="preserve"> </w:t>
      </w:r>
    </w:p>
    <w:p w14:paraId="725A7204" w14:textId="77777777" w:rsidR="00121B1D" w:rsidRDefault="00121B1D" w:rsidP="00D3592C">
      <w:pPr>
        <w:pStyle w:val="a-perus"/>
        <w:jc w:val="left"/>
      </w:pPr>
      <w:r>
        <w:t>Tämä tili sisältää valtion virastojen ja laitosten 22 % verokannan mukaan yhteisöhankinnoista perimät arvonlisäverot.</w:t>
      </w:r>
    </w:p>
    <w:p w14:paraId="12D50169" w14:textId="77777777" w:rsidR="00E4792F" w:rsidRDefault="00E4792F" w:rsidP="00D3592C">
      <w:pPr>
        <w:pStyle w:val="Otsikko4"/>
        <w:jc w:val="left"/>
      </w:pPr>
      <w:bookmarkStart w:id="2331" w:name="_Toc528766162"/>
      <w:r>
        <w:t>9219</w:t>
      </w:r>
      <w:r w:rsidR="00396840">
        <w:t>0</w:t>
      </w:r>
      <w:r w:rsidR="00BB4732">
        <w:t>000</w:t>
      </w:r>
      <w:r>
        <w:t xml:space="preserve"> Arvonlisäverotuotot yhteisöhankinnoista 23 %</w:t>
      </w:r>
      <w:bookmarkEnd w:id="2331"/>
      <w:r>
        <w:t xml:space="preserve"> </w:t>
      </w:r>
    </w:p>
    <w:p w14:paraId="10A3D9A9" w14:textId="77777777" w:rsidR="00E4792F" w:rsidRDefault="00E4792F" w:rsidP="00D3592C">
      <w:pPr>
        <w:pStyle w:val="a-perus"/>
        <w:jc w:val="left"/>
      </w:pPr>
      <w:r>
        <w:t>Tämä tili sisältää valtion virastojen ja laitosten 23 % verokannan mukaan yhteisöhankinnoista perimät arvonlisäverot.</w:t>
      </w:r>
    </w:p>
    <w:p w14:paraId="78E1EAED" w14:textId="77777777" w:rsidR="00AE2C0A" w:rsidRDefault="00AE2C0A" w:rsidP="00AE2C0A">
      <w:pPr>
        <w:pStyle w:val="Otsikko3"/>
        <w:jc w:val="left"/>
        <w:rPr>
          <w:color w:val="000000"/>
        </w:rPr>
      </w:pPr>
      <w:bookmarkStart w:id="2332" w:name="_Toc528766163"/>
      <w:r>
        <w:t xml:space="preserve">924 </w:t>
      </w:r>
      <w:r>
        <w:rPr>
          <w:color w:val="000000"/>
        </w:rPr>
        <w:t>Maahantuonnin arvonlisäverotuotot</w:t>
      </w:r>
      <w:bookmarkEnd w:id="2332"/>
    </w:p>
    <w:p w14:paraId="0DFE91B1" w14:textId="77777777" w:rsidR="00850BC1" w:rsidRPr="0007618E" w:rsidRDefault="00850BC1" w:rsidP="00850BC1">
      <w:pPr>
        <w:pStyle w:val="Otsikko4"/>
        <w:jc w:val="left"/>
      </w:pPr>
      <w:bookmarkStart w:id="2333" w:name="_Toc528766164"/>
      <w:r>
        <w:t>92400000 Arvonlisäverotuotot maahantuonnista 10 %</w:t>
      </w:r>
      <w:bookmarkEnd w:id="2333"/>
    </w:p>
    <w:p w14:paraId="7A27F60F" w14:textId="77777777" w:rsidR="00850BC1" w:rsidRDefault="00850BC1" w:rsidP="00850BC1">
      <w:pPr>
        <w:rPr>
          <w:rFonts w:ascii="Arial" w:hAnsi="Arial" w:cs="Arial"/>
          <w:sz w:val="22"/>
        </w:rPr>
      </w:pPr>
      <w:r w:rsidRPr="00850BC1">
        <w:rPr>
          <w:rFonts w:ascii="Arial" w:hAnsi="Arial" w:cs="Arial"/>
          <w:sz w:val="22"/>
        </w:rPr>
        <w:t>Tämä tili sisältää valtion virastojen ja la</w:t>
      </w:r>
      <w:r>
        <w:rPr>
          <w:rFonts w:ascii="Arial" w:hAnsi="Arial" w:cs="Arial"/>
          <w:sz w:val="22"/>
        </w:rPr>
        <w:t xml:space="preserve">itosten 10 % verokannan mukaan maahantuonnista </w:t>
      </w:r>
      <w:r w:rsidRPr="00850BC1">
        <w:rPr>
          <w:rFonts w:ascii="Arial" w:hAnsi="Arial" w:cs="Arial"/>
          <w:sz w:val="22"/>
        </w:rPr>
        <w:t>perimät arvonlisäverot</w:t>
      </w:r>
      <w:r w:rsidR="0076538B">
        <w:rPr>
          <w:rFonts w:ascii="Arial" w:hAnsi="Arial" w:cs="Arial"/>
          <w:sz w:val="22"/>
        </w:rPr>
        <w:t>.</w:t>
      </w:r>
    </w:p>
    <w:p w14:paraId="6A179795" w14:textId="77777777" w:rsidR="00850BC1" w:rsidRDefault="00850BC1" w:rsidP="00441088">
      <w:pPr>
        <w:pStyle w:val="Otsikko4"/>
      </w:pPr>
      <w:bookmarkStart w:id="2334" w:name="_Toc528766165"/>
      <w:r w:rsidRPr="00850BC1">
        <w:t>92410000 Arvonlisäverotuotot maahantuonnista 14 %</w:t>
      </w:r>
      <w:bookmarkEnd w:id="2334"/>
    </w:p>
    <w:p w14:paraId="261F0BF8" w14:textId="77777777" w:rsidR="00850BC1" w:rsidRDefault="00850BC1" w:rsidP="00850BC1">
      <w:pPr>
        <w:rPr>
          <w:rFonts w:ascii="Arial" w:hAnsi="Arial" w:cs="Arial"/>
          <w:sz w:val="22"/>
        </w:rPr>
      </w:pPr>
      <w:r w:rsidRPr="00850BC1">
        <w:rPr>
          <w:rFonts w:ascii="Arial" w:hAnsi="Arial" w:cs="Arial"/>
          <w:sz w:val="22"/>
        </w:rPr>
        <w:t>Tämä tili sisältää valtion virastojen ja la</w:t>
      </w:r>
      <w:r w:rsidR="0076538B">
        <w:rPr>
          <w:rFonts w:ascii="Arial" w:hAnsi="Arial" w:cs="Arial"/>
          <w:sz w:val="22"/>
        </w:rPr>
        <w:t>itosten 14</w:t>
      </w:r>
      <w:r>
        <w:rPr>
          <w:rFonts w:ascii="Arial" w:hAnsi="Arial" w:cs="Arial"/>
          <w:sz w:val="22"/>
        </w:rPr>
        <w:t xml:space="preserve"> % verokannan mukaan maahantuonnista </w:t>
      </w:r>
      <w:r w:rsidRPr="00850BC1">
        <w:rPr>
          <w:rFonts w:ascii="Arial" w:hAnsi="Arial" w:cs="Arial"/>
          <w:sz w:val="22"/>
        </w:rPr>
        <w:t>perimät arvonlisäverot</w:t>
      </w:r>
      <w:r w:rsidR="0076538B">
        <w:rPr>
          <w:rFonts w:ascii="Arial" w:hAnsi="Arial" w:cs="Arial"/>
          <w:sz w:val="22"/>
        </w:rPr>
        <w:t>.</w:t>
      </w:r>
    </w:p>
    <w:p w14:paraId="101ADE99" w14:textId="77777777" w:rsidR="00850BC1" w:rsidRDefault="00850BC1" w:rsidP="00441088">
      <w:pPr>
        <w:pStyle w:val="Otsikko4"/>
      </w:pPr>
      <w:bookmarkStart w:id="2335" w:name="_Toc528766166"/>
      <w:r w:rsidRPr="00850BC1">
        <w:t>92420000 Arvonlisäverotuotot maahantuonnista 24 %</w:t>
      </w:r>
      <w:bookmarkEnd w:id="2335"/>
    </w:p>
    <w:p w14:paraId="71DA3B37" w14:textId="77777777" w:rsidR="0076538B" w:rsidRDefault="0076538B" w:rsidP="0076538B">
      <w:pPr>
        <w:rPr>
          <w:rFonts w:ascii="Arial" w:hAnsi="Arial" w:cs="Arial"/>
          <w:sz w:val="22"/>
        </w:rPr>
      </w:pPr>
      <w:r w:rsidRPr="00850BC1">
        <w:rPr>
          <w:rFonts w:ascii="Arial" w:hAnsi="Arial" w:cs="Arial"/>
          <w:sz w:val="22"/>
        </w:rPr>
        <w:t>Tämä tili sisältää valtion virastojen ja la</w:t>
      </w:r>
      <w:r w:rsidR="00F94905">
        <w:rPr>
          <w:rFonts w:ascii="Arial" w:hAnsi="Arial" w:cs="Arial"/>
          <w:sz w:val="22"/>
        </w:rPr>
        <w:t>itosten 2</w:t>
      </w:r>
      <w:r>
        <w:rPr>
          <w:rFonts w:ascii="Arial" w:hAnsi="Arial" w:cs="Arial"/>
          <w:sz w:val="22"/>
        </w:rPr>
        <w:t xml:space="preserve">4 % verokannan mukaan maahantuonnista </w:t>
      </w:r>
      <w:r w:rsidRPr="00850BC1">
        <w:rPr>
          <w:rFonts w:ascii="Arial" w:hAnsi="Arial" w:cs="Arial"/>
          <w:sz w:val="22"/>
        </w:rPr>
        <w:t>perimät arvonlisäverot</w:t>
      </w:r>
      <w:r>
        <w:rPr>
          <w:rFonts w:ascii="Arial" w:hAnsi="Arial" w:cs="Arial"/>
          <w:sz w:val="22"/>
        </w:rPr>
        <w:t>.</w:t>
      </w:r>
    </w:p>
    <w:p w14:paraId="5C1EB08E" w14:textId="77777777" w:rsidR="00121B1D" w:rsidRDefault="00121B1D" w:rsidP="00D3592C">
      <w:pPr>
        <w:pStyle w:val="Otsikko2"/>
        <w:jc w:val="left"/>
      </w:pPr>
      <w:bookmarkStart w:id="2336" w:name="_Toc308778066"/>
      <w:bookmarkStart w:id="2337" w:name="_Toc528766167"/>
      <w:r>
        <w:t>93. Suoritetut arvonlisäverot</w:t>
      </w:r>
      <w:bookmarkEnd w:id="2336"/>
      <w:bookmarkEnd w:id="2337"/>
    </w:p>
    <w:p w14:paraId="20680FEE" w14:textId="77777777" w:rsidR="00121B1D" w:rsidRDefault="00121B1D" w:rsidP="00D3592C">
      <w:pPr>
        <w:pStyle w:val="Otsikko3"/>
        <w:jc w:val="left"/>
      </w:pPr>
      <w:bookmarkStart w:id="2338" w:name="_Toc308778067"/>
      <w:bookmarkStart w:id="2339" w:name="_Toc528766168"/>
      <w:r>
        <w:t>930 Suoritetut arvonlisäverokulut</w:t>
      </w:r>
      <w:bookmarkEnd w:id="2338"/>
      <w:bookmarkEnd w:id="2339"/>
    </w:p>
    <w:p w14:paraId="5337D6DB" w14:textId="77777777" w:rsidR="0007618E" w:rsidRPr="0007618E" w:rsidRDefault="0007618E" w:rsidP="0007618E">
      <w:pPr>
        <w:pStyle w:val="Otsikko4"/>
        <w:jc w:val="left"/>
      </w:pPr>
      <w:bookmarkStart w:id="2340" w:name="_Toc528766169"/>
      <w:r w:rsidRPr="0007618E">
        <w:t>93000001 Arvonlisäverokulut</w:t>
      </w:r>
      <w:bookmarkEnd w:id="2340"/>
    </w:p>
    <w:p w14:paraId="203A6EA5" w14:textId="77777777" w:rsidR="0007618E" w:rsidRPr="0007618E" w:rsidRDefault="0007618E" w:rsidP="0007618E">
      <w:pPr>
        <w:rPr>
          <w:rFonts w:ascii="Arial" w:hAnsi="Arial" w:cs="Arial"/>
          <w:sz w:val="22"/>
        </w:rPr>
      </w:pPr>
      <w:r w:rsidRPr="0007618E">
        <w:rPr>
          <w:rFonts w:ascii="Arial" w:hAnsi="Arial" w:cs="Arial"/>
          <w:sz w:val="22"/>
        </w:rPr>
        <w:t>Tämä tili sisältää valtion virastojen ja laitosten maksamat arvonlisäverot.</w:t>
      </w:r>
    </w:p>
    <w:p w14:paraId="7CB376AC" w14:textId="77777777" w:rsidR="00121B1D" w:rsidRDefault="00121B1D" w:rsidP="00D3592C">
      <w:pPr>
        <w:pStyle w:val="Otsikko3"/>
        <w:jc w:val="left"/>
      </w:pPr>
      <w:bookmarkStart w:id="2341" w:name="_Toc308778068"/>
      <w:bookmarkStart w:id="2342" w:name="_Toc528766170"/>
      <w:r>
        <w:t>931 Yhteisöhankintojen arvonlisäverokulut</w:t>
      </w:r>
      <w:bookmarkEnd w:id="2341"/>
      <w:bookmarkEnd w:id="2342"/>
    </w:p>
    <w:p w14:paraId="0BDC904F" w14:textId="77777777" w:rsidR="0007618E" w:rsidRPr="0007618E" w:rsidRDefault="0007618E" w:rsidP="0007618E">
      <w:pPr>
        <w:pStyle w:val="Otsikko4"/>
        <w:jc w:val="left"/>
      </w:pPr>
      <w:bookmarkStart w:id="2343" w:name="_Toc528766171"/>
      <w:r w:rsidRPr="0007618E">
        <w:t>93100001 Arvonlisäverokulut yhteisöhankinnoista</w:t>
      </w:r>
      <w:bookmarkEnd w:id="2343"/>
    </w:p>
    <w:p w14:paraId="2798E8DD" w14:textId="77777777" w:rsidR="0007618E" w:rsidRDefault="0007618E" w:rsidP="0007618E">
      <w:pPr>
        <w:rPr>
          <w:rFonts w:ascii="Arial" w:hAnsi="Arial" w:cs="Arial"/>
          <w:sz w:val="22"/>
        </w:rPr>
      </w:pPr>
      <w:r w:rsidRPr="0007618E">
        <w:rPr>
          <w:rFonts w:ascii="Arial" w:hAnsi="Arial" w:cs="Arial"/>
          <w:sz w:val="22"/>
        </w:rPr>
        <w:t>Tämä tili sisältää valtion virastojen ja laitosten yhteisöhankinnoista maksamat arvonlisäverot.</w:t>
      </w:r>
    </w:p>
    <w:p w14:paraId="302A28AC" w14:textId="77777777" w:rsidR="00F81CB1" w:rsidRDefault="00F81CB1" w:rsidP="00F81CB1">
      <w:pPr>
        <w:pStyle w:val="Otsikko3"/>
        <w:jc w:val="left"/>
      </w:pPr>
      <w:bookmarkStart w:id="2344" w:name="_Toc528766172"/>
      <w:r>
        <w:t xml:space="preserve">933 </w:t>
      </w:r>
      <w:r>
        <w:rPr>
          <w:color w:val="000000"/>
        </w:rPr>
        <w:t>Maahantuonnin arvonlisäverokulut</w:t>
      </w:r>
      <w:bookmarkEnd w:id="2344"/>
    </w:p>
    <w:p w14:paraId="5C6725C6" w14:textId="77777777" w:rsidR="00F81CB1" w:rsidRDefault="00CF7249" w:rsidP="00CF7249">
      <w:pPr>
        <w:pStyle w:val="Otsikko4"/>
        <w:jc w:val="left"/>
      </w:pPr>
      <w:bookmarkStart w:id="2345" w:name="_Toc528766173"/>
      <w:r w:rsidRPr="00CF7249">
        <w:t>93300001 Arvonlisäverokulut maahantuonnista</w:t>
      </w:r>
      <w:bookmarkEnd w:id="2345"/>
    </w:p>
    <w:p w14:paraId="7C210E38" w14:textId="77777777" w:rsidR="00CF7249" w:rsidRDefault="00CF7249" w:rsidP="00CF7249">
      <w:pPr>
        <w:rPr>
          <w:rFonts w:ascii="Arial" w:hAnsi="Arial" w:cs="Arial"/>
          <w:sz w:val="22"/>
        </w:rPr>
      </w:pPr>
      <w:r w:rsidRPr="0007618E">
        <w:rPr>
          <w:rFonts w:ascii="Arial" w:hAnsi="Arial" w:cs="Arial"/>
          <w:sz w:val="22"/>
        </w:rPr>
        <w:t xml:space="preserve">Tämä tili sisältää valtion virastojen </w:t>
      </w:r>
      <w:r>
        <w:rPr>
          <w:rFonts w:ascii="Arial" w:hAnsi="Arial" w:cs="Arial"/>
          <w:sz w:val="22"/>
        </w:rPr>
        <w:t>ja laitosten maahantuontien arvonlisäverokulut</w:t>
      </w:r>
      <w:r w:rsidRPr="0007618E">
        <w:rPr>
          <w:rFonts w:ascii="Arial" w:hAnsi="Arial" w:cs="Arial"/>
          <w:sz w:val="22"/>
        </w:rPr>
        <w:t>.</w:t>
      </w:r>
    </w:p>
    <w:p w14:paraId="1B2B6CC3" w14:textId="77777777" w:rsidR="00121B1D" w:rsidRDefault="00121B1D" w:rsidP="00D3592C">
      <w:pPr>
        <w:pStyle w:val="Otsikko2"/>
        <w:jc w:val="left"/>
      </w:pPr>
      <w:bookmarkStart w:id="2346" w:name="_Toc308778070"/>
      <w:bookmarkStart w:id="2347" w:name="_Toc528766174"/>
      <w:r>
        <w:t>99. Tekniset tilit</w:t>
      </w:r>
      <w:bookmarkEnd w:id="2346"/>
      <w:bookmarkEnd w:id="2347"/>
    </w:p>
    <w:p w14:paraId="6BF83666" w14:textId="77777777" w:rsidR="00E6215D" w:rsidRPr="00843429" w:rsidRDefault="00E6215D" w:rsidP="00D3592C">
      <w:pPr>
        <w:pStyle w:val="a-perus"/>
        <w:jc w:val="left"/>
      </w:pPr>
      <w:bookmarkStart w:id="2348" w:name="_Toc308778071"/>
      <w:r w:rsidRPr="00843429">
        <w:t xml:space="preserve">Tämä ryhmä sisältää tililajeissa 990-996 sellaiset tiliviennit, jotka eivät ole liiketapahtumia, mutta ovat talousarviotapahtumia. </w:t>
      </w:r>
    </w:p>
    <w:p w14:paraId="2C4BE4C9" w14:textId="77777777" w:rsidR="00E6215D" w:rsidRPr="00843429" w:rsidRDefault="00E6215D" w:rsidP="00D3592C">
      <w:pPr>
        <w:pStyle w:val="a-perus"/>
        <w:jc w:val="left"/>
      </w:pPr>
      <w:r w:rsidRPr="00843429">
        <w:rPr>
          <w:b/>
          <w:bCs/>
        </w:rPr>
        <w:t xml:space="preserve">Kirjaukset teknisille tileille </w:t>
      </w:r>
      <w:r w:rsidRPr="00843429">
        <w:rPr>
          <w:b/>
        </w:rPr>
        <w:t xml:space="preserve">tililajeissa 990-996 </w:t>
      </w:r>
      <w:r w:rsidRPr="00843429">
        <w:rPr>
          <w:b/>
          <w:bCs/>
        </w:rPr>
        <w:t>tehdään aina kaksipuolisena yhtä suurena vientinä samalle tekniselle tilille. Teknisillä tileillä ei siten saa olla saldoa.</w:t>
      </w:r>
      <w:r w:rsidRPr="00843429">
        <w:t xml:space="preserve"> Tekniset tilit mahdollistavat sen, että jokainen virallisen kirjanpidon kirjaus tapahtuu aina kaksipuolisena liikekirjanpidon tililuokassa.</w:t>
      </w:r>
    </w:p>
    <w:p w14:paraId="7694C510" w14:textId="77777777" w:rsidR="00E6215D" w:rsidRPr="00843429" w:rsidRDefault="00E6215D" w:rsidP="00D3592C">
      <w:pPr>
        <w:pStyle w:val="a-perus"/>
        <w:jc w:val="left"/>
      </w:pPr>
      <w:r w:rsidRPr="00843429">
        <w:t>Pitkien tositteiden jakamista ja sisäisen laskennan tarpeita varten on varattu tililajit 997-999</w:t>
      </w:r>
      <w:r w:rsidR="00614734">
        <w:t>.</w:t>
      </w:r>
    </w:p>
    <w:p w14:paraId="4458F30B" w14:textId="77777777" w:rsidR="00121B1D" w:rsidRDefault="00121B1D" w:rsidP="00D3592C">
      <w:pPr>
        <w:pStyle w:val="Otsikko3"/>
        <w:jc w:val="left"/>
      </w:pPr>
      <w:bookmarkStart w:id="2349" w:name="_Toc528766175"/>
      <w:r>
        <w:t>990 Siirtomäärärahojen siirrot</w:t>
      </w:r>
      <w:bookmarkEnd w:id="2348"/>
      <w:bookmarkEnd w:id="2349"/>
    </w:p>
    <w:p w14:paraId="2370CD22" w14:textId="77777777" w:rsidR="00121B1D" w:rsidRDefault="00121B1D" w:rsidP="00D3592C">
      <w:pPr>
        <w:pStyle w:val="Otsikko4"/>
        <w:jc w:val="left"/>
      </w:pPr>
      <w:bookmarkStart w:id="2350" w:name="_Toc528766176"/>
      <w:r>
        <w:t>9900</w:t>
      </w:r>
      <w:r w:rsidR="00396840">
        <w:t>0</w:t>
      </w:r>
      <w:r w:rsidR="00BB4732">
        <w:t>000</w:t>
      </w:r>
      <w:r>
        <w:t xml:space="preserve"> Siirtomäärärahojen siirrot</w:t>
      </w:r>
      <w:bookmarkEnd w:id="2350"/>
      <w:r>
        <w:t xml:space="preserve"> </w:t>
      </w:r>
    </w:p>
    <w:p w14:paraId="397A468D" w14:textId="77777777" w:rsidR="00121B1D" w:rsidRDefault="00121B1D" w:rsidP="00D3592C">
      <w:pPr>
        <w:pStyle w:val="a-perus"/>
        <w:jc w:val="left"/>
      </w:pPr>
      <w:r>
        <w:t>Tämä tili sisältää määrärahojen seuraavalle tilikaudelle siirtämisestä aiheutuvat tiliviennit.</w:t>
      </w:r>
    </w:p>
    <w:p w14:paraId="22F167B7" w14:textId="77777777" w:rsidR="00121B1D" w:rsidRDefault="00121B1D" w:rsidP="00D3592C">
      <w:pPr>
        <w:pStyle w:val="Otsikko3"/>
        <w:jc w:val="left"/>
      </w:pPr>
      <w:bookmarkStart w:id="2351" w:name="_Toc308778072"/>
      <w:bookmarkStart w:id="2352" w:name="_Toc528766177"/>
      <w:r>
        <w:t>991 Siirrettyjen määrärahojen peruutukset</w:t>
      </w:r>
      <w:bookmarkEnd w:id="2351"/>
      <w:bookmarkEnd w:id="2352"/>
    </w:p>
    <w:p w14:paraId="22249ED0" w14:textId="77777777" w:rsidR="00121B1D" w:rsidRDefault="00121B1D" w:rsidP="00D3592C">
      <w:pPr>
        <w:pStyle w:val="Otsikko4"/>
        <w:jc w:val="left"/>
      </w:pPr>
      <w:bookmarkStart w:id="2353" w:name="_Toc528766178"/>
      <w:r>
        <w:t>9910</w:t>
      </w:r>
      <w:r w:rsidR="00396840">
        <w:t>0</w:t>
      </w:r>
      <w:r w:rsidR="00BB4732">
        <w:t>000</w:t>
      </w:r>
      <w:r>
        <w:t xml:space="preserve"> Siirrettyjen määrärahojen peruutukset</w:t>
      </w:r>
      <w:bookmarkEnd w:id="2353"/>
      <w:r>
        <w:t xml:space="preserve"> </w:t>
      </w:r>
    </w:p>
    <w:p w14:paraId="71ED6867" w14:textId="77777777" w:rsidR="00121B1D" w:rsidRDefault="00121B1D" w:rsidP="00D3592C">
      <w:pPr>
        <w:pStyle w:val="a-perus"/>
        <w:jc w:val="left"/>
      </w:pPr>
      <w:r>
        <w:t>Tämä tili sisältää siirrettyjen määrärahojen peruuttamisesta ja tulouttamisista aiheutuvat tiliviennit.</w:t>
      </w:r>
    </w:p>
    <w:p w14:paraId="3BCB2543" w14:textId="77777777" w:rsidR="00121B1D" w:rsidRDefault="00121B1D" w:rsidP="00D3592C">
      <w:pPr>
        <w:pStyle w:val="Otsikko3"/>
        <w:jc w:val="left"/>
      </w:pPr>
      <w:bookmarkStart w:id="2354" w:name="_Toc308778073"/>
      <w:bookmarkStart w:id="2355" w:name="_Toc528766179"/>
      <w:r>
        <w:t>992 Muut talousarviotuloihin liittyvät tekniset tilit</w:t>
      </w:r>
      <w:bookmarkEnd w:id="2354"/>
      <w:bookmarkEnd w:id="2355"/>
    </w:p>
    <w:p w14:paraId="7B616044" w14:textId="77777777" w:rsidR="00121B1D" w:rsidRDefault="00121B1D" w:rsidP="00D3592C">
      <w:pPr>
        <w:pStyle w:val="Otsikko4"/>
        <w:jc w:val="left"/>
      </w:pPr>
      <w:bookmarkStart w:id="2356" w:name="_Toc528766180"/>
      <w:r>
        <w:t>9920</w:t>
      </w:r>
      <w:r w:rsidR="00396840">
        <w:t>0</w:t>
      </w:r>
      <w:r w:rsidR="00BB4732">
        <w:t>000</w:t>
      </w:r>
      <w:r>
        <w:t xml:space="preserve"> Sitoumusperusteinen tulokirjaus</w:t>
      </w:r>
      <w:bookmarkEnd w:id="2356"/>
    </w:p>
    <w:p w14:paraId="61B7043E" w14:textId="77777777" w:rsidR="00121B1D" w:rsidRDefault="00121B1D" w:rsidP="00D3592C">
      <w:pPr>
        <w:pStyle w:val="a-perus"/>
        <w:jc w:val="left"/>
      </w:pPr>
      <w:r>
        <w:t>Tämä tili sisältää talousarviokirjanpidossa laskutusperusteella tehtävän ennakon kirjaamisen.</w:t>
      </w:r>
    </w:p>
    <w:p w14:paraId="452A9BF6" w14:textId="77777777" w:rsidR="00121B1D" w:rsidRDefault="00121B1D" w:rsidP="00D3592C">
      <w:pPr>
        <w:pStyle w:val="Otsikko3"/>
        <w:jc w:val="left"/>
      </w:pPr>
      <w:bookmarkStart w:id="2357" w:name="_Toc308778074"/>
      <w:bookmarkStart w:id="2358" w:name="_Toc528766181"/>
      <w:r>
        <w:t>993 Muut talousarviomenoihin liittyvät tekniset tilit</w:t>
      </w:r>
      <w:bookmarkEnd w:id="2357"/>
      <w:bookmarkEnd w:id="2358"/>
    </w:p>
    <w:p w14:paraId="0EADF341" w14:textId="77777777" w:rsidR="00121B1D" w:rsidRDefault="00121B1D" w:rsidP="00D3592C">
      <w:pPr>
        <w:pStyle w:val="Otsikko4"/>
        <w:jc w:val="left"/>
      </w:pPr>
      <w:bookmarkStart w:id="2359" w:name="_Toc528766182"/>
      <w:r>
        <w:t>9930</w:t>
      </w:r>
      <w:r w:rsidR="00396840">
        <w:t>0</w:t>
      </w:r>
      <w:r w:rsidR="00BB4732">
        <w:t>000</w:t>
      </w:r>
      <w:r>
        <w:t xml:space="preserve"> Sitoumusperusteinen menokirjaus</w:t>
      </w:r>
      <w:bookmarkEnd w:id="2359"/>
    </w:p>
    <w:p w14:paraId="4259B1A5" w14:textId="77777777" w:rsidR="00121B1D" w:rsidRDefault="00121B1D" w:rsidP="00D3592C">
      <w:pPr>
        <w:pStyle w:val="a-perus"/>
        <w:jc w:val="left"/>
      </w:pPr>
      <w:r>
        <w:t>Tämä tili sisältää ostomenoon sisältyvän sitoumusperusteisen menon kirjaamisen. Tilin käyttö on käytännössä harvinainen.</w:t>
      </w:r>
    </w:p>
    <w:p w14:paraId="0600E727" w14:textId="77777777" w:rsidR="00121B1D" w:rsidRDefault="00121B1D" w:rsidP="00D3592C">
      <w:pPr>
        <w:pStyle w:val="Otsikko3"/>
        <w:jc w:val="left"/>
      </w:pPr>
      <w:bookmarkStart w:id="2360" w:name="_Toc308778075"/>
      <w:bookmarkStart w:id="2361" w:name="_Toc528766183"/>
      <w:r>
        <w:t>994 Muut tekniset tilit</w:t>
      </w:r>
      <w:bookmarkEnd w:id="2360"/>
      <w:bookmarkEnd w:id="2361"/>
    </w:p>
    <w:p w14:paraId="6BB07F55" w14:textId="77777777" w:rsidR="00121B1D" w:rsidRDefault="00121B1D" w:rsidP="00D3592C">
      <w:pPr>
        <w:pStyle w:val="Otsikko4"/>
        <w:jc w:val="left"/>
      </w:pPr>
      <w:bookmarkStart w:id="2362" w:name="_Toc528766184"/>
      <w:r>
        <w:t>9940</w:t>
      </w:r>
      <w:r w:rsidR="00396840">
        <w:t>0</w:t>
      </w:r>
      <w:r w:rsidR="00BB4732">
        <w:t>000</w:t>
      </w:r>
      <w:r>
        <w:t xml:space="preserve"> Muut tekniset tilit</w:t>
      </w:r>
      <w:bookmarkEnd w:id="2362"/>
    </w:p>
    <w:p w14:paraId="6D11DA9C" w14:textId="77777777" w:rsidR="00121B1D" w:rsidRDefault="00121B1D" w:rsidP="00D3592C">
      <w:pPr>
        <w:pStyle w:val="a-perus"/>
        <w:jc w:val="left"/>
      </w:pPr>
      <w:r>
        <w:t>Tämä tili sisältää muut tekniset tilit kuin edellä mainitut.</w:t>
      </w:r>
    </w:p>
    <w:p w14:paraId="60FC80E4" w14:textId="77777777" w:rsidR="00614734" w:rsidRDefault="00614734" w:rsidP="00D3592C">
      <w:pPr>
        <w:pStyle w:val="Otsikko3"/>
        <w:jc w:val="left"/>
      </w:pPr>
      <w:bookmarkStart w:id="2363" w:name="_Toc296512724"/>
      <w:bookmarkStart w:id="2364" w:name="_Toc305754867"/>
      <w:bookmarkStart w:id="2365" w:name="_Toc308706532"/>
      <w:bookmarkStart w:id="2366" w:name="_Toc528766185"/>
      <w:r>
        <w:t xml:space="preserve">997 </w:t>
      </w:r>
      <w:r w:rsidRPr="00E049C6">
        <w:t>Kieku-järjestelmän tekniset tilit, joita ei raportoida keskus</w:t>
      </w:r>
      <w:r>
        <w:t>kirjanpitosiirrossa</w:t>
      </w:r>
      <w:bookmarkEnd w:id="2363"/>
      <w:bookmarkEnd w:id="2364"/>
      <w:bookmarkEnd w:id="2365"/>
      <w:bookmarkEnd w:id="2366"/>
    </w:p>
    <w:p w14:paraId="51E98C29" w14:textId="77777777" w:rsidR="00614734" w:rsidRDefault="00614734" w:rsidP="00D3592C">
      <w:pPr>
        <w:pStyle w:val="Otsikko4"/>
        <w:jc w:val="left"/>
      </w:pPr>
      <w:bookmarkStart w:id="2367" w:name="_Toc296512725"/>
      <w:bookmarkStart w:id="2368" w:name="_Toc308706533"/>
      <w:bookmarkStart w:id="2369" w:name="_Toc528766186"/>
      <w:r>
        <w:t>9970000</w:t>
      </w:r>
      <w:r w:rsidR="00113DF3">
        <w:t>0</w:t>
      </w:r>
      <w:r>
        <w:t xml:space="preserve"> Pitkien tositteiden tekninen katkotili</w:t>
      </w:r>
      <w:bookmarkEnd w:id="2367"/>
      <w:bookmarkEnd w:id="2368"/>
      <w:bookmarkEnd w:id="2369"/>
    </w:p>
    <w:p w14:paraId="07B2D8DD" w14:textId="77777777" w:rsidR="00614734" w:rsidRDefault="00614734" w:rsidP="00D3592C">
      <w:pPr>
        <w:pStyle w:val="a-perus"/>
        <w:jc w:val="left"/>
      </w:pPr>
      <w:bookmarkStart w:id="2370" w:name="_Toc296512723"/>
      <w:r w:rsidRPr="001D44D3">
        <w:t xml:space="preserve">Tämä tili kuuluu Kieku-järjestelmän menetelmäkuvaukseen </w:t>
      </w:r>
      <w:bookmarkEnd w:id="2370"/>
      <w:r w:rsidRPr="001D44D3">
        <w:t>ja sen avulla tuodaan tositteita, joissa on rivejä enemmän kuin yhdelle tositteelle on sallittu.</w:t>
      </w:r>
    </w:p>
    <w:p w14:paraId="73365333" w14:textId="77777777" w:rsidR="00561F34" w:rsidRPr="007B4BB2" w:rsidRDefault="00561F34" w:rsidP="007B4BB2">
      <w:pPr>
        <w:pStyle w:val="Otsikko4"/>
        <w:jc w:val="left"/>
      </w:pPr>
      <w:bookmarkStart w:id="2371" w:name="_Toc528766187"/>
      <w:r w:rsidRPr="007B4BB2">
        <w:t>99700001 Tekniset viennit</w:t>
      </w:r>
      <w:bookmarkEnd w:id="2371"/>
    </w:p>
    <w:p w14:paraId="0622BF38" w14:textId="77777777" w:rsidR="00561F34" w:rsidRDefault="00561F34" w:rsidP="00561F34">
      <w:pPr>
        <w:pStyle w:val="a-perus"/>
        <w:jc w:val="left"/>
      </w:pPr>
      <w:r>
        <w:t>Tätä tiliä käytetään teknisissä korjauksissa kut</w:t>
      </w:r>
      <w:r w:rsidR="00A75BA0">
        <w:t>en valuuttamuutoksista johtuvis</w:t>
      </w:r>
      <w:r>
        <w:t>sa teknisissä kirjauksissa sekä muissa vastaavissa teknisissä korjauksissa.</w:t>
      </w:r>
    </w:p>
    <w:p w14:paraId="7E0E8C33" w14:textId="77777777" w:rsidR="00936E0A" w:rsidRDefault="00936E0A" w:rsidP="00D3592C">
      <w:pPr>
        <w:pStyle w:val="Otsikko4"/>
        <w:jc w:val="left"/>
      </w:pPr>
      <w:bookmarkStart w:id="2372" w:name="_Toc528766188"/>
      <w:r>
        <w:t>99700010 Tekninen tili, ei kirjauksia</w:t>
      </w:r>
      <w:bookmarkEnd w:id="2372"/>
    </w:p>
    <w:p w14:paraId="0F257DF6" w14:textId="77777777" w:rsidR="009504F1" w:rsidRDefault="009504F1" w:rsidP="009504F1">
      <w:pPr>
        <w:pStyle w:val="Otsikko4"/>
        <w:jc w:val="left"/>
      </w:pPr>
      <w:bookmarkStart w:id="2373" w:name="_Toc528766189"/>
      <w:r>
        <w:t>99700100 Maksuperusteiset reskontran ulkopuoliset saatavat</w:t>
      </w:r>
      <w:bookmarkEnd w:id="2373"/>
    </w:p>
    <w:p w14:paraId="2C5DFC8B" w14:textId="77777777" w:rsidR="009504F1" w:rsidRDefault="009504F1" w:rsidP="00D1548A">
      <w:pPr>
        <w:pStyle w:val="a-perus"/>
        <w:jc w:val="left"/>
      </w:pPr>
      <w:r>
        <w:t xml:space="preserve">Tätä tiliä voidaan käyttää tarvittaessa  maksuperusteisten, </w:t>
      </w:r>
      <w:r w:rsidR="00FD1A40">
        <w:t xml:space="preserve">Kieku-järjestelmän </w:t>
      </w:r>
      <w:r>
        <w:t>reskontran ulkopuolisten saatavien hallintaan</w:t>
      </w:r>
      <w:r w:rsidR="002577A9">
        <w:t>.</w:t>
      </w:r>
    </w:p>
    <w:p w14:paraId="2CAE207D" w14:textId="77777777" w:rsidR="009504F1" w:rsidRPr="009504F1" w:rsidRDefault="009504F1" w:rsidP="00D1548A">
      <w:pPr>
        <w:pStyle w:val="Otsikko4"/>
        <w:jc w:val="left"/>
      </w:pPr>
      <w:bookmarkStart w:id="2374" w:name="_Toc528766190"/>
      <w:r>
        <w:t>99700200 Maksuperusteiset reskontran ulkopuoliset saatavat</w:t>
      </w:r>
      <w:r w:rsidR="009F4C60">
        <w:t>, Kieku-reskontra</w:t>
      </w:r>
      <w:bookmarkEnd w:id="2374"/>
    </w:p>
    <w:p w14:paraId="2F211388" w14:textId="77777777" w:rsidR="00936E0A" w:rsidRDefault="009504F1" w:rsidP="00D3592C">
      <w:pPr>
        <w:pStyle w:val="a-perus"/>
        <w:jc w:val="left"/>
      </w:pPr>
      <w:r>
        <w:t xml:space="preserve">Tätä tiliä voidaan käyttää tarvittaessa  maksuperusteisten, </w:t>
      </w:r>
      <w:r w:rsidR="00FD1A40">
        <w:t xml:space="preserve">Kieku-järjestelmän </w:t>
      </w:r>
      <w:r>
        <w:t>reskontran ulkopuolisten saatavien hallintaan</w:t>
      </w:r>
      <w:r w:rsidR="002577A9">
        <w:t>.</w:t>
      </w:r>
    </w:p>
    <w:p w14:paraId="22F7241F" w14:textId="77777777" w:rsidR="00887E82" w:rsidRPr="00095685" w:rsidRDefault="00887E82" w:rsidP="00D3592C">
      <w:pPr>
        <w:pStyle w:val="a-perus"/>
        <w:jc w:val="left"/>
      </w:pPr>
      <w:r w:rsidRPr="00095685">
        <w:t>Tili on vain Kieku-järjestelmän myyntireskontran käytössä</w:t>
      </w:r>
    </w:p>
    <w:p w14:paraId="7E317952" w14:textId="77777777" w:rsidR="00614734" w:rsidRPr="00193119" w:rsidRDefault="00614734" w:rsidP="00D3592C">
      <w:pPr>
        <w:pStyle w:val="Otsikko1"/>
        <w:jc w:val="left"/>
        <w:rPr>
          <w:smallCaps w:val="0"/>
        </w:rPr>
      </w:pPr>
      <w:bookmarkStart w:id="2375" w:name="_Toc305754868"/>
      <w:bookmarkStart w:id="2376" w:name="_Toc308706534"/>
      <w:bookmarkStart w:id="2377" w:name="_Toc528766191"/>
      <w:r>
        <w:rPr>
          <w:smallCaps w:val="0"/>
        </w:rPr>
        <w:t>K</w:t>
      </w:r>
      <w:r w:rsidRPr="00193119">
        <w:rPr>
          <w:smallCaps w:val="0"/>
        </w:rPr>
        <w:t>ustannuslaskennan menetelmäkuvaukseen kuuluvat tilit</w:t>
      </w:r>
      <w:bookmarkEnd w:id="2375"/>
      <w:bookmarkEnd w:id="2376"/>
      <w:bookmarkEnd w:id="2377"/>
    </w:p>
    <w:p w14:paraId="4B084A9B" w14:textId="77777777" w:rsidR="00614734" w:rsidRDefault="00614734" w:rsidP="00D3592C">
      <w:pPr>
        <w:pStyle w:val="Otsikko3"/>
        <w:jc w:val="left"/>
      </w:pPr>
      <w:bookmarkStart w:id="2378" w:name="_Toc296512727"/>
      <w:bookmarkStart w:id="2379" w:name="_Toc305754869"/>
      <w:bookmarkStart w:id="2380" w:name="_Toc308706535"/>
      <w:bookmarkStart w:id="2381" w:name="_Toc528766192"/>
      <w:r w:rsidRPr="00AC1866">
        <w:t>998 Sisäiset korot, laskennalliset</w:t>
      </w:r>
      <w:bookmarkEnd w:id="2378"/>
      <w:bookmarkEnd w:id="2379"/>
      <w:bookmarkEnd w:id="2380"/>
      <w:bookmarkEnd w:id="2381"/>
    </w:p>
    <w:p w14:paraId="1822F40D" w14:textId="77777777" w:rsidR="00614734" w:rsidRDefault="00614734" w:rsidP="00D3592C">
      <w:pPr>
        <w:pStyle w:val="Otsikko4"/>
        <w:jc w:val="left"/>
      </w:pPr>
      <w:bookmarkStart w:id="2382" w:name="_Toc296512728"/>
      <w:bookmarkStart w:id="2383" w:name="_Toc308706536"/>
      <w:bookmarkStart w:id="2384" w:name="_Toc528766193"/>
      <w:r w:rsidRPr="0012180A">
        <w:t>99800000</w:t>
      </w:r>
      <w:r>
        <w:t xml:space="preserve"> </w:t>
      </w:r>
      <w:r w:rsidRPr="0012180A">
        <w:t>Sisäiset korot käyttöomaisuus</w:t>
      </w:r>
      <w:bookmarkEnd w:id="2382"/>
      <w:bookmarkEnd w:id="2383"/>
      <w:bookmarkEnd w:id="2384"/>
    </w:p>
    <w:p w14:paraId="0FF9651A" w14:textId="77777777" w:rsidR="00614734" w:rsidRPr="006B64CF" w:rsidRDefault="00614734" w:rsidP="00D3592C">
      <w:pPr>
        <w:pStyle w:val="a-perus"/>
        <w:jc w:val="left"/>
      </w:pPr>
      <w:r w:rsidRPr="006B64CF">
        <w:t>Tämä tili sisältää käyttöomaisuuden laskennalliset korot.</w:t>
      </w:r>
    </w:p>
    <w:p w14:paraId="6DA849C5" w14:textId="77777777" w:rsidR="00614734" w:rsidRPr="0012180A" w:rsidRDefault="00614734" w:rsidP="00D3592C">
      <w:pPr>
        <w:pStyle w:val="Otsikko4"/>
        <w:jc w:val="left"/>
      </w:pPr>
      <w:bookmarkStart w:id="2385" w:name="_Toc296512729"/>
      <w:bookmarkStart w:id="2386" w:name="_Toc308706537"/>
      <w:bookmarkStart w:id="2387" w:name="_Toc528766194"/>
      <w:r w:rsidRPr="0012180A">
        <w:t>99800001</w:t>
      </w:r>
      <w:r>
        <w:t xml:space="preserve"> </w:t>
      </w:r>
      <w:r w:rsidRPr="0012180A">
        <w:t>Sisäiset korot käyttöomaisuus, tekninen vastatili</w:t>
      </w:r>
      <w:bookmarkEnd w:id="2385"/>
      <w:bookmarkEnd w:id="2386"/>
      <w:bookmarkEnd w:id="2387"/>
    </w:p>
    <w:p w14:paraId="6C22F4AA" w14:textId="77777777" w:rsidR="00614734" w:rsidRPr="006B64CF" w:rsidRDefault="00614734" w:rsidP="00D3592C">
      <w:pPr>
        <w:pStyle w:val="a-perus"/>
        <w:jc w:val="left"/>
      </w:pPr>
      <w:r w:rsidRPr="006B64CF">
        <w:t>Tämä tili sisältää käyttö</w:t>
      </w:r>
      <w:r>
        <w:t>omaisuuden laskennallisten korkojen vastaviennit.</w:t>
      </w:r>
    </w:p>
    <w:p w14:paraId="1410FF64" w14:textId="77777777" w:rsidR="00614734" w:rsidRPr="0012180A" w:rsidRDefault="00614734" w:rsidP="00D3592C">
      <w:pPr>
        <w:pStyle w:val="Otsikko4"/>
        <w:jc w:val="left"/>
      </w:pPr>
      <w:bookmarkStart w:id="2388" w:name="_Toc296512730"/>
      <w:bookmarkStart w:id="2389" w:name="_Toc308706538"/>
      <w:bookmarkStart w:id="2390" w:name="_Toc528766195"/>
      <w:r w:rsidRPr="0012180A">
        <w:t>99800010</w:t>
      </w:r>
      <w:r>
        <w:t xml:space="preserve"> </w:t>
      </w:r>
      <w:r w:rsidRPr="0012180A">
        <w:t>Sisäiset korot vaihto-omaisuus</w:t>
      </w:r>
      <w:bookmarkEnd w:id="2388"/>
      <w:bookmarkEnd w:id="2389"/>
      <w:bookmarkEnd w:id="2390"/>
    </w:p>
    <w:p w14:paraId="6B226CE0" w14:textId="77777777" w:rsidR="00614734" w:rsidRPr="006B64CF" w:rsidRDefault="00614734" w:rsidP="00D3592C">
      <w:pPr>
        <w:pStyle w:val="a-perus"/>
        <w:jc w:val="left"/>
      </w:pPr>
      <w:r w:rsidRPr="006B64CF">
        <w:t xml:space="preserve">Tämä tili sisältää </w:t>
      </w:r>
      <w:r>
        <w:t>vaihto-</w:t>
      </w:r>
      <w:r w:rsidRPr="006B64CF">
        <w:t>omaisuuden laskennalliset korot.</w:t>
      </w:r>
    </w:p>
    <w:p w14:paraId="22B7CD81" w14:textId="77777777" w:rsidR="00614734" w:rsidRPr="0012180A" w:rsidRDefault="00C514B4" w:rsidP="00D3592C">
      <w:pPr>
        <w:pStyle w:val="Otsikko4"/>
        <w:jc w:val="left"/>
      </w:pPr>
      <w:bookmarkStart w:id="2391" w:name="_Toc296512731"/>
      <w:bookmarkStart w:id="2392" w:name="_Toc308706539"/>
      <w:bookmarkStart w:id="2393" w:name="_Toc528766196"/>
      <w:r>
        <w:t>998</w:t>
      </w:r>
      <w:r w:rsidR="00614734" w:rsidRPr="0012180A">
        <w:t>00</w:t>
      </w:r>
      <w:r w:rsidR="00614734">
        <w:t>0</w:t>
      </w:r>
      <w:r w:rsidR="00614734" w:rsidRPr="0012180A">
        <w:t>11</w:t>
      </w:r>
      <w:r w:rsidR="00614734">
        <w:t xml:space="preserve"> </w:t>
      </w:r>
      <w:r w:rsidR="00614734" w:rsidRPr="0012180A">
        <w:t>Sisäiset korot vaihto-omaisuus, tekninen vastatili</w:t>
      </w:r>
      <w:bookmarkEnd w:id="2391"/>
      <w:bookmarkEnd w:id="2392"/>
      <w:bookmarkEnd w:id="2393"/>
    </w:p>
    <w:p w14:paraId="005398B9" w14:textId="77777777" w:rsidR="00614734" w:rsidRDefault="00614734" w:rsidP="00D3592C">
      <w:pPr>
        <w:pStyle w:val="a-perus"/>
        <w:jc w:val="left"/>
      </w:pPr>
      <w:r w:rsidRPr="006B64CF">
        <w:t xml:space="preserve">Tämä tili sisältää </w:t>
      </w:r>
      <w:r>
        <w:t>vaihto-omaisuuden laskennallisten korkojen vastaviennit.</w:t>
      </w:r>
    </w:p>
    <w:p w14:paraId="22168FEE" w14:textId="77777777" w:rsidR="00614734" w:rsidRDefault="00614734" w:rsidP="00D3592C">
      <w:pPr>
        <w:pStyle w:val="Otsikko3"/>
        <w:jc w:val="left"/>
      </w:pPr>
      <w:bookmarkStart w:id="2394" w:name="_Toc305754870"/>
      <w:bookmarkStart w:id="2395" w:name="_Toc308706540"/>
      <w:bookmarkStart w:id="2396" w:name="_Toc528766197"/>
      <w:r>
        <w:t>999 Sisäiset vyörytykset</w:t>
      </w:r>
      <w:bookmarkEnd w:id="2394"/>
      <w:bookmarkEnd w:id="2395"/>
      <w:bookmarkEnd w:id="2396"/>
    </w:p>
    <w:p w14:paraId="569C6312" w14:textId="77777777" w:rsidR="00614734" w:rsidRDefault="00614734" w:rsidP="00D3592C">
      <w:pPr>
        <w:pStyle w:val="Otsikko4"/>
        <w:jc w:val="left"/>
      </w:pPr>
      <w:bookmarkStart w:id="2397" w:name="_Toc308706541"/>
      <w:bookmarkStart w:id="2398" w:name="_Toc528766198"/>
      <w:r>
        <w:t>99900000 Vyörytetyt korot (todelliset)</w:t>
      </w:r>
      <w:bookmarkEnd w:id="2397"/>
      <w:bookmarkEnd w:id="2398"/>
    </w:p>
    <w:p w14:paraId="489187F3" w14:textId="77777777" w:rsidR="00614734" w:rsidRDefault="00614734" w:rsidP="00D3592C">
      <w:pPr>
        <w:pStyle w:val="Otsikko4"/>
        <w:jc w:val="left"/>
      </w:pPr>
      <w:bookmarkStart w:id="2399" w:name="_Toc308706542"/>
      <w:bookmarkStart w:id="2400" w:name="_Toc528766199"/>
      <w:r>
        <w:t>99900010 Vyörytetyt poistot</w:t>
      </w:r>
      <w:bookmarkEnd w:id="2399"/>
      <w:bookmarkEnd w:id="2400"/>
    </w:p>
    <w:p w14:paraId="12194A06" w14:textId="77777777" w:rsidR="00614734" w:rsidRDefault="00614734" w:rsidP="00D3592C">
      <w:pPr>
        <w:pStyle w:val="Otsikko4"/>
        <w:jc w:val="left"/>
      </w:pPr>
      <w:bookmarkStart w:id="2401" w:name="_Toc308706543"/>
      <w:bookmarkStart w:id="2402" w:name="_Toc528766200"/>
      <w:r>
        <w:t>99900020 Vyörytetyt yleiskustannukset</w:t>
      </w:r>
      <w:bookmarkEnd w:id="2401"/>
      <w:bookmarkEnd w:id="2402"/>
    </w:p>
    <w:p w14:paraId="6F398C5D" w14:textId="77777777" w:rsidR="00614734" w:rsidRDefault="00614734" w:rsidP="00D3592C">
      <w:pPr>
        <w:pStyle w:val="Otsikko4"/>
        <w:jc w:val="left"/>
      </w:pPr>
      <w:bookmarkStart w:id="2403" w:name="_Toc308706544"/>
      <w:bookmarkStart w:id="2404" w:name="_Toc528766201"/>
      <w:r>
        <w:t>99900030 Vyörytetyt välilliset henkilöstökustannukset</w:t>
      </w:r>
      <w:bookmarkEnd w:id="2403"/>
      <w:bookmarkEnd w:id="2404"/>
    </w:p>
    <w:p w14:paraId="0DCAB0DE" w14:textId="77777777" w:rsidR="00E74A54" w:rsidRDefault="00E74A54" w:rsidP="00E74A54">
      <w:pPr>
        <w:pStyle w:val="Otsikko4"/>
        <w:jc w:val="left"/>
      </w:pPr>
      <w:bookmarkStart w:id="2405" w:name="_Toc528766202"/>
      <w:r>
        <w:t>99900100 Vyörytetyt korot (todelliset) vaihe 1</w:t>
      </w:r>
      <w:bookmarkEnd w:id="2405"/>
    </w:p>
    <w:p w14:paraId="33EFE979" w14:textId="77777777" w:rsidR="00E74A54" w:rsidRDefault="00E74A54" w:rsidP="00E74A54">
      <w:pPr>
        <w:pStyle w:val="Otsikko4"/>
        <w:jc w:val="left"/>
      </w:pPr>
      <w:bookmarkStart w:id="2406" w:name="_Toc528766203"/>
      <w:r>
        <w:t>99900110 Vyörytetyt poistot vaihe 1</w:t>
      </w:r>
      <w:bookmarkEnd w:id="2406"/>
    </w:p>
    <w:p w14:paraId="15DCA2F9" w14:textId="77777777" w:rsidR="00E74A54" w:rsidRDefault="00E74A54" w:rsidP="00E74A54">
      <w:pPr>
        <w:pStyle w:val="Otsikko4"/>
        <w:jc w:val="left"/>
      </w:pPr>
      <w:bookmarkStart w:id="2407" w:name="_Toc528766204"/>
      <w:r>
        <w:t>99900120 Vyörytetyt yleiskustannukset vaihe 1</w:t>
      </w:r>
      <w:bookmarkEnd w:id="2407"/>
    </w:p>
    <w:p w14:paraId="4C64E008" w14:textId="77777777" w:rsidR="00E74A54" w:rsidRDefault="00E74A54" w:rsidP="00E74A54">
      <w:pPr>
        <w:pStyle w:val="Otsikko4"/>
        <w:jc w:val="left"/>
      </w:pPr>
      <w:bookmarkStart w:id="2408" w:name="_Toc528766205"/>
      <w:r>
        <w:t>99900130 Vyörytetyt välilliset henkilöstökustannukset vaihe 1</w:t>
      </w:r>
      <w:bookmarkEnd w:id="2408"/>
    </w:p>
    <w:p w14:paraId="54F367E0" w14:textId="77777777" w:rsidR="00E74A54" w:rsidRDefault="00E74A54" w:rsidP="00E74A54">
      <w:pPr>
        <w:pStyle w:val="Otsikko4"/>
        <w:jc w:val="left"/>
      </w:pPr>
      <w:bookmarkStart w:id="2409" w:name="_Toc528766206"/>
      <w:r>
        <w:t>99900200 Vyörytetyt korot (todelliset) vaihe 2</w:t>
      </w:r>
      <w:bookmarkEnd w:id="2409"/>
    </w:p>
    <w:p w14:paraId="18E4D578" w14:textId="77777777" w:rsidR="00E74A54" w:rsidRDefault="00E74A54" w:rsidP="00E74A54">
      <w:pPr>
        <w:pStyle w:val="Otsikko4"/>
        <w:jc w:val="left"/>
      </w:pPr>
      <w:bookmarkStart w:id="2410" w:name="_Toc528766207"/>
      <w:r>
        <w:t>99900210 Vyörytetyt poistot vaihe 2</w:t>
      </w:r>
      <w:bookmarkEnd w:id="2410"/>
    </w:p>
    <w:p w14:paraId="1DDE0EF3" w14:textId="77777777" w:rsidR="00E74A54" w:rsidRDefault="00E74A54" w:rsidP="00E74A54">
      <w:pPr>
        <w:pStyle w:val="Otsikko4"/>
        <w:jc w:val="left"/>
      </w:pPr>
      <w:bookmarkStart w:id="2411" w:name="_Toc528766208"/>
      <w:r>
        <w:t>99900220 Vyörytetyt yleiskustannukset vaihe 2</w:t>
      </w:r>
      <w:bookmarkEnd w:id="2411"/>
    </w:p>
    <w:p w14:paraId="6AF03626" w14:textId="77777777" w:rsidR="00E74A54" w:rsidRDefault="00E74A54" w:rsidP="00E74A54">
      <w:pPr>
        <w:pStyle w:val="Otsikko4"/>
        <w:jc w:val="left"/>
      </w:pPr>
      <w:bookmarkStart w:id="2412" w:name="_Toc528766209"/>
      <w:r>
        <w:t>99900230 Vyörytetyt välilliset henkilöstökustannukset vaihe 2</w:t>
      </w:r>
      <w:bookmarkEnd w:id="2412"/>
    </w:p>
    <w:p w14:paraId="1C5A40A6" w14:textId="77777777" w:rsidR="00E74A54" w:rsidRDefault="00E74A54" w:rsidP="00E74A54">
      <w:pPr>
        <w:pStyle w:val="Otsikko4"/>
        <w:jc w:val="left"/>
      </w:pPr>
      <w:bookmarkStart w:id="2413" w:name="_Toc528766210"/>
      <w:r>
        <w:t>99900300 Vyörytetyt korot (todelliset) vaihe 3</w:t>
      </w:r>
      <w:bookmarkEnd w:id="2413"/>
    </w:p>
    <w:p w14:paraId="4D6EE90F" w14:textId="77777777" w:rsidR="00E74A54" w:rsidRDefault="00E74A54" w:rsidP="00E74A54">
      <w:pPr>
        <w:pStyle w:val="Otsikko4"/>
        <w:jc w:val="left"/>
      </w:pPr>
      <w:bookmarkStart w:id="2414" w:name="_Toc528766211"/>
      <w:r>
        <w:t>99900310 Vyörytetyt poistot vaihe 3</w:t>
      </w:r>
      <w:bookmarkEnd w:id="2414"/>
    </w:p>
    <w:p w14:paraId="32EFCC9A" w14:textId="77777777" w:rsidR="00E74A54" w:rsidRDefault="00E74A54" w:rsidP="00E74A54">
      <w:pPr>
        <w:pStyle w:val="Otsikko4"/>
        <w:jc w:val="left"/>
      </w:pPr>
      <w:bookmarkStart w:id="2415" w:name="_Toc528766212"/>
      <w:r>
        <w:t>99900320 Vyörytetyt yleiskustannukset vaihe 3</w:t>
      </w:r>
      <w:bookmarkEnd w:id="2415"/>
    </w:p>
    <w:p w14:paraId="3488F5DB" w14:textId="77777777" w:rsidR="00E74A54" w:rsidRDefault="00E74A54" w:rsidP="00E74A54">
      <w:pPr>
        <w:pStyle w:val="Otsikko4"/>
        <w:jc w:val="left"/>
      </w:pPr>
      <w:bookmarkStart w:id="2416" w:name="_Toc528766213"/>
      <w:r>
        <w:t>99900330 Vyörytetyt välilliset henkilöstökustannukset vaihe 3</w:t>
      </w:r>
      <w:bookmarkEnd w:id="2416"/>
    </w:p>
    <w:p w14:paraId="054C9819" w14:textId="77777777" w:rsidR="00E74A54" w:rsidRDefault="00E74A54" w:rsidP="00E74A54">
      <w:pPr>
        <w:pStyle w:val="Otsikko4"/>
        <w:jc w:val="left"/>
      </w:pPr>
      <w:bookmarkStart w:id="2417" w:name="_Toc528766214"/>
      <w:r>
        <w:t>99900400 Vyörytetyt korot (todelliset) vaihe 4</w:t>
      </w:r>
      <w:bookmarkEnd w:id="2417"/>
    </w:p>
    <w:p w14:paraId="667399C6" w14:textId="77777777" w:rsidR="00E74A54" w:rsidRDefault="00E74A54" w:rsidP="00E74A54">
      <w:pPr>
        <w:pStyle w:val="Otsikko4"/>
        <w:jc w:val="left"/>
      </w:pPr>
      <w:bookmarkStart w:id="2418" w:name="_Toc528766215"/>
      <w:r>
        <w:t>99900410 Vyörytetyt poistot vaihe 4</w:t>
      </w:r>
      <w:bookmarkEnd w:id="2418"/>
    </w:p>
    <w:p w14:paraId="7BDF1E96" w14:textId="77777777" w:rsidR="00E74A54" w:rsidRDefault="00E74A54" w:rsidP="00E74A54">
      <w:pPr>
        <w:pStyle w:val="Otsikko4"/>
        <w:jc w:val="left"/>
      </w:pPr>
      <w:bookmarkStart w:id="2419" w:name="_Toc528766216"/>
      <w:r>
        <w:t>99900420 Vyörytetyt yleiskustannukset vaihe 4</w:t>
      </w:r>
      <w:bookmarkEnd w:id="2419"/>
    </w:p>
    <w:p w14:paraId="39A562A5" w14:textId="77777777" w:rsidR="00614734" w:rsidRDefault="00E74A54" w:rsidP="001A0588">
      <w:pPr>
        <w:pStyle w:val="Otsikko4"/>
        <w:jc w:val="left"/>
      </w:pPr>
      <w:bookmarkStart w:id="2420" w:name="_Toc528766217"/>
      <w:r>
        <w:t>99900430 Vyörytetyt välilliset henkilöstökustannukset vaihe 4</w:t>
      </w:r>
      <w:bookmarkEnd w:id="2420"/>
    </w:p>
    <w:p w14:paraId="18C61B0D" w14:textId="77777777" w:rsidR="001A0588" w:rsidRPr="001A0588" w:rsidRDefault="001A0588" w:rsidP="001A0588"/>
    <w:p w14:paraId="030883AA" w14:textId="77777777" w:rsidR="001A0588" w:rsidRPr="00FD1940" w:rsidRDefault="001A0588" w:rsidP="00D3592C">
      <w:pPr>
        <w:pStyle w:val="a-perus"/>
        <w:jc w:val="left"/>
      </w:pPr>
      <w:r w:rsidRPr="00D3023B">
        <w:t xml:space="preserve">Alla olevia tilejä käytetään valtion yhteisen kustannusten kohdistusmallin </w:t>
      </w:r>
      <w:r w:rsidRPr="00FD1940">
        <w:t>lopputulosten raportoinnissa.</w:t>
      </w:r>
    </w:p>
    <w:p w14:paraId="78AFBE3C" w14:textId="77777777" w:rsidR="001A0588" w:rsidRPr="00FD1940" w:rsidRDefault="001A0588" w:rsidP="001A0588">
      <w:pPr>
        <w:pStyle w:val="Otsikko4"/>
        <w:jc w:val="left"/>
      </w:pPr>
      <w:bookmarkStart w:id="2421" w:name="_Toc528766218"/>
      <w:r w:rsidRPr="00FD1940">
        <w:t>99900500 Poissaolot, kiinteistö- ja tietohallinto</w:t>
      </w:r>
      <w:bookmarkEnd w:id="2421"/>
    </w:p>
    <w:p w14:paraId="09220DD2" w14:textId="77777777" w:rsidR="001A0588" w:rsidRPr="00FD1940" w:rsidRDefault="001A0588" w:rsidP="003A68FA">
      <w:pPr>
        <w:pStyle w:val="a-perus"/>
      </w:pPr>
      <w:r w:rsidRPr="00FD1940">
        <w:t>Tämä tili sisältää toimintohierarkioiden 8001–8003 Palkalliset poissaolot, 6</w:t>
      </w:r>
      <w:r w:rsidR="00F11F69" w:rsidRPr="00FD1940">
        <w:t>700</w:t>
      </w:r>
      <w:r w:rsidRPr="00FD1940">
        <w:t xml:space="preserve"> Kiinteist</w:t>
      </w:r>
      <w:r w:rsidR="00FD1940" w:rsidRPr="00FD1940">
        <w:t>öhallinto ja 6400 Tietohallinto</w:t>
      </w:r>
      <w:r w:rsidRPr="00FD1940">
        <w:t xml:space="preserve"> toimintojen kustannukset. Tätä tiliä käytetään silloin, kun kirjan</w:t>
      </w:r>
      <w:r w:rsidR="000F7BA9" w:rsidRPr="00FD1940">
        <w:t>pi</w:t>
      </w:r>
      <w:r w:rsidRPr="00FD1940">
        <w:t>toyksiköllä ei ole tarvetta alajaotteluille.</w:t>
      </w:r>
    </w:p>
    <w:p w14:paraId="7A78EBCE" w14:textId="77777777" w:rsidR="001A0588" w:rsidRPr="00FD1940" w:rsidRDefault="001A0588" w:rsidP="001A0588">
      <w:pPr>
        <w:pStyle w:val="Otsikko4"/>
        <w:jc w:val="left"/>
      </w:pPr>
      <w:bookmarkStart w:id="2422" w:name="_Toc528766219"/>
      <w:r w:rsidRPr="00FD1940">
        <w:t>99900510 Palkallinen poissaolo 1</w:t>
      </w:r>
      <w:bookmarkEnd w:id="2422"/>
    </w:p>
    <w:p w14:paraId="0BFB38B9" w14:textId="77777777" w:rsidR="001A0588" w:rsidRPr="00FD1940" w:rsidRDefault="001A0588" w:rsidP="001A0588">
      <w:pPr>
        <w:pStyle w:val="a-perus"/>
      </w:pPr>
      <w:r w:rsidRPr="00FD1940">
        <w:t>Kirjanpitoyksikkö ottaa tilin tarvittaessa käyttöönsä ja määrittää tilin käytön. Tili voi sisältää vain toimintohierarkioiden 8001–8003 Palkalliset poissao</w:t>
      </w:r>
      <w:r w:rsidR="000F7BA9" w:rsidRPr="00FD1940">
        <w:t>lot toi</w:t>
      </w:r>
      <w:r w:rsidRPr="00FD1940">
        <w:t>mintojen kustannuksia.</w:t>
      </w:r>
    </w:p>
    <w:p w14:paraId="3FBBC07D" w14:textId="77777777" w:rsidR="001A0588" w:rsidRPr="00FD1940" w:rsidRDefault="001A0588" w:rsidP="001A0588">
      <w:pPr>
        <w:pStyle w:val="Otsikko4"/>
        <w:jc w:val="left"/>
      </w:pPr>
      <w:bookmarkStart w:id="2423" w:name="_Toc528766220"/>
      <w:r w:rsidRPr="00FD1940">
        <w:t>99900511 Palkallinen poissaolo 2</w:t>
      </w:r>
      <w:bookmarkEnd w:id="2423"/>
    </w:p>
    <w:p w14:paraId="20D4467E" w14:textId="77777777" w:rsidR="001A0588" w:rsidRPr="00FD1940" w:rsidRDefault="001A0588" w:rsidP="001A0588">
      <w:pPr>
        <w:pStyle w:val="a-perus"/>
      </w:pPr>
      <w:r w:rsidRPr="00FD1940">
        <w:t>Kirjanpitoyksikkö ottaa tilin tarvittaessa käyttöönsä ja määrittää tilin käytön. Tili voi sisältää vain toimintohierarkioiden 8001–</w:t>
      </w:r>
      <w:r w:rsidR="000F7BA9" w:rsidRPr="00FD1940">
        <w:t>8003 Palkalliset poissaolot toi</w:t>
      </w:r>
      <w:r w:rsidRPr="00FD1940">
        <w:t>mintojen kustannuksia.</w:t>
      </w:r>
    </w:p>
    <w:p w14:paraId="0AA10367" w14:textId="77777777" w:rsidR="001A0588" w:rsidRPr="00FD1940" w:rsidRDefault="001A0588" w:rsidP="001A0588">
      <w:pPr>
        <w:pStyle w:val="Otsikko4"/>
        <w:jc w:val="left"/>
      </w:pPr>
      <w:bookmarkStart w:id="2424" w:name="_Toc528766221"/>
      <w:r w:rsidRPr="00FD1940">
        <w:t>99900520 Kiinteistöhallinto</w:t>
      </w:r>
      <w:bookmarkEnd w:id="2424"/>
    </w:p>
    <w:p w14:paraId="5E0C3FA9" w14:textId="77777777" w:rsidR="001A0588" w:rsidRPr="001A0588" w:rsidRDefault="001A0588" w:rsidP="001A0588">
      <w:pPr>
        <w:pStyle w:val="a-perus"/>
        <w:rPr>
          <w:color w:val="0070C0"/>
        </w:rPr>
      </w:pPr>
      <w:r w:rsidRPr="00FD1940">
        <w:t xml:space="preserve">Kirjanpitoyksikkö ottaa tilin tarvittaessa käyttöönsä. Tili sisältää toiminto-hierarkian </w:t>
      </w:r>
      <w:r w:rsidR="00F11F69" w:rsidRPr="00FD1940">
        <w:t>6700</w:t>
      </w:r>
      <w:r w:rsidRPr="00FD1940">
        <w:t xml:space="preserve"> Kiinteistöhallinto</w:t>
      </w:r>
      <w:r w:rsidRPr="00D3023B">
        <w:t xml:space="preserve"> toimintojen kustannukset</w:t>
      </w:r>
      <w:r w:rsidRPr="001A0588">
        <w:rPr>
          <w:color w:val="0070C0"/>
        </w:rPr>
        <w:t>.</w:t>
      </w:r>
    </w:p>
    <w:p w14:paraId="16F32DE8" w14:textId="77777777" w:rsidR="001A0588" w:rsidRPr="00D3023B" w:rsidRDefault="001A0588" w:rsidP="001A0588">
      <w:pPr>
        <w:pStyle w:val="Otsikko4"/>
        <w:jc w:val="left"/>
      </w:pPr>
      <w:bookmarkStart w:id="2425" w:name="_Toc528766222"/>
      <w:r w:rsidRPr="00D3023B">
        <w:t>99900530 Yhteinen tietohallinto</w:t>
      </w:r>
      <w:bookmarkEnd w:id="2425"/>
    </w:p>
    <w:p w14:paraId="0A34EC42" w14:textId="77777777" w:rsidR="001A0588" w:rsidRPr="00D3023B" w:rsidRDefault="001A0588" w:rsidP="001A0588">
      <w:pPr>
        <w:pStyle w:val="a-perus"/>
      </w:pPr>
      <w:r w:rsidRPr="00D3023B">
        <w:t>Kirjanpitoyksikkö ottaa tilin tarvittaessa käyttöönsä. Tili sisältää toimint</w:t>
      </w:r>
      <w:r w:rsidR="00E75FE8">
        <w:t>o-hierarkian 6400 Tietohallinto toi</w:t>
      </w:r>
      <w:r w:rsidRPr="00D3023B">
        <w:t>mintojen kustannukset.</w:t>
      </w:r>
    </w:p>
    <w:p w14:paraId="2B5864B0" w14:textId="77777777" w:rsidR="001A0588" w:rsidRPr="00D3023B" w:rsidRDefault="001A0588" w:rsidP="001A0588">
      <w:pPr>
        <w:pStyle w:val="Otsikko4"/>
        <w:jc w:val="left"/>
      </w:pPr>
      <w:bookmarkStart w:id="2426" w:name="_Toc528766223"/>
      <w:r w:rsidRPr="00D3023B">
        <w:t>99900600 Muut tukitoiminnot</w:t>
      </w:r>
      <w:bookmarkEnd w:id="2426"/>
    </w:p>
    <w:p w14:paraId="791B7D10" w14:textId="77777777" w:rsidR="001A0588" w:rsidRPr="00E75FE8" w:rsidRDefault="001A0588" w:rsidP="001A0588">
      <w:pPr>
        <w:pStyle w:val="a-perus"/>
      </w:pPr>
      <w:r w:rsidRPr="00D3023B">
        <w:t xml:space="preserve">Tämä tili sisältää toimintohierarkian 60 Tukitoiminnot (pl. </w:t>
      </w:r>
      <w:r w:rsidR="00F11F69" w:rsidRPr="00E75FE8">
        <w:t>6700</w:t>
      </w:r>
      <w:r w:rsidRPr="00E75FE8">
        <w:t xml:space="preserve"> Kiinteistöhal-linto ja 6400 Tietohallinto) ja 90 Avoin toiminto toimintojen kustannukset.</w:t>
      </w:r>
      <w:r w:rsidR="003B022A" w:rsidRPr="00E75FE8">
        <w:t xml:space="preserve"> Tätä tiliä käytetään silloin, kun kirjanpitoyksiköllä ei ole tarvetta alajaotteluille.</w:t>
      </w:r>
      <w:r w:rsidRPr="00E75FE8">
        <w:t xml:space="preserve"> </w:t>
      </w:r>
    </w:p>
    <w:p w14:paraId="2E99D9CE" w14:textId="77777777" w:rsidR="001A0588" w:rsidRPr="00E75FE8" w:rsidRDefault="001A0588" w:rsidP="001A0588">
      <w:pPr>
        <w:pStyle w:val="Otsikko4"/>
        <w:jc w:val="left"/>
      </w:pPr>
      <w:bookmarkStart w:id="2427" w:name="_Toc528766224"/>
      <w:r w:rsidRPr="00E75FE8">
        <w:t>99900610 Muut tukitoiminnot 1</w:t>
      </w:r>
      <w:bookmarkEnd w:id="2427"/>
    </w:p>
    <w:p w14:paraId="5F458B93" w14:textId="77777777" w:rsidR="001A0588" w:rsidRPr="00E75FE8" w:rsidRDefault="001A0588" w:rsidP="001A0588">
      <w:pPr>
        <w:pStyle w:val="a-perus"/>
      </w:pPr>
      <w:r w:rsidRPr="00E75FE8">
        <w:t xml:space="preserve">Kirjanpitoyksikkö ottaa tiin tarvittaessa käyttöönsä ja määrittää tilin käytön. Tili voi sisältää vain toimintohierarkian 60 Tukitoiminnot (pl. </w:t>
      </w:r>
      <w:r w:rsidR="00F11F69" w:rsidRPr="00E75FE8">
        <w:t>6700</w:t>
      </w:r>
      <w:r w:rsidRPr="00E75FE8">
        <w:t xml:space="preserve"> Kiinteistö</w:t>
      </w:r>
      <w:r w:rsidR="000F7BA9" w:rsidRPr="00E75FE8">
        <w:t>hal</w:t>
      </w:r>
      <w:r w:rsidRPr="00E75FE8">
        <w:t>linto ja 6400 Tietohallinto) ja 90 Avoin toiminto toimintojen kustannuksia.</w:t>
      </w:r>
    </w:p>
    <w:p w14:paraId="0A087B25" w14:textId="77777777" w:rsidR="001A0588" w:rsidRPr="00E75FE8" w:rsidRDefault="001A0588" w:rsidP="001A0588">
      <w:pPr>
        <w:pStyle w:val="Otsikko4"/>
        <w:jc w:val="left"/>
      </w:pPr>
      <w:bookmarkStart w:id="2428" w:name="_Toc528766225"/>
      <w:r w:rsidRPr="00E75FE8">
        <w:t>99900611 Muut tukitoiminnot 2</w:t>
      </w:r>
      <w:bookmarkEnd w:id="2428"/>
    </w:p>
    <w:p w14:paraId="0268EDC5" w14:textId="77777777" w:rsidR="001A0588" w:rsidRPr="00D3023B" w:rsidRDefault="001A0588" w:rsidP="001A0588">
      <w:pPr>
        <w:pStyle w:val="a-perus"/>
      </w:pPr>
      <w:r w:rsidRPr="00E75FE8">
        <w:t xml:space="preserve">Kirjanpitoyksikkö ottaa tilin tarvittaessa käyttöönsä ja määrittää tilin käytön. Tili voi sisältää vain toimintohierarkian 60 Tukitoiminnot (pl. </w:t>
      </w:r>
      <w:r w:rsidR="00F11F69" w:rsidRPr="00E75FE8">
        <w:t>6700</w:t>
      </w:r>
      <w:r w:rsidRPr="00E75FE8">
        <w:t xml:space="preserve"> Kiinteistöhallinto</w:t>
      </w:r>
      <w:r w:rsidRPr="00D3023B">
        <w:t xml:space="preserve"> ja 6400 Tietohallinto) ja 90 Avoin toiminto toimintojen kustannuksia.</w:t>
      </w:r>
    </w:p>
    <w:p w14:paraId="0E76624E" w14:textId="77777777" w:rsidR="001A0588" w:rsidRPr="00E75FE8" w:rsidRDefault="001A0588" w:rsidP="001A0588">
      <w:pPr>
        <w:pStyle w:val="Otsikko4"/>
        <w:jc w:val="left"/>
      </w:pPr>
      <w:bookmarkStart w:id="2429" w:name="_Toc528766226"/>
      <w:r w:rsidRPr="00D3023B">
        <w:t>99900700 Ydintoimintojen avustavat tehtävät</w:t>
      </w:r>
      <w:bookmarkEnd w:id="2429"/>
    </w:p>
    <w:p w14:paraId="6EA6059B" w14:textId="77777777" w:rsidR="001A0588" w:rsidRPr="00E75FE8" w:rsidRDefault="001A0588" w:rsidP="001A0588">
      <w:pPr>
        <w:pStyle w:val="a-perus"/>
      </w:pPr>
      <w:r w:rsidRPr="00E75FE8">
        <w:t xml:space="preserve">Tämä tili sisältää toimintohierarkian 60 Tukitoiminnot (pl. </w:t>
      </w:r>
      <w:r w:rsidR="00F11F69" w:rsidRPr="00E75FE8">
        <w:t>6700</w:t>
      </w:r>
      <w:r w:rsidR="00E75FE8" w:rsidRPr="00E75FE8">
        <w:t xml:space="preserve"> Kiinteistöhal-linto ja</w:t>
      </w:r>
      <w:r w:rsidRPr="00E75FE8">
        <w:t xml:space="preserve"> </w:t>
      </w:r>
      <w:r w:rsidR="00F11F69" w:rsidRPr="00E75FE8">
        <w:t xml:space="preserve">6400 </w:t>
      </w:r>
      <w:r w:rsidRPr="00E75FE8">
        <w:t>Tietohallinto) toimintojen kustannuksia sekä mahdollisesti kirjanpitoyksikön muut ydintoimintojen avustavat tehtävät</w:t>
      </w:r>
      <w:r w:rsidR="003B022A" w:rsidRPr="00E75FE8">
        <w:t>. Tätä tiliä käytetään silloin, kun kirjanpitoyksiköllä ei ole tarvetta alajaotteluille.</w:t>
      </w:r>
    </w:p>
    <w:p w14:paraId="7231EFC9" w14:textId="77777777" w:rsidR="001A0588" w:rsidRPr="00E75FE8" w:rsidRDefault="001A0588" w:rsidP="001A0588">
      <w:pPr>
        <w:pStyle w:val="Otsikko4"/>
        <w:jc w:val="left"/>
      </w:pPr>
      <w:bookmarkStart w:id="2430" w:name="_Toc528766227"/>
      <w:r w:rsidRPr="00E75FE8">
        <w:t>99900710 Ydintoimintojen avustavat tehtävät 1</w:t>
      </w:r>
      <w:bookmarkEnd w:id="2430"/>
    </w:p>
    <w:p w14:paraId="00C8E231" w14:textId="77777777" w:rsidR="001A0588" w:rsidRPr="00E75FE8" w:rsidRDefault="001A0588" w:rsidP="001A0588">
      <w:pPr>
        <w:pStyle w:val="a-perus"/>
      </w:pPr>
      <w:r w:rsidRPr="00E75FE8">
        <w:t xml:space="preserve">Kirjanpitoyksikkö ottaa tilin tarvittaessa käyttöönsä ja määrittää tilin käytön. Tili voi sisältää toimintohierarkioiden 60 Tukitoiminnot (pl. </w:t>
      </w:r>
      <w:r w:rsidR="00F11F69" w:rsidRPr="00E75FE8">
        <w:t>6700</w:t>
      </w:r>
      <w:r w:rsidRPr="00E75FE8">
        <w:t xml:space="preserve"> Kiinteistö</w:t>
      </w:r>
      <w:r w:rsidR="00E75FE8" w:rsidRPr="00E75FE8">
        <w:t>hallinto ja</w:t>
      </w:r>
      <w:r w:rsidRPr="00E75FE8">
        <w:t xml:space="preserve"> </w:t>
      </w:r>
      <w:r w:rsidR="00F11F69" w:rsidRPr="00E75FE8">
        <w:t xml:space="preserve">6400 </w:t>
      </w:r>
      <w:r w:rsidRPr="00E75FE8">
        <w:t>Tietohallinto) toimintojen kustannuksia sekä mahdollisesti kirjanpitoyksikön muut ydintoimintojen avustavat tehtävät.</w:t>
      </w:r>
    </w:p>
    <w:p w14:paraId="359A2221" w14:textId="77777777" w:rsidR="001A0588" w:rsidRPr="00E75FE8" w:rsidRDefault="001A0588" w:rsidP="001A0588">
      <w:pPr>
        <w:pStyle w:val="Otsikko4"/>
        <w:jc w:val="left"/>
      </w:pPr>
      <w:bookmarkStart w:id="2431" w:name="_Toc528766228"/>
      <w:r w:rsidRPr="00E75FE8">
        <w:t>99900711 Ydintoimintojen avustavat tehtävät 2</w:t>
      </w:r>
      <w:bookmarkEnd w:id="2431"/>
    </w:p>
    <w:p w14:paraId="751C2BE5" w14:textId="77777777" w:rsidR="001A0588" w:rsidRPr="00E75FE8" w:rsidRDefault="001A0588" w:rsidP="003A68FA">
      <w:pPr>
        <w:pStyle w:val="a-perus"/>
      </w:pPr>
      <w:r w:rsidRPr="00E75FE8">
        <w:t xml:space="preserve">Kirjanpitoyksikkö ottaa tilin tarvittaessa käyttöönsä ja määrittää tilin käytön. Tili voi sisältää toimintohierarkioiden 60 Tukitoiminnot (pl. </w:t>
      </w:r>
      <w:r w:rsidR="00F11F69" w:rsidRPr="00E75FE8">
        <w:t>6700</w:t>
      </w:r>
      <w:r w:rsidRPr="00E75FE8">
        <w:t xml:space="preserve"> Kiinteistö</w:t>
      </w:r>
      <w:r w:rsidR="00E75FE8" w:rsidRPr="00E75FE8">
        <w:t>hallinto ja</w:t>
      </w:r>
      <w:r w:rsidRPr="00E75FE8">
        <w:t xml:space="preserve"> </w:t>
      </w:r>
      <w:r w:rsidR="00F11F69" w:rsidRPr="00E75FE8">
        <w:t xml:space="preserve">6400 </w:t>
      </w:r>
      <w:r w:rsidRPr="00E75FE8">
        <w:t>Tietohallinto) toimintojen kustannuksia sekä mahdollisesti kirjanpitoyksikön muut ydintoimintojen avustavat tehtävät.</w:t>
      </w:r>
    </w:p>
    <w:p w14:paraId="54CCE8AD" w14:textId="77777777" w:rsidR="001A0588" w:rsidRPr="00E75FE8" w:rsidRDefault="001A0588" w:rsidP="001A0588">
      <w:pPr>
        <w:pStyle w:val="Otsikko4"/>
        <w:jc w:val="left"/>
      </w:pPr>
      <w:bookmarkStart w:id="2432" w:name="_Toc528766229"/>
      <w:r w:rsidRPr="00E75FE8">
        <w:t>99900800 Vyörytetyt poistot</w:t>
      </w:r>
      <w:bookmarkEnd w:id="2432"/>
    </w:p>
    <w:p w14:paraId="540711AF" w14:textId="77777777" w:rsidR="00121B1D" w:rsidRPr="00172F79" w:rsidRDefault="001A0588" w:rsidP="001A0588">
      <w:pPr>
        <w:pStyle w:val="Otsikko4"/>
        <w:jc w:val="left"/>
      </w:pPr>
      <w:bookmarkStart w:id="2433" w:name="_Toc528766230"/>
      <w:r w:rsidRPr="00172F79">
        <w:t>99900900 Vyörytetyt korot</w:t>
      </w:r>
      <w:bookmarkEnd w:id="2433"/>
    </w:p>
    <w:sectPr w:rsidR="00121B1D" w:rsidRPr="00172F79" w:rsidSect="00A702B7">
      <w:pgSz w:w="11907" w:h="16840"/>
      <w:pgMar w:top="1418" w:right="1418" w:bottom="1418" w:left="1418" w:header="709"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8D26" w14:textId="77777777" w:rsidR="00FE7B0A" w:rsidRDefault="00FE7B0A">
      <w:pPr>
        <w:spacing w:after="0"/>
      </w:pPr>
      <w:r>
        <w:separator/>
      </w:r>
    </w:p>
  </w:endnote>
  <w:endnote w:type="continuationSeparator" w:id="0">
    <w:p w14:paraId="4821C325" w14:textId="77777777" w:rsidR="00FE7B0A" w:rsidRDefault="00FE7B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0503" w14:textId="77777777" w:rsidR="00FE7B0A" w:rsidRDefault="00FE7B0A" w:rsidP="00E94C2A">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r>
      <w:tab/>
    </w:r>
  </w:p>
  <w:p w14:paraId="44FE0594" w14:textId="77777777" w:rsidR="00FE7B0A" w:rsidRDefault="00FE7B0A" w:rsidP="00E94C2A">
    <w:pPr>
      <w:pStyle w:val="Alatunniste"/>
      <w:tabs>
        <w:tab w:val="center" w:pos="4536"/>
      </w:tabs>
      <w:jc w:val="center"/>
    </w:pPr>
    <w:r>
      <w:t>3.1.2012</w:t>
    </w:r>
  </w:p>
  <w:p w14:paraId="6028CF29" w14:textId="77777777" w:rsidR="00FE7B0A" w:rsidRDefault="00FE7B0A" w:rsidP="00121B1D">
    <w:pPr>
      <w:pStyle w:val="Alatunnist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28" w:type="dxa"/>
      <w:tblLayout w:type="fixed"/>
      <w:tblCellMar>
        <w:left w:w="0" w:type="dxa"/>
        <w:right w:w="0" w:type="dxa"/>
      </w:tblCellMar>
      <w:tblLook w:val="04A0" w:firstRow="1" w:lastRow="0" w:firstColumn="1" w:lastColumn="0" w:noHBand="0" w:noVBand="1"/>
    </w:tblPr>
    <w:tblGrid>
      <w:gridCol w:w="3906"/>
      <w:gridCol w:w="6300"/>
    </w:tblGrid>
    <w:tr w:rsidR="00FE7B0A" w14:paraId="368981C0" w14:textId="77777777" w:rsidTr="008F5DCC">
      <w:tc>
        <w:tcPr>
          <w:tcW w:w="3906" w:type="dxa"/>
        </w:tcPr>
        <w:p w14:paraId="59CDEF59" w14:textId="77777777" w:rsidR="00FE7B0A" w:rsidRPr="008F5DCC" w:rsidRDefault="00FE7B0A" w:rsidP="008F5DCC">
          <w:pPr>
            <w:ind w:left="28"/>
            <w:rPr>
              <w:rFonts w:ascii="Calibri" w:eastAsia="Calibri" w:hAnsi="Calibri" w:cs="Calibri"/>
              <w:lang w:eastAsia="en-US"/>
            </w:rPr>
          </w:pPr>
          <w:r w:rsidRPr="008F5DCC">
            <w:rPr>
              <w:rFonts w:ascii="Calibri" w:eastAsia="Calibri" w:hAnsi="Calibri" w:cs="Calibri"/>
              <w:noProof/>
              <w:snapToGrid/>
            </w:rPr>
            <w:drawing>
              <wp:inline distT="0" distB="0" distL="0" distR="0">
                <wp:extent cx="2047875" cy="828675"/>
                <wp:effectExtent l="0" t="0" r="0" b="0"/>
                <wp:docPr id="1" name="Kuva 4" descr="wor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wor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28675"/>
                        </a:xfrm>
                        <a:prstGeom prst="rect">
                          <a:avLst/>
                        </a:prstGeom>
                        <a:noFill/>
                        <a:ln>
                          <a:noFill/>
                        </a:ln>
                      </pic:spPr>
                    </pic:pic>
                  </a:graphicData>
                </a:graphic>
              </wp:inline>
            </w:drawing>
          </w:r>
        </w:p>
      </w:tc>
      <w:tc>
        <w:tcPr>
          <w:tcW w:w="6300" w:type="dxa"/>
        </w:tcPr>
        <w:p w14:paraId="4C641514" w14:textId="77777777" w:rsidR="00FE7B0A" w:rsidRPr="008F5DCC" w:rsidRDefault="00FE7B0A">
          <w:pPr>
            <w:rPr>
              <w:rFonts w:ascii="Calibri" w:eastAsia="Calibri" w:hAnsi="Calibri" w:cs="Calibri"/>
              <w:lang w:eastAsia="en-US"/>
            </w:rPr>
          </w:pPr>
        </w:p>
      </w:tc>
    </w:tr>
  </w:tbl>
  <w:p w14:paraId="5443624A" w14:textId="77777777" w:rsidR="00FE7B0A" w:rsidRDefault="00FE7B0A" w:rsidP="00121B1D">
    <w:pPr>
      <w:pStyle w:val="Alatunniste"/>
      <w:pBdr>
        <w:top w:val="none" w:sz="0" w:space="0" w:color="auto"/>
      </w:pBdr>
      <w:tabs>
        <w:tab w:val="cente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354A" w14:textId="77777777" w:rsidR="00FE7B0A" w:rsidRDefault="00FE7B0A" w:rsidP="00E94C2A">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p>
  <w:p w14:paraId="1B0D31E0" w14:textId="34F1BBB3" w:rsidR="00FE7B0A" w:rsidRPr="00DD4C20" w:rsidRDefault="00FE7B0A" w:rsidP="00E94C2A">
    <w:pPr>
      <w:pStyle w:val="Alatunniste"/>
      <w:tabs>
        <w:tab w:val="center" w:pos="4536"/>
      </w:tabs>
      <w:jc w:val="center"/>
    </w:pPr>
    <w:r>
      <w:t>1.11.2018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FFE8" w14:textId="77777777" w:rsidR="00FE7B0A" w:rsidRDefault="00FE7B0A" w:rsidP="007542D6">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p>
  <w:p w14:paraId="5A5B5C9E" w14:textId="234331CA" w:rsidR="00FE7B0A" w:rsidRPr="00DD4C20" w:rsidRDefault="00FE7B0A" w:rsidP="007542D6">
    <w:pPr>
      <w:pStyle w:val="Alatunniste"/>
      <w:tabs>
        <w:tab w:val="center" w:pos="4536"/>
      </w:tabs>
      <w:jc w:val="center"/>
    </w:pPr>
    <w:r>
      <w:t>1.11.2018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2585" w14:textId="77777777" w:rsidR="00FE7B0A" w:rsidRDefault="00FE7B0A" w:rsidP="007B720F">
    <w:pPr>
      <w:pStyle w:val="Alatunniste"/>
      <w:framePr w:w="683" w:wrap="auto" w:vAnchor="text" w:hAnchor="page" w:x="1461" w:y="203"/>
      <w:pBdr>
        <w:top w:val="none" w:sz="0" w:space="0" w:color="auto"/>
      </w:pBdr>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4</w:t>
    </w:r>
    <w:r>
      <w:rPr>
        <w:rStyle w:val="Sivunumero"/>
      </w:rPr>
      <w:fldChar w:fldCharType="end"/>
    </w:r>
  </w:p>
  <w:p w14:paraId="0D931CC3" w14:textId="77777777" w:rsidR="00FE7B0A" w:rsidRDefault="00FE7B0A" w:rsidP="006D141C">
    <w:pPr>
      <w:pStyle w:val="Alatunniste"/>
      <w:tabs>
        <w:tab w:val="center" w:pos="4536"/>
      </w:tabs>
    </w:pPr>
    <w:r>
      <w:tab/>
    </w:r>
    <w:r>
      <w:rPr>
        <w:spacing w:val="5"/>
      </w:rPr>
      <w:t>L</w:t>
    </w:r>
    <w:r w:rsidRPr="006D141C">
      <w:rPr>
        <w:spacing w:val="5"/>
      </w:rPr>
      <w:t>iikekirjanpidon tili</w:t>
    </w:r>
    <w:r>
      <w:rPr>
        <w:spacing w:val="5"/>
      </w:rPr>
      <w:t>en</w:t>
    </w:r>
    <w:r w:rsidRPr="006D141C">
      <w:rPr>
        <w:spacing w:val="5"/>
      </w:rPr>
      <w:t xml:space="preserve"> </w:t>
    </w:r>
    <w:r>
      <w:rPr>
        <w:spacing w:val="5"/>
      </w:rPr>
      <w:t>Kieku-</w:t>
    </w:r>
    <w:r w:rsidRPr="006D141C">
      <w:rPr>
        <w:spacing w:val="5"/>
      </w:rPr>
      <w:t>järjestelmätekniset ja muut alajaottelut</w:t>
    </w:r>
    <w:r>
      <w:rPr>
        <w:spacing w:val="5"/>
      </w:rPr>
      <w:t>, 8-merkkiä</w:t>
    </w:r>
    <w:r>
      <w:tab/>
    </w:r>
  </w:p>
  <w:p w14:paraId="5FC31637" w14:textId="0AF930F9" w:rsidR="00FE7B0A" w:rsidRPr="00DD4C20" w:rsidRDefault="00FE7B0A" w:rsidP="006D141C">
    <w:pPr>
      <w:pStyle w:val="Alatunniste"/>
      <w:tabs>
        <w:tab w:val="center" w:pos="4536"/>
      </w:tabs>
      <w:jc w:val="center"/>
    </w:pPr>
    <w:r>
      <w:t>1.11.2018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DC89" w14:textId="77777777" w:rsidR="00FE7B0A" w:rsidRDefault="00FE7B0A" w:rsidP="007B720F">
    <w:pPr>
      <w:pStyle w:val="Alatunniste"/>
      <w:framePr w:w="696" w:wrap="auto" w:vAnchor="text" w:hAnchor="page" w:x="10221" w:y="170"/>
      <w:pBdr>
        <w:top w:val="none" w:sz="0" w:space="0" w:color="auto"/>
      </w:pBdr>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w:t>
    </w:r>
    <w:r>
      <w:rPr>
        <w:rStyle w:val="Sivunumero"/>
      </w:rPr>
      <w:fldChar w:fldCharType="end"/>
    </w:r>
  </w:p>
  <w:p w14:paraId="1A663782" w14:textId="77777777" w:rsidR="00FE7B0A" w:rsidRDefault="00FE7B0A">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r>
      <w:tab/>
    </w:r>
  </w:p>
  <w:p w14:paraId="5E6C317E" w14:textId="765BBC04" w:rsidR="00FE7B0A" w:rsidRPr="00DD4C20" w:rsidRDefault="00FE7B0A" w:rsidP="006D141C">
    <w:pPr>
      <w:pStyle w:val="Alatunniste"/>
      <w:tabs>
        <w:tab w:val="center" w:pos="4536"/>
      </w:tabs>
      <w:jc w:val="center"/>
    </w:pPr>
    <w:r>
      <w:t>1.11.2018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4270" w14:textId="77777777" w:rsidR="00FE7B0A" w:rsidRDefault="00FE7B0A">
      <w:pPr>
        <w:spacing w:after="0"/>
      </w:pPr>
      <w:r>
        <w:separator/>
      </w:r>
    </w:p>
  </w:footnote>
  <w:footnote w:type="continuationSeparator" w:id="0">
    <w:p w14:paraId="258790B1" w14:textId="77777777" w:rsidR="00FE7B0A" w:rsidRDefault="00FE7B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390C" w14:textId="77777777" w:rsidR="00FE7B0A" w:rsidRDefault="00FE7B0A" w:rsidP="00E94C2A">
    <w:pPr>
      <w:pStyle w:val="Yltunniste"/>
      <w:rPr>
        <w:lang w:val="fi-FI"/>
      </w:rPr>
    </w:pPr>
    <w:r>
      <w:rPr>
        <w:lang w:val="fi-FI"/>
      </w:rPr>
      <w:t>Valtiokonttori</w:t>
    </w:r>
    <w:r>
      <w:rPr>
        <w:lang w:val="fi-FI"/>
      </w:rPr>
      <w:tab/>
      <w:t>Hallinnon ohjaus</w:t>
    </w:r>
  </w:p>
  <w:p w14:paraId="78694EE8" w14:textId="77777777" w:rsidR="00FE7B0A" w:rsidRPr="00121B1D" w:rsidRDefault="00FE7B0A" w:rsidP="00121B1D">
    <w:pPr>
      <w:pStyle w:val="Yltunnis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F900" w14:textId="77777777" w:rsidR="00FE7B0A" w:rsidRDefault="00FE7B0A">
    <w:pPr>
      <w:pStyle w:val="Yltunniste"/>
      <w:framePr w:wrap="auto" w:vAnchor="text" w:hAnchor="margin" w:xAlign="right" w:y="1"/>
      <w:pBdr>
        <w:bottom w:val="none" w:sz="0" w:space="0" w:color="auto"/>
      </w:pBdr>
      <w:rPr>
        <w:rStyle w:val="Sivunumero"/>
      </w:rPr>
    </w:pPr>
  </w:p>
  <w:p w14:paraId="71A73A28" w14:textId="77777777" w:rsidR="00FE7B0A" w:rsidRPr="00AB4655" w:rsidRDefault="00FE7B0A" w:rsidP="00AB4655">
    <w:pPr>
      <w:pStyle w:val="Yltunniste"/>
      <w:pBdr>
        <w:bottom w:val="none" w:sz="0" w:space="0" w:color="auto"/>
      </w:pBdr>
      <w:tabs>
        <w:tab w:val="clear" w:pos="8931"/>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3B24" w14:textId="0A5DDE52" w:rsidR="00FE7B0A" w:rsidRDefault="00FE7B0A" w:rsidP="00E94C2A">
    <w:pPr>
      <w:pStyle w:val="Yltunniste"/>
      <w:rPr>
        <w:lang w:val="fi-FI"/>
      </w:rPr>
    </w:pPr>
    <w:r>
      <w:rPr>
        <w:lang w:val="fi-FI"/>
      </w:rPr>
      <w:t>Valtiokonttori</w:t>
    </w:r>
    <w:r>
      <w:rPr>
        <w:lang w:val="fi-FI"/>
      </w:rPr>
      <w:tab/>
      <w:t>T3 – Talous, tieto ja työelämä</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19F7" w14:textId="77777777" w:rsidR="00FE7B0A" w:rsidRDefault="00FE7B0A">
    <w:pPr>
      <w:pStyle w:val="Yltunniste"/>
      <w:framePr w:wrap="auto" w:vAnchor="text" w:hAnchor="margin" w:xAlign="right" w:y="1"/>
      <w:pBdr>
        <w:bottom w:val="none" w:sz="0" w:space="0" w:color="auto"/>
      </w:pBdr>
      <w:rPr>
        <w:rStyle w:val="Sivunumero"/>
      </w:rPr>
    </w:pPr>
  </w:p>
  <w:p w14:paraId="4EEA139D" w14:textId="27EE27A3" w:rsidR="00FE7B0A" w:rsidRDefault="00FE7B0A" w:rsidP="00941A78">
    <w:pPr>
      <w:pStyle w:val="Yltunniste"/>
      <w:rPr>
        <w:lang w:val="fi-FI"/>
      </w:rPr>
    </w:pPr>
    <w:r>
      <w:rPr>
        <w:lang w:val="fi-FI"/>
      </w:rPr>
      <w:t>T3 – Talous, tieto ja työelämä</w:t>
    </w:r>
    <w:r>
      <w:rPr>
        <w:lang w:val="fi-FI"/>
      </w:rPr>
      <w:tab/>
      <w:t>Valtiokonttori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DEC0" w14:textId="4D4571B1" w:rsidR="00FE7B0A" w:rsidRPr="00ED7FCA" w:rsidRDefault="00FE7B0A">
    <w:pPr>
      <w:pStyle w:val="Yltunniste"/>
      <w:tabs>
        <w:tab w:val="right" w:pos="9072"/>
      </w:tabs>
      <w:rPr>
        <w:lang w:val="fi-FI"/>
      </w:rPr>
    </w:pPr>
    <w:r>
      <w:rPr>
        <w:lang w:val="fi-FI"/>
      </w:rPr>
      <w:t>T3 – Talous, tieto ja työelämä</w:t>
    </w:r>
    <w:r w:rsidRPr="00ED7FCA">
      <w:rPr>
        <w:lang w:val="fi-FI"/>
      </w:rPr>
      <w:tab/>
      <w:t>Valtiokonttori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B444" w14:textId="77777777" w:rsidR="00FE7B0A" w:rsidRDefault="00FE7B0A">
    <w:pPr>
      <w:pStyle w:val="Yltunniste"/>
      <w:framePr w:wrap="auto" w:vAnchor="text" w:hAnchor="margin" w:xAlign="right" w:y="1"/>
      <w:pBdr>
        <w:bottom w:val="none" w:sz="0" w:space="0" w:color="auto"/>
      </w:pBdr>
      <w:rPr>
        <w:rStyle w:val="Sivunumero"/>
      </w:rPr>
    </w:pPr>
  </w:p>
  <w:p w14:paraId="1CF47A88" w14:textId="0E2B7FEB" w:rsidR="00FE7B0A" w:rsidRDefault="00FE7B0A">
    <w:pPr>
      <w:pStyle w:val="Yltunniste"/>
      <w:rPr>
        <w:lang w:val="fi-FI"/>
      </w:rPr>
    </w:pPr>
    <w:r>
      <w:rPr>
        <w:lang w:val="fi-FI"/>
      </w:rPr>
      <w:t>Valtiokonttori</w:t>
    </w:r>
    <w:r>
      <w:rPr>
        <w:lang w:val="fi-FI"/>
      </w:rPr>
      <w:tab/>
      <w:t>T3 – Talous, tieto ja työelämä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448DAA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74AC06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9E0797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384B0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9BE53FA"/>
    <w:lvl w:ilvl="0">
      <w:start w:val="1"/>
      <w:numFmt w:val="decimal"/>
      <w:pStyle w:val="Numeroituluettelo"/>
      <w:lvlText w:val="%1."/>
      <w:lvlJc w:val="left"/>
      <w:pPr>
        <w:tabs>
          <w:tab w:val="num" w:pos="360"/>
        </w:tabs>
        <w:ind w:left="360" w:hanging="360"/>
      </w:pPr>
    </w:lvl>
  </w:abstractNum>
  <w:abstractNum w:abstractNumId="5" w15:restartNumberingAfterBreak="0">
    <w:nsid w:val="FFFFFF89"/>
    <w:multiLevelType w:val="singleLevel"/>
    <w:tmpl w:val="2B84D82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162521"/>
    <w:multiLevelType w:val="hybridMultilevel"/>
    <w:tmpl w:val="3D2C0AD6"/>
    <w:lvl w:ilvl="0" w:tplc="040B0001">
      <w:start w:val="1"/>
      <w:numFmt w:val="bullet"/>
      <w:lvlText w:val=""/>
      <w:lvlJc w:val="left"/>
      <w:pPr>
        <w:ind w:left="2421" w:hanging="360"/>
      </w:pPr>
      <w:rPr>
        <w:rFonts w:ascii="Symbol" w:hAnsi="Symbol" w:hint="default"/>
      </w:rPr>
    </w:lvl>
    <w:lvl w:ilvl="1" w:tplc="040B0003" w:tentative="1">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8" w15:restartNumberingAfterBreak="0">
    <w:nsid w:val="02994C68"/>
    <w:multiLevelType w:val="singleLevel"/>
    <w:tmpl w:val="040B0011"/>
    <w:lvl w:ilvl="0">
      <w:start w:val="1"/>
      <w:numFmt w:val="decimal"/>
      <w:lvlText w:val="%1)"/>
      <w:lvlJc w:val="left"/>
      <w:pPr>
        <w:tabs>
          <w:tab w:val="num" w:pos="360"/>
        </w:tabs>
        <w:ind w:left="360" w:hanging="360"/>
      </w:pPr>
    </w:lvl>
  </w:abstractNum>
  <w:abstractNum w:abstractNumId="9" w15:restartNumberingAfterBreak="0">
    <w:nsid w:val="075D318D"/>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31543"/>
    <w:multiLevelType w:val="hybridMultilevel"/>
    <w:tmpl w:val="9EA46AB8"/>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11" w15:restartNumberingAfterBreak="0">
    <w:nsid w:val="1EBD7418"/>
    <w:multiLevelType w:val="hybridMultilevel"/>
    <w:tmpl w:val="31D8B28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F3E3E"/>
    <w:multiLevelType w:val="singleLevel"/>
    <w:tmpl w:val="040B0011"/>
    <w:lvl w:ilvl="0">
      <w:start w:val="1"/>
      <w:numFmt w:val="decimal"/>
      <w:lvlText w:val="%1)"/>
      <w:lvlJc w:val="left"/>
      <w:pPr>
        <w:tabs>
          <w:tab w:val="num" w:pos="360"/>
        </w:tabs>
        <w:ind w:left="360" w:hanging="360"/>
      </w:pPr>
    </w:lvl>
  </w:abstractNum>
  <w:abstractNum w:abstractNumId="13" w15:restartNumberingAfterBreak="0">
    <w:nsid w:val="2468712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5D56FC"/>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D9626C"/>
    <w:multiLevelType w:val="singleLevel"/>
    <w:tmpl w:val="AF1A1016"/>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79043E6"/>
    <w:multiLevelType w:val="singleLevel"/>
    <w:tmpl w:val="040B0011"/>
    <w:lvl w:ilvl="0">
      <w:start w:val="1"/>
      <w:numFmt w:val="decimal"/>
      <w:lvlText w:val="%1)"/>
      <w:lvlJc w:val="left"/>
      <w:pPr>
        <w:tabs>
          <w:tab w:val="num" w:pos="360"/>
        </w:tabs>
        <w:ind w:left="360" w:hanging="360"/>
      </w:pPr>
    </w:lvl>
  </w:abstractNum>
  <w:abstractNum w:abstractNumId="17" w15:restartNumberingAfterBreak="0">
    <w:nsid w:val="398B4B12"/>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882A3F"/>
    <w:multiLevelType w:val="singleLevel"/>
    <w:tmpl w:val="040B0011"/>
    <w:lvl w:ilvl="0">
      <w:start w:val="1"/>
      <w:numFmt w:val="decimal"/>
      <w:lvlText w:val="%1)"/>
      <w:lvlJc w:val="left"/>
      <w:pPr>
        <w:tabs>
          <w:tab w:val="num" w:pos="360"/>
        </w:tabs>
        <w:ind w:left="360" w:hanging="360"/>
      </w:pPr>
    </w:lvl>
  </w:abstractNum>
  <w:abstractNum w:abstractNumId="19" w15:restartNumberingAfterBreak="0">
    <w:nsid w:val="3B8467AB"/>
    <w:multiLevelType w:val="hybridMultilevel"/>
    <w:tmpl w:val="AEFECAE6"/>
    <w:lvl w:ilvl="0" w:tplc="040B0011">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0" w15:restartNumberingAfterBreak="0">
    <w:nsid w:val="41784DB0"/>
    <w:multiLevelType w:val="hybridMultilevel"/>
    <w:tmpl w:val="DCC2BA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438F0C98"/>
    <w:multiLevelType w:val="hybridMultilevel"/>
    <w:tmpl w:val="BEF08C04"/>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22" w15:restartNumberingAfterBreak="0">
    <w:nsid w:val="43E31E83"/>
    <w:multiLevelType w:val="hybridMultilevel"/>
    <w:tmpl w:val="5F18906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C4690"/>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9A241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481C226F"/>
    <w:multiLevelType w:val="hybridMultilevel"/>
    <w:tmpl w:val="551A6298"/>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26" w15:restartNumberingAfterBreak="0">
    <w:nsid w:val="4E2F2195"/>
    <w:multiLevelType w:val="hybridMultilevel"/>
    <w:tmpl w:val="FFFCFEA2"/>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27" w15:restartNumberingAfterBreak="0">
    <w:nsid w:val="57814719"/>
    <w:multiLevelType w:val="singleLevel"/>
    <w:tmpl w:val="040B000F"/>
    <w:lvl w:ilvl="0">
      <w:start w:val="1"/>
      <w:numFmt w:val="decimal"/>
      <w:lvlText w:val="%1."/>
      <w:lvlJc w:val="left"/>
      <w:pPr>
        <w:tabs>
          <w:tab w:val="num" w:pos="360"/>
        </w:tabs>
        <w:ind w:left="360" w:hanging="360"/>
      </w:pPr>
    </w:lvl>
  </w:abstractNum>
  <w:abstractNum w:abstractNumId="28" w15:restartNumberingAfterBreak="0">
    <w:nsid w:val="5F767FE2"/>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EF1E54"/>
    <w:multiLevelType w:val="singleLevel"/>
    <w:tmpl w:val="040B0011"/>
    <w:lvl w:ilvl="0">
      <w:start w:val="1"/>
      <w:numFmt w:val="decimal"/>
      <w:lvlText w:val="%1)"/>
      <w:lvlJc w:val="left"/>
      <w:pPr>
        <w:tabs>
          <w:tab w:val="num" w:pos="360"/>
        </w:tabs>
        <w:ind w:left="360" w:hanging="360"/>
      </w:pPr>
    </w:lvl>
  </w:abstractNum>
  <w:abstractNum w:abstractNumId="30" w15:restartNumberingAfterBreak="0">
    <w:nsid w:val="65F363A0"/>
    <w:multiLevelType w:val="hybridMultilevel"/>
    <w:tmpl w:val="70B68AD6"/>
    <w:lvl w:ilvl="0" w:tplc="040B0001">
      <w:start w:val="1"/>
      <w:numFmt w:val="bullet"/>
      <w:lvlText w:val=""/>
      <w:lvlJc w:val="left"/>
      <w:pPr>
        <w:tabs>
          <w:tab w:val="num" w:pos="1854"/>
        </w:tabs>
        <w:ind w:left="1854" w:hanging="360"/>
      </w:pPr>
      <w:rPr>
        <w:rFonts w:ascii="Symbol" w:hAnsi="Symbol"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693138FA"/>
    <w:multiLevelType w:val="multilevel"/>
    <w:tmpl w:val="82E40A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B1054FA"/>
    <w:multiLevelType w:val="singleLevel"/>
    <w:tmpl w:val="040B0011"/>
    <w:lvl w:ilvl="0">
      <w:start w:val="1"/>
      <w:numFmt w:val="decimal"/>
      <w:lvlText w:val="%1)"/>
      <w:lvlJc w:val="left"/>
      <w:pPr>
        <w:tabs>
          <w:tab w:val="num" w:pos="360"/>
        </w:tabs>
        <w:ind w:left="360" w:hanging="360"/>
      </w:pPr>
    </w:lvl>
  </w:abstractNum>
  <w:abstractNum w:abstractNumId="33" w15:restartNumberingAfterBreak="0">
    <w:nsid w:val="7C6D35FF"/>
    <w:multiLevelType w:val="hybridMultilevel"/>
    <w:tmpl w:val="918AF83A"/>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num w:numId="1">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9"/>
  </w:num>
  <w:num w:numId="5">
    <w:abstractNumId w:val="17"/>
  </w:num>
  <w:num w:numId="6">
    <w:abstractNumId w:val="14"/>
  </w:num>
  <w:num w:numId="7">
    <w:abstractNumId w:val="27"/>
  </w:num>
  <w:num w:numId="8">
    <w:abstractNumId w:val="28"/>
  </w:num>
  <w:num w:numId="9">
    <w:abstractNumId w:val="24"/>
  </w:num>
  <w:num w:numId="10">
    <w:abstractNumId w:val="23"/>
  </w:num>
  <w:num w:numId="11">
    <w:abstractNumId w:val="5"/>
  </w:num>
  <w:num w:numId="12">
    <w:abstractNumId w:val="2"/>
  </w:num>
  <w:num w:numId="13">
    <w:abstractNumId w:val="3"/>
  </w:num>
  <w:num w:numId="14">
    <w:abstractNumId w:val="1"/>
  </w:num>
  <w:num w:numId="15">
    <w:abstractNumId w:val="0"/>
  </w:num>
  <w:num w:numId="16">
    <w:abstractNumId w:val="31"/>
  </w:num>
  <w:num w:numId="17">
    <w:abstractNumId w:val="15"/>
  </w:num>
  <w:num w:numId="18">
    <w:abstractNumId w:val="29"/>
  </w:num>
  <w:num w:numId="19">
    <w:abstractNumId w:val="18"/>
  </w:num>
  <w:num w:numId="20">
    <w:abstractNumId w:val="8"/>
  </w:num>
  <w:num w:numId="21">
    <w:abstractNumId w:val="32"/>
  </w:num>
  <w:num w:numId="22">
    <w:abstractNumId w:val="16"/>
  </w:num>
  <w:num w:numId="23">
    <w:abstractNumId w:val="12"/>
  </w:num>
  <w:num w:numId="24">
    <w:abstractNumId w:val="19"/>
  </w:num>
  <w:num w:numId="25">
    <w:abstractNumId w:val="11"/>
  </w:num>
  <w:num w:numId="26">
    <w:abstractNumId w:val="22"/>
  </w:num>
  <w:num w:numId="27">
    <w:abstractNumId w:val="26"/>
  </w:num>
  <w:num w:numId="28">
    <w:abstractNumId w:val="10"/>
  </w:num>
  <w:num w:numId="29">
    <w:abstractNumId w:val="21"/>
  </w:num>
  <w:num w:numId="30">
    <w:abstractNumId w:val="33"/>
  </w:num>
  <w:num w:numId="31">
    <w:abstractNumId w:val="25"/>
  </w:num>
  <w:num w:numId="32">
    <w:abstractNumId w:val="30"/>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evenAndOddHeaders/>
  <w:drawingGridHorizontalSpacing w:val="245"/>
  <w:drawingGridVerticalSpacing w:val="0"/>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38"/>
    <w:rsid w:val="00001976"/>
    <w:rsid w:val="00001D99"/>
    <w:rsid w:val="00004CEF"/>
    <w:rsid w:val="000079EF"/>
    <w:rsid w:val="00014F9D"/>
    <w:rsid w:val="00020F2C"/>
    <w:rsid w:val="00021A23"/>
    <w:rsid w:val="0002274B"/>
    <w:rsid w:val="0002593E"/>
    <w:rsid w:val="00027EE9"/>
    <w:rsid w:val="0003030E"/>
    <w:rsid w:val="00030C93"/>
    <w:rsid w:val="000316BD"/>
    <w:rsid w:val="000322DA"/>
    <w:rsid w:val="00032CF8"/>
    <w:rsid w:val="00034068"/>
    <w:rsid w:val="00034C17"/>
    <w:rsid w:val="00034E8E"/>
    <w:rsid w:val="0003618F"/>
    <w:rsid w:val="000406C7"/>
    <w:rsid w:val="00040BEC"/>
    <w:rsid w:val="000531BE"/>
    <w:rsid w:val="00054A3A"/>
    <w:rsid w:val="00055BFA"/>
    <w:rsid w:val="000570DB"/>
    <w:rsid w:val="00061710"/>
    <w:rsid w:val="000638B9"/>
    <w:rsid w:val="00066425"/>
    <w:rsid w:val="0006697A"/>
    <w:rsid w:val="00075DB8"/>
    <w:rsid w:val="0007618E"/>
    <w:rsid w:val="00077CFA"/>
    <w:rsid w:val="00080267"/>
    <w:rsid w:val="00080AF2"/>
    <w:rsid w:val="00086228"/>
    <w:rsid w:val="00087587"/>
    <w:rsid w:val="00093EAE"/>
    <w:rsid w:val="00095685"/>
    <w:rsid w:val="00097F29"/>
    <w:rsid w:val="000A23F7"/>
    <w:rsid w:val="000A42D7"/>
    <w:rsid w:val="000A65C0"/>
    <w:rsid w:val="000B3600"/>
    <w:rsid w:val="000B52E0"/>
    <w:rsid w:val="000B7D27"/>
    <w:rsid w:val="000C0084"/>
    <w:rsid w:val="000C3137"/>
    <w:rsid w:val="000C46A1"/>
    <w:rsid w:val="000C4C55"/>
    <w:rsid w:val="000C64C5"/>
    <w:rsid w:val="000C7FC0"/>
    <w:rsid w:val="000D1DEB"/>
    <w:rsid w:val="000D2979"/>
    <w:rsid w:val="000D517F"/>
    <w:rsid w:val="000E17CD"/>
    <w:rsid w:val="000E4EAD"/>
    <w:rsid w:val="000E5707"/>
    <w:rsid w:val="000E73F8"/>
    <w:rsid w:val="000E7D26"/>
    <w:rsid w:val="000F28B7"/>
    <w:rsid w:val="000F4DAF"/>
    <w:rsid w:val="000F51DB"/>
    <w:rsid w:val="000F640E"/>
    <w:rsid w:val="000F76D1"/>
    <w:rsid w:val="000F7BA9"/>
    <w:rsid w:val="0010326D"/>
    <w:rsid w:val="001072D5"/>
    <w:rsid w:val="001078F7"/>
    <w:rsid w:val="001118CD"/>
    <w:rsid w:val="0011241B"/>
    <w:rsid w:val="00112E9C"/>
    <w:rsid w:val="00113DF3"/>
    <w:rsid w:val="00115C6F"/>
    <w:rsid w:val="001167CF"/>
    <w:rsid w:val="00117441"/>
    <w:rsid w:val="001203AA"/>
    <w:rsid w:val="00121B1D"/>
    <w:rsid w:val="00125321"/>
    <w:rsid w:val="001254F9"/>
    <w:rsid w:val="00131237"/>
    <w:rsid w:val="00134AC6"/>
    <w:rsid w:val="00136873"/>
    <w:rsid w:val="00137222"/>
    <w:rsid w:val="001422FD"/>
    <w:rsid w:val="0014541C"/>
    <w:rsid w:val="00147F3E"/>
    <w:rsid w:val="00152D7F"/>
    <w:rsid w:val="001561A5"/>
    <w:rsid w:val="001576E5"/>
    <w:rsid w:val="00160523"/>
    <w:rsid w:val="00161296"/>
    <w:rsid w:val="00163E23"/>
    <w:rsid w:val="001649FB"/>
    <w:rsid w:val="00165BAA"/>
    <w:rsid w:val="00166313"/>
    <w:rsid w:val="00166494"/>
    <w:rsid w:val="00166978"/>
    <w:rsid w:val="00167B3C"/>
    <w:rsid w:val="0017211F"/>
    <w:rsid w:val="00172F79"/>
    <w:rsid w:val="001738AD"/>
    <w:rsid w:val="00174497"/>
    <w:rsid w:val="0017498F"/>
    <w:rsid w:val="00177D58"/>
    <w:rsid w:val="00177F40"/>
    <w:rsid w:val="00181173"/>
    <w:rsid w:val="00181551"/>
    <w:rsid w:val="00181BE4"/>
    <w:rsid w:val="001833D6"/>
    <w:rsid w:val="00184BC7"/>
    <w:rsid w:val="00193378"/>
    <w:rsid w:val="001943F6"/>
    <w:rsid w:val="00194FD8"/>
    <w:rsid w:val="00195CAF"/>
    <w:rsid w:val="00197965"/>
    <w:rsid w:val="001A0588"/>
    <w:rsid w:val="001A1A49"/>
    <w:rsid w:val="001A7637"/>
    <w:rsid w:val="001A7821"/>
    <w:rsid w:val="001B1B07"/>
    <w:rsid w:val="001B2171"/>
    <w:rsid w:val="001B2A90"/>
    <w:rsid w:val="001B3F8B"/>
    <w:rsid w:val="001B4BFE"/>
    <w:rsid w:val="001C259F"/>
    <w:rsid w:val="001C28BA"/>
    <w:rsid w:val="001C6339"/>
    <w:rsid w:val="001C6B15"/>
    <w:rsid w:val="001D0E39"/>
    <w:rsid w:val="001D13F9"/>
    <w:rsid w:val="001D280C"/>
    <w:rsid w:val="001D6030"/>
    <w:rsid w:val="001D647A"/>
    <w:rsid w:val="001D64DD"/>
    <w:rsid w:val="001D7F58"/>
    <w:rsid w:val="001E05C3"/>
    <w:rsid w:val="001E14BB"/>
    <w:rsid w:val="001E4298"/>
    <w:rsid w:val="001E56C2"/>
    <w:rsid w:val="001E587C"/>
    <w:rsid w:val="001F0D3E"/>
    <w:rsid w:val="001F5FC9"/>
    <w:rsid w:val="001F7D98"/>
    <w:rsid w:val="002008D7"/>
    <w:rsid w:val="00202374"/>
    <w:rsid w:val="00202636"/>
    <w:rsid w:val="00203227"/>
    <w:rsid w:val="00204F77"/>
    <w:rsid w:val="00206FCA"/>
    <w:rsid w:val="00211345"/>
    <w:rsid w:val="0021193B"/>
    <w:rsid w:val="0021429C"/>
    <w:rsid w:val="00214FED"/>
    <w:rsid w:val="002157BA"/>
    <w:rsid w:val="002177CD"/>
    <w:rsid w:val="002212A6"/>
    <w:rsid w:val="00223F73"/>
    <w:rsid w:val="00233241"/>
    <w:rsid w:val="0023368F"/>
    <w:rsid w:val="0023598A"/>
    <w:rsid w:val="00237601"/>
    <w:rsid w:val="00240A53"/>
    <w:rsid w:val="00241956"/>
    <w:rsid w:val="00245306"/>
    <w:rsid w:val="002471D3"/>
    <w:rsid w:val="00250CB2"/>
    <w:rsid w:val="00251997"/>
    <w:rsid w:val="00252A08"/>
    <w:rsid w:val="00252C7B"/>
    <w:rsid w:val="00253A7B"/>
    <w:rsid w:val="00256B61"/>
    <w:rsid w:val="002577A9"/>
    <w:rsid w:val="00257C50"/>
    <w:rsid w:val="0026111F"/>
    <w:rsid w:val="00262E9F"/>
    <w:rsid w:val="00267011"/>
    <w:rsid w:val="00267A64"/>
    <w:rsid w:val="00267CAA"/>
    <w:rsid w:val="00275C74"/>
    <w:rsid w:val="002760DB"/>
    <w:rsid w:val="002808C9"/>
    <w:rsid w:val="0028551F"/>
    <w:rsid w:val="00286C0A"/>
    <w:rsid w:val="0029151A"/>
    <w:rsid w:val="002917B4"/>
    <w:rsid w:val="00292428"/>
    <w:rsid w:val="00294A3A"/>
    <w:rsid w:val="002A3072"/>
    <w:rsid w:val="002A3FC5"/>
    <w:rsid w:val="002A4626"/>
    <w:rsid w:val="002A4F52"/>
    <w:rsid w:val="002A537B"/>
    <w:rsid w:val="002A75B4"/>
    <w:rsid w:val="002A7EC3"/>
    <w:rsid w:val="002B027A"/>
    <w:rsid w:val="002B2A1A"/>
    <w:rsid w:val="002B5BF8"/>
    <w:rsid w:val="002C05B7"/>
    <w:rsid w:val="002C2608"/>
    <w:rsid w:val="002C2FA6"/>
    <w:rsid w:val="002C4E41"/>
    <w:rsid w:val="002C7786"/>
    <w:rsid w:val="002D041C"/>
    <w:rsid w:val="002D30AA"/>
    <w:rsid w:val="002D58AF"/>
    <w:rsid w:val="002D6455"/>
    <w:rsid w:val="002E02EE"/>
    <w:rsid w:val="002E09A2"/>
    <w:rsid w:val="002E1C23"/>
    <w:rsid w:val="002E3221"/>
    <w:rsid w:val="002E4FB7"/>
    <w:rsid w:val="002E733E"/>
    <w:rsid w:val="002F2D17"/>
    <w:rsid w:val="002F3FE7"/>
    <w:rsid w:val="002F4375"/>
    <w:rsid w:val="002F5AB9"/>
    <w:rsid w:val="002F6F7F"/>
    <w:rsid w:val="00302D91"/>
    <w:rsid w:val="00303D07"/>
    <w:rsid w:val="00305C18"/>
    <w:rsid w:val="003060DC"/>
    <w:rsid w:val="003115C3"/>
    <w:rsid w:val="00313BEF"/>
    <w:rsid w:val="00317424"/>
    <w:rsid w:val="00322626"/>
    <w:rsid w:val="003241B8"/>
    <w:rsid w:val="00327778"/>
    <w:rsid w:val="00331627"/>
    <w:rsid w:val="00331E80"/>
    <w:rsid w:val="00332275"/>
    <w:rsid w:val="00333756"/>
    <w:rsid w:val="003347B5"/>
    <w:rsid w:val="00343E53"/>
    <w:rsid w:val="00345709"/>
    <w:rsid w:val="00345F00"/>
    <w:rsid w:val="00350E29"/>
    <w:rsid w:val="00353B2A"/>
    <w:rsid w:val="00357E6F"/>
    <w:rsid w:val="003608C8"/>
    <w:rsid w:val="00362329"/>
    <w:rsid w:val="003740DB"/>
    <w:rsid w:val="003743EE"/>
    <w:rsid w:val="003800B8"/>
    <w:rsid w:val="0038345B"/>
    <w:rsid w:val="00384495"/>
    <w:rsid w:val="00384654"/>
    <w:rsid w:val="00384D15"/>
    <w:rsid w:val="003858FD"/>
    <w:rsid w:val="0039025E"/>
    <w:rsid w:val="00390477"/>
    <w:rsid w:val="00393823"/>
    <w:rsid w:val="003958D0"/>
    <w:rsid w:val="00395CB8"/>
    <w:rsid w:val="00396840"/>
    <w:rsid w:val="003A3A23"/>
    <w:rsid w:val="003A68FA"/>
    <w:rsid w:val="003B022A"/>
    <w:rsid w:val="003B0761"/>
    <w:rsid w:val="003B2A58"/>
    <w:rsid w:val="003B2CCE"/>
    <w:rsid w:val="003B4407"/>
    <w:rsid w:val="003B4A04"/>
    <w:rsid w:val="003B7363"/>
    <w:rsid w:val="003B753E"/>
    <w:rsid w:val="003C02F6"/>
    <w:rsid w:val="003C0392"/>
    <w:rsid w:val="003C27D8"/>
    <w:rsid w:val="003C4E3D"/>
    <w:rsid w:val="003C6C4F"/>
    <w:rsid w:val="003C7987"/>
    <w:rsid w:val="003D0BCC"/>
    <w:rsid w:val="003D1137"/>
    <w:rsid w:val="003D6C84"/>
    <w:rsid w:val="003E1FAF"/>
    <w:rsid w:val="003E656E"/>
    <w:rsid w:val="003E7C3E"/>
    <w:rsid w:val="003F2251"/>
    <w:rsid w:val="003F27DC"/>
    <w:rsid w:val="003F35C2"/>
    <w:rsid w:val="003F43E3"/>
    <w:rsid w:val="003F46AE"/>
    <w:rsid w:val="003F61E1"/>
    <w:rsid w:val="003F7FF5"/>
    <w:rsid w:val="00403169"/>
    <w:rsid w:val="00411984"/>
    <w:rsid w:val="004137BE"/>
    <w:rsid w:val="00417401"/>
    <w:rsid w:val="00421218"/>
    <w:rsid w:val="00424B95"/>
    <w:rsid w:val="00424E7C"/>
    <w:rsid w:val="0042660B"/>
    <w:rsid w:val="00427BE7"/>
    <w:rsid w:val="00427ECC"/>
    <w:rsid w:val="00431DA5"/>
    <w:rsid w:val="004325EB"/>
    <w:rsid w:val="004344A1"/>
    <w:rsid w:val="00434A63"/>
    <w:rsid w:val="004355CC"/>
    <w:rsid w:val="004375B5"/>
    <w:rsid w:val="00437662"/>
    <w:rsid w:val="00437D29"/>
    <w:rsid w:val="00441088"/>
    <w:rsid w:val="00441438"/>
    <w:rsid w:val="004438D2"/>
    <w:rsid w:val="00443DB7"/>
    <w:rsid w:val="0044529C"/>
    <w:rsid w:val="00447079"/>
    <w:rsid w:val="0045140D"/>
    <w:rsid w:val="004559A2"/>
    <w:rsid w:val="00461C25"/>
    <w:rsid w:val="00461E9A"/>
    <w:rsid w:val="00464E46"/>
    <w:rsid w:val="004717C6"/>
    <w:rsid w:val="004721D0"/>
    <w:rsid w:val="004726A6"/>
    <w:rsid w:val="00472BCF"/>
    <w:rsid w:val="004731C3"/>
    <w:rsid w:val="00473278"/>
    <w:rsid w:val="00473920"/>
    <w:rsid w:val="0047573A"/>
    <w:rsid w:val="00480719"/>
    <w:rsid w:val="00481998"/>
    <w:rsid w:val="00482CD7"/>
    <w:rsid w:val="00483554"/>
    <w:rsid w:val="00485EC2"/>
    <w:rsid w:val="0049326E"/>
    <w:rsid w:val="00494441"/>
    <w:rsid w:val="00495BFB"/>
    <w:rsid w:val="00495CCA"/>
    <w:rsid w:val="00495DCB"/>
    <w:rsid w:val="004A3A44"/>
    <w:rsid w:val="004B0E85"/>
    <w:rsid w:val="004B2EFD"/>
    <w:rsid w:val="004B3CF4"/>
    <w:rsid w:val="004B5F8C"/>
    <w:rsid w:val="004B6490"/>
    <w:rsid w:val="004B76C8"/>
    <w:rsid w:val="004C0300"/>
    <w:rsid w:val="004C4215"/>
    <w:rsid w:val="004C4219"/>
    <w:rsid w:val="004C5332"/>
    <w:rsid w:val="004C66B1"/>
    <w:rsid w:val="004D017C"/>
    <w:rsid w:val="004D73AF"/>
    <w:rsid w:val="004E0A80"/>
    <w:rsid w:val="004E0DE7"/>
    <w:rsid w:val="004E21C2"/>
    <w:rsid w:val="004E44A9"/>
    <w:rsid w:val="004E4FBA"/>
    <w:rsid w:val="004E7B7A"/>
    <w:rsid w:val="004F0045"/>
    <w:rsid w:val="004F0237"/>
    <w:rsid w:val="004F0546"/>
    <w:rsid w:val="004F1629"/>
    <w:rsid w:val="004F1823"/>
    <w:rsid w:val="004F2D3C"/>
    <w:rsid w:val="004F5C83"/>
    <w:rsid w:val="004F77F4"/>
    <w:rsid w:val="004F78C5"/>
    <w:rsid w:val="00502575"/>
    <w:rsid w:val="00504EE6"/>
    <w:rsid w:val="00505D33"/>
    <w:rsid w:val="00510516"/>
    <w:rsid w:val="005112C5"/>
    <w:rsid w:val="00513524"/>
    <w:rsid w:val="00513A35"/>
    <w:rsid w:val="005201CC"/>
    <w:rsid w:val="0052047A"/>
    <w:rsid w:val="005206B7"/>
    <w:rsid w:val="00520C59"/>
    <w:rsid w:val="00526952"/>
    <w:rsid w:val="00531568"/>
    <w:rsid w:val="0053177D"/>
    <w:rsid w:val="00531D9C"/>
    <w:rsid w:val="00542F78"/>
    <w:rsid w:val="0054387E"/>
    <w:rsid w:val="005442C7"/>
    <w:rsid w:val="00546B5D"/>
    <w:rsid w:val="00546BA9"/>
    <w:rsid w:val="00547224"/>
    <w:rsid w:val="00547537"/>
    <w:rsid w:val="00556D24"/>
    <w:rsid w:val="00557EA5"/>
    <w:rsid w:val="00560D76"/>
    <w:rsid w:val="00561F34"/>
    <w:rsid w:val="00565320"/>
    <w:rsid w:val="005654D8"/>
    <w:rsid w:val="00567D48"/>
    <w:rsid w:val="00567E15"/>
    <w:rsid w:val="0057036E"/>
    <w:rsid w:val="00571898"/>
    <w:rsid w:val="0057273E"/>
    <w:rsid w:val="00572DBB"/>
    <w:rsid w:val="005733F2"/>
    <w:rsid w:val="00573904"/>
    <w:rsid w:val="00573E5C"/>
    <w:rsid w:val="0057683E"/>
    <w:rsid w:val="00585A8B"/>
    <w:rsid w:val="00587A11"/>
    <w:rsid w:val="00587DDC"/>
    <w:rsid w:val="005909FC"/>
    <w:rsid w:val="00590FAE"/>
    <w:rsid w:val="0059386B"/>
    <w:rsid w:val="005A1C10"/>
    <w:rsid w:val="005A5940"/>
    <w:rsid w:val="005A75D9"/>
    <w:rsid w:val="005B147E"/>
    <w:rsid w:val="005C2BDB"/>
    <w:rsid w:val="005C5548"/>
    <w:rsid w:val="005D05D8"/>
    <w:rsid w:val="005D1AC1"/>
    <w:rsid w:val="005D3909"/>
    <w:rsid w:val="005D4550"/>
    <w:rsid w:val="005D6FD2"/>
    <w:rsid w:val="005D79F9"/>
    <w:rsid w:val="005E1CEA"/>
    <w:rsid w:val="005E4A6F"/>
    <w:rsid w:val="005F31CE"/>
    <w:rsid w:val="005F6C3A"/>
    <w:rsid w:val="006004EA"/>
    <w:rsid w:val="006046F2"/>
    <w:rsid w:val="00604B5B"/>
    <w:rsid w:val="00605E10"/>
    <w:rsid w:val="0060629A"/>
    <w:rsid w:val="00614734"/>
    <w:rsid w:val="00615D01"/>
    <w:rsid w:val="00621813"/>
    <w:rsid w:val="00624084"/>
    <w:rsid w:val="00631A0D"/>
    <w:rsid w:val="00633809"/>
    <w:rsid w:val="00633CD7"/>
    <w:rsid w:val="006346A0"/>
    <w:rsid w:val="00636B5A"/>
    <w:rsid w:val="00637E5F"/>
    <w:rsid w:val="006421C0"/>
    <w:rsid w:val="00643C67"/>
    <w:rsid w:val="00645AB2"/>
    <w:rsid w:val="00647330"/>
    <w:rsid w:val="00650B6E"/>
    <w:rsid w:val="00650C6D"/>
    <w:rsid w:val="00650D45"/>
    <w:rsid w:val="006541E4"/>
    <w:rsid w:val="0065442F"/>
    <w:rsid w:val="006570EA"/>
    <w:rsid w:val="006573FB"/>
    <w:rsid w:val="0066260A"/>
    <w:rsid w:val="00665C34"/>
    <w:rsid w:val="00673B02"/>
    <w:rsid w:val="0067582A"/>
    <w:rsid w:val="00675BA6"/>
    <w:rsid w:val="00675C27"/>
    <w:rsid w:val="00676922"/>
    <w:rsid w:val="006772C9"/>
    <w:rsid w:val="00677508"/>
    <w:rsid w:val="006813ED"/>
    <w:rsid w:val="00681BB5"/>
    <w:rsid w:val="00682E39"/>
    <w:rsid w:val="00684771"/>
    <w:rsid w:val="00685237"/>
    <w:rsid w:val="00687671"/>
    <w:rsid w:val="00690DF2"/>
    <w:rsid w:val="00692085"/>
    <w:rsid w:val="00695680"/>
    <w:rsid w:val="0069600D"/>
    <w:rsid w:val="0069657D"/>
    <w:rsid w:val="00696F51"/>
    <w:rsid w:val="0069702A"/>
    <w:rsid w:val="006974AE"/>
    <w:rsid w:val="006A04CC"/>
    <w:rsid w:val="006A0DCD"/>
    <w:rsid w:val="006A2D73"/>
    <w:rsid w:val="006A50AD"/>
    <w:rsid w:val="006A582D"/>
    <w:rsid w:val="006B15BD"/>
    <w:rsid w:val="006B61D5"/>
    <w:rsid w:val="006B7170"/>
    <w:rsid w:val="006B732C"/>
    <w:rsid w:val="006C313F"/>
    <w:rsid w:val="006C3389"/>
    <w:rsid w:val="006C4E97"/>
    <w:rsid w:val="006C5253"/>
    <w:rsid w:val="006D0218"/>
    <w:rsid w:val="006D141C"/>
    <w:rsid w:val="006D4659"/>
    <w:rsid w:val="006D59BE"/>
    <w:rsid w:val="006E3950"/>
    <w:rsid w:val="006E491C"/>
    <w:rsid w:val="006E56C5"/>
    <w:rsid w:val="006E5FCC"/>
    <w:rsid w:val="006E7C8F"/>
    <w:rsid w:val="006F35E5"/>
    <w:rsid w:val="006F7C9C"/>
    <w:rsid w:val="00706BB3"/>
    <w:rsid w:val="00710937"/>
    <w:rsid w:val="007172D7"/>
    <w:rsid w:val="0072616F"/>
    <w:rsid w:val="00727BBE"/>
    <w:rsid w:val="007334D3"/>
    <w:rsid w:val="00736EDB"/>
    <w:rsid w:val="007435DB"/>
    <w:rsid w:val="007459B5"/>
    <w:rsid w:val="007468D7"/>
    <w:rsid w:val="00747B44"/>
    <w:rsid w:val="00753B7A"/>
    <w:rsid w:val="007542D6"/>
    <w:rsid w:val="00761993"/>
    <w:rsid w:val="0076538B"/>
    <w:rsid w:val="00765DBC"/>
    <w:rsid w:val="007671AD"/>
    <w:rsid w:val="00767408"/>
    <w:rsid w:val="00775814"/>
    <w:rsid w:val="00775AFF"/>
    <w:rsid w:val="0078078C"/>
    <w:rsid w:val="00781139"/>
    <w:rsid w:val="00783691"/>
    <w:rsid w:val="007845D9"/>
    <w:rsid w:val="00785503"/>
    <w:rsid w:val="007877F1"/>
    <w:rsid w:val="00790DE2"/>
    <w:rsid w:val="0079129E"/>
    <w:rsid w:val="0079346C"/>
    <w:rsid w:val="00795C7C"/>
    <w:rsid w:val="007A4710"/>
    <w:rsid w:val="007A5283"/>
    <w:rsid w:val="007A5335"/>
    <w:rsid w:val="007A7B87"/>
    <w:rsid w:val="007B027C"/>
    <w:rsid w:val="007B1756"/>
    <w:rsid w:val="007B3781"/>
    <w:rsid w:val="007B392C"/>
    <w:rsid w:val="007B4966"/>
    <w:rsid w:val="007B4BB2"/>
    <w:rsid w:val="007B6CD0"/>
    <w:rsid w:val="007B7056"/>
    <w:rsid w:val="007B720F"/>
    <w:rsid w:val="007C011E"/>
    <w:rsid w:val="007C2FB4"/>
    <w:rsid w:val="007C4A61"/>
    <w:rsid w:val="007C5BC8"/>
    <w:rsid w:val="007D016E"/>
    <w:rsid w:val="007D3F99"/>
    <w:rsid w:val="007D501C"/>
    <w:rsid w:val="007E0DD4"/>
    <w:rsid w:val="007E13DC"/>
    <w:rsid w:val="007E1A4F"/>
    <w:rsid w:val="007E39C6"/>
    <w:rsid w:val="007E60CA"/>
    <w:rsid w:val="007E7EEB"/>
    <w:rsid w:val="007F0135"/>
    <w:rsid w:val="007F2E65"/>
    <w:rsid w:val="007F3ADB"/>
    <w:rsid w:val="007F4B88"/>
    <w:rsid w:val="008005EA"/>
    <w:rsid w:val="00801894"/>
    <w:rsid w:val="008044DF"/>
    <w:rsid w:val="008072AF"/>
    <w:rsid w:val="00807647"/>
    <w:rsid w:val="00807C77"/>
    <w:rsid w:val="00816A45"/>
    <w:rsid w:val="0082156E"/>
    <w:rsid w:val="00822268"/>
    <w:rsid w:val="008237C9"/>
    <w:rsid w:val="00824F6D"/>
    <w:rsid w:val="00826278"/>
    <w:rsid w:val="00831DA7"/>
    <w:rsid w:val="0084390C"/>
    <w:rsid w:val="0084545B"/>
    <w:rsid w:val="00850BC1"/>
    <w:rsid w:val="008527E7"/>
    <w:rsid w:val="00854454"/>
    <w:rsid w:val="0086045E"/>
    <w:rsid w:val="00863178"/>
    <w:rsid w:val="00867371"/>
    <w:rsid w:val="008712BB"/>
    <w:rsid w:val="00872727"/>
    <w:rsid w:val="00873CB1"/>
    <w:rsid w:val="00875E45"/>
    <w:rsid w:val="0087794C"/>
    <w:rsid w:val="00877D55"/>
    <w:rsid w:val="00877E06"/>
    <w:rsid w:val="0088132B"/>
    <w:rsid w:val="00882570"/>
    <w:rsid w:val="008835AC"/>
    <w:rsid w:val="00884E13"/>
    <w:rsid w:val="0088521C"/>
    <w:rsid w:val="00885707"/>
    <w:rsid w:val="0088782C"/>
    <w:rsid w:val="00887E82"/>
    <w:rsid w:val="0089103B"/>
    <w:rsid w:val="00892A69"/>
    <w:rsid w:val="008935F4"/>
    <w:rsid w:val="00894D63"/>
    <w:rsid w:val="008A09E1"/>
    <w:rsid w:val="008A38AB"/>
    <w:rsid w:val="008A597A"/>
    <w:rsid w:val="008B0D7D"/>
    <w:rsid w:val="008B2247"/>
    <w:rsid w:val="008B22D9"/>
    <w:rsid w:val="008C1B35"/>
    <w:rsid w:val="008C2FAE"/>
    <w:rsid w:val="008C41C0"/>
    <w:rsid w:val="008C65A3"/>
    <w:rsid w:val="008D60F8"/>
    <w:rsid w:val="008D6B06"/>
    <w:rsid w:val="008E2E41"/>
    <w:rsid w:val="008E627C"/>
    <w:rsid w:val="008F2CD7"/>
    <w:rsid w:val="008F5DCC"/>
    <w:rsid w:val="008F6627"/>
    <w:rsid w:val="008F718D"/>
    <w:rsid w:val="009057A5"/>
    <w:rsid w:val="009060E6"/>
    <w:rsid w:val="00917524"/>
    <w:rsid w:val="00924B43"/>
    <w:rsid w:val="009253B5"/>
    <w:rsid w:val="00930BE4"/>
    <w:rsid w:val="00930C84"/>
    <w:rsid w:val="009315D6"/>
    <w:rsid w:val="00932C6E"/>
    <w:rsid w:val="009330B9"/>
    <w:rsid w:val="00936CB2"/>
    <w:rsid w:val="00936E0A"/>
    <w:rsid w:val="009370C6"/>
    <w:rsid w:val="00940714"/>
    <w:rsid w:val="00941A78"/>
    <w:rsid w:val="009422F6"/>
    <w:rsid w:val="00942DA8"/>
    <w:rsid w:val="00943CBF"/>
    <w:rsid w:val="0094563C"/>
    <w:rsid w:val="00945768"/>
    <w:rsid w:val="00947173"/>
    <w:rsid w:val="009504F1"/>
    <w:rsid w:val="00951A2E"/>
    <w:rsid w:val="00954402"/>
    <w:rsid w:val="00957097"/>
    <w:rsid w:val="00957CFE"/>
    <w:rsid w:val="00962379"/>
    <w:rsid w:val="00962CEE"/>
    <w:rsid w:val="00963135"/>
    <w:rsid w:val="00963DB0"/>
    <w:rsid w:val="009649CD"/>
    <w:rsid w:val="009676B3"/>
    <w:rsid w:val="00967E3B"/>
    <w:rsid w:val="009719C0"/>
    <w:rsid w:val="009741EC"/>
    <w:rsid w:val="00976ACB"/>
    <w:rsid w:val="00977BEC"/>
    <w:rsid w:val="00983A70"/>
    <w:rsid w:val="00984602"/>
    <w:rsid w:val="00984BE4"/>
    <w:rsid w:val="00985A8A"/>
    <w:rsid w:val="00994D20"/>
    <w:rsid w:val="00995A97"/>
    <w:rsid w:val="009970DA"/>
    <w:rsid w:val="009A064A"/>
    <w:rsid w:val="009A15A7"/>
    <w:rsid w:val="009A1AFE"/>
    <w:rsid w:val="009A2E6E"/>
    <w:rsid w:val="009A37D9"/>
    <w:rsid w:val="009A511F"/>
    <w:rsid w:val="009A57C1"/>
    <w:rsid w:val="009A5DA2"/>
    <w:rsid w:val="009B1271"/>
    <w:rsid w:val="009B1DD6"/>
    <w:rsid w:val="009B1E91"/>
    <w:rsid w:val="009B464F"/>
    <w:rsid w:val="009B476C"/>
    <w:rsid w:val="009B5D44"/>
    <w:rsid w:val="009C04B3"/>
    <w:rsid w:val="009C1376"/>
    <w:rsid w:val="009C4BD6"/>
    <w:rsid w:val="009C65F7"/>
    <w:rsid w:val="009C6952"/>
    <w:rsid w:val="009C7C30"/>
    <w:rsid w:val="009D184F"/>
    <w:rsid w:val="009D1D96"/>
    <w:rsid w:val="009D26E7"/>
    <w:rsid w:val="009D391E"/>
    <w:rsid w:val="009E6C2C"/>
    <w:rsid w:val="009F1150"/>
    <w:rsid w:val="009F157E"/>
    <w:rsid w:val="009F1A67"/>
    <w:rsid w:val="009F4C60"/>
    <w:rsid w:val="009F5584"/>
    <w:rsid w:val="00A017B5"/>
    <w:rsid w:val="00A03DE0"/>
    <w:rsid w:val="00A0529A"/>
    <w:rsid w:val="00A05CB4"/>
    <w:rsid w:val="00A06D1D"/>
    <w:rsid w:val="00A11F2F"/>
    <w:rsid w:val="00A12940"/>
    <w:rsid w:val="00A1353D"/>
    <w:rsid w:val="00A1610B"/>
    <w:rsid w:val="00A2624D"/>
    <w:rsid w:val="00A37A49"/>
    <w:rsid w:val="00A4276D"/>
    <w:rsid w:val="00A453D4"/>
    <w:rsid w:val="00A47481"/>
    <w:rsid w:val="00A50258"/>
    <w:rsid w:val="00A51DB3"/>
    <w:rsid w:val="00A53217"/>
    <w:rsid w:val="00A54391"/>
    <w:rsid w:val="00A5544B"/>
    <w:rsid w:val="00A55544"/>
    <w:rsid w:val="00A60683"/>
    <w:rsid w:val="00A60E3D"/>
    <w:rsid w:val="00A617B2"/>
    <w:rsid w:val="00A635D2"/>
    <w:rsid w:val="00A64FF0"/>
    <w:rsid w:val="00A651C0"/>
    <w:rsid w:val="00A67300"/>
    <w:rsid w:val="00A702B7"/>
    <w:rsid w:val="00A727D6"/>
    <w:rsid w:val="00A729FC"/>
    <w:rsid w:val="00A7316A"/>
    <w:rsid w:val="00A7510F"/>
    <w:rsid w:val="00A75BA0"/>
    <w:rsid w:val="00A8198A"/>
    <w:rsid w:val="00A81F7C"/>
    <w:rsid w:val="00A9061E"/>
    <w:rsid w:val="00A92146"/>
    <w:rsid w:val="00A97882"/>
    <w:rsid w:val="00A97BDF"/>
    <w:rsid w:val="00AA291F"/>
    <w:rsid w:val="00AA5158"/>
    <w:rsid w:val="00AA71A8"/>
    <w:rsid w:val="00AB1304"/>
    <w:rsid w:val="00AB4655"/>
    <w:rsid w:val="00AB6C4C"/>
    <w:rsid w:val="00AC0CCE"/>
    <w:rsid w:val="00AC5110"/>
    <w:rsid w:val="00AC5555"/>
    <w:rsid w:val="00AC7BD3"/>
    <w:rsid w:val="00AD55AB"/>
    <w:rsid w:val="00AD560D"/>
    <w:rsid w:val="00AD6EA9"/>
    <w:rsid w:val="00AD7692"/>
    <w:rsid w:val="00AE10AF"/>
    <w:rsid w:val="00AE1F9D"/>
    <w:rsid w:val="00AE2C0A"/>
    <w:rsid w:val="00B0123A"/>
    <w:rsid w:val="00B01943"/>
    <w:rsid w:val="00B02885"/>
    <w:rsid w:val="00B033CE"/>
    <w:rsid w:val="00B06C86"/>
    <w:rsid w:val="00B07E69"/>
    <w:rsid w:val="00B10D4D"/>
    <w:rsid w:val="00B14066"/>
    <w:rsid w:val="00B15E9C"/>
    <w:rsid w:val="00B171BA"/>
    <w:rsid w:val="00B25A97"/>
    <w:rsid w:val="00B262E3"/>
    <w:rsid w:val="00B26641"/>
    <w:rsid w:val="00B26913"/>
    <w:rsid w:val="00B27C3E"/>
    <w:rsid w:val="00B27E69"/>
    <w:rsid w:val="00B314DF"/>
    <w:rsid w:val="00B32A0E"/>
    <w:rsid w:val="00B32FC4"/>
    <w:rsid w:val="00B33862"/>
    <w:rsid w:val="00B35772"/>
    <w:rsid w:val="00B37A81"/>
    <w:rsid w:val="00B43D6E"/>
    <w:rsid w:val="00B57950"/>
    <w:rsid w:val="00B57C6C"/>
    <w:rsid w:val="00B6122C"/>
    <w:rsid w:val="00B61E65"/>
    <w:rsid w:val="00B70966"/>
    <w:rsid w:val="00B72B5A"/>
    <w:rsid w:val="00B775BD"/>
    <w:rsid w:val="00B80FB5"/>
    <w:rsid w:val="00B83026"/>
    <w:rsid w:val="00B83663"/>
    <w:rsid w:val="00B836F0"/>
    <w:rsid w:val="00B83DCB"/>
    <w:rsid w:val="00B91048"/>
    <w:rsid w:val="00B9301E"/>
    <w:rsid w:val="00B932A5"/>
    <w:rsid w:val="00B93D69"/>
    <w:rsid w:val="00B96950"/>
    <w:rsid w:val="00B97AA4"/>
    <w:rsid w:val="00BA0138"/>
    <w:rsid w:val="00BA1B26"/>
    <w:rsid w:val="00BA1D25"/>
    <w:rsid w:val="00BA2028"/>
    <w:rsid w:val="00BA5688"/>
    <w:rsid w:val="00BA68AF"/>
    <w:rsid w:val="00BB097E"/>
    <w:rsid w:val="00BB0B34"/>
    <w:rsid w:val="00BB1CEE"/>
    <w:rsid w:val="00BB3E26"/>
    <w:rsid w:val="00BB4732"/>
    <w:rsid w:val="00BB4A02"/>
    <w:rsid w:val="00BB7C72"/>
    <w:rsid w:val="00BC0B5B"/>
    <w:rsid w:val="00BC316A"/>
    <w:rsid w:val="00BC3267"/>
    <w:rsid w:val="00BC6945"/>
    <w:rsid w:val="00BD2892"/>
    <w:rsid w:val="00BD28F9"/>
    <w:rsid w:val="00BD3A1B"/>
    <w:rsid w:val="00BD70F9"/>
    <w:rsid w:val="00BE1837"/>
    <w:rsid w:val="00BE21D8"/>
    <w:rsid w:val="00BE2F16"/>
    <w:rsid w:val="00BE469A"/>
    <w:rsid w:val="00BE5746"/>
    <w:rsid w:val="00BE6AE0"/>
    <w:rsid w:val="00BF3410"/>
    <w:rsid w:val="00BF3540"/>
    <w:rsid w:val="00BF3E0D"/>
    <w:rsid w:val="00BF4738"/>
    <w:rsid w:val="00BF6041"/>
    <w:rsid w:val="00C0075D"/>
    <w:rsid w:val="00C03109"/>
    <w:rsid w:val="00C10C5D"/>
    <w:rsid w:val="00C113D7"/>
    <w:rsid w:val="00C11EA6"/>
    <w:rsid w:val="00C14059"/>
    <w:rsid w:val="00C14950"/>
    <w:rsid w:val="00C20AB9"/>
    <w:rsid w:val="00C21602"/>
    <w:rsid w:val="00C22506"/>
    <w:rsid w:val="00C22A20"/>
    <w:rsid w:val="00C30805"/>
    <w:rsid w:val="00C3087A"/>
    <w:rsid w:val="00C3152B"/>
    <w:rsid w:val="00C31FC0"/>
    <w:rsid w:val="00C3569A"/>
    <w:rsid w:val="00C36CEE"/>
    <w:rsid w:val="00C37020"/>
    <w:rsid w:val="00C42F9C"/>
    <w:rsid w:val="00C45E7D"/>
    <w:rsid w:val="00C514B4"/>
    <w:rsid w:val="00C52770"/>
    <w:rsid w:val="00C54710"/>
    <w:rsid w:val="00C56EFC"/>
    <w:rsid w:val="00C570AD"/>
    <w:rsid w:val="00C579F4"/>
    <w:rsid w:val="00C609D0"/>
    <w:rsid w:val="00C63C7C"/>
    <w:rsid w:val="00C6529E"/>
    <w:rsid w:val="00C65A04"/>
    <w:rsid w:val="00C66F05"/>
    <w:rsid w:val="00C70ABC"/>
    <w:rsid w:val="00C7555A"/>
    <w:rsid w:val="00C85FF2"/>
    <w:rsid w:val="00C93199"/>
    <w:rsid w:val="00C93500"/>
    <w:rsid w:val="00C955F6"/>
    <w:rsid w:val="00C95D9D"/>
    <w:rsid w:val="00CA008D"/>
    <w:rsid w:val="00CA1F34"/>
    <w:rsid w:val="00CA54E7"/>
    <w:rsid w:val="00CA6453"/>
    <w:rsid w:val="00CA7966"/>
    <w:rsid w:val="00CB0953"/>
    <w:rsid w:val="00CB2F03"/>
    <w:rsid w:val="00CB39B9"/>
    <w:rsid w:val="00CB452A"/>
    <w:rsid w:val="00CB7D1C"/>
    <w:rsid w:val="00CC109E"/>
    <w:rsid w:val="00CC1321"/>
    <w:rsid w:val="00CC1931"/>
    <w:rsid w:val="00CC2B4A"/>
    <w:rsid w:val="00CC3C01"/>
    <w:rsid w:val="00CC76D4"/>
    <w:rsid w:val="00CD02C7"/>
    <w:rsid w:val="00CD2CE6"/>
    <w:rsid w:val="00CD537D"/>
    <w:rsid w:val="00CD5B86"/>
    <w:rsid w:val="00CD78EB"/>
    <w:rsid w:val="00CD7FFC"/>
    <w:rsid w:val="00CE6CB8"/>
    <w:rsid w:val="00CF2423"/>
    <w:rsid w:val="00CF252B"/>
    <w:rsid w:val="00CF3E81"/>
    <w:rsid w:val="00CF7249"/>
    <w:rsid w:val="00CF7829"/>
    <w:rsid w:val="00D00A05"/>
    <w:rsid w:val="00D0146E"/>
    <w:rsid w:val="00D0189A"/>
    <w:rsid w:val="00D02907"/>
    <w:rsid w:val="00D02E92"/>
    <w:rsid w:val="00D051A8"/>
    <w:rsid w:val="00D1548A"/>
    <w:rsid w:val="00D15BAC"/>
    <w:rsid w:val="00D179D0"/>
    <w:rsid w:val="00D20D3E"/>
    <w:rsid w:val="00D226C7"/>
    <w:rsid w:val="00D24B2A"/>
    <w:rsid w:val="00D25D96"/>
    <w:rsid w:val="00D2629F"/>
    <w:rsid w:val="00D3023B"/>
    <w:rsid w:val="00D3592C"/>
    <w:rsid w:val="00D40D18"/>
    <w:rsid w:val="00D52471"/>
    <w:rsid w:val="00D55829"/>
    <w:rsid w:val="00D60E51"/>
    <w:rsid w:val="00D610C9"/>
    <w:rsid w:val="00D6184B"/>
    <w:rsid w:val="00D63191"/>
    <w:rsid w:val="00D65964"/>
    <w:rsid w:val="00D65EC3"/>
    <w:rsid w:val="00D66461"/>
    <w:rsid w:val="00D675D4"/>
    <w:rsid w:val="00D67F4B"/>
    <w:rsid w:val="00D8063F"/>
    <w:rsid w:val="00D80D33"/>
    <w:rsid w:val="00D81887"/>
    <w:rsid w:val="00D82BFD"/>
    <w:rsid w:val="00D878CF"/>
    <w:rsid w:val="00D914D5"/>
    <w:rsid w:val="00D92EE6"/>
    <w:rsid w:val="00D97E28"/>
    <w:rsid w:val="00D97E5A"/>
    <w:rsid w:val="00DA2A30"/>
    <w:rsid w:val="00DA5D33"/>
    <w:rsid w:val="00DA6F4C"/>
    <w:rsid w:val="00DB1B43"/>
    <w:rsid w:val="00DB3060"/>
    <w:rsid w:val="00DB410C"/>
    <w:rsid w:val="00DC3E50"/>
    <w:rsid w:val="00DC4C74"/>
    <w:rsid w:val="00DC7F77"/>
    <w:rsid w:val="00DD043F"/>
    <w:rsid w:val="00DD4C20"/>
    <w:rsid w:val="00DD52D1"/>
    <w:rsid w:val="00DD76AA"/>
    <w:rsid w:val="00DE0754"/>
    <w:rsid w:val="00DE273D"/>
    <w:rsid w:val="00DE358A"/>
    <w:rsid w:val="00DE5260"/>
    <w:rsid w:val="00DE58C7"/>
    <w:rsid w:val="00DE791F"/>
    <w:rsid w:val="00DF0469"/>
    <w:rsid w:val="00DF1D45"/>
    <w:rsid w:val="00DF29CF"/>
    <w:rsid w:val="00DF2C03"/>
    <w:rsid w:val="00DF3672"/>
    <w:rsid w:val="00DF7EBD"/>
    <w:rsid w:val="00E00EAA"/>
    <w:rsid w:val="00E016D7"/>
    <w:rsid w:val="00E045C6"/>
    <w:rsid w:val="00E07551"/>
    <w:rsid w:val="00E136A1"/>
    <w:rsid w:val="00E1736D"/>
    <w:rsid w:val="00E1753C"/>
    <w:rsid w:val="00E20AEF"/>
    <w:rsid w:val="00E21093"/>
    <w:rsid w:val="00E21DE4"/>
    <w:rsid w:val="00E22FE3"/>
    <w:rsid w:val="00E24F38"/>
    <w:rsid w:val="00E27D29"/>
    <w:rsid w:val="00E30BD6"/>
    <w:rsid w:val="00E31BA1"/>
    <w:rsid w:val="00E36E3B"/>
    <w:rsid w:val="00E42384"/>
    <w:rsid w:val="00E464FC"/>
    <w:rsid w:val="00E4792F"/>
    <w:rsid w:val="00E52AA0"/>
    <w:rsid w:val="00E57B9F"/>
    <w:rsid w:val="00E6215D"/>
    <w:rsid w:val="00E6239C"/>
    <w:rsid w:val="00E63CB3"/>
    <w:rsid w:val="00E64189"/>
    <w:rsid w:val="00E67DEE"/>
    <w:rsid w:val="00E700D4"/>
    <w:rsid w:val="00E74A54"/>
    <w:rsid w:val="00E75FA6"/>
    <w:rsid w:val="00E75FE8"/>
    <w:rsid w:val="00E76161"/>
    <w:rsid w:val="00E762C9"/>
    <w:rsid w:val="00E8193A"/>
    <w:rsid w:val="00E848BE"/>
    <w:rsid w:val="00E86A29"/>
    <w:rsid w:val="00E87247"/>
    <w:rsid w:val="00E87D81"/>
    <w:rsid w:val="00E907BC"/>
    <w:rsid w:val="00E92EEC"/>
    <w:rsid w:val="00E9359A"/>
    <w:rsid w:val="00E9377A"/>
    <w:rsid w:val="00E94C2A"/>
    <w:rsid w:val="00E97BC0"/>
    <w:rsid w:val="00EA1FD8"/>
    <w:rsid w:val="00EA39CC"/>
    <w:rsid w:val="00EA412A"/>
    <w:rsid w:val="00EA7978"/>
    <w:rsid w:val="00EB0CE0"/>
    <w:rsid w:val="00EB11DB"/>
    <w:rsid w:val="00EB1FB8"/>
    <w:rsid w:val="00EB3823"/>
    <w:rsid w:val="00EB53E7"/>
    <w:rsid w:val="00EC12D9"/>
    <w:rsid w:val="00ED005D"/>
    <w:rsid w:val="00ED149F"/>
    <w:rsid w:val="00ED4411"/>
    <w:rsid w:val="00ED66F6"/>
    <w:rsid w:val="00ED67A4"/>
    <w:rsid w:val="00ED7FCA"/>
    <w:rsid w:val="00EE4F74"/>
    <w:rsid w:val="00EE51A5"/>
    <w:rsid w:val="00EE64EB"/>
    <w:rsid w:val="00EE7121"/>
    <w:rsid w:val="00EE756C"/>
    <w:rsid w:val="00EF5769"/>
    <w:rsid w:val="00EF61AF"/>
    <w:rsid w:val="00EF645C"/>
    <w:rsid w:val="00EF6E76"/>
    <w:rsid w:val="00EF79FA"/>
    <w:rsid w:val="00F0050F"/>
    <w:rsid w:val="00F00B2E"/>
    <w:rsid w:val="00F02AF6"/>
    <w:rsid w:val="00F02D93"/>
    <w:rsid w:val="00F04594"/>
    <w:rsid w:val="00F04832"/>
    <w:rsid w:val="00F11F69"/>
    <w:rsid w:val="00F1496F"/>
    <w:rsid w:val="00F1523F"/>
    <w:rsid w:val="00F16DBB"/>
    <w:rsid w:val="00F207E7"/>
    <w:rsid w:val="00F254A0"/>
    <w:rsid w:val="00F262F7"/>
    <w:rsid w:val="00F2685A"/>
    <w:rsid w:val="00F31798"/>
    <w:rsid w:val="00F32450"/>
    <w:rsid w:val="00F34409"/>
    <w:rsid w:val="00F348E4"/>
    <w:rsid w:val="00F357B5"/>
    <w:rsid w:val="00F35CE6"/>
    <w:rsid w:val="00F36926"/>
    <w:rsid w:val="00F41F10"/>
    <w:rsid w:val="00F42B48"/>
    <w:rsid w:val="00F4551C"/>
    <w:rsid w:val="00F4633D"/>
    <w:rsid w:val="00F506D9"/>
    <w:rsid w:val="00F51575"/>
    <w:rsid w:val="00F526AF"/>
    <w:rsid w:val="00F6086D"/>
    <w:rsid w:val="00F6305D"/>
    <w:rsid w:val="00F645CA"/>
    <w:rsid w:val="00F64A64"/>
    <w:rsid w:val="00F65671"/>
    <w:rsid w:val="00F66FE2"/>
    <w:rsid w:val="00F67398"/>
    <w:rsid w:val="00F756F8"/>
    <w:rsid w:val="00F81AF4"/>
    <w:rsid w:val="00F81B8A"/>
    <w:rsid w:val="00F81CB1"/>
    <w:rsid w:val="00F8474D"/>
    <w:rsid w:val="00F84DC1"/>
    <w:rsid w:val="00F85A7D"/>
    <w:rsid w:val="00F916DF"/>
    <w:rsid w:val="00F9266E"/>
    <w:rsid w:val="00F92CCD"/>
    <w:rsid w:val="00F93769"/>
    <w:rsid w:val="00F94905"/>
    <w:rsid w:val="00FA0B57"/>
    <w:rsid w:val="00FA1AEE"/>
    <w:rsid w:val="00FA2900"/>
    <w:rsid w:val="00FA3D5E"/>
    <w:rsid w:val="00FA4A43"/>
    <w:rsid w:val="00FA5202"/>
    <w:rsid w:val="00FA608F"/>
    <w:rsid w:val="00FA7A20"/>
    <w:rsid w:val="00FA7CC7"/>
    <w:rsid w:val="00FB11D6"/>
    <w:rsid w:val="00FB1429"/>
    <w:rsid w:val="00FB156C"/>
    <w:rsid w:val="00FB33EE"/>
    <w:rsid w:val="00FC2C87"/>
    <w:rsid w:val="00FC3763"/>
    <w:rsid w:val="00FC3AA6"/>
    <w:rsid w:val="00FC5E31"/>
    <w:rsid w:val="00FD1940"/>
    <w:rsid w:val="00FD1A40"/>
    <w:rsid w:val="00FD2129"/>
    <w:rsid w:val="00FD279C"/>
    <w:rsid w:val="00FD367C"/>
    <w:rsid w:val="00FD5168"/>
    <w:rsid w:val="00FD6725"/>
    <w:rsid w:val="00FE2485"/>
    <w:rsid w:val="00FE2E58"/>
    <w:rsid w:val="00FE7032"/>
    <w:rsid w:val="00FE7B0A"/>
    <w:rsid w:val="00FF2333"/>
    <w:rsid w:val="00FF2C8F"/>
    <w:rsid w:val="00FF2EC3"/>
    <w:rsid w:val="00FF750E"/>
    <w:rsid w:val="00FF7D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BE29B5F"/>
  <w15:chartTrackingRefBased/>
  <w15:docId w15:val="{B2CDF2B2-6666-4BB8-B0A4-C854359E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573FB"/>
    <w:pPr>
      <w:widowControl w:val="0"/>
      <w:spacing w:after="120"/>
      <w:ind w:left="1134"/>
    </w:pPr>
    <w:rPr>
      <w:snapToGrid w:val="0"/>
      <w:spacing w:val="5"/>
      <w:sz w:val="24"/>
    </w:rPr>
  </w:style>
  <w:style w:type="paragraph" w:styleId="Otsikko1">
    <w:name w:val="heading 1"/>
    <w:basedOn w:val="Normaali"/>
    <w:next w:val="Normaali"/>
    <w:qFormat/>
    <w:rsid w:val="006573FB"/>
    <w:pPr>
      <w:keepNext/>
      <w:spacing w:before="240" w:after="60"/>
      <w:ind w:left="0"/>
      <w:jc w:val="both"/>
      <w:outlineLvl w:val="0"/>
    </w:pPr>
    <w:rPr>
      <w:rFonts w:ascii="Arial" w:hAnsi="Arial" w:cs="Arial"/>
      <w:b/>
      <w:smallCaps/>
      <w:spacing w:val="0"/>
      <w:sz w:val="26"/>
    </w:rPr>
  </w:style>
  <w:style w:type="paragraph" w:styleId="Otsikko2">
    <w:name w:val="heading 2"/>
    <w:basedOn w:val="Normaali"/>
    <w:next w:val="Normaali"/>
    <w:qFormat/>
    <w:rsid w:val="006573FB"/>
    <w:pPr>
      <w:keepNext/>
      <w:spacing w:before="240" w:after="60"/>
      <w:ind w:left="0"/>
      <w:jc w:val="both"/>
      <w:outlineLvl w:val="1"/>
    </w:pPr>
    <w:rPr>
      <w:rFonts w:ascii="Arial" w:hAnsi="Arial" w:cs="Arial"/>
      <w:b/>
      <w:spacing w:val="0"/>
    </w:rPr>
  </w:style>
  <w:style w:type="paragraph" w:styleId="Otsikko3">
    <w:name w:val="heading 3"/>
    <w:basedOn w:val="Normaali"/>
    <w:next w:val="Normaali"/>
    <w:link w:val="Otsikko3Char"/>
    <w:qFormat/>
    <w:rsid w:val="006573FB"/>
    <w:pPr>
      <w:keepNext/>
      <w:spacing w:before="240"/>
      <w:ind w:left="0" w:right="284"/>
      <w:jc w:val="both"/>
      <w:outlineLvl w:val="2"/>
    </w:pPr>
    <w:rPr>
      <w:rFonts w:ascii="Arial" w:hAnsi="Arial" w:cs="Arial"/>
      <w:b/>
      <w:spacing w:val="0"/>
    </w:rPr>
  </w:style>
  <w:style w:type="paragraph" w:styleId="Otsikko4">
    <w:name w:val="heading 4"/>
    <w:basedOn w:val="Normaali"/>
    <w:next w:val="Normaali"/>
    <w:qFormat/>
    <w:rsid w:val="006573FB"/>
    <w:pPr>
      <w:keepNext/>
      <w:spacing w:before="120"/>
      <w:ind w:right="284"/>
      <w:jc w:val="both"/>
      <w:outlineLvl w:val="3"/>
    </w:pPr>
    <w:rPr>
      <w:rFonts w:ascii="Arial" w:hAnsi="Arial" w:cs="Arial"/>
      <w:b/>
      <w:spacing w:val="0"/>
      <w:sz w:val="22"/>
    </w:rPr>
  </w:style>
  <w:style w:type="paragraph" w:styleId="Otsikko5">
    <w:name w:val="heading 5"/>
    <w:basedOn w:val="Normaali"/>
    <w:next w:val="Normaali"/>
    <w:qFormat/>
    <w:rsid w:val="006573FB"/>
    <w:pPr>
      <w:spacing w:before="240" w:after="60"/>
      <w:outlineLvl w:val="4"/>
    </w:pPr>
    <w:rPr>
      <w:rFonts w:ascii="Arial" w:hAnsi="Arial"/>
      <w:sz w:val="22"/>
    </w:rPr>
  </w:style>
  <w:style w:type="paragraph" w:styleId="Otsikko6">
    <w:name w:val="heading 6"/>
    <w:basedOn w:val="Normaali"/>
    <w:next w:val="Normaali"/>
    <w:qFormat/>
    <w:rsid w:val="006573FB"/>
    <w:pPr>
      <w:widowControl/>
      <w:spacing w:before="240" w:after="60"/>
      <w:ind w:left="0"/>
      <w:jc w:val="both"/>
      <w:outlineLvl w:val="5"/>
    </w:pPr>
    <w:rPr>
      <w:i/>
      <w:snapToGrid/>
      <w:spacing w:val="0"/>
      <w:sz w:val="22"/>
    </w:rPr>
  </w:style>
  <w:style w:type="paragraph" w:styleId="Otsikko7">
    <w:name w:val="heading 7"/>
    <w:basedOn w:val="Normaali"/>
    <w:next w:val="Normaali"/>
    <w:qFormat/>
    <w:rsid w:val="006573FB"/>
    <w:pPr>
      <w:widowControl/>
      <w:spacing w:before="240" w:after="60"/>
      <w:ind w:left="0"/>
      <w:jc w:val="both"/>
      <w:outlineLvl w:val="6"/>
    </w:pPr>
    <w:rPr>
      <w:rFonts w:ascii="Arial" w:hAnsi="Arial"/>
      <w:snapToGrid/>
      <w:spacing w:val="0"/>
      <w:sz w:val="20"/>
    </w:rPr>
  </w:style>
  <w:style w:type="paragraph" w:styleId="Otsikko8">
    <w:name w:val="heading 8"/>
    <w:basedOn w:val="Normaali"/>
    <w:next w:val="Normaali"/>
    <w:qFormat/>
    <w:rsid w:val="006573FB"/>
    <w:pPr>
      <w:widowControl/>
      <w:spacing w:before="240" w:after="60"/>
      <w:ind w:left="0"/>
      <w:jc w:val="both"/>
      <w:outlineLvl w:val="7"/>
    </w:pPr>
    <w:rPr>
      <w:rFonts w:ascii="Arial" w:hAnsi="Arial"/>
      <w:i/>
      <w:snapToGrid/>
      <w:spacing w:val="0"/>
      <w:sz w:val="20"/>
    </w:rPr>
  </w:style>
  <w:style w:type="paragraph" w:styleId="Otsikko9">
    <w:name w:val="heading 9"/>
    <w:basedOn w:val="Normaali"/>
    <w:next w:val="Normaali"/>
    <w:qFormat/>
    <w:rsid w:val="006573FB"/>
    <w:pPr>
      <w:widowControl/>
      <w:spacing w:before="240" w:after="60"/>
      <w:ind w:left="0"/>
      <w:jc w:val="both"/>
      <w:outlineLvl w:val="8"/>
    </w:pPr>
    <w:rPr>
      <w:rFonts w:ascii="Arial" w:hAnsi="Arial"/>
      <w:b/>
      <w:i/>
      <w:snapToGrid/>
      <w:spacing w:val="0"/>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KP">
    <w:name w:val="VKP"/>
    <w:basedOn w:val="Normaali"/>
    <w:rsid w:val="006573FB"/>
    <w:rPr>
      <w:spacing w:val="0"/>
    </w:rPr>
  </w:style>
  <w:style w:type="paragraph" w:styleId="Alatunniste">
    <w:name w:val="footer"/>
    <w:basedOn w:val="Normaali"/>
    <w:link w:val="AlatunnisteChar"/>
    <w:uiPriority w:val="99"/>
    <w:rsid w:val="006573FB"/>
    <w:pPr>
      <w:pBdr>
        <w:top w:val="single" w:sz="12" w:space="10" w:color="auto"/>
      </w:pBdr>
      <w:tabs>
        <w:tab w:val="center" w:pos="4395"/>
        <w:tab w:val="right" w:pos="9072"/>
      </w:tabs>
      <w:ind w:left="0"/>
    </w:pPr>
    <w:rPr>
      <w:rFonts w:ascii="Arial" w:hAnsi="Arial" w:cs="Arial"/>
      <w:spacing w:val="0"/>
      <w:sz w:val="20"/>
    </w:rPr>
  </w:style>
  <w:style w:type="paragraph" w:styleId="Alaviitteenteksti">
    <w:name w:val="footnote text"/>
    <w:basedOn w:val="Normaali"/>
    <w:link w:val="AlaviitteentekstiChar"/>
    <w:semiHidden/>
    <w:rsid w:val="006573FB"/>
    <w:pPr>
      <w:ind w:right="282"/>
    </w:pPr>
    <w:rPr>
      <w:rFonts w:ascii="Arial" w:hAnsi="Arial"/>
      <w:spacing w:val="0"/>
      <w:sz w:val="20"/>
    </w:rPr>
  </w:style>
  <w:style w:type="paragraph" w:customStyle="1" w:styleId="KPL">
    <w:name w:val="KPL"/>
    <w:basedOn w:val="Normaali"/>
    <w:rsid w:val="006573FB"/>
    <w:rPr>
      <w:i/>
      <w:vanish/>
      <w:spacing w:val="0"/>
    </w:rPr>
  </w:style>
  <w:style w:type="paragraph" w:customStyle="1" w:styleId="Muistionnimi">
    <w:name w:val="Muistion nimi"/>
    <w:basedOn w:val="Normaali"/>
    <w:rsid w:val="006573FB"/>
    <w:pPr>
      <w:ind w:left="0"/>
    </w:pPr>
    <w:rPr>
      <w:rFonts w:ascii="Arial" w:hAnsi="Arial" w:cs="Arial"/>
      <w:b/>
      <w:spacing w:val="0"/>
      <w:sz w:val="28"/>
    </w:rPr>
  </w:style>
  <w:style w:type="character" w:styleId="Alaviitteenviite">
    <w:name w:val="footnote reference"/>
    <w:semiHidden/>
    <w:rsid w:val="006573FB"/>
    <w:rPr>
      <w:vertAlign w:val="superscript"/>
    </w:rPr>
  </w:style>
  <w:style w:type="paragraph" w:styleId="Yltunniste">
    <w:name w:val="header"/>
    <w:basedOn w:val="Normaali"/>
    <w:link w:val="YltunnisteChar"/>
    <w:rsid w:val="006573FB"/>
    <w:pPr>
      <w:pBdr>
        <w:bottom w:val="single" w:sz="6" w:space="1" w:color="auto"/>
      </w:pBdr>
      <w:tabs>
        <w:tab w:val="right" w:pos="8931"/>
      </w:tabs>
      <w:ind w:left="0"/>
    </w:pPr>
    <w:rPr>
      <w:rFonts w:ascii="Arial" w:hAnsi="Arial" w:cs="Arial"/>
      <w:snapToGrid/>
      <w:sz w:val="20"/>
      <w:lang w:val="sv-SE"/>
    </w:rPr>
  </w:style>
  <w:style w:type="character" w:styleId="Sivunumero">
    <w:name w:val="page number"/>
    <w:basedOn w:val="Kappaleenoletusfontti"/>
    <w:rsid w:val="006573FB"/>
  </w:style>
  <w:style w:type="paragraph" w:styleId="Sisluet1">
    <w:name w:val="toc 1"/>
    <w:basedOn w:val="Normaali"/>
    <w:next w:val="Normaali"/>
    <w:autoRedefine/>
    <w:uiPriority w:val="39"/>
    <w:rsid w:val="006573FB"/>
    <w:pPr>
      <w:tabs>
        <w:tab w:val="right" w:leader="dot" w:pos="9071"/>
      </w:tabs>
      <w:spacing w:before="360" w:after="0"/>
      <w:ind w:left="0"/>
    </w:pPr>
    <w:rPr>
      <w:rFonts w:ascii="Arial" w:hAnsi="Arial" w:cs="Arial"/>
      <w:b/>
      <w:bCs/>
      <w:noProof/>
      <w:snapToGrid/>
      <w:spacing w:val="0"/>
      <w:sz w:val="20"/>
      <w:szCs w:val="26"/>
    </w:rPr>
  </w:style>
  <w:style w:type="paragraph" w:styleId="Sisluet2">
    <w:name w:val="toc 2"/>
    <w:basedOn w:val="Normaali"/>
    <w:next w:val="Normaali"/>
    <w:autoRedefine/>
    <w:uiPriority w:val="39"/>
    <w:rsid w:val="006573FB"/>
    <w:pPr>
      <w:tabs>
        <w:tab w:val="right" w:leader="dot" w:pos="9071"/>
      </w:tabs>
      <w:spacing w:before="240" w:after="0"/>
      <w:ind w:left="238"/>
    </w:pPr>
    <w:rPr>
      <w:rFonts w:ascii="Arial" w:hAnsi="Arial" w:cs="Arial"/>
      <w:b/>
      <w:noProof/>
      <w:sz w:val="20"/>
      <w:szCs w:val="24"/>
    </w:rPr>
  </w:style>
  <w:style w:type="paragraph" w:styleId="Sisluet3">
    <w:name w:val="toc 3"/>
    <w:basedOn w:val="Normaali"/>
    <w:next w:val="Normaali"/>
    <w:autoRedefine/>
    <w:uiPriority w:val="39"/>
    <w:rsid w:val="006573FB"/>
    <w:pPr>
      <w:tabs>
        <w:tab w:val="right" w:leader="dot" w:pos="9071"/>
      </w:tabs>
      <w:spacing w:after="0"/>
      <w:ind w:left="482"/>
    </w:pPr>
    <w:rPr>
      <w:rFonts w:ascii="Arial" w:hAnsi="Arial" w:cs="Arial"/>
      <w:noProof/>
      <w:snapToGrid/>
      <w:spacing w:val="0"/>
      <w:sz w:val="20"/>
      <w:szCs w:val="24"/>
    </w:rPr>
  </w:style>
  <w:style w:type="paragraph" w:styleId="Sisluet4">
    <w:name w:val="toc 4"/>
    <w:basedOn w:val="Normaali"/>
    <w:next w:val="Normaali"/>
    <w:autoRedefine/>
    <w:uiPriority w:val="39"/>
    <w:rsid w:val="00CC1931"/>
    <w:pPr>
      <w:tabs>
        <w:tab w:val="right" w:leader="dot" w:pos="9071"/>
      </w:tabs>
      <w:spacing w:after="0"/>
      <w:ind w:left="720"/>
    </w:pPr>
    <w:rPr>
      <w:rFonts w:ascii="Arial" w:hAnsi="Arial" w:cs="Arial"/>
      <w:noProof/>
      <w:sz w:val="20"/>
    </w:rPr>
  </w:style>
  <w:style w:type="paragraph" w:styleId="Sisluet5">
    <w:name w:val="toc 5"/>
    <w:basedOn w:val="Normaali"/>
    <w:next w:val="Normaali"/>
    <w:autoRedefine/>
    <w:uiPriority w:val="39"/>
    <w:rsid w:val="006573FB"/>
    <w:pPr>
      <w:tabs>
        <w:tab w:val="right" w:leader="dot" w:pos="9071"/>
      </w:tabs>
      <w:spacing w:after="0"/>
      <w:ind w:left="960"/>
    </w:pPr>
    <w:rPr>
      <w:sz w:val="20"/>
    </w:rPr>
  </w:style>
  <w:style w:type="paragraph" w:styleId="Sisluet6">
    <w:name w:val="toc 6"/>
    <w:basedOn w:val="Normaali"/>
    <w:next w:val="Normaali"/>
    <w:autoRedefine/>
    <w:uiPriority w:val="39"/>
    <w:rsid w:val="006573FB"/>
    <w:pPr>
      <w:tabs>
        <w:tab w:val="right" w:leader="dot" w:pos="9071"/>
      </w:tabs>
      <w:spacing w:after="0"/>
      <w:ind w:left="1200"/>
    </w:pPr>
    <w:rPr>
      <w:sz w:val="20"/>
    </w:rPr>
  </w:style>
  <w:style w:type="paragraph" w:styleId="Sisluet7">
    <w:name w:val="toc 7"/>
    <w:basedOn w:val="Normaali"/>
    <w:next w:val="Normaali"/>
    <w:autoRedefine/>
    <w:uiPriority w:val="39"/>
    <w:rsid w:val="006573FB"/>
    <w:pPr>
      <w:tabs>
        <w:tab w:val="right" w:leader="dot" w:pos="9071"/>
      </w:tabs>
      <w:spacing w:after="0"/>
      <w:ind w:left="1440"/>
    </w:pPr>
    <w:rPr>
      <w:sz w:val="20"/>
    </w:rPr>
  </w:style>
  <w:style w:type="paragraph" w:styleId="Sisluet8">
    <w:name w:val="toc 8"/>
    <w:basedOn w:val="Normaali"/>
    <w:next w:val="Normaali"/>
    <w:autoRedefine/>
    <w:uiPriority w:val="39"/>
    <w:rsid w:val="006573FB"/>
    <w:pPr>
      <w:tabs>
        <w:tab w:val="right" w:leader="dot" w:pos="9071"/>
      </w:tabs>
      <w:spacing w:after="0"/>
      <w:ind w:left="1680"/>
    </w:pPr>
    <w:rPr>
      <w:sz w:val="20"/>
    </w:rPr>
  </w:style>
  <w:style w:type="paragraph" w:styleId="Sisluet9">
    <w:name w:val="toc 9"/>
    <w:basedOn w:val="Normaali"/>
    <w:next w:val="Normaali"/>
    <w:autoRedefine/>
    <w:uiPriority w:val="39"/>
    <w:rsid w:val="006573FB"/>
    <w:pPr>
      <w:tabs>
        <w:tab w:val="right" w:leader="dot" w:pos="9071"/>
      </w:tabs>
      <w:spacing w:after="0"/>
      <w:ind w:left="1920"/>
    </w:pPr>
    <w:rPr>
      <w:sz w:val="20"/>
    </w:rPr>
  </w:style>
  <w:style w:type="paragraph" w:styleId="Leipteksti">
    <w:name w:val="Body Text"/>
    <w:basedOn w:val="Normaali"/>
    <w:rsid w:val="006573FB"/>
    <w:rPr>
      <w:spacing w:val="0"/>
    </w:rPr>
  </w:style>
  <w:style w:type="paragraph" w:customStyle="1" w:styleId="a-perus">
    <w:name w:val="a-perus"/>
    <w:basedOn w:val="Normaali"/>
    <w:rsid w:val="006573FB"/>
    <w:pPr>
      <w:jc w:val="both"/>
    </w:pPr>
    <w:rPr>
      <w:rFonts w:ascii="Arial" w:hAnsi="Arial" w:cs="Arial"/>
      <w:sz w:val="22"/>
    </w:rPr>
  </w:style>
  <w:style w:type="character" w:styleId="Hyperlinkki">
    <w:name w:val="Hyperlink"/>
    <w:uiPriority w:val="99"/>
    <w:rsid w:val="006573FB"/>
    <w:rPr>
      <w:color w:val="0000FF"/>
      <w:u w:val="single"/>
    </w:rPr>
  </w:style>
  <w:style w:type="paragraph" w:styleId="Numeroituluettelo">
    <w:name w:val="List Number"/>
    <w:basedOn w:val="Normaali"/>
    <w:rsid w:val="006573FB"/>
    <w:pPr>
      <w:widowControl/>
      <w:numPr>
        <w:numId w:val="2"/>
      </w:numPr>
      <w:spacing w:before="120" w:after="240"/>
      <w:jc w:val="both"/>
    </w:pPr>
    <w:rPr>
      <w:snapToGrid/>
      <w:spacing w:val="0"/>
    </w:rPr>
  </w:style>
  <w:style w:type="paragraph" w:customStyle="1" w:styleId="Pykl">
    <w:name w:val="Pykälä"/>
    <w:basedOn w:val="Normaali"/>
    <w:rsid w:val="006573FB"/>
    <w:pPr>
      <w:widowControl/>
      <w:spacing w:after="240" w:line="240" w:lineRule="atLeast"/>
      <w:ind w:right="849"/>
      <w:jc w:val="both"/>
    </w:pPr>
    <w:rPr>
      <w:b/>
      <w:i/>
      <w:snapToGrid/>
      <w:spacing w:val="0"/>
      <w:sz w:val="20"/>
    </w:rPr>
  </w:style>
  <w:style w:type="paragraph" w:styleId="Sisennettyleipteksti3">
    <w:name w:val="Body Text Indent 3"/>
    <w:basedOn w:val="Normaali"/>
    <w:rsid w:val="006573FB"/>
    <w:pPr>
      <w:widowControl/>
      <w:tabs>
        <w:tab w:val="left" w:pos="1134"/>
      </w:tabs>
      <w:spacing w:before="120"/>
      <w:jc w:val="both"/>
    </w:pPr>
    <w:rPr>
      <w:rFonts w:ascii="Arial" w:hAnsi="Arial" w:cs="Arial"/>
      <w:bCs/>
      <w:snapToGrid/>
      <w:spacing w:val="0"/>
      <w:sz w:val="20"/>
    </w:rPr>
  </w:style>
  <w:style w:type="character" w:styleId="AvattuHyperlinkki">
    <w:name w:val="FollowedHyperlink"/>
    <w:rsid w:val="006573FB"/>
    <w:rPr>
      <w:color w:val="800080"/>
      <w:u w:val="single"/>
    </w:rPr>
  </w:style>
  <w:style w:type="paragraph" w:styleId="Seliteteksti">
    <w:name w:val="Balloon Text"/>
    <w:basedOn w:val="Normaali"/>
    <w:semiHidden/>
    <w:rsid w:val="006573FB"/>
    <w:rPr>
      <w:rFonts w:ascii="Tahoma" w:hAnsi="Tahoma" w:cs="Tahoma"/>
      <w:sz w:val="16"/>
      <w:szCs w:val="16"/>
    </w:rPr>
  </w:style>
  <w:style w:type="character" w:customStyle="1" w:styleId="AlaviitteentekstiChar">
    <w:name w:val="Alaviitteen teksti Char"/>
    <w:link w:val="Alaviitteenteksti"/>
    <w:semiHidden/>
    <w:rsid w:val="00DA6F4C"/>
    <w:rPr>
      <w:rFonts w:ascii="Arial" w:hAnsi="Arial"/>
      <w:snapToGrid w:val="0"/>
    </w:rPr>
  </w:style>
  <w:style w:type="character" w:customStyle="1" w:styleId="Otsikko3Char">
    <w:name w:val="Otsikko 3 Char"/>
    <w:link w:val="Otsikko3"/>
    <w:rsid w:val="00FD5168"/>
    <w:rPr>
      <w:rFonts w:ascii="Arial" w:hAnsi="Arial" w:cs="Arial"/>
      <w:b/>
      <w:snapToGrid w:val="0"/>
      <w:sz w:val="24"/>
    </w:rPr>
  </w:style>
  <w:style w:type="character" w:styleId="Kommentinviite">
    <w:name w:val="annotation reference"/>
    <w:uiPriority w:val="99"/>
    <w:semiHidden/>
    <w:unhideWhenUsed/>
    <w:rsid w:val="00427BE7"/>
    <w:rPr>
      <w:sz w:val="16"/>
      <w:szCs w:val="16"/>
    </w:rPr>
  </w:style>
  <w:style w:type="paragraph" w:styleId="Kommentinteksti">
    <w:name w:val="annotation text"/>
    <w:basedOn w:val="Normaali"/>
    <w:link w:val="KommentintekstiChar"/>
    <w:uiPriority w:val="99"/>
    <w:semiHidden/>
    <w:unhideWhenUsed/>
    <w:rsid w:val="00427BE7"/>
    <w:rPr>
      <w:sz w:val="20"/>
    </w:rPr>
  </w:style>
  <w:style w:type="character" w:customStyle="1" w:styleId="KommentintekstiChar">
    <w:name w:val="Kommentin teksti Char"/>
    <w:link w:val="Kommentinteksti"/>
    <w:uiPriority w:val="99"/>
    <w:semiHidden/>
    <w:rsid w:val="00427BE7"/>
    <w:rPr>
      <w:snapToGrid w:val="0"/>
      <w:spacing w:val="5"/>
    </w:rPr>
  </w:style>
  <w:style w:type="paragraph" w:styleId="Kommentinotsikko">
    <w:name w:val="annotation subject"/>
    <w:basedOn w:val="Kommentinteksti"/>
    <w:next w:val="Kommentinteksti"/>
    <w:link w:val="KommentinotsikkoChar"/>
    <w:uiPriority w:val="99"/>
    <w:semiHidden/>
    <w:unhideWhenUsed/>
    <w:rsid w:val="00427BE7"/>
    <w:rPr>
      <w:b/>
      <w:bCs/>
    </w:rPr>
  </w:style>
  <w:style w:type="character" w:customStyle="1" w:styleId="KommentinotsikkoChar">
    <w:name w:val="Kommentin otsikko Char"/>
    <w:link w:val="Kommentinotsikko"/>
    <w:uiPriority w:val="99"/>
    <w:semiHidden/>
    <w:rsid w:val="00427BE7"/>
    <w:rPr>
      <w:b/>
      <w:bCs/>
      <w:snapToGrid w:val="0"/>
      <w:spacing w:val="5"/>
    </w:rPr>
  </w:style>
  <w:style w:type="paragraph" w:styleId="Sisllysluettelonotsikko">
    <w:name w:val="TOC Heading"/>
    <w:basedOn w:val="Otsikko1"/>
    <w:next w:val="Normaali"/>
    <w:uiPriority w:val="39"/>
    <w:semiHidden/>
    <w:unhideWhenUsed/>
    <w:qFormat/>
    <w:rsid w:val="002E1C23"/>
    <w:pPr>
      <w:keepLines/>
      <w:widowControl/>
      <w:spacing w:before="480" w:after="0" w:line="276" w:lineRule="auto"/>
      <w:jc w:val="left"/>
      <w:outlineLvl w:val="9"/>
    </w:pPr>
    <w:rPr>
      <w:rFonts w:ascii="Cambria" w:hAnsi="Cambria" w:cs="Times New Roman"/>
      <w:bCs/>
      <w:smallCaps w:val="0"/>
      <w:snapToGrid/>
      <w:color w:val="365F91"/>
      <w:sz w:val="28"/>
      <w:szCs w:val="28"/>
      <w:lang w:eastAsia="en-US"/>
    </w:rPr>
  </w:style>
  <w:style w:type="character" w:customStyle="1" w:styleId="AlatunnisteChar">
    <w:name w:val="Alatunniste Char"/>
    <w:link w:val="Alatunniste"/>
    <w:uiPriority w:val="99"/>
    <w:rsid w:val="00B9301E"/>
    <w:rPr>
      <w:rFonts w:ascii="Arial" w:hAnsi="Arial" w:cs="Arial"/>
      <w:snapToGrid w:val="0"/>
    </w:rPr>
  </w:style>
  <w:style w:type="character" w:customStyle="1" w:styleId="YltunnisteChar">
    <w:name w:val="Ylätunniste Char"/>
    <w:link w:val="Yltunniste"/>
    <w:rsid w:val="00B9301E"/>
    <w:rPr>
      <w:rFonts w:ascii="Arial" w:hAnsi="Arial" w:cs="Arial"/>
      <w:spacing w:val="5"/>
      <w:lang w:val="sv-SE"/>
    </w:rPr>
  </w:style>
  <w:style w:type="table" w:customStyle="1" w:styleId="Eireunaviivaa">
    <w:name w:val="Ei reunaviivaa"/>
    <w:basedOn w:val="Normaalitaulukko"/>
    <w:uiPriority w:val="99"/>
    <w:qFormat/>
    <w:rsid w:val="00B9301E"/>
    <w:rPr>
      <w:rFonts w:ascii="Calibri" w:eastAsia="Calibri" w:hAnsi="Calibri" w:cs="Calibri"/>
      <w:lang w:eastAsia="en-US"/>
    </w:rPr>
    <w:tblPr>
      <w:tblCellMar>
        <w:left w:w="0" w:type="dxa"/>
        <w:right w:w="0" w:type="dxa"/>
      </w:tblCellMar>
    </w:tblPr>
  </w:style>
  <w:style w:type="paragraph" w:customStyle="1" w:styleId="Default">
    <w:name w:val="Default"/>
    <w:rsid w:val="002F3FE7"/>
    <w:pPr>
      <w:autoSpaceDE w:val="0"/>
      <w:autoSpaceDN w:val="0"/>
      <w:adjustRightInd w:val="0"/>
    </w:pPr>
    <w:rPr>
      <w:rFonts w:ascii="Arial" w:hAnsi="Arial" w:cs="Arial"/>
      <w:color w:val="000000"/>
      <w:sz w:val="24"/>
      <w:szCs w:val="24"/>
    </w:rPr>
  </w:style>
  <w:style w:type="character" w:styleId="Ratkaisematonmaininta">
    <w:name w:val="Unresolved Mention"/>
    <w:uiPriority w:val="99"/>
    <w:semiHidden/>
    <w:unhideWhenUsed/>
    <w:rsid w:val="00177D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4546">
      <w:bodyDiv w:val="1"/>
      <w:marLeft w:val="0"/>
      <w:marRight w:val="0"/>
      <w:marTop w:val="0"/>
      <w:marBottom w:val="0"/>
      <w:divBdr>
        <w:top w:val="none" w:sz="0" w:space="0" w:color="auto"/>
        <w:left w:val="none" w:sz="0" w:space="0" w:color="auto"/>
        <w:bottom w:val="none" w:sz="0" w:space="0" w:color="auto"/>
        <w:right w:val="none" w:sz="0" w:space="0" w:color="auto"/>
      </w:divBdr>
    </w:div>
    <w:div w:id="312104555">
      <w:bodyDiv w:val="1"/>
      <w:marLeft w:val="0"/>
      <w:marRight w:val="0"/>
      <w:marTop w:val="0"/>
      <w:marBottom w:val="0"/>
      <w:divBdr>
        <w:top w:val="none" w:sz="0" w:space="0" w:color="auto"/>
        <w:left w:val="none" w:sz="0" w:space="0" w:color="auto"/>
        <w:bottom w:val="none" w:sz="0" w:space="0" w:color="auto"/>
        <w:right w:val="none" w:sz="0" w:space="0" w:color="auto"/>
      </w:divBdr>
    </w:div>
    <w:div w:id="318851056">
      <w:bodyDiv w:val="1"/>
      <w:marLeft w:val="0"/>
      <w:marRight w:val="0"/>
      <w:marTop w:val="0"/>
      <w:marBottom w:val="0"/>
      <w:divBdr>
        <w:top w:val="none" w:sz="0" w:space="0" w:color="auto"/>
        <w:left w:val="none" w:sz="0" w:space="0" w:color="auto"/>
        <w:bottom w:val="none" w:sz="0" w:space="0" w:color="auto"/>
        <w:right w:val="none" w:sz="0" w:space="0" w:color="auto"/>
      </w:divBdr>
    </w:div>
    <w:div w:id="631642926">
      <w:bodyDiv w:val="1"/>
      <w:marLeft w:val="0"/>
      <w:marRight w:val="0"/>
      <w:marTop w:val="0"/>
      <w:marBottom w:val="0"/>
      <w:divBdr>
        <w:top w:val="none" w:sz="0" w:space="0" w:color="auto"/>
        <w:left w:val="none" w:sz="0" w:space="0" w:color="auto"/>
        <w:bottom w:val="none" w:sz="0" w:space="0" w:color="auto"/>
        <w:right w:val="none" w:sz="0" w:space="0" w:color="auto"/>
      </w:divBdr>
    </w:div>
    <w:div w:id="906573971">
      <w:bodyDiv w:val="1"/>
      <w:marLeft w:val="0"/>
      <w:marRight w:val="0"/>
      <w:marTop w:val="0"/>
      <w:marBottom w:val="0"/>
      <w:divBdr>
        <w:top w:val="none" w:sz="0" w:space="0" w:color="auto"/>
        <w:left w:val="none" w:sz="0" w:space="0" w:color="auto"/>
        <w:bottom w:val="none" w:sz="0" w:space="0" w:color="auto"/>
        <w:right w:val="none" w:sz="0" w:space="0" w:color="auto"/>
      </w:divBdr>
    </w:div>
    <w:div w:id="1038704911">
      <w:bodyDiv w:val="1"/>
      <w:marLeft w:val="0"/>
      <w:marRight w:val="0"/>
      <w:marTop w:val="0"/>
      <w:marBottom w:val="0"/>
      <w:divBdr>
        <w:top w:val="none" w:sz="0" w:space="0" w:color="auto"/>
        <w:left w:val="none" w:sz="0" w:space="0" w:color="auto"/>
        <w:bottom w:val="none" w:sz="0" w:space="0" w:color="auto"/>
        <w:right w:val="none" w:sz="0" w:space="0" w:color="auto"/>
      </w:divBdr>
    </w:div>
    <w:div w:id="1567688229">
      <w:bodyDiv w:val="1"/>
      <w:marLeft w:val="0"/>
      <w:marRight w:val="0"/>
      <w:marTop w:val="0"/>
      <w:marBottom w:val="0"/>
      <w:divBdr>
        <w:top w:val="none" w:sz="0" w:space="0" w:color="auto"/>
        <w:left w:val="none" w:sz="0" w:space="0" w:color="auto"/>
        <w:bottom w:val="none" w:sz="0" w:space="0" w:color="auto"/>
        <w:right w:val="none" w:sz="0" w:space="0" w:color="auto"/>
      </w:divBdr>
    </w:div>
    <w:div w:id="1575890187">
      <w:bodyDiv w:val="1"/>
      <w:marLeft w:val="0"/>
      <w:marRight w:val="0"/>
      <w:marTop w:val="0"/>
      <w:marBottom w:val="0"/>
      <w:divBdr>
        <w:top w:val="none" w:sz="0" w:space="0" w:color="auto"/>
        <w:left w:val="none" w:sz="0" w:space="0" w:color="auto"/>
        <w:bottom w:val="none" w:sz="0" w:space="0" w:color="auto"/>
        <w:right w:val="none" w:sz="0" w:space="0" w:color="auto"/>
      </w:divBdr>
    </w:div>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 w:id="1971545814">
      <w:bodyDiv w:val="1"/>
      <w:marLeft w:val="0"/>
      <w:marRight w:val="0"/>
      <w:marTop w:val="0"/>
      <w:marBottom w:val="0"/>
      <w:divBdr>
        <w:top w:val="none" w:sz="0" w:space="0" w:color="auto"/>
        <w:left w:val="none" w:sz="0" w:space="0" w:color="auto"/>
        <w:bottom w:val="none" w:sz="0" w:space="0" w:color="auto"/>
        <w:right w:val="none" w:sz="0" w:space="0" w:color="auto"/>
      </w:divBdr>
    </w:div>
    <w:div w:id="2081320666">
      <w:bodyDiv w:val="1"/>
      <w:marLeft w:val="0"/>
      <w:marRight w:val="0"/>
      <w:marTop w:val="0"/>
      <w:marBottom w:val="0"/>
      <w:divBdr>
        <w:top w:val="none" w:sz="0" w:space="0" w:color="auto"/>
        <w:left w:val="none" w:sz="0" w:space="0" w:color="auto"/>
        <w:bottom w:val="none" w:sz="0" w:space="0" w:color="auto"/>
        <w:right w:val="none" w:sz="0" w:space="0" w:color="auto"/>
      </w:divBdr>
    </w:div>
    <w:div w:id="21275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CDCB-BD42-4A09-8389-61D6D4C7A4A0}"/>
</file>

<file path=customXml/itemProps2.xml><?xml version="1.0" encoding="utf-8"?>
<ds:datastoreItem xmlns:ds="http://schemas.openxmlformats.org/officeDocument/2006/customXml" ds:itemID="{EEBBE96B-CC71-424E-97F4-DC9A9656B993}"/>
</file>

<file path=customXml/itemProps3.xml><?xml version="1.0" encoding="utf-8"?>
<ds:datastoreItem xmlns:ds="http://schemas.openxmlformats.org/officeDocument/2006/customXml" ds:itemID="{E36AF34A-183A-45AE-B4FA-13C793679430}"/>
</file>

<file path=customXml/itemProps4.xml><?xml version="1.0" encoding="utf-8"?>
<ds:datastoreItem xmlns:ds="http://schemas.openxmlformats.org/officeDocument/2006/customXml" ds:itemID="{A93D3AFC-FC40-44F4-B780-1FA87C80EA26}"/>
</file>

<file path=customXml/itemProps5.xml><?xml version="1.0" encoding="utf-8"?>
<ds:datastoreItem xmlns:ds="http://schemas.openxmlformats.org/officeDocument/2006/customXml" ds:itemID="{3B0163AB-6002-4055-8D79-4AE21ED3786A}"/>
</file>

<file path=docProps/app.xml><?xml version="1.0" encoding="utf-8"?>
<Properties xmlns="http://schemas.openxmlformats.org/officeDocument/2006/extended-properties" xmlns:vt="http://schemas.openxmlformats.org/officeDocument/2006/docPropsVTypes">
  <Template>Normal.dotm</Template>
  <TotalTime>1</TotalTime>
  <Pages>25</Pages>
  <Words>51086</Words>
  <Characters>413802</Characters>
  <Application>Microsoft Office Word</Application>
  <DocSecurity>0</DocSecurity>
  <Lines>3448</Lines>
  <Paragraphs>927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Liikekirjanpidon  tilikartta Kieku 8 merkkiä</vt:lpstr>
      <vt:lpstr>Liikekirjanpidon  tilikartta Kieku 8 merkkiä</vt:lpstr>
    </vt:vector>
  </TitlesOfParts>
  <Company>Valtiokonttori</Company>
  <LinksUpToDate>false</LinksUpToDate>
  <CharactersWithSpaces>463961</CharactersWithSpaces>
  <SharedDoc>false</SharedDoc>
  <HLinks>
    <vt:vector size="9330" baseType="variant">
      <vt:variant>
        <vt:i4>1441841</vt:i4>
      </vt:variant>
      <vt:variant>
        <vt:i4>4664</vt:i4>
      </vt:variant>
      <vt:variant>
        <vt:i4>0</vt:i4>
      </vt:variant>
      <vt:variant>
        <vt:i4>5</vt:i4>
      </vt:variant>
      <vt:variant>
        <vt:lpwstr/>
      </vt:variant>
      <vt:variant>
        <vt:lpwstr>_Toc526320002</vt:lpwstr>
      </vt:variant>
      <vt:variant>
        <vt:i4>1441841</vt:i4>
      </vt:variant>
      <vt:variant>
        <vt:i4>4661</vt:i4>
      </vt:variant>
      <vt:variant>
        <vt:i4>0</vt:i4>
      </vt:variant>
      <vt:variant>
        <vt:i4>5</vt:i4>
      </vt:variant>
      <vt:variant>
        <vt:lpwstr/>
      </vt:variant>
      <vt:variant>
        <vt:lpwstr>_Toc526320001</vt:lpwstr>
      </vt:variant>
      <vt:variant>
        <vt:i4>1441841</vt:i4>
      </vt:variant>
      <vt:variant>
        <vt:i4>4658</vt:i4>
      </vt:variant>
      <vt:variant>
        <vt:i4>0</vt:i4>
      </vt:variant>
      <vt:variant>
        <vt:i4>5</vt:i4>
      </vt:variant>
      <vt:variant>
        <vt:lpwstr/>
      </vt:variant>
      <vt:variant>
        <vt:lpwstr>_Toc526320000</vt:lpwstr>
      </vt:variant>
      <vt:variant>
        <vt:i4>1441851</vt:i4>
      </vt:variant>
      <vt:variant>
        <vt:i4>4655</vt:i4>
      </vt:variant>
      <vt:variant>
        <vt:i4>0</vt:i4>
      </vt:variant>
      <vt:variant>
        <vt:i4>5</vt:i4>
      </vt:variant>
      <vt:variant>
        <vt:lpwstr/>
      </vt:variant>
      <vt:variant>
        <vt:lpwstr>_Toc526319999</vt:lpwstr>
      </vt:variant>
      <vt:variant>
        <vt:i4>1441851</vt:i4>
      </vt:variant>
      <vt:variant>
        <vt:i4>4652</vt:i4>
      </vt:variant>
      <vt:variant>
        <vt:i4>0</vt:i4>
      </vt:variant>
      <vt:variant>
        <vt:i4>5</vt:i4>
      </vt:variant>
      <vt:variant>
        <vt:lpwstr/>
      </vt:variant>
      <vt:variant>
        <vt:lpwstr>_Toc526319998</vt:lpwstr>
      </vt:variant>
      <vt:variant>
        <vt:i4>1441851</vt:i4>
      </vt:variant>
      <vt:variant>
        <vt:i4>4649</vt:i4>
      </vt:variant>
      <vt:variant>
        <vt:i4>0</vt:i4>
      </vt:variant>
      <vt:variant>
        <vt:i4>5</vt:i4>
      </vt:variant>
      <vt:variant>
        <vt:lpwstr/>
      </vt:variant>
      <vt:variant>
        <vt:lpwstr>_Toc526319997</vt:lpwstr>
      </vt:variant>
      <vt:variant>
        <vt:i4>1441851</vt:i4>
      </vt:variant>
      <vt:variant>
        <vt:i4>4646</vt:i4>
      </vt:variant>
      <vt:variant>
        <vt:i4>0</vt:i4>
      </vt:variant>
      <vt:variant>
        <vt:i4>5</vt:i4>
      </vt:variant>
      <vt:variant>
        <vt:lpwstr/>
      </vt:variant>
      <vt:variant>
        <vt:lpwstr>_Toc526319996</vt:lpwstr>
      </vt:variant>
      <vt:variant>
        <vt:i4>1441851</vt:i4>
      </vt:variant>
      <vt:variant>
        <vt:i4>4643</vt:i4>
      </vt:variant>
      <vt:variant>
        <vt:i4>0</vt:i4>
      </vt:variant>
      <vt:variant>
        <vt:i4>5</vt:i4>
      </vt:variant>
      <vt:variant>
        <vt:lpwstr/>
      </vt:variant>
      <vt:variant>
        <vt:lpwstr>_Toc526319995</vt:lpwstr>
      </vt:variant>
      <vt:variant>
        <vt:i4>1441851</vt:i4>
      </vt:variant>
      <vt:variant>
        <vt:i4>4640</vt:i4>
      </vt:variant>
      <vt:variant>
        <vt:i4>0</vt:i4>
      </vt:variant>
      <vt:variant>
        <vt:i4>5</vt:i4>
      </vt:variant>
      <vt:variant>
        <vt:lpwstr/>
      </vt:variant>
      <vt:variant>
        <vt:lpwstr>_Toc526319994</vt:lpwstr>
      </vt:variant>
      <vt:variant>
        <vt:i4>1441851</vt:i4>
      </vt:variant>
      <vt:variant>
        <vt:i4>4637</vt:i4>
      </vt:variant>
      <vt:variant>
        <vt:i4>0</vt:i4>
      </vt:variant>
      <vt:variant>
        <vt:i4>5</vt:i4>
      </vt:variant>
      <vt:variant>
        <vt:lpwstr/>
      </vt:variant>
      <vt:variant>
        <vt:lpwstr>_Toc526319993</vt:lpwstr>
      </vt:variant>
      <vt:variant>
        <vt:i4>1441851</vt:i4>
      </vt:variant>
      <vt:variant>
        <vt:i4>4634</vt:i4>
      </vt:variant>
      <vt:variant>
        <vt:i4>0</vt:i4>
      </vt:variant>
      <vt:variant>
        <vt:i4>5</vt:i4>
      </vt:variant>
      <vt:variant>
        <vt:lpwstr/>
      </vt:variant>
      <vt:variant>
        <vt:lpwstr>_Toc526319992</vt:lpwstr>
      </vt:variant>
      <vt:variant>
        <vt:i4>1441851</vt:i4>
      </vt:variant>
      <vt:variant>
        <vt:i4>4631</vt:i4>
      </vt:variant>
      <vt:variant>
        <vt:i4>0</vt:i4>
      </vt:variant>
      <vt:variant>
        <vt:i4>5</vt:i4>
      </vt:variant>
      <vt:variant>
        <vt:lpwstr/>
      </vt:variant>
      <vt:variant>
        <vt:lpwstr>_Toc526319991</vt:lpwstr>
      </vt:variant>
      <vt:variant>
        <vt:i4>1441851</vt:i4>
      </vt:variant>
      <vt:variant>
        <vt:i4>4628</vt:i4>
      </vt:variant>
      <vt:variant>
        <vt:i4>0</vt:i4>
      </vt:variant>
      <vt:variant>
        <vt:i4>5</vt:i4>
      </vt:variant>
      <vt:variant>
        <vt:lpwstr/>
      </vt:variant>
      <vt:variant>
        <vt:lpwstr>_Toc526319990</vt:lpwstr>
      </vt:variant>
      <vt:variant>
        <vt:i4>1507387</vt:i4>
      </vt:variant>
      <vt:variant>
        <vt:i4>4625</vt:i4>
      </vt:variant>
      <vt:variant>
        <vt:i4>0</vt:i4>
      </vt:variant>
      <vt:variant>
        <vt:i4>5</vt:i4>
      </vt:variant>
      <vt:variant>
        <vt:lpwstr/>
      </vt:variant>
      <vt:variant>
        <vt:lpwstr>_Toc526319989</vt:lpwstr>
      </vt:variant>
      <vt:variant>
        <vt:i4>1507387</vt:i4>
      </vt:variant>
      <vt:variant>
        <vt:i4>4622</vt:i4>
      </vt:variant>
      <vt:variant>
        <vt:i4>0</vt:i4>
      </vt:variant>
      <vt:variant>
        <vt:i4>5</vt:i4>
      </vt:variant>
      <vt:variant>
        <vt:lpwstr/>
      </vt:variant>
      <vt:variant>
        <vt:lpwstr>_Toc526319988</vt:lpwstr>
      </vt:variant>
      <vt:variant>
        <vt:i4>1507387</vt:i4>
      </vt:variant>
      <vt:variant>
        <vt:i4>4619</vt:i4>
      </vt:variant>
      <vt:variant>
        <vt:i4>0</vt:i4>
      </vt:variant>
      <vt:variant>
        <vt:i4>5</vt:i4>
      </vt:variant>
      <vt:variant>
        <vt:lpwstr/>
      </vt:variant>
      <vt:variant>
        <vt:lpwstr>_Toc526319987</vt:lpwstr>
      </vt:variant>
      <vt:variant>
        <vt:i4>1507387</vt:i4>
      </vt:variant>
      <vt:variant>
        <vt:i4>4616</vt:i4>
      </vt:variant>
      <vt:variant>
        <vt:i4>0</vt:i4>
      </vt:variant>
      <vt:variant>
        <vt:i4>5</vt:i4>
      </vt:variant>
      <vt:variant>
        <vt:lpwstr/>
      </vt:variant>
      <vt:variant>
        <vt:lpwstr>_Toc526319986</vt:lpwstr>
      </vt:variant>
      <vt:variant>
        <vt:i4>1507387</vt:i4>
      </vt:variant>
      <vt:variant>
        <vt:i4>4613</vt:i4>
      </vt:variant>
      <vt:variant>
        <vt:i4>0</vt:i4>
      </vt:variant>
      <vt:variant>
        <vt:i4>5</vt:i4>
      </vt:variant>
      <vt:variant>
        <vt:lpwstr/>
      </vt:variant>
      <vt:variant>
        <vt:lpwstr>_Toc526319985</vt:lpwstr>
      </vt:variant>
      <vt:variant>
        <vt:i4>1507387</vt:i4>
      </vt:variant>
      <vt:variant>
        <vt:i4>4610</vt:i4>
      </vt:variant>
      <vt:variant>
        <vt:i4>0</vt:i4>
      </vt:variant>
      <vt:variant>
        <vt:i4>5</vt:i4>
      </vt:variant>
      <vt:variant>
        <vt:lpwstr/>
      </vt:variant>
      <vt:variant>
        <vt:lpwstr>_Toc526319984</vt:lpwstr>
      </vt:variant>
      <vt:variant>
        <vt:i4>1507387</vt:i4>
      </vt:variant>
      <vt:variant>
        <vt:i4>4607</vt:i4>
      </vt:variant>
      <vt:variant>
        <vt:i4>0</vt:i4>
      </vt:variant>
      <vt:variant>
        <vt:i4>5</vt:i4>
      </vt:variant>
      <vt:variant>
        <vt:lpwstr/>
      </vt:variant>
      <vt:variant>
        <vt:lpwstr>_Toc526319983</vt:lpwstr>
      </vt:variant>
      <vt:variant>
        <vt:i4>1507387</vt:i4>
      </vt:variant>
      <vt:variant>
        <vt:i4>4604</vt:i4>
      </vt:variant>
      <vt:variant>
        <vt:i4>0</vt:i4>
      </vt:variant>
      <vt:variant>
        <vt:i4>5</vt:i4>
      </vt:variant>
      <vt:variant>
        <vt:lpwstr/>
      </vt:variant>
      <vt:variant>
        <vt:lpwstr>_Toc526319982</vt:lpwstr>
      </vt:variant>
      <vt:variant>
        <vt:i4>1507387</vt:i4>
      </vt:variant>
      <vt:variant>
        <vt:i4>4601</vt:i4>
      </vt:variant>
      <vt:variant>
        <vt:i4>0</vt:i4>
      </vt:variant>
      <vt:variant>
        <vt:i4>5</vt:i4>
      </vt:variant>
      <vt:variant>
        <vt:lpwstr/>
      </vt:variant>
      <vt:variant>
        <vt:lpwstr>_Toc526319981</vt:lpwstr>
      </vt:variant>
      <vt:variant>
        <vt:i4>1507387</vt:i4>
      </vt:variant>
      <vt:variant>
        <vt:i4>4598</vt:i4>
      </vt:variant>
      <vt:variant>
        <vt:i4>0</vt:i4>
      </vt:variant>
      <vt:variant>
        <vt:i4>5</vt:i4>
      </vt:variant>
      <vt:variant>
        <vt:lpwstr/>
      </vt:variant>
      <vt:variant>
        <vt:lpwstr>_Toc526319980</vt:lpwstr>
      </vt:variant>
      <vt:variant>
        <vt:i4>1572923</vt:i4>
      </vt:variant>
      <vt:variant>
        <vt:i4>4595</vt:i4>
      </vt:variant>
      <vt:variant>
        <vt:i4>0</vt:i4>
      </vt:variant>
      <vt:variant>
        <vt:i4>5</vt:i4>
      </vt:variant>
      <vt:variant>
        <vt:lpwstr/>
      </vt:variant>
      <vt:variant>
        <vt:lpwstr>_Toc526319979</vt:lpwstr>
      </vt:variant>
      <vt:variant>
        <vt:i4>1572923</vt:i4>
      </vt:variant>
      <vt:variant>
        <vt:i4>4592</vt:i4>
      </vt:variant>
      <vt:variant>
        <vt:i4>0</vt:i4>
      </vt:variant>
      <vt:variant>
        <vt:i4>5</vt:i4>
      </vt:variant>
      <vt:variant>
        <vt:lpwstr/>
      </vt:variant>
      <vt:variant>
        <vt:lpwstr>_Toc526319978</vt:lpwstr>
      </vt:variant>
      <vt:variant>
        <vt:i4>1572923</vt:i4>
      </vt:variant>
      <vt:variant>
        <vt:i4>4589</vt:i4>
      </vt:variant>
      <vt:variant>
        <vt:i4>0</vt:i4>
      </vt:variant>
      <vt:variant>
        <vt:i4>5</vt:i4>
      </vt:variant>
      <vt:variant>
        <vt:lpwstr/>
      </vt:variant>
      <vt:variant>
        <vt:lpwstr>_Toc526319977</vt:lpwstr>
      </vt:variant>
      <vt:variant>
        <vt:i4>1572923</vt:i4>
      </vt:variant>
      <vt:variant>
        <vt:i4>4586</vt:i4>
      </vt:variant>
      <vt:variant>
        <vt:i4>0</vt:i4>
      </vt:variant>
      <vt:variant>
        <vt:i4>5</vt:i4>
      </vt:variant>
      <vt:variant>
        <vt:lpwstr/>
      </vt:variant>
      <vt:variant>
        <vt:lpwstr>_Toc526319976</vt:lpwstr>
      </vt:variant>
      <vt:variant>
        <vt:i4>1572923</vt:i4>
      </vt:variant>
      <vt:variant>
        <vt:i4>4583</vt:i4>
      </vt:variant>
      <vt:variant>
        <vt:i4>0</vt:i4>
      </vt:variant>
      <vt:variant>
        <vt:i4>5</vt:i4>
      </vt:variant>
      <vt:variant>
        <vt:lpwstr/>
      </vt:variant>
      <vt:variant>
        <vt:lpwstr>_Toc526319975</vt:lpwstr>
      </vt:variant>
      <vt:variant>
        <vt:i4>1572923</vt:i4>
      </vt:variant>
      <vt:variant>
        <vt:i4>4580</vt:i4>
      </vt:variant>
      <vt:variant>
        <vt:i4>0</vt:i4>
      </vt:variant>
      <vt:variant>
        <vt:i4>5</vt:i4>
      </vt:variant>
      <vt:variant>
        <vt:lpwstr/>
      </vt:variant>
      <vt:variant>
        <vt:lpwstr>_Toc526319974</vt:lpwstr>
      </vt:variant>
      <vt:variant>
        <vt:i4>1572923</vt:i4>
      </vt:variant>
      <vt:variant>
        <vt:i4>4577</vt:i4>
      </vt:variant>
      <vt:variant>
        <vt:i4>0</vt:i4>
      </vt:variant>
      <vt:variant>
        <vt:i4>5</vt:i4>
      </vt:variant>
      <vt:variant>
        <vt:lpwstr/>
      </vt:variant>
      <vt:variant>
        <vt:lpwstr>_Toc526319973</vt:lpwstr>
      </vt:variant>
      <vt:variant>
        <vt:i4>1572923</vt:i4>
      </vt:variant>
      <vt:variant>
        <vt:i4>4574</vt:i4>
      </vt:variant>
      <vt:variant>
        <vt:i4>0</vt:i4>
      </vt:variant>
      <vt:variant>
        <vt:i4>5</vt:i4>
      </vt:variant>
      <vt:variant>
        <vt:lpwstr/>
      </vt:variant>
      <vt:variant>
        <vt:lpwstr>_Toc526319972</vt:lpwstr>
      </vt:variant>
      <vt:variant>
        <vt:i4>1572923</vt:i4>
      </vt:variant>
      <vt:variant>
        <vt:i4>4571</vt:i4>
      </vt:variant>
      <vt:variant>
        <vt:i4>0</vt:i4>
      </vt:variant>
      <vt:variant>
        <vt:i4>5</vt:i4>
      </vt:variant>
      <vt:variant>
        <vt:lpwstr/>
      </vt:variant>
      <vt:variant>
        <vt:lpwstr>_Toc526319971</vt:lpwstr>
      </vt:variant>
      <vt:variant>
        <vt:i4>1572923</vt:i4>
      </vt:variant>
      <vt:variant>
        <vt:i4>4568</vt:i4>
      </vt:variant>
      <vt:variant>
        <vt:i4>0</vt:i4>
      </vt:variant>
      <vt:variant>
        <vt:i4>5</vt:i4>
      </vt:variant>
      <vt:variant>
        <vt:lpwstr/>
      </vt:variant>
      <vt:variant>
        <vt:lpwstr>_Toc526319970</vt:lpwstr>
      </vt:variant>
      <vt:variant>
        <vt:i4>1638459</vt:i4>
      </vt:variant>
      <vt:variant>
        <vt:i4>4565</vt:i4>
      </vt:variant>
      <vt:variant>
        <vt:i4>0</vt:i4>
      </vt:variant>
      <vt:variant>
        <vt:i4>5</vt:i4>
      </vt:variant>
      <vt:variant>
        <vt:lpwstr/>
      </vt:variant>
      <vt:variant>
        <vt:lpwstr>_Toc526319969</vt:lpwstr>
      </vt:variant>
      <vt:variant>
        <vt:i4>1638459</vt:i4>
      </vt:variant>
      <vt:variant>
        <vt:i4>4562</vt:i4>
      </vt:variant>
      <vt:variant>
        <vt:i4>0</vt:i4>
      </vt:variant>
      <vt:variant>
        <vt:i4>5</vt:i4>
      </vt:variant>
      <vt:variant>
        <vt:lpwstr/>
      </vt:variant>
      <vt:variant>
        <vt:lpwstr>_Toc526319968</vt:lpwstr>
      </vt:variant>
      <vt:variant>
        <vt:i4>1638459</vt:i4>
      </vt:variant>
      <vt:variant>
        <vt:i4>4559</vt:i4>
      </vt:variant>
      <vt:variant>
        <vt:i4>0</vt:i4>
      </vt:variant>
      <vt:variant>
        <vt:i4>5</vt:i4>
      </vt:variant>
      <vt:variant>
        <vt:lpwstr/>
      </vt:variant>
      <vt:variant>
        <vt:lpwstr>_Toc526319967</vt:lpwstr>
      </vt:variant>
      <vt:variant>
        <vt:i4>1638459</vt:i4>
      </vt:variant>
      <vt:variant>
        <vt:i4>4556</vt:i4>
      </vt:variant>
      <vt:variant>
        <vt:i4>0</vt:i4>
      </vt:variant>
      <vt:variant>
        <vt:i4>5</vt:i4>
      </vt:variant>
      <vt:variant>
        <vt:lpwstr/>
      </vt:variant>
      <vt:variant>
        <vt:lpwstr>_Toc526319966</vt:lpwstr>
      </vt:variant>
      <vt:variant>
        <vt:i4>1638459</vt:i4>
      </vt:variant>
      <vt:variant>
        <vt:i4>4553</vt:i4>
      </vt:variant>
      <vt:variant>
        <vt:i4>0</vt:i4>
      </vt:variant>
      <vt:variant>
        <vt:i4>5</vt:i4>
      </vt:variant>
      <vt:variant>
        <vt:lpwstr/>
      </vt:variant>
      <vt:variant>
        <vt:lpwstr>_Toc526319965</vt:lpwstr>
      </vt:variant>
      <vt:variant>
        <vt:i4>1638459</vt:i4>
      </vt:variant>
      <vt:variant>
        <vt:i4>4550</vt:i4>
      </vt:variant>
      <vt:variant>
        <vt:i4>0</vt:i4>
      </vt:variant>
      <vt:variant>
        <vt:i4>5</vt:i4>
      </vt:variant>
      <vt:variant>
        <vt:lpwstr/>
      </vt:variant>
      <vt:variant>
        <vt:lpwstr>_Toc526319964</vt:lpwstr>
      </vt:variant>
      <vt:variant>
        <vt:i4>1638459</vt:i4>
      </vt:variant>
      <vt:variant>
        <vt:i4>4547</vt:i4>
      </vt:variant>
      <vt:variant>
        <vt:i4>0</vt:i4>
      </vt:variant>
      <vt:variant>
        <vt:i4>5</vt:i4>
      </vt:variant>
      <vt:variant>
        <vt:lpwstr/>
      </vt:variant>
      <vt:variant>
        <vt:lpwstr>_Toc526319963</vt:lpwstr>
      </vt:variant>
      <vt:variant>
        <vt:i4>1638459</vt:i4>
      </vt:variant>
      <vt:variant>
        <vt:i4>4544</vt:i4>
      </vt:variant>
      <vt:variant>
        <vt:i4>0</vt:i4>
      </vt:variant>
      <vt:variant>
        <vt:i4>5</vt:i4>
      </vt:variant>
      <vt:variant>
        <vt:lpwstr/>
      </vt:variant>
      <vt:variant>
        <vt:lpwstr>_Toc526319962</vt:lpwstr>
      </vt:variant>
      <vt:variant>
        <vt:i4>1638459</vt:i4>
      </vt:variant>
      <vt:variant>
        <vt:i4>4541</vt:i4>
      </vt:variant>
      <vt:variant>
        <vt:i4>0</vt:i4>
      </vt:variant>
      <vt:variant>
        <vt:i4>5</vt:i4>
      </vt:variant>
      <vt:variant>
        <vt:lpwstr/>
      </vt:variant>
      <vt:variant>
        <vt:lpwstr>_Toc526319961</vt:lpwstr>
      </vt:variant>
      <vt:variant>
        <vt:i4>1638459</vt:i4>
      </vt:variant>
      <vt:variant>
        <vt:i4>4538</vt:i4>
      </vt:variant>
      <vt:variant>
        <vt:i4>0</vt:i4>
      </vt:variant>
      <vt:variant>
        <vt:i4>5</vt:i4>
      </vt:variant>
      <vt:variant>
        <vt:lpwstr/>
      </vt:variant>
      <vt:variant>
        <vt:lpwstr>_Toc526319960</vt:lpwstr>
      </vt:variant>
      <vt:variant>
        <vt:i4>1703995</vt:i4>
      </vt:variant>
      <vt:variant>
        <vt:i4>4535</vt:i4>
      </vt:variant>
      <vt:variant>
        <vt:i4>0</vt:i4>
      </vt:variant>
      <vt:variant>
        <vt:i4>5</vt:i4>
      </vt:variant>
      <vt:variant>
        <vt:lpwstr/>
      </vt:variant>
      <vt:variant>
        <vt:lpwstr>_Toc526319959</vt:lpwstr>
      </vt:variant>
      <vt:variant>
        <vt:i4>1703995</vt:i4>
      </vt:variant>
      <vt:variant>
        <vt:i4>4532</vt:i4>
      </vt:variant>
      <vt:variant>
        <vt:i4>0</vt:i4>
      </vt:variant>
      <vt:variant>
        <vt:i4>5</vt:i4>
      </vt:variant>
      <vt:variant>
        <vt:lpwstr/>
      </vt:variant>
      <vt:variant>
        <vt:lpwstr>_Toc526319958</vt:lpwstr>
      </vt:variant>
      <vt:variant>
        <vt:i4>1703995</vt:i4>
      </vt:variant>
      <vt:variant>
        <vt:i4>4529</vt:i4>
      </vt:variant>
      <vt:variant>
        <vt:i4>0</vt:i4>
      </vt:variant>
      <vt:variant>
        <vt:i4>5</vt:i4>
      </vt:variant>
      <vt:variant>
        <vt:lpwstr/>
      </vt:variant>
      <vt:variant>
        <vt:lpwstr>_Toc526319957</vt:lpwstr>
      </vt:variant>
      <vt:variant>
        <vt:i4>1703995</vt:i4>
      </vt:variant>
      <vt:variant>
        <vt:i4>4526</vt:i4>
      </vt:variant>
      <vt:variant>
        <vt:i4>0</vt:i4>
      </vt:variant>
      <vt:variant>
        <vt:i4>5</vt:i4>
      </vt:variant>
      <vt:variant>
        <vt:lpwstr/>
      </vt:variant>
      <vt:variant>
        <vt:lpwstr>_Toc526319956</vt:lpwstr>
      </vt:variant>
      <vt:variant>
        <vt:i4>1703995</vt:i4>
      </vt:variant>
      <vt:variant>
        <vt:i4>4523</vt:i4>
      </vt:variant>
      <vt:variant>
        <vt:i4>0</vt:i4>
      </vt:variant>
      <vt:variant>
        <vt:i4>5</vt:i4>
      </vt:variant>
      <vt:variant>
        <vt:lpwstr/>
      </vt:variant>
      <vt:variant>
        <vt:lpwstr>_Toc526319955</vt:lpwstr>
      </vt:variant>
      <vt:variant>
        <vt:i4>1703995</vt:i4>
      </vt:variant>
      <vt:variant>
        <vt:i4>4520</vt:i4>
      </vt:variant>
      <vt:variant>
        <vt:i4>0</vt:i4>
      </vt:variant>
      <vt:variant>
        <vt:i4>5</vt:i4>
      </vt:variant>
      <vt:variant>
        <vt:lpwstr/>
      </vt:variant>
      <vt:variant>
        <vt:lpwstr>_Toc526319954</vt:lpwstr>
      </vt:variant>
      <vt:variant>
        <vt:i4>1703995</vt:i4>
      </vt:variant>
      <vt:variant>
        <vt:i4>4517</vt:i4>
      </vt:variant>
      <vt:variant>
        <vt:i4>0</vt:i4>
      </vt:variant>
      <vt:variant>
        <vt:i4>5</vt:i4>
      </vt:variant>
      <vt:variant>
        <vt:lpwstr/>
      </vt:variant>
      <vt:variant>
        <vt:lpwstr>_Toc526319953</vt:lpwstr>
      </vt:variant>
      <vt:variant>
        <vt:i4>1703995</vt:i4>
      </vt:variant>
      <vt:variant>
        <vt:i4>4514</vt:i4>
      </vt:variant>
      <vt:variant>
        <vt:i4>0</vt:i4>
      </vt:variant>
      <vt:variant>
        <vt:i4>5</vt:i4>
      </vt:variant>
      <vt:variant>
        <vt:lpwstr/>
      </vt:variant>
      <vt:variant>
        <vt:lpwstr>_Toc526319952</vt:lpwstr>
      </vt:variant>
      <vt:variant>
        <vt:i4>1703995</vt:i4>
      </vt:variant>
      <vt:variant>
        <vt:i4>4511</vt:i4>
      </vt:variant>
      <vt:variant>
        <vt:i4>0</vt:i4>
      </vt:variant>
      <vt:variant>
        <vt:i4>5</vt:i4>
      </vt:variant>
      <vt:variant>
        <vt:lpwstr/>
      </vt:variant>
      <vt:variant>
        <vt:lpwstr>_Toc526319951</vt:lpwstr>
      </vt:variant>
      <vt:variant>
        <vt:i4>1703995</vt:i4>
      </vt:variant>
      <vt:variant>
        <vt:i4>4508</vt:i4>
      </vt:variant>
      <vt:variant>
        <vt:i4>0</vt:i4>
      </vt:variant>
      <vt:variant>
        <vt:i4>5</vt:i4>
      </vt:variant>
      <vt:variant>
        <vt:lpwstr/>
      </vt:variant>
      <vt:variant>
        <vt:lpwstr>_Toc526319950</vt:lpwstr>
      </vt:variant>
      <vt:variant>
        <vt:i4>1769531</vt:i4>
      </vt:variant>
      <vt:variant>
        <vt:i4>4505</vt:i4>
      </vt:variant>
      <vt:variant>
        <vt:i4>0</vt:i4>
      </vt:variant>
      <vt:variant>
        <vt:i4>5</vt:i4>
      </vt:variant>
      <vt:variant>
        <vt:lpwstr/>
      </vt:variant>
      <vt:variant>
        <vt:lpwstr>_Toc526319949</vt:lpwstr>
      </vt:variant>
      <vt:variant>
        <vt:i4>1769531</vt:i4>
      </vt:variant>
      <vt:variant>
        <vt:i4>4502</vt:i4>
      </vt:variant>
      <vt:variant>
        <vt:i4>0</vt:i4>
      </vt:variant>
      <vt:variant>
        <vt:i4>5</vt:i4>
      </vt:variant>
      <vt:variant>
        <vt:lpwstr/>
      </vt:variant>
      <vt:variant>
        <vt:lpwstr>_Toc526319948</vt:lpwstr>
      </vt:variant>
      <vt:variant>
        <vt:i4>1769531</vt:i4>
      </vt:variant>
      <vt:variant>
        <vt:i4>4499</vt:i4>
      </vt:variant>
      <vt:variant>
        <vt:i4>0</vt:i4>
      </vt:variant>
      <vt:variant>
        <vt:i4>5</vt:i4>
      </vt:variant>
      <vt:variant>
        <vt:lpwstr/>
      </vt:variant>
      <vt:variant>
        <vt:lpwstr>_Toc526319947</vt:lpwstr>
      </vt:variant>
      <vt:variant>
        <vt:i4>1769531</vt:i4>
      </vt:variant>
      <vt:variant>
        <vt:i4>4496</vt:i4>
      </vt:variant>
      <vt:variant>
        <vt:i4>0</vt:i4>
      </vt:variant>
      <vt:variant>
        <vt:i4>5</vt:i4>
      </vt:variant>
      <vt:variant>
        <vt:lpwstr/>
      </vt:variant>
      <vt:variant>
        <vt:lpwstr>_Toc526319946</vt:lpwstr>
      </vt:variant>
      <vt:variant>
        <vt:i4>1769531</vt:i4>
      </vt:variant>
      <vt:variant>
        <vt:i4>4493</vt:i4>
      </vt:variant>
      <vt:variant>
        <vt:i4>0</vt:i4>
      </vt:variant>
      <vt:variant>
        <vt:i4>5</vt:i4>
      </vt:variant>
      <vt:variant>
        <vt:lpwstr/>
      </vt:variant>
      <vt:variant>
        <vt:lpwstr>_Toc526319945</vt:lpwstr>
      </vt:variant>
      <vt:variant>
        <vt:i4>1769531</vt:i4>
      </vt:variant>
      <vt:variant>
        <vt:i4>4490</vt:i4>
      </vt:variant>
      <vt:variant>
        <vt:i4>0</vt:i4>
      </vt:variant>
      <vt:variant>
        <vt:i4>5</vt:i4>
      </vt:variant>
      <vt:variant>
        <vt:lpwstr/>
      </vt:variant>
      <vt:variant>
        <vt:lpwstr>_Toc526319944</vt:lpwstr>
      </vt:variant>
      <vt:variant>
        <vt:i4>1769531</vt:i4>
      </vt:variant>
      <vt:variant>
        <vt:i4>4487</vt:i4>
      </vt:variant>
      <vt:variant>
        <vt:i4>0</vt:i4>
      </vt:variant>
      <vt:variant>
        <vt:i4>5</vt:i4>
      </vt:variant>
      <vt:variant>
        <vt:lpwstr/>
      </vt:variant>
      <vt:variant>
        <vt:lpwstr>_Toc526319943</vt:lpwstr>
      </vt:variant>
      <vt:variant>
        <vt:i4>1769531</vt:i4>
      </vt:variant>
      <vt:variant>
        <vt:i4>4484</vt:i4>
      </vt:variant>
      <vt:variant>
        <vt:i4>0</vt:i4>
      </vt:variant>
      <vt:variant>
        <vt:i4>5</vt:i4>
      </vt:variant>
      <vt:variant>
        <vt:lpwstr/>
      </vt:variant>
      <vt:variant>
        <vt:lpwstr>_Toc526319942</vt:lpwstr>
      </vt:variant>
      <vt:variant>
        <vt:i4>1769531</vt:i4>
      </vt:variant>
      <vt:variant>
        <vt:i4>4481</vt:i4>
      </vt:variant>
      <vt:variant>
        <vt:i4>0</vt:i4>
      </vt:variant>
      <vt:variant>
        <vt:i4>5</vt:i4>
      </vt:variant>
      <vt:variant>
        <vt:lpwstr/>
      </vt:variant>
      <vt:variant>
        <vt:lpwstr>_Toc526319941</vt:lpwstr>
      </vt:variant>
      <vt:variant>
        <vt:i4>1769531</vt:i4>
      </vt:variant>
      <vt:variant>
        <vt:i4>4478</vt:i4>
      </vt:variant>
      <vt:variant>
        <vt:i4>0</vt:i4>
      </vt:variant>
      <vt:variant>
        <vt:i4>5</vt:i4>
      </vt:variant>
      <vt:variant>
        <vt:lpwstr/>
      </vt:variant>
      <vt:variant>
        <vt:lpwstr>_Toc526319940</vt:lpwstr>
      </vt:variant>
      <vt:variant>
        <vt:i4>1835067</vt:i4>
      </vt:variant>
      <vt:variant>
        <vt:i4>4475</vt:i4>
      </vt:variant>
      <vt:variant>
        <vt:i4>0</vt:i4>
      </vt:variant>
      <vt:variant>
        <vt:i4>5</vt:i4>
      </vt:variant>
      <vt:variant>
        <vt:lpwstr/>
      </vt:variant>
      <vt:variant>
        <vt:lpwstr>_Toc526319939</vt:lpwstr>
      </vt:variant>
      <vt:variant>
        <vt:i4>1835067</vt:i4>
      </vt:variant>
      <vt:variant>
        <vt:i4>4472</vt:i4>
      </vt:variant>
      <vt:variant>
        <vt:i4>0</vt:i4>
      </vt:variant>
      <vt:variant>
        <vt:i4>5</vt:i4>
      </vt:variant>
      <vt:variant>
        <vt:lpwstr/>
      </vt:variant>
      <vt:variant>
        <vt:lpwstr>_Toc526319938</vt:lpwstr>
      </vt:variant>
      <vt:variant>
        <vt:i4>1835067</vt:i4>
      </vt:variant>
      <vt:variant>
        <vt:i4>4469</vt:i4>
      </vt:variant>
      <vt:variant>
        <vt:i4>0</vt:i4>
      </vt:variant>
      <vt:variant>
        <vt:i4>5</vt:i4>
      </vt:variant>
      <vt:variant>
        <vt:lpwstr/>
      </vt:variant>
      <vt:variant>
        <vt:lpwstr>_Toc526319937</vt:lpwstr>
      </vt:variant>
      <vt:variant>
        <vt:i4>1835067</vt:i4>
      </vt:variant>
      <vt:variant>
        <vt:i4>4466</vt:i4>
      </vt:variant>
      <vt:variant>
        <vt:i4>0</vt:i4>
      </vt:variant>
      <vt:variant>
        <vt:i4>5</vt:i4>
      </vt:variant>
      <vt:variant>
        <vt:lpwstr/>
      </vt:variant>
      <vt:variant>
        <vt:lpwstr>_Toc526319936</vt:lpwstr>
      </vt:variant>
      <vt:variant>
        <vt:i4>1835067</vt:i4>
      </vt:variant>
      <vt:variant>
        <vt:i4>4463</vt:i4>
      </vt:variant>
      <vt:variant>
        <vt:i4>0</vt:i4>
      </vt:variant>
      <vt:variant>
        <vt:i4>5</vt:i4>
      </vt:variant>
      <vt:variant>
        <vt:lpwstr/>
      </vt:variant>
      <vt:variant>
        <vt:lpwstr>_Toc526319935</vt:lpwstr>
      </vt:variant>
      <vt:variant>
        <vt:i4>1835067</vt:i4>
      </vt:variant>
      <vt:variant>
        <vt:i4>4460</vt:i4>
      </vt:variant>
      <vt:variant>
        <vt:i4>0</vt:i4>
      </vt:variant>
      <vt:variant>
        <vt:i4>5</vt:i4>
      </vt:variant>
      <vt:variant>
        <vt:lpwstr/>
      </vt:variant>
      <vt:variant>
        <vt:lpwstr>_Toc526319934</vt:lpwstr>
      </vt:variant>
      <vt:variant>
        <vt:i4>1835067</vt:i4>
      </vt:variant>
      <vt:variant>
        <vt:i4>4457</vt:i4>
      </vt:variant>
      <vt:variant>
        <vt:i4>0</vt:i4>
      </vt:variant>
      <vt:variant>
        <vt:i4>5</vt:i4>
      </vt:variant>
      <vt:variant>
        <vt:lpwstr/>
      </vt:variant>
      <vt:variant>
        <vt:lpwstr>_Toc526319933</vt:lpwstr>
      </vt:variant>
      <vt:variant>
        <vt:i4>1835067</vt:i4>
      </vt:variant>
      <vt:variant>
        <vt:i4>4454</vt:i4>
      </vt:variant>
      <vt:variant>
        <vt:i4>0</vt:i4>
      </vt:variant>
      <vt:variant>
        <vt:i4>5</vt:i4>
      </vt:variant>
      <vt:variant>
        <vt:lpwstr/>
      </vt:variant>
      <vt:variant>
        <vt:lpwstr>_Toc526319932</vt:lpwstr>
      </vt:variant>
      <vt:variant>
        <vt:i4>1835067</vt:i4>
      </vt:variant>
      <vt:variant>
        <vt:i4>4451</vt:i4>
      </vt:variant>
      <vt:variant>
        <vt:i4>0</vt:i4>
      </vt:variant>
      <vt:variant>
        <vt:i4>5</vt:i4>
      </vt:variant>
      <vt:variant>
        <vt:lpwstr/>
      </vt:variant>
      <vt:variant>
        <vt:lpwstr>_Toc526319931</vt:lpwstr>
      </vt:variant>
      <vt:variant>
        <vt:i4>1835067</vt:i4>
      </vt:variant>
      <vt:variant>
        <vt:i4>4448</vt:i4>
      </vt:variant>
      <vt:variant>
        <vt:i4>0</vt:i4>
      </vt:variant>
      <vt:variant>
        <vt:i4>5</vt:i4>
      </vt:variant>
      <vt:variant>
        <vt:lpwstr/>
      </vt:variant>
      <vt:variant>
        <vt:lpwstr>_Toc526319930</vt:lpwstr>
      </vt:variant>
      <vt:variant>
        <vt:i4>1900603</vt:i4>
      </vt:variant>
      <vt:variant>
        <vt:i4>4445</vt:i4>
      </vt:variant>
      <vt:variant>
        <vt:i4>0</vt:i4>
      </vt:variant>
      <vt:variant>
        <vt:i4>5</vt:i4>
      </vt:variant>
      <vt:variant>
        <vt:lpwstr/>
      </vt:variant>
      <vt:variant>
        <vt:lpwstr>_Toc526319929</vt:lpwstr>
      </vt:variant>
      <vt:variant>
        <vt:i4>1900603</vt:i4>
      </vt:variant>
      <vt:variant>
        <vt:i4>4442</vt:i4>
      </vt:variant>
      <vt:variant>
        <vt:i4>0</vt:i4>
      </vt:variant>
      <vt:variant>
        <vt:i4>5</vt:i4>
      </vt:variant>
      <vt:variant>
        <vt:lpwstr/>
      </vt:variant>
      <vt:variant>
        <vt:lpwstr>_Toc526319928</vt:lpwstr>
      </vt:variant>
      <vt:variant>
        <vt:i4>1900603</vt:i4>
      </vt:variant>
      <vt:variant>
        <vt:i4>4439</vt:i4>
      </vt:variant>
      <vt:variant>
        <vt:i4>0</vt:i4>
      </vt:variant>
      <vt:variant>
        <vt:i4>5</vt:i4>
      </vt:variant>
      <vt:variant>
        <vt:lpwstr/>
      </vt:variant>
      <vt:variant>
        <vt:lpwstr>_Toc526319927</vt:lpwstr>
      </vt:variant>
      <vt:variant>
        <vt:i4>1900603</vt:i4>
      </vt:variant>
      <vt:variant>
        <vt:i4>4436</vt:i4>
      </vt:variant>
      <vt:variant>
        <vt:i4>0</vt:i4>
      </vt:variant>
      <vt:variant>
        <vt:i4>5</vt:i4>
      </vt:variant>
      <vt:variant>
        <vt:lpwstr/>
      </vt:variant>
      <vt:variant>
        <vt:lpwstr>_Toc526319926</vt:lpwstr>
      </vt:variant>
      <vt:variant>
        <vt:i4>1900603</vt:i4>
      </vt:variant>
      <vt:variant>
        <vt:i4>4433</vt:i4>
      </vt:variant>
      <vt:variant>
        <vt:i4>0</vt:i4>
      </vt:variant>
      <vt:variant>
        <vt:i4>5</vt:i4>
      </vt:variant>
      <vt:variant>
        <vt:lpwstr/>
      </vt:variant>
      <vt:variant>
        <vt:lpwstr>_Toc526319925</vt:lpwstr>
      </vt:variant>
      <vt:variant>
        <vt:i4>1900603</vt:i4>
      </vt:variant>
      <vt:variant>
        <vt:i4>4430</vt:i4>
      </vt:variant>
      <vt:variant>
        <vt:i4>0</vt:i4>
      </vt:variant>
      <vt:variant>
        <vt:i4>5</vt:i4>
      </vt:variant>
      <vt:variant>
        <vt:lpwstr/>
      </vt:variant>
      <vt:variant>
        <vt:lpwstr>_Toc526319924</vt:lpwstr>
      </vt:variant>
      <vt:variant>
        <vt:i4>1900603</vt:i4>
      </vt:variant>
      <vt:variant>
        <vt:i4>4427</vt:i4>
      </vt:variant>
      <vt:variant>
        <vt:i4>0</vt:i4>
      </vt:variant>
      <vt:variant>
        <vt:i4>5</vt:i4>
      </vt:variant>
      <vt:variant>
        <vt:lpwstr/>
      </vt:variant>
      <vt:variant>
        <vt:lpwstr>_Toc526319923</vt:lpwstr>
      </vt:variant>
      <vt:variant>
        <vt:i4>1900603</vt:i4>
      </vt:variant>
      <vt:variant>
        <vt:i4>4424</vt:i4>
      </vt:variant>
      <vt:variant>
        <vt:i4>0</vt:i4>
      </vt:variant>
      <vt:variant>
        <vt:i4>5</vt:i4>
      </vt:variant>
      <vt:variant>
        <vt:lpwstr/>
      </vt:variant>
      <vt:variant>
        <vt:lpwstr>_Toc526319922</vt:lpwstr>
      </vt:variant>
      <vt:variant>
        <vt:i4>1900603</vt:i4>
      </vt:variant>
      <vt:variant>
        <vt:i4>4421</vt:i4>
      </vt:variant>
      <vt:variant>
        <vt:i4>0</vt:i4>
      </vt:variant>
      <vt:variant>
        <vt:i4>5</vt:i4>
      </vt:variant>
      <vt:variant>
        <vt:lpwstr/>
      </vt:variant>
      <vt:variant>
        <vt:lpwstr>_Toc526319921</vt:lpwstr>
      </vt:variant>
      <vt:variant>
        <vt:i4>1900603</vt:i4>
      </vt:variant>
      <vt:variant>
        <vt:i4>4418</vt:i4>
      </vt:variant>
      <vt:variant>
        <vt:i4>0</vt:i4>
      </vt:variant>
      <vt:variant>
        <vt:i4>5</vt:i4>
      </vt:variant>
      <vt:variant>
        <vt:lpwstr/>
      </vt:variant>
      <vt:variant>
        <vt:lpwstr>_Toc526319920</vt:lpwstr>
      </vt:variant>
      <vt:variant>
        <vt:i4>1966139</vt:i4>
      </vt:variant>
      <vt:variant>
        <vt:i4>4415</vt:i4>
      </vt:variant>
      <vt:variant>
        <vt:i4>0</vt:i4>
      </vt:variant>
      <vt:variant>
        <vt:i4>5</vt:i4>
      </vt:variant>
      <vt:variant>
        <vt:lpwstr/>
      </vt:variant>
      <vt:variant>
        <vt:lpwstr>_Toc526319919</vt:lpwstr>
      </vt:variant>
      <vt:variant>
        <vt:i4>1966139</vt:i4>
      </vt:variant>
      <vt:variant>
        <vt:i4>4412</vt:i4>
      </vt:variant>
      <vt:variant>
        <vt:i4>0</vt:i4>
      </vt:variant>
      <vt:variant>
        <vt:i4>5</vt:i4>
      </vt:variant>
      <vt:variant>
        <vt:lpwstr/>
      </vt:variant>
      <vt:variant>
        <vt:lpwstr>_Toc526319918</vt:lpwstr>
      </vt:variant>
      <vt:variant>
        <vt:i4>1966139</vt:i4>
      </vt:variant>
      <vt:variant>
        <vt:i4>4409</vt:i4>
      </vt:variant>
      <vt:variant>
        <vt:i4>0</vt:i4>
      </vt:variant>
      <vt:variant>
        <vt:i4>5</vt:i4>
      </vt:variant>
      <vt:variant>
        <vt:lpwstr/>
      </vt:variant>
      <vt:variant>
        <vt:lpwstr>_Toc526319917</vt:lpwstr>
      </vt:variant>
      <vt:variant>
        <vt:i4>1966139</vt:i4>
      </vt:variant>
      <vt:variant>
        <vt:i4>4406</vt:i4>
      </vt:variant>
      <vt:variant>
        <vt:i4>0</vt:i4>
      </vt:variant>
      <vt:variant>
        <vt:i4>5</vt:i4>
      </vt:variant>
      <vt:variant>
        <vt:lpwstr/>
      </vt:variant>
      <vt:variant>
        <vt:lpwstr>_Toc526319916</vt:lpwstr>
      </vt:variant>
      <vt:variant>
        <vt:i4>1966139</vt:i4>
      </vt:variant>
      <vt:variant>
        <vt:i4>4403</vt:i4>
      </vt:variant>
      <vt:variant>
        <vt:i4>0</vt:i4>
      </vt:variant>
      <vt:variant>
        <vt:i4>5</vt:i4>
      </vt:variant>
      <vt:variant>
        <vt:lpwstr/>
      </vt:variant>
      <vt:variant>
        <vt:lpwstr>_Toc526319915</vt:lpwstr>
      </vt:variant>
      <vt:variant>
        <vt:i4>1966139</vt:i4>
      </vt:variant>
      <vt:variant>
        <vt:i4>4400</vt:i4>
      </vt:variant>
      <vt:variant>
        <vt:i4>0</vt:i4>
      </vt:variant>
      <vt:variant>
        <vt:i4>5</vt:i4>
      </vt:variant>
      <vt:variant>
        <vt:lpwstr/>
      </vt:variant>
      <vt:variant>
        <vt:lpwstr>_Toc526319914</vt:lpwstr>
      </vt:variant>
      <vt:variant>
        <vt:i4>1966139</vt:i4>
      </vt:variant>
      <vt:variant>
        <vt:i4>4397</vt:i4>
      </vt:variant>
      <vt:variant>
        <vt:i4>0</vt:i4>
      </vt:variant>
      <vt:variant>
        <vt:i4>5</vt:i4>
      </vt:variant>
      <vt:variant>
        <vt:lpwstr/>
      </vt:variant>
      <vt:variant>
        <vt:lpwstr>_Toc526319913</vt:lpwstr>
      </vt:variant>
      <vt:variant>
        <vt:i4>1966139</vt:i4>
      </vt:variant>
      <vt:variant>
        <vt:i4>4394</vt:i4>
      </vt:variant>
      <vt:variant>
        <vt:i4>0</vt:i4>
      </vt:variant>
      <vt:variant>
        <vt:i4>5</vt:i4>
      </vt:variant>
      <vt:variant>
        <vt:lpwstr/>
      </vt:variant>
      <vt:variant>
        <vt:lpwstr>_Toc526319912</vt:lpwstr>
      </vt:variant>
      <vt:variant>
        <vt:i4>1966139</vt:i4>
      </vt:variant>
      <vt:variant>
        <vt:i4>4391</vt:i4>
      </vt:variant>
      <vt:variant>
        <vt:i4>0</vt:i4>
      </vt:variant>
      <vt:variant>
        <vt:i4>5</vt:i4>
      </vt:variant>
      <vt:variant>
        <vt:lpwstr/>
      </vt:variant>
      <vt:variant>
        <vt:lpwstr>_Toc526319911</vt:lpwstr>
      </vt:variant>
      <vt:variant>
        <vt:i4>1966139</vt:i4>
      </vt:variant>
      <vt:variant>
        <vt:i4>4388</vt:i4>
      </vt:variant>
      <vt:variant>
        <vt:i4>0</vt:i4>
      </vt:variant>
      <vt:variant>
        <vt:i4>5</vt:i4>
      </vt:variant>
      <vt:variant>
        <vt:lpwstr/>
      </vt:variant>
      <vt:variant>
        <vt:lpwstr>_Toc526319910</vt:lpwstr>
      </vt:variant>
      <vt:variant>
        <vt:i4>2031675</vt:i4>
      </vt:variant>
      <vt:variant>
        <vt:i4>4385</vt:i4>
      </vt:variant>
      <vt:variant>
        <vt:i4>0</vt:i4>
      </vt:variant>
      <vt:variant>
        <vt:i4>5</vt:i4>
      </vt:variant>
      <vt:variant>
        <vt:lpwstr/>
      </vt:variant>
      <vt:variant>
        <vt:lpwstr>_Toc526319909</vt:lpwstr>
      </vt:variant>
      <vt:variant>
        <vt:i4>2031675</vt:i4>
      </vt:variant>
      <vt:variant>
        <vt:i4>4382</vt:i4>
      </vt:variant>
      <vt:variant>
        <vt:i4>0</vt:i4>
      </vt:variant>
      <vt:variant>
        <vt:i4>5</vt:i4>
      </vt:variant>
      <vt:variant>
        <vt:lpwstr/>
      </vt:variant>
      <vt:variant>
        <vt:lpwstr>_Toc526319908</vt:lpwstr>
      </vt:variant>
      <vt:variant>
        <vt:i4>2031675</vt:i4>
      </vt:variant>
      <vt:variant>
        <vt:i4>4379</vt:i4>
      </vt:variant>
      <vt:variant>
        <vt:i4>0</vt:i4>
      </vt:variant>
      <vt:variant>
        <vt:i4>5</vt:i4>
      </vt:variant>
      <vt:variant>
        <vt:lpwstr/>
      </vt:variant>
      <vt:variant>
        <vt:lpwstr>_Toc526319907</vt:lpwstr>
      </vt:variant>
      <vt:variant>
        <vt:i4>2031675</vt:i4>
      </vt:variant>
      <vt:variant>
        <vt:i4>4376</vt:i4>
      </vt:variant>
      <vt:variant>
        <vt:i4>0</vt:i4>
      </vt:variant>
      <vt:variant>
        <vt:i4>5</vt:i4>
      </vt:variant>
      <vt:variant>
        <vt:lpwstr/>
      </vt:variant>
      <vt:variant>
        <vt:lpwstr>_Toc526319906</vt:lpwstr>
      </vt:variant>
      <vt:variant>
        <vt:i4>2031675</vt:i4>
      </vt:variant>
      <vt:variant>
        <vt:i4>4373</vt:i4>
      </vt:variant>
      <vt:variant>
        <vt:i4>0</vt:i4>
      </vt:variant>
      <vt:variant>
        <vt:i4>5</vt:i4>
      </vt:variant>
      <vt:variant>
        <vt:lpwstr/>
      </vt:variant>
      <vt:variant>
        <vt:lpwstr>_Toc526319905</vt:lpwstr>
      </vt:variant>
      <vt:variant>
        <vt:i4>2031675</vt:i4>
      </vt:variant>
      <vt:variant>
        <vt:i4>4370</vt:i4>
      </vt:variant>
      <vt:variant>
        <vt:i4>0</vt:i4>
      </vt:variant>
      <vt:variant>
        <vt:i4>5</vt:i4>
      </vt:variant>
      <vt:variant>
        <vt:lpwstr/>
      </vt:variant>
      <vt:variant>
        <vt:lpwstr>_Toc526319904</vt:lpwstr>
      </vt:variant>
      <vt:variant>
        <vt:i4>2031675</vt:i4>
      </vt:variant>
      <vt:variant>
        <vt:i4>4367</vt:i4>
      </vt:variant>
      <vt:variant>
        <vt:i4>0</vt:i4>
      </vt:variant>
      <vt:variant>
        <vt:i4>5</vt:i4>
      </vt:variant>
      <vt:variant>
        <vt:lpwstr/>
      </vt:variant>
      <vt:variant>
        <vt:lpwstr>_Toc526319903</vt:lpwstr>
      </vt:variant>
      <vt:variant>
        <vt:i4>2031675</vt:i4>
      </vt:variant>
      <vt:variant>
        <vt:i4>4364</vt:i4>
      </vt:variant>
      <vt:variant>
        <vt:i4>0</vt:i4>
      </vt:variant>
      <vt:variant>
        <vt:i4>5</vt:i4>
      </vt:variant>
      <vt:variant>
        <vt:lpwstr/>
      </vt:variant>
      <vt:variant>
        <vt:lpwstr>_Toc526319902</vt:lpwstr>
      </vt:variant>
      <vt:variant>
        <vt:i4>2031675</vt:i4>
      </vt:variant>
      <vt:variant>
        <vt:i4>4361</vt:i4>
      </vt:variant>
      <vt:variant>
        <vt:i4>0</vt:i4>
      </vt:variant>
      <vt:variant>
        <vt:i4>5</vt:i4>
      </vt:variant>
      <vt:variant>
        <vt:lpwstr/>
      </vt:variant>
      <vt:variant>
        <vt:lpwstr>_Toc526319901</vt:lpwstr>
      </vt:variant>
      <vt:variant>
        <vt:i4>2031675</vt:i4>
      </vt:variant>
      <vt:variant>
        <vt:i4>4358</vt:i4>
      </vt:variant>
      <vt:variant>
        <vt:i4>0</vt:i4>
      </vt:variant>
      <vt:variant>
        <vt:i4>5</vt:i4>
      </vt:variant>
      <vt:variant>
        <vt:lpwstr/>
      </vt:variant>
      <vt:variant>
        <vt:lpwstr>_Toc526319900</vt:lpwstr>
      </vt:variant>
      <vt:variant>
        <vt:i4>1441850</vt:i4>
      </vt:variant>
      <vt:variant>
        <vt:i4>4355</vt:i4>
      </vt:variant>
      <vt:variant>
        <vt:i4>0</vt:i4>
      </vt:variant>
      <vt:variant>
        <vt:i4>5</vt:i4>
      </vt:variant>
      <vt:variant>
        <vt:lpwstr/>
      </vt:variant>
      <vt:variant>
        <vt:lpwstr>_Toc526319899</vt:lpwstr>
      </vt:variant>
      <vt:variant>
        <vt:i4>1441850</vt:i4>
      </vt:variant>
      <vt:variant>
        <vt:i4>4352</vt:i4>
      </vt:variant>
      <vt:variant>
        <vt:i4>0</vt:i4>
      </vt:variant>
      <vt:variant>
        <vt:i4>5</vt:i4>
      </vt:variant>
      <vt:variant>
        <vt:lpwstr/>
      </vt:variant>
      <vt:variant>
        <vt:lpwstr>_Toc526319898</vt:lpwstr>
      </vt:variant>
      <vt:variant>
        <vt:i4>1441850</vt:i4>
      </vt:variant>
      <vt:variant>
        <vt:i4>4349</vt:i4>
      </vt:variant>
      <vt:variant>
        <vt:i4>0</vt:i4>
      </vt:variant>
      <vt:variant>
        <vt:i4>5</vt:i4>
      </vt:variant>
      <vt:variant>
        <vt:lpwstr/>
      </vt:variant>
      <vt:variant>
        <vt:lpwstr>_Toc526319897</vt:lpwstr>
      </vt:variant>
      <vt:variant>
        <vt:i4>1441850</vt:i4>
      </vt:variant>
      <vt:variant>
        <vt:i4>4346</vt:i4>
      </vt:variant>
      <vt:variant>
        <vt:i4>0</vt:i4>
      </vt:variant>
      <vt:variant>
        <vt:i4>5</vt:i4>
      </vt:variant>
      <vt:variant>
        <vt:lpwstr/>
      </vt:variant>
      <vt:variant>
        <vt:lpwstr>_Toc526319896</vt:lpwstr>
      </vt:variant>
      <vt:variant>
        <vt:i4>1441850</vt:i4>
      </vt:variant>
      <vt:variant>
        <vt:i4>4343</vt:i4>
      </vt:variant>
      <vt:variant>
        <vt:i4>0</vt:i4>
      </vt:variant>
      <vt:variant>
        <vt:i4>5</vt:i4>
      </vt:variant>
      <vt:variant>
        <vt:lpwstr/>
      </vt:variant>
      <vt:variant>
        <vt:lpwstr>_Toc526319895</vt:lpwstr>
      </vt:variant>
      <vt:variant>
        <vt:i4>1441850</vt:i4>
      </vt:variant>
      <vt:variant>
        <vt:i4>4340</vt:i4>
      </vt:variant>
      <vt:variant>
        <vt:i4>0</vt:i4>
      </vt:variant>
      <vt:variant>
        <vt:i4>5</vt:i4>
      </vt:variant>
      <vt:variant>
        <vt:lpwstr/>
      </vt:variant>
      <vt:variant>
        <vt:lpwstr>_Toc526319894</vt:lpwstr>
      </vt:variant>
      <vt:variant>
        <vt:i4>1441850</vt:i4>
      </vt:variant>
      <vt:variant>
        <vt:i4>4337</vt:i4>
      </vt:variant>
      <vt:variant>
        <vt:i4>0</vt:i4>
      </vt:variant>
      <vt:variant>
        <vt:i4>5</vt:i4>
      </vt:variant>
      <vt:variant>
        <vt:lpwstr/>
      </vt:variant>
      <vt:variant>
        <vt:lpwstr>_Toc526319893</vt:lpwstr>
      </vt:variant>
      <vt:variant>
        <vt:i4>1441850</vt:i4>
      </vt:variant>
      <vt:variant>
        <vt:i4>4334</vt:i4>
      </vt:variant>
      <vt:variant>
        <vt:i4>0</vt:i4>
      </vt:variant>
      <vt:variant>
        <vt:i4>5</vt:i4>
      </vt:variant>
      <vt:variant>
        <vt:lpwstr/>
      </vt:variant>
      <vt:variant>
        <vt:lpwstr>_Toc526319892</vt:lpwstr>
      </vt:variant>
      <vt:variant>
        <vt:i4>1441850</vt:i4>
      </vt:variant>
      <vt:variant>
        <vt:i4>4331</vt:i4>
      </vt:variant>
      <vt:variant>
        <vt:i4>0</vt:i4>
      </vt:variant>
      <vt:variant>
        <vt:i4>5</vt:i4>
      </vt:variant>
      <vt:variant>
        <vt:lpwstr/>
      </vt:variant>
      <vt:variant>
        <vt:lpwstr>_Toc526319891</vt:lpwstr>
      </vt:variant>
      <vt:variant>
        <vt:i4>1441850</vt:i4>
      </vt:variant>
      <vt:variant>
        <vt:i4>4328</vt:i4>
      </vt:variant>
      <vt:variant>
        <vt:i4>0</vt:i4>
      </vt:variant>
      <vt:variant>
        <vt:i4>5</vt:i4>
      </vt:variant>
      <vt:variant>
        <vt:lpwstr/>
      </vt:variant>
      <vt:variant>
        <vt:lpwstr>_Toc526319890</vt:lpwstr>
      </vt:variant>
      <vt:variant>
        <vt:i4>1507386</vt:i4>
      </vt:variant>
      <vt:variant>
        <vt:i4>4325</vt:i4>
      </vt:variant>
      <vt:variant>
        <vt:i4>0</vt:i4>
      </vt:variant>
      <vt:variant>
        <vt:i4>5</vt:i4>
      </vt:variant>
      <vt:variant>
        <vt:lpwstr/>
      </vt:variant>
      <vt:variant>
        <vt:lpwstr>_Toc526319889</vt:lpwstr>
      </vt:variant>
      <vt:variant>
        <vt:i4>1507386</vt:i4>
      </vt:variant>
      <vt:variant>
        <vt:i4>4322</vt:i4>
      </vt:variant>
      <vt:variant>
        <vt:i4>0</vt:i4>
      </vt:variant>
      <vt:variant>
        <vt:i4>5</vt:i4>
      </vt:variant>
      <vt:variant>
        <vt:lpwstr/>
      </vt:variant>
      <vt:variant>
        <vt:lpwstr>_Toc526319888</vt:lpwstr>
      </vt:variant>
      <vt:variant>
        <vt:i4>1507386</vt:i4>
      </vt:variant>
      <vt:variant>
        <vt:i4>4319</vt:i4>
      </vt:variant>
      <vt:variant>
        <vt:i4>0</vt:i4>
      </vt:variant>
      <vt:variant>
        <vt:i4>5</vt:i4>
      </vt:variant>
      <vt:variant>
        <vt:lpwstr/>
      </vt:variant>
      <vt:variant>
        <vt:lpwstr>_Toc526319887</vt:lpwstr>
      </vt:variant>
      <vt:variant>
        <vt:i4>1507386</vt:i4>
      </vt:variant>
      <vt:variant>
        <vt:i4>4316</vt:i4>
      </vt:variant>
      <vt:variant>
        <vt:i4>0</vt:i4>
      </vt:variant>
      <vt:variant>
        <vt:i4>5</vt:i4>
      </vt:variant>
      <vt:variant>
        <vt:lpwstr/>
      </vt:variant>
      <vt:variant>
        <vt:lpwstr>_Toc526319886</vt:lpwstr>
      </vt:variant>
      <vt:variant>
        <vt:i4>1507386</vt:i4>
      </vt:variant>
      <vt:variant>
        <vt:i4>4313</vt:i4>
      </vt:variant>
      <vt:variant>
        <vt:i4>0</vt:i4>
      </vt:variant>
      <vt:variant>
        <vt:i4>5</vt:i4>
      </vt:variant>
      <vt:variant>
        <vt:lpwstr/>
      </vt:variant>
      <vt:variant>
        <vt:lpwstr>_Toc526319885</vt:lpwstr>
      </vt:variant>
      <vt:variant>
        <vt:i4>1507386</vt:i4>
      </vt:variant>
      <vt:variant>
        <vt:i4>4310</vt:i4>
      </vt:variant>
      <vt:variant>
        <vt:i4>0</vt:i4>
      </vt:variant>
      <vt:variant>
        <vt:i4>5</vt:i4>
      </vt:variant>
      <vt:variant>
        <vt:lpwstr/>
      </vt:variant>
      <vt:variant>
        <vt:lpwstr>_Toc526319884</vt:lpwstr>
      </vt:variant>
      <vt:variant>
        <vt:i4>1507386</vt:i4>
      </vt:variant>
      <vt:variant>
        <vt:i4>4307</vt:i4>
      </vt:variant>
      <vt:variant>
        <vt:i4>0</vt:i4>
      </vt:variant>
      <vt:variant>
        <vt:i4>5</vt:i4>
      </vt:variant>
      <vt:variant>
        <vt:lpwstr/>
      </vt:variant>
      <vt:variant>
        <vt:lpwstr>_Toc526319883</vt:lpwstr>
      </vt:variant>
      <vt:variant>
        <vt:i4>1507386</vt:i4>
      </vt:variant>
      <vt:variant>
        <vt:i4>4304</vt:i4>
      </vt:variant>
      <vt:variant>
        <vt:i4>0</vt:i4>
      </vt:variant>
      <vt:variant>
        <vt:i4>5</vt:i4>
      </vt:variant>
      <vt:variant>
        <vt:lpwstr/>
      </vt:variant>
      <vt:variant>
        <vt:lpwstr>_Toc526319882</vt:lpwstr>
      </vt:variant>
      <vt:variant>
        <vt:i4>1507386</vt:i4>
      </vt:variant>
      <vt:variant>
        <vt:i4>4301</vt:i4>
      </vt:variant>
      <vt:variant>
        <vt:i4>0</vt:i4>
      </vt:variant>
      <vt:variant>
        <vt:i4>5</vt:i4>
      </vt:variant>
      <vt:variant>
        <vt:lpwstr/>
      </vt:variant>
      <vt:variant>
        <vt:lpwstr>_Toc526319881</vt:lpwstr>
      </vt:variant>
      <vt:variant>
        <vt:i4>1507386</vt:i4>
      </vt:variant>
      <vt:variant>
        <vt:i4>4298</vt:i4>
      </vt:variant>
      <vt:variant>
        <vt:i4>0</vt:i4>
      </vt:variant>
      <vt:variant>
        <vt:i4>5</vt:i4>
      </vt:variant>
      <vt:variant>
        <vt:lpwstr/>
      </vt:variant>
      <vt:variant>
        <vt:lpwstr>_Toc526319880</vt:lpwstr>
      </vt:variant>
      <vt:variant>
        <vt:i4>1572922</vt:i4>
      </vt:variant>
      <vt:variant>
        <vt:i4>4295</vt:i4>
      </vt:variant>
      <vt:variant>
        <vt:i4>0</vt:i4>
      </vt:variant>
      <vt:variant>
        <vt:i4>5</vt:i4>
      </vt:variant>
      <vt:variant>
        <vt:lpwstr/>
      </vt:variant>
      <vt:variant>
        <vt:lpwstr>_Toc526319879</vt:lpwstr>
      </vt:variant>
      <vt:variant>
        <vt:i4>1572922</vt:i4>
      </vt:variant>
      <vt:variant>
        <vt:i4>4292</vt:i4>
      </vt:variant>
      <vt:variant>
        <vt:i4>0</vt:i4>
      </vt:variant>
      <vt:variant>
        <vt:i4>5</vt:i4>
      </vt:variant>
      <vt:variant>
        <vt:lpwstr/>
      </vt:variant>
      <vt:variant>
        <vt:lpwstr>_Toc526319878</vt:lpwstr>
      </vt:variant>
      <vt:variant>
        <vt:i4>1572922</vt:i4>
      </vt:variant>
      <vt:variant>
        <vt:i4>4289</vt:i4>
      </vt:variant>
      <vt:variant>
        <vt:i4>0</vt:i4>
      </vt:variant>
      <vt:variant>
        <vt:i4>5</vt:i4>
      </vt:variant>
      <vt:variant>
        <vt:lpwstr/>
      </vt:variant>
      <vt:variant>
        <vt:lpwstr>_Toc526319877</vt:lpwstr>
      </vt:variant>
      <vt:variant>
        <vt:i4>1572922</vt:i4>
      </vt:variant>
      <vt:variant>
        <vt:i4>4286</vt:i4>
      </vt:variant>
      <vt:variant>
        <vt:i4>0</vt:i4>
      </vt:variant>
      <vt:variant>
        <vt:i4>5</vt:i4>
      </vt:variant>
      <vt:variant>
        <vt:lpwstr/>
      </vt:variant>
      <vt:variant>
        <vt:lpwstr>_Toc526319876</vt:lpwstr>
      </vt:variant>
      <vt:variant>
        <vt:i4>1572922</vt:i4>
      </vt:variant>
      <vt:variant>
        <vt:i4>4283</vt:i4>
      </vt:variant>
      <vt:variant>
        <vt:i4>0</vt:i4>
      </vt:variant>
      <vt:variant>
        <vt:i4>5</vt:i4>
      </vt:variant>
      <vt:variant>
        <vt:lpwstr/>
      </vt:variant>
      <vt:variant>
        <vt:lpwstr>_Toc526319875</vt:lpwstr>
      </vt:variant>
      <vt:variant>
        <vt:i4>1572922</vt:i4>
      </vt:variant>
      <vt:variant>
        <vt:i4>4280</vt:i4>
      </vt:variant>
      <vt:variant>
        <vt:i4>0</vt:i4>
      </vt:variant>
      <vt:variant>
        <vt:i4>5</vt:i4>
      </vt:variant>
      <vt:variant>
        <vt:lpwstr/>
      </vt:variant>
      <vt:variant>
        <vt:lpwstr>_Toc526319874</vt:lpwstr>
      </vt:variant>
      <vt:variant>
        <vt:i4>1572922</vt:i4>
      </vt:variant>
      <vt:variant>
        <vt:i4>4277</vt:i4>
      </vt:variant>
      <vt:variant>
        <vt:i4>0</vt:i4>
      </vt:variant>
      <vt:variant>
        <vt:i4>5</vt:i4>
      </vt:variant>
      <vt:variant>
        <vt:lpwstr/>
      </vt:variant>
      <vt:variant>
        <vt:lpwstr>_Toc526319873</vt:lpwstr>
      </vt:variant>
      <vt:variant>
        <vt:i4>1572922</vt:i4>
      </vt:variant>
      <vt:variant>
        <vt:i4>4274</vt:i4>
      </vt:variant>
      <vt:variant>
        <vt:i4>0</vt:i4>
      </vt:variant>
      <vt:variant>
        <vt:i4>5</vt:i4>
      </vt:variant>
      <vt:variant>
        <vt:lpwstr/>
      </vt:variant>
      <vt:variant>
        <vt:lpwstr>_Toc526319872</vt:lpwstr>
      </vt:variant>
      <vt:variant>
        <vt:i4>1572922</vt:i4>
      </vt:variant>
      <vt:variant>
        <vt:i4>4271</vt:i4>
      </vt:variant>
      <vt:variant>
        <vt:i4>0</vt:i4>
      </vt:variant>
      <vt:variant>
        <vt:i4>5</vt:i4>
      </vt:variant>
      <vt:variant>
        <vt:lpwstr/>
      </vt:variant>
      <vt:variant>
        <vt:lpwstr>_Toc526319871</vt:lpwstr>
      </vt:variant>
      <vt:variant>
        <vt:i4>1572922</vt:i4>
      </vt:variant>
      <vt:variant>
        <vt:i4>4268</vt:i4>
      </vt:variant>
      <vt:variant>
        <vt:i4>0</vt:i4>
      </vt:variant>
      <vt:variant>
        <vt:i4>5</vt:i4>
      </vt:variant>
      <vt:variant>
        <vt:lpwstr/>
      </vt:variant>
      <vt:variant>
        <vt:lpwstr>_Toc526319870</vt:lpwstr>
      </vt:variant>
      <vt:variant>
        <vt:i4>1638458</vt:i4>
      </vt:variant>
      <vt:variant>
        <vt:i4>4265</vt:i4>
      </vt:variant>
      <vt:variant>
        <vt:i4>0</vt:i4>
      </vt:variant>
      <vt:variant>
        <vt:i4>5</vt:i4>
      </vt:variant>
      <vt:variant>
        <vt:lpwstr/>
      </vt:variant>
      <vt:variant>
        <vt:lpwstr>_Toc526319869</vt:lpwstr>
      </vt:variant>
      <vt:variant>
        <vt:i4>1638458</vt:i4>
      </vt:variant>
      <vt:variant>
        <vt:i4>4262</vt:i4>
      </vt:variant>
      <vt:variant>
        <vt:i4>0</vt:i4>
      </vt:variant>
      <vt:variant>
        <vt:i4>5</vt:i4>
      </vt:variant>
      <vt:variant>
        <vt:lpwstr/>
      </vt:variant>
      <vt:variant>
        <vt:lpwstr>_Toc526319868</vt:lpwstr>
      </vt:variant>
      <vt:variant>
        <vt:i4>1638458</vt:i4>
      </vt:variant>
      <vt:variant>
        <vt:i4>4259</vt:i4>
      </vt:variant>
      <vt:variant>
        <vt:i4>0</vt:i4>
      </vt:variant>
      <vt:variant>
        <vt:i4>5</vt:i4>
      </vt:variant>
      <vt:variant>
        <vt:lpwstr/>
      </vt:variant>
      <vt:variant>
        <vt:lpwstr>_Toc526319867</vt:lpwstr>
      </vt:variant>
      <vt:variant>
        <vt:i4>1638458</vt:i4>
      </vt:variant>
      <vt:variant>
        <vt:i4>4256</vt:i4>
      </vt:variant>
      <vt:variant>
        <vt:i4>0</vt:i4>
      </vt:variant>
      <vt:variant>
        <vt:i4>5</vt:i4>
      </vt:variant>
      <vt:variant>
        <vt:lpwstr/>
      </vt:variant>
      <vt:variant>
        <vt:lpwstr>_Toc526319866</vt:lpwstr>
      </vt:variant>
      <vt:variant>
        <vt:i4>1638458</vt:i4>
      </vt:variant>
      <vt:variant>
        <vt:i4>4253</vt:i4>
      </vt:variant>
      <vt:variant>
        <vt:i4>0</vt:i4>
      </vt:variant>
      <vt:variant>
        <vt:i4>5</vt:i4>
      </vt:variant>
      <vt:variant>
        <vt:lpwstr/>
      </vt:variant>
      <vt:variant>
        <vt:lpwstr>_Toc526319865</vt:lpwstr>
      </vt:variant>
      <vt:variant>
        <vt:i4>1638458</vt:i4>
      </vt:variant>
      <vt:variant>
        <vt:i4>4250</vt:i4>
      </vt:variant>
      <vt:variant>
        <vt:i4>0</vt:i4>
      </vt:variant>
      <vt:variant>
        <vt:i4>5</vt:i4>
      </vt:variant>
      <vt:variant>
        <vt:lpwstr/>
      </vt:variant>
      <vt:variant>
        <vt:lpwstr>_Toc526319864</vt:lpwstr>
      </vt:variant>
      <vt:variant>
        <vt:i4>1638458</vt:i4>
      </vt:variant>
      <vt:variant>
        <vt:i4>4247</vt:i4>
      </vt:variant>
      <vt:variant>
        <vt:i4>0</vt:i4>
      </vt:variant>
      <vt:variant>
        <vt:i4>5</vt:i4>
      </vt:variant>
      <vt:variant>
        <vt:lpwstr/>
      </vt:variant>
      <vt:variant>
        <vt:lpwstr>_Toc526319863</vt:lpwstr>
      </vt:variant>
      <vt:variant>
        <vt:i4>1638458</vt:i4>
      </vt:variant>
      <vt:variant>
        <vt:i4>4244</vt:i4>
      </vt:variant>
      <vt:variant>
        <vt:i4>0</vt:i4>
      </vt:variant>
      <vt:variant>
        <vt:i4>5</vt:i4>
      </vt:variant>
      <vt:variant>
        <vt:lpwstr/>
      </vt:variant>
      <vt:variant>
        <vt:lpwstr>_Toc526319862</vt:lpwstr>
      </vt:variant>
      <vt:variant>
        <vt:i4>1638458</vt:i4>
      </vt:variant>
      <vt:variant>
        <vt:i4>4241</vt:i4>
      </vt:variant>
      <vt:variant>
        <vt:i4>0</vt:i4>
      </vt:variant>
      <vt:variant>
        <vt:i4>5</vt:i4>
      </vt:variant>
      <vt:variant>
        <vt:lpwstr/>
      </vt:variant>
      <vt:variant>
        <vt:lpwstr>_Toc526319861</vt:lpwstr>
      </vt:variant>
      <vt:variant>
        <vt:i4>1638458</vt:i4>
      </vt:variant>
      <vt:variant>
        <vt:i4>4238</vt:i4>
      </vt:variant>
      <vt:variant>
        <vt:i4>0</vt:i4>
      </vt:variant>
      <vt:variant>
        <vt:i4>5</vt:i4>
      </vt:variant>
      <vt:variant>
        <vt:lpwstr/>
      </vt:variant>
      <vt:variant>
        <vt:lpwstr>_Toc526319860</vt:lpwstr>
      </vt:variant>
      <vt:variant>
        <vt:i4>1703994</vt:i4>
      </vt:variant>
      <vt:variant>
        <vt:i4>4235</vt:i4>
      </vt:variant>
      <vt:variant>
        <vt:i4>0</vt:i4>
      </vt:variant>
      <vt:variant>
        <vt:i4>5</vt:i4>
      </vt:variant>
      <vt:variant>
        <vt:lpwstr/>
      </vt:variant>
      <vt:variant>
        <vt:lpwstr>_Toc526319859</vt:lpwstr>
      </vt:variant>
      <vt:variant>
        <vt:i4>1703994</vt:i4>
      </vt:variant>
      <vt:variant>
        <vt:i4>4232</vt:i4>
      </vt:variant>
      <vt:variant>
        <vt:i4>0</vt:i4>
      </vt:variant>
      <vt:variant>
        <vt:i4>5</vt:i4>
      </vt:variant>
      <vt:variant>
        <vt:lpwstr/>
      </vt:variant>
      <vt:variant>
        <vt:lpwstr>_Toc526319858</vt:lpwstr>
      </vt:variant>
      <vt:variant>
        <vt:i4>1703994</vt:i4>
      </vt:variant>
      <vt:variant>
        <vt:i4>4229</vt:i4>
      </vt:variant>
      <vt:variant>
        <vt:i4>0</vt:i4>
      </vt:variant>
      <vt:variant>
        <vt:i4>5</vt:i4>
      </vt:variant>
      <vt:variant>
        <vt:lpwstr/>
      </vt:variant>
      <vt:variant>
        <vt:lpwstr>_Toc526319857</vt:lpwstr>
      </vt:variant>
      <vt:variant>
        <vt:i4>1703994</vt:i4>
      </vt:variant>
      <vt:variant>
        <vt:i4>4226</vt:i4>
      </vt:variant>
      <vt:variant>
        <vt:i4>0</vt:i4>
      </vt:variant>
      <vt:variant>
        <vt:i4>5</vt:i4>
      </vt:variant>
      <vt:variant>
        <vt:lpwstr/>
      </vt:variant>
      <vt:variant>
        <vt:lpwstr>_Toc526319856</vt:lpwstr>
      </vt:variant>
      <vt:variant>
        <vt:i4>1703994</vt:i4>
      </vt:variant>
      <vt:variant>
        <vt:i4>4223</vt:i4>
      </vt:variant>
      <vt:variant>
        <vt:i4>0</vt:i4>
      </vt:variant>
      <vt:variant>
        <vt:i4>5</vt:i4>
      </vt:variant>
      <vt:variant>
        <vt:lpwstr/>
      </vt:variant>
      <vt:variant>
        <vt:lpwstr>_Toc526319855</vt:lpwstr>
      </vt:variant>
      <vt:variant>
        <vt:i4>1703994</vt:i4>
      </vt:variant>
      <vt:variant>
        <vt:i4>4220</vt:i4>
      </vt:variant>
      <vt:variant>
        <vt:i4>0</vt:i4>
      </vt:variant>
      <vt:variant>
        <vt:i4>5</vt:i4>
      </vt:variant>
      <vt:variant>
        <vt:lpwstr/>
      </vt:variant>
      <vt:variant>
        <vt:lpwstr>_Toc526319854</vt:lpwstr>
      </vt:variant>
      <vt:variant>
        <vt:i4>1703994</vt:i4>
      </vt:variant>
      <vt:variant>
        <vt:i4>4217</vt:i4>
      </vt:variant>
      <vt:variant>
        <vt:i4>0</vt:i4>
      </vt:variant>
      <vt:variant>
        <vt:i4>5</vt:i4>
      </vt:variant>
      <vt:variant>
        <vt:lpwstr/>
      </vt:variant>
      <vt:variant>
        <vt:lpwstr>_Toc526319853</vt:lpwstr>
      </vt:variant>
      <vt:variant>
        <vt:i4>1703994</vt:i4>
      </vt:variant>
      <vt:variant>
        <vt:i4>4214</vt:i4>
      </vt:variant>
      <vt:variant>
        <vt:i4>0</vt:i4>
      </vt:variant>
      <vt:variant>
        <vt:i4>5</vt:i4>
      </vt:variant>
      <vt:variant>
        <vt:lpwstr/>
      </vt:variant>
      <vt:variant>
        <vt:lpwstr>_Toc526319852</vt:lpwstr>
      </vt:variant>
      <vt:variant>
        <vt:i4>1703994</vt:i4>
      </vt:variant>
      <vt:variant>
        <vt:i4>4211</vt:i4>
      </vt:variant>
      <vt:variant>
        <vt:i4>0</vt:i4>
      </vt:variant>
      <vt:variant>
        <vt:i4>5</vt:i4>
      </vt:variant>
      <vt:variant>
        <vt:lpwstr/>
      </vt:variant>
      <vt:variant>
        <vt:lpwstr>_Toc526319851</vt:lpwstr>
      </vt:variant>
      <vt:variant>
        <vt:i4>1703994</vt:i4>
      </vt:variant>
      <vt:variant>
        <vt:i4>4208</vt:i4>
      </vt:variant>
      <vt:variant>
        <vt:i4>0</vt:i4>
      </vt:variant>
      <vt:variant>
        <vt:i4>5</vt:i4>
      </vt:variant>
      <vt:variant>
        <vt:lpwstr/>
      </vt:variant>
      <vt:variant>
        <vt:lpwstr>_Toc526319850</vt:lpwstr>
      </vt:variant>
      <vt:variant>
        <vt:i4>1769530</vt:i4>
      </vt:variant>
      <vt:variant>
        <vt:i4>4205</vt:i4>
      </vt:variant>
      <vt:variant>
        <vt:i4>0</vt:i4>
      </vt:variant>
      <vt:variant>
        <vt:i4>5</vt:i4>
      </vt:variant>
      <vt:variant>
        <vt:lpwstr/>
      </vt:variant>
      <vt:variant>
        <vt:lpwstr>_Toc526319849</vt:lpwstr>
      </vt:variant>
      <vt:variant>
        <vt:i4>1769530</vt:i4>
      </vt:variant>
      <vt:variant>
        <vt:i4>4202</vt:i4>
      </vt:variant>
      <vt:variant>
        <vt:i4>0</vt:i4>
      </vt:variant>
      <vt:variant>
        <vt:i4>5</vt:i4>
      </vt:variant>
      <vt:variant>
        <vt:lpwstr/>
      </vt:variant>
      <vt:variant>
        <vt:lpwstr>_Toc526319848</vt:lpwstr>
      </vt:variant>
      <vt:variant>
        <vt:i4>1769530</vt:i4>
      </vt:variant>
      <vt:variant>
        <vt:i4>4199</vt:i4>
      </vt:variant>
      <vt:variant>
        <vt:i4>0</vt:i4>
      </vt:variant>
      <vt:variant>
        <vt:i4>5</vt:i4>
      </vt:variant>
      <vt:variant>
        <vt:lpwstr/>
      </vt:variant>
      <vt:variant>
        <vt:lpwstr>_Toc526319847</vt:lpwstr>
      </vt:variant>
      <vt:variant>
        <vt:i4>1769530</vt:i4>
      </vt:variant>
      <vt:variant>
        <vt:i4>4196</vt:i4>
      </vt:variant>
      <vt:variant>
        <vt:i4>0</vt:i4>
      </vt:variant>
      <vt:variant>
        <vt:i4>5</vt:i4>
      </vt:variant>
      <vt:variant>
        <vt:lpwstr/>
      </vt:variant>
      <vt:variant>
        <vt:lpwstr>_Toc526319846</vt:lpwstr>
      </vt:variant>
      <vt:variant>
        <vt:i4>1769530</vt:i4>
      </vt:variant>
      <vt:variant>
        <vt:i4>4193</vt:i4>
      </vt:variant>
      <vt:variant>
        <vt:i4>0</vt:i4>
      </vt:variant>
      <vt:variant>
        <vt:i4>5</vt:i4>
      </vt:variant>
      <vt:variant>
        <vt:lpwstr/>
      </vt:variant>
      <vt:variant>
        <vt:lpwstr>_Toc526319845</vt:lpwstr>
      </vt:variant>
      <vt:variant>
        <vt:i4>1769530</vt:i4>
      </vt:variant>
      <vt:variant>
        <vt:i4>4190</vt:i4>
      </vt:variant>
      <vt:variant>
        <vt:i4>0</vt:i4>
      </vt:variant>
      <vt:variant>
        <vt:i4>5</vt:i4>
      </vt:variant>
      <vt:variant>
        <vt:lpwstr/>
      </vt:variant>
      <vt:variant>
        <vt:lpwstr>_Toc526319844</vt:lpwstr>
      </vt:variant>
      <vt:variant>
        <vt:i4>1769530</vt:i4>
      </vt:variant>
      <vt:variant>
        <vt:i4>4187</vt:i4>
      </vt:variant>
      <vt:variant>
        <vt:i4>0</vt:i4>
      </vt:variant>
      <vt:variant>
        <vt:i4>5</vt:i4>
      </vt:variant>
      <vt:variant>
        <vt:lpwstr/>
      </vt:variant>
      <vt:variant>
        <vt:lpwstr>_Toc526319843</vt:lpwstr>
      </vt:variant>
      <vt:variant>
        <vt:i4>1769530</vt:i4>
      </vt:variant>
      <vt:variant>
        <vt:i4>4184</vt:i4>
      </vt:variant>
      <vt:variant>
        <vt:i4>0</vt:i4>
      </vt:variant>
      <vt:variant>
        <vt:i4>5</vt:i4>
      </vt:variant>
      <vt:variant>
        <vt:lpwstr/>
      </vt:variant>
      <vt:variant>
        <vt:lpwstr>_Toc526319842</vt:lpwstr>
      </vt:variant>
      <vt:variant>
        <vt:i4>1769530</vt:i4>
      </vt:variant>
      <vt:variant>
        <vt:i4>4181</vt:i4>
      </vt:variant>
      <vt:variant>
        <vt:i4>0</vt:i4>
      </vt:variant>
      <vt:variant>
        <vt:i4>5</vt:i4>
      </vt:variant>
      <vt:variant>
        <vt:lpwstr/>
      </vt:variant>
      <vt:variant>
        <vt:lpwstr>_Toc526319841</vt:lpwstr>
      </vt:variant>
      <vt:variant>
        <vt:i4>1769530</vt:i4>
      </vt:variant>
      <vt:variant>
        <vt:i4>4178</vt:i4>
      </vt:variant>
      <vt:variant>
        <vt:i4>0</vt:i4>
      </vt:variant>
      <vt:variant>
        <vt:i4>5</vt:i4>
      </vt:variant>
      <vt:variant>
        <vt:lpwstr/>
      </vt:variant>
      <vt:variant>
        <vt:lpwstr>_Toc526319840</vt:lpwstr>
      </vt:variant>
      <vt:variant>
        <vt:i4>1835066</vt:i4>
      </vt:variant>
      <vt:variant>
        <vt:i4>4175</vt:i4>
      </vt:variant>
      <vt:variant>
        <vt:i4>0</vt:i4>
      </vt:variant>
      <vt:variant>
        <vt:i4>5</vt:i4>
      </vt:variant>
      <vt:variant>
        <vt:lpwstr/>
      </vt:variant>
      <vt:variant>
        <vt:lpwstr>_Toc526319839</vt:lpwstr>
      </vt:variant>
      <vt:variant>
        <vt:i4>1835066</vt:i4>
      </vt:variant>
      <vt:variant>
        <vt:i4>4172</vt:i4>
      </vt:variant>
      <vt:variant>
        <vt:i4>0</vt:i4>
      </vt:variant>
      <vt:variant>
        <vt:i4>5</vt:i4>
      </vt:variant>
      <vt:variant>
        <vt:lpwstr/>
      </vt:variant>
      <vt:variant>
        <vt:lpwstr>_Toc526319838</vt:lpwstr>
      </vt:variant>
      <vt:variant>
        <vt:i4>1835066</vt:i4>
      </vt:variant>
      <vt:variant>
        <vt:i4>4169</vt:i4>
      </vt:variant>
      <vt:variant>
        <vt:i4>0</vt:i4>
      </vt:variant>
      <vt:variant>
        <vt:i4>5</vt:i4>
      </vt:variant>
      <vt:variant>
        <vt:lpwstr/>
      </vt:variant>
      <vt:variant>
        <vt:lpwstr>_Toc526319837</vt:lpwstr>
      </vt:variant>
      <vt:variant>
        <vt:i4>1835066</vt:i4>
      </vt:variant>
      <vt:variant>
        <vt:i4>4166</vt:i4>
      </vt:variant>
      <vt:variant>
        <vt:i4>0</vt:i4>
      </vt:variant>
      <vt:variant>
        <vt:i4>5</vt:i4>
      </vt:variant>
      <vt:variant>
        <vt:lpwstr/>
      </vt:variant>
      <vt:variant>
        <vt:lpwstr>_Toc526319836</vt:lpwstr>
      </vt:variant>
      <vt:variant>
        <vt:i4>1835066</vt:i4>
      </vt:variant>
      <vt:variant>
        <vt:i4>4163</vt:i4>
      </vt:variant>
      <vt:variant>
        <vt:i4>0</vt:i4>
      </vt:variant>
      <vt:variant>
        <vt:i4>5</vt:i4>
      </vt:variant>
      <vt:variant>
        <vt:lpwstr/>
      </vt:variant>
      <vt:variant>
        <vt:lpwstr>_Toc526319835</vt:lpwstr>
      </vt:variant>
      <vt:variant>
        <vt:i4>1835066</vt:i4>
      </vt:variant>
      <vt:variant>
        <vt:i4>4160</vt:i4>
      </vt:variant>
      <vt:variant>
        <vt:i4>0</vt:i4>
      </vt:variant>
      <vt:variant>
        <vt:i4>5</vt:i4>
      </vt:variant>
      <vt:variant>
        <vt:lpwstr/>
      </vt:variant>
      <vt:variant>
        <vt:lpwstr>_Toc526319834</vt:lpwstr>
      </vt:variant>
      <vt:variant>
        <vt:i4>1835066</vt:i4>
      </vt:variant>
      <vt:variant>
        <vt:i4>4157</vt:i4>
      </vt:variant>
      <vt:variant>
        <vt:i4>0</vt:i4>
      </vt:variant>
      <vt:variant>
        <vt:i4>5</vt:i4>
      </vt:variant>
      <vt:variant>
        <vt:lpwstr/>
      </vt:variant>
      <vt:variant>
        <vt:lpwstr>_Toc526319833</vt:lpwstr>
      </vt:variant>
      <vt:variant>
        <vt:i4>1835066</vt:i4>
      </vt:variant>
      <vt:variant>
        <vt:i4>4154</vt:i4>
      </vt:variant>
      <vt:variant>
        <vt:i4>0</vt:i4>
      </vt:variant>
      <vt:variant>
        <vt:i4>5</vt:i4>
      </vt:variant>
      <vt:variant>
        <vt:lpwstr/>
      </vt:variant>
      <vt:variant>
        <vt:lpwstr>_Toc526319832</vt:lpwstr>
      </vt:variant>
      <vt:variant>
        <vt:i4>1835066</vt:i4>
      </vt:variant>
      <vt:variant>
        <vt:i4>4151</vt:i4>
      </vt:variant>
      <vt:variant>
        <vt:i4>0</vt:i4>
      </vt:variant>
      <vt:variant>
        <vt:i4>5</vt:i4>
      </vt:variant>
      <vt:variant>
        <vt:lpwstr/>
      </vt:variant>
      <vt:variant>
        <vt:lpwstr>_Toc526319831</vt:lpwstr>
      </vt:variant>
      <vt:variant>
        <vt:i4>1835066</vt:i4>
      </vt:variant>
      <vt:variant>
        <vt:i4>4148</vt:i4>
      </vt:variant>
      <vt:variant>
        <vt:i4>0</vt:i4>
      </vt:variant>
      <vt:variant>
        <vt:i4>5</vt:i4>
      </vt:variant>
      <vt:variant>
        <vt:lpwstr/>
      </vt:variant>
      <vt:variant>
        <vt:lpwstr>_Toc526319830</vt:lpwstr>
      </vt:variant>
      <vt:variant>
        <vt:i4>1900602</vt:i4>
      </vt:variant>
      <vt:variant>
        <vt:i4>4145</vt:i4>
      </vt:variant>
      <vt:variant>
        <vt:i4>0</vt:i4>
      </vt:variant>
      <vt:variant>
        <vt:i4>5</vt:i4>
      </vt:variant>
      <vt:variant>
        <vt:lpwstr/>
      </vt:variant>
      <vt:variant>
        <vt:lpwstr>_Toc526319829</vt:lpwstr>
      </vt:variant>
      <vt:variant>
        <vt:i4>1900602</vt:i4>
      </vt:variant>
      <vt:variant>
        <vt:i4>4142</vt:i4>
      </vt:variant>
      <vt:variant>
        <vt:i4>0</vt:i4>
      </vt:variant>
      <vt:variant>
        <vt:i4>5</vt:i4>
      </vt:variant>
      <vt:variant>
        <vt:lpwstr/>
      </vt:variant>
      <vt:variant>
        <vt:lpwstr>_Toc526319828</vt:lpwstr>
      </vt:variant>
      <vt:variant>
        <vt:i4>1900602</vt:i4>
      </vt:variant>
      <vt:variant>
        <vt:i4>4139</vt:i4>
      </vt:variant>
      <vt:variant>
        <vt:i4>0</vt:i4>
      </vt:variant>
      <vt:variant>
        <vt:i4>5</vt:i4>
      </vt:variant>
      <vt:variant>
        <vt:lpwstr/>
      </vt:variant>
      <vt:variant>
        <vt:lpwstr>_Toc526319827</vt:lpwstr>
      </vt:variant>
      <vt:variant>
        <vt:i4>1900602</vt:i4>
      </vt:variant>
      <vt:variant>
        <vt:i4>4136</vt:i4>
      </vt:variant>
      <vt:variant>
        <vt:i4>0</vt:i4>
      </vt:variant>
      <vt:variant>
        <vt:i4>5</vt:i4>
      </vt:variant>
      <vt:variant>
        <vt:lpwstr/>
      </vt:variant>
      <vt:variant>
        <vt:lpwstr>_Toc526319826</vt:lpwstr>
      </vt:variant>
      <vt:variant>
        <vt:i4>1900602</vt:i4>
      </vt:variant>
      <vt:variant>
        <vt:i4>4133</vt:i4>
      </vt:variant>
      <vt:variant>
        <vt:i4>0</vt:i4>
      </vt:variant>
      <vt:variant>
        <vt:i4>5</vt:i4>
      </vt:variant>
      <vt:variant>
        <vt:lpwstr/>
      </vt:variant>
      <vt:variant>
        <vt:lpwstr>_Toc526319825</vt:lpwstr>
      </vt:variant>
      <vt:variant>
        <vt:i4>1900602</vt:i4>
      </vt:variant>
      <vt:variant>
        <vt:i4>4130</vt:i4>
      </vt:variant>
      <vt:variant>
        <vt:i4>0</vt:i4>
      </vt:variant>
      <vt:variant>
        <vt:i4>5</vt:i4>
      </vt:variant>
      <vt:variant>
        <vt:lpwstr/>
      </vt:variant>
      <vt:variant>
        <vt:lpwstr>_Toc526319824</vt:lpwstr>
      </vt:variant>
      <vt:variant>
        <vt:i4>1900602</vt:i4>
      </vt:variant>
      <vt:variant>
        <vt:i4>4127</vt:i4>
      </vt:variant>
      <vt:variant>
        <vt:i4>0</vt:i4>
      </vt:variant>
      <vt:variant>
        <vt:i4>5</vt:i4>
      </vt:variant>
      <vt:variant>
        <vt:lpwstr/>
      </vt:variant>
      <vt:variant>
        <vt:lpwstr>_Toc526319823</vt:lpwstr>
      </vt:variant>
      <vt:variant>
        <vt:i4>1900602</vt:i4>
      </vt:variant>
      <vt:variant>
        <vt:i4>4124</vt:i4>
      </vt:variant>
      <vt:variant>
        <vt:i4>0</vt:i4>
      </vt:variant>
      <vt:variant>
        <vt:i4>5</vt:i4>
      </vt:variant>
      <vt:variant>
        <vt:lpwstr/>
      </vt:variant>
      <vt:variant>
        <vt:lpwstr>_Toc526319822</vt:lpwstr>
      </vt:variant>
      <vt:variant>
        <vt:i4>1900602</vt:i4>
      </vt:variant>
      <vt:variant>
        <vt:i4>4121</vt:i4>
      </vt:variant>
      <vt:variant>
        <vt:i4>0</vt:i4>
      </vt:variant>
      <vt:variant>
        <vt:i4>5</vt:i4>
      </vt:variant>
      <vt:variant>
        <vt:lpwstr/>
      </vt:variant>
      <vt:variant>
        <vt:lpwstr>_Toc526319821</vt:lpwstr>
      </vt:variant>
      <vt:variant>
        <vt:i4>1900602</vt:i4>
      </vt:variant>
      <vt:variant>
        <vt:i4>4118</vt:i4>
      </vt:variant>
      <vt:variant>
        <vt:i4>0</vt:i4>
      </vt:variant>
      <vt:variant>
        <vt:i4>5</vt:i4>
      </vt:variant>
      <vt:variant>
        <vt:lpwstr/>
      </vt:variant>
      <vt:variant>
        <vt:lpwstr>_Toc526319820</vt:lpwstr>
      </vt:variant>
      <vt:variant>
        <vt:i4>1966138</vt:i4>
      </vt:variant>
      <vt:variant>
        <vt:i4>4115</vt:i4>
      </vt:variant>
      <vt:variant>
        <vt:i4>0</vt:i4>
      </vt:variant>
      <vt:variant>
        <vt:i4>5</vt:i4>
      </vt:variant>
      <vt:variant>
        <vt:lpwstr/>
      </vt:variant>
      <vt:variant>
        <vt:lpwstr>_Toc526319819</vt:lpwstr>
      </vt:variant>
      <vt:variant>
        <vt:i4>1966138</vt:i4>
      </vt:variant>
      <vt:variant>
        <vt:i4>4112</vt:i4>
      </vt:variant>
      <vt:variant>
        <vt:i4>0</vt:i4>
      </vt:variant>
      <vt:variant>
        <vt:i4>5</vt:i4>
      </vt:variant>
      <vt:variant>
        <vt:lpwstr/>
      </vt:variant>
      <vt:variant>
        <vt:lpwstr>_Toc526319818</vt:lpwstr>
      </vt:variant>
      <vt:variant>
        <vt:i4>1966138</vt:i4>
      </vt:variant>
      <vt:variant>
        <vt:i4>4109</vt:i4>
      </vt:variant>
      <vt:variant>
        <vt:i4>0</vt:i4>
      </vt:variant>
      <vt:variant>
        <vt:i4>5</vt:i4>
      </vt:variant>
      <vt:variant>
        <vt:lpwstr/>
      </vt:variant>
      <vt:variant>
        <vt:lpwstr>_Toc526319817</vt:lpwstr>
      </vt:variant>
      <vt:variant>
        <vt:i4>1966138</vt:i4>
      </vt:variant>
      <vt:variant>
        <vt:i4>4106</vt:i4>
      </vt:variant>
      <vt:variant>
        <vt:i4>0</vt:i4>
      </vt:variant>
      <vt:variant>
        <vt:i4>5</vt:i4>
      </vt:variant>
      <vt:variant>
        <vt:lpwstr/>
      </vt:variant>
      <vt:variant>
        <vt:lpwstr>_Toc526319816</vt:lpwstr>
      </vt:variant>
      <vt:variant>
        <vt:i4>1966138</vt:i4>
      </vt:variant>
      <vt:variant>
        <vt:i4>4103</vt:i4>
      </vt:variant>
      <vt:variant>
        <vt:i4>0</vt:i4>
      </vt:variant>
      <vt:variant>
        <vt:i4>5</vt:i4>
      </vt:variant>
      <vt:variant>
        <vt:lpwstr/>
      </vt:variant>
      <vt:variant>
        <vt:lpwstr>_Toc526319815</vt:lpwstr>
      </vt:variant>
      <vt:variant>
        <vt:i4>1966138</vt:i4>
      </vt:variant>
      <vt:variant>
        <vt:i4>4100</vt:i4>
      </vt:variant>
      <vt:variant>
        <vt:i4>0</vt:i4>
      </vt:variant>
      <vt:variant>
        <vt:i4>5</vt:i4>
      </vt:variant>
      <vt:variant>
        <vt:lpwstr/>
      </vt:variant>
      <vt:variant>
        <vt:lpwstr>_Toc526319814</vt:lpwstr>
      </vt:variant>
      <vt:variant>
        <vt:i4>1966138</vt:i4>
      </vt:variant>
      <vt:variant>
        <vt:i4>4097</vt:i4>
      </vt:variant>
      <vt:variant>
        <vt:i4>0</vt:i4>
      </vt:variant>
      <vt:variant>
        <vt:i4>5</vt:i4>
      </vt:variant>
      <vt:variant>
        <vt:lpwstr/>
      </vt:variant>
      <vt:variant>
        <vt:lpwstr>_Toc526319813</vt:lpwstr>
      </vt:variant>
      <vt:variant>
        <vt:i4>1966138</vt:i4>
      </vt:variant>
      <vt:variant>
        <vt:i4>4094</vt:i4>
      </vt:variant>
      <vt:variant>
        <vt:i4>0</vt:i4>
      </vt:variant>
      <vt:variant>
        <vt:i4>5</vt:i4>
      </vt:variant>
      <vt:variant>
        <vt:lpwstr/>
      </vt:variant>
      <vt:variant>
        <vt:lpwstr>_Toc526319812</vt:lpwstr>
      </vt:variant>
      <vt:variant>
        <vt:i4>1966138</vt:i4>
      </vt:variant>
      <vt:variant>
        <vt:i4>4091</vt:i4>
      </vt:variant>
      <vt:variant>
        <vt:i4>0</vt:i4>
      </vt:variant>
      <vt:variant>
        <vt:i4>5</vt:i4>
      </vt:variant>
      <vt:variant>
        <vt:lpwstr/>
      </vt:variant>
      <vt:variant>
        <vt:lpwstr>_Toc526319811</vt:lpwstr>
      </vt:variant>
      <vt:variant>
        <vt:i4>1966138</vt:i4>
      </vt:variant>
      <vt:variant>
        <vt:i4>4088</vt:i4>
      </vt:variant>
      <vt:variant>
        <vt:i4>0</vt:i4>
      </vt:variant>
      <vt:variant>
        <vt:i4>5</vt:i4>
      </vt:variant>
      <vt:variant>
        <vt:lpwstr/>
      </vt:variant>
      <vt:variant>
        <vt:lpwstr>_Toc526319810</vt:lpwstr>
      </vt:variant>
      <vt:variant>
        <vt:i4>2031674</vt:i4>
      </vt:variant>
      <vt:variant>
        <vt:i4>4085</vt:i4>
      </vt:variant>
      <vt:variant>
        <vt:i4>0</vt:i4>
      </vt:variant>
      <vt:variant>
        <vt:i4>5</vt:i4>
      </vt:variant>
      <vt:variant>
        <vt:lpwstr/>
      </vt:variant>
      <vt:variant>
        <vt:lpwstr>_Toc526319809</vt:lpwstr>
      </vt:variant>
      <vt:variant>
        <vt:i4>2031674</vt:i4>
      </vt:variant>
      <vt:variant>
        <vt:i4>4082</vt:i4>
      </vt:variant>
      <vt:variant>
        <vt:i4>0</vt:i4>
      </vt:variant>
      <vt:variant>
        <vt:i4>5</vt:i4>
      </vt:variant>
      <vt:variant>
        <vt:lpwstr/>
      </vt:variant>
      <vt:variant>
        <vt:lpwstr>_Toc526319808</vt:lpwstr>
      </vt:variant>
      <vt:variant>
        <vt:i4>2031674</vt:i4>
      </vt:variant>
      <vt:variant>
        <vt:i4>4079</vt:i4>
      </vt:variant>
      <vt:variant>
        <vt:i4>0</vt:i4>
      </vt:variant>
      <vt:variant>
        <vt:i4>5</vt:i4>
      </vt:variant>
      <vt:variant>
        <vt:lpwstr/>
      </vt:variant>
      <vt:variant>
        <vt:lpwstr>_Toc526319807</vt:lpwstr>
      </vt:variant>
      <vt:variant>
        <vt:i4>2031674</vt:i4>
      </vt:variant>
      <vt:variant>
        <vt:i4>4076</vt:i4>
      </vt:variant>
      <vt:variant>
        <vt:i4>0</vt:i4>
      </vt:variant>
      <vt:variant>
        <vt:i4>5</vt:i4>
      </vt:variant>
      <vt:variant>
        <vt:lpwstr/>
      </vt:variant>
      <vt:variant>
        <vt:lpwstr>_Toc526319806</vt:lpwstr>
      </vt:variant>
      <vt:variant>
        <vt:i4>2031674</vt:i4>
      </vt:variant>
      <vt:variant>
        <vt:i4>4073</vt:i4>
      </vt:variant>
      <vt:variant>
        <vt:i4>0</vt:i4>
      </vt:variant>
      <vt:variant>
        <vt:i4>5</vt:i4>
      </vt:variant>
      <vt:variant>
        <vt:lpwstr/>
      </vt:variant>
      <vt:variant>
        <vt:lpwstr>_Toc526319805</vt:lpwstr>
      </vt:variant>
      <vt:variant>
        <vt:i4>2031674</vt:i4>
      </vt:variant>
      <vt:variant>
        <vt:i4>4070</vt:i4>
      </vt:variant>
      <vt:variant>
        <vt:i4>0</vt:i4>
      </vt:variant>
      <vt:variant>
        <vt:i4>5</vt:i4>
      </vt:variant>
      <vt:variant>
        <vt:lpwstr/>
      </vt:variant>
      <vt:variant>
        <vt:lpwstr>_Toc526319804</vt:lpwstr>
      </vt:variant>
      <vt:variant>
        <vt:i4>2031674</vt:i4>
      </vt:variant>
      <vt:variant>
        <vt:i4>4067</vt:i4>
      </vt:variant>
      <vt:variant>
        <vt:i4>0</vt:i4>
      </vt:variant>
      <vt:variant>
        <vt:i4>5</vt:i4>
      </vt:variant>
      <vt:variant>
        <vt:lpwstr/>
      </vt:variant>
      <vt:variant>
        <vt:lpwstr>_Toc526319803</vt:lpwstr>
      </vt:variant>
      <vt:variant>
        <vt:i4>2031674</vt:i4>
      </vt:variant>
      <vt:variant>
        <vt:i4>4064</vt:i4>
      </vt:variant>
      <vt:variant>
        <vt:i4>0</vt:i4>
      </vt:variant>
      <vt:variant>
        <vt:i4>5</vt:i4>
      </vt:variant>
      <vt:variant>
        <vt:lpwstr/>
      </vt:variant>
      <vt:variant>
        <vt:lpwstr>_Toc526319802</vt:lpwstr>
      </vt:variant>
      <vt:variant>
        <vt:i4>2031674</vt:i4>
      </vt:variant>
      <vt:variant>
        <vt:i4>4061</vt:i4>
      </vt:variant>
      <vt:variant>
        <vt:i4>0</vt:i4>
      </vt:variant>
      <vt:variant>
        <vt:i4>5</vt:i4>
      </vt:variant>
      <vt:variant>
        <vt:lpwstr/>
      </vt:variant>
      <vt:variant>
        <vt:lpwstr>_Toc526319801</vt:lpwstr>
      </vt:variant>
      <vt:variant>
        <vt:i4>2031674</vt:i4>
      </vt:variant>
      <vt:variant>
        <vt:i4>4058</vt:i4>
      </vt:variant>
      <vt:variant>
        <vt:i4>0</vt:i4>
      </vt:variant>
      <vt:variant>
        <vt:i4>5</vt:i4>
      </vt:variant>
      <vt:variant>
        <vt:lpwstr/>
      </vt:variant>
      <vt:variant>
        <vt:lpwstr>_Toc526319800</vt:lpwstr>
      </vt:variant>
      <vt:variant>
        <vt:i4>1441845</vt:i4>
      </vt:variant>
      <vt:variant>
        <vt:i4>4055</vt:i4>
      </vt:variant>
      <vt:variant>
        <vt:i4>0</vt:i4>
      </vt:variant>
      <vt:variant>
        <vt:i4>5</vt:i4>
      </vt:variant>
      <vt:variant>
        <vt:lpwstr/>
      </vt:variant>
      <vt:variant>
        <vt:lpwstr>_Toc526319799</vt:lpwstr>
      </vt:variant>
      <vt:variant>
        <vt:i4>1441845</vt:i4>
      </vt:variant>
      <vt:variant>
        <vt:i4>4052</vt:i4>
      </vt:variant>
      <vt:variant>
        <vt:i4>0</vt:i4>
      </vt:variant>
      <vt:variant>
        <vt:i4>5</vt:i4>
      </vt:variant>
      <vt:variant>
        <vt:lpwstr/>
      </vt:variant>
      <vt:variant>
        <vt:lpwstr>_Toc526319798</vt:lpwstr>
      </vt:variant>
      <vt:variant>
        <vt:i4>1441845</vt:i4>
      </vt:variant>
      <vt:variant>
        <vt:i4>4049</vt:i4>
      </vt:variant>
      <vt:variant>
        <vt:i4>0</vt:i4>
      </vt:variant>
      <vt:variant>
        <vt:i4>5</vt:i4>
      </vt:variant>
      <vt:variant>
        <vt:lpwstr/>
      </vt:variant>
      <vt:variant>
        <vt:lpwstr>_Toc526319797</vt:lpwstr>
      </vt:variant>
      <vt:variant>
        <vt:i4>1441845</vt:i4>
      </vt:variant>
      <vt:variant>
        <vt:i4>4046</vt:i4>
      </vt:variant>
      <vt:variant>
        <vt:i4>0</vt:i4>
      </vt:variant>
      <vt:variant>
        <vt:i4>5</vt:i4>
      </vt:variant>
      <vt:variant>
        <vt:lpwstr/>
      </vt:variant>
      <vt:variant>
        <vt:lpwstr>_Toc526319796</vt:lpwstr>
      </vt:variant>
      <vt:variant>
        <vt:i4>1441845</vt:i4>
      </vt:variant>
      <vt:variant>
        <vt:i4>4043</vt:i4>
      </vt:variant>
      <vt:variant>
        <vt:i4>0</vt:i4>
      </vt:variant>
      <vt:variant>
        <vt:i4>5</vt:i4>
      </vt:variant>
      <vt:variant>
        <vt:lpwstr/>
      </vt:variant>
      <vt:variant>
        <vt:lpwstr>_Toc526319795</vt:lpwstr>
      </vt:variant>
      <vt:variant>
        <vt:i4>1441845</vt:i4>
      </vt:variant>
      <vt:variant>
        <vt:i4>4040</vt:i4>
      </vt:variant>
      <vt:variant>
        <vt:i4>0</vt:i4>
      </vt:variant>
      <vt:variant>
        <vt:i4>5</vt:i4>
      </vt:variant>
      <vt:variant>
        <vt:lpwstr/>
      </vt:variant>
      <vt:variant>
        <vt:lpwstr>_Toc526319794</vt:lpwstr>
      </vt:variant>
      <vt:variant>
        <vt:i4>1441845</vt:i4>
      </vt:variant>
      <vt:variant>
        <vt:i4>4037</vt:i4>
      </vt:variant>
      <vt:variant>
        <vt:i4>0</vt:i4>
      </vt:variant>
      <vt:variant>
        <vt:i4>5</vt:i4>
      </vt:variant>
      <vt:variant>
        <vt:lpwstr/>
      </vt:variant>
      <vt:variant>
        <vt:lpwstr>_Toc526319793</vt:lpwstr>
      </vt:variant>
      <vt:variant>
        <vt:i4>1441845</vt:i4>
      </vt:variant>
      <vt:variant>
        <vt:i4>4034</vt:i4>
      </vt:variant>
      <vt:variant>
        <vt:i4>0</vt:i4>
      </vt:variant>
      <vt:variant>
        <vt:i4>5</vt:i4>
      </vt:variant>
      <vt:variant>
        <vt:lpwstr/>
      </vt:variant>
      <vt:variant>
        <vt:lpwstr>_Toc526319792</vt:lpwstr>
      </vt:variant>
      <vt:variant>
        <vt:i4>1441845</vt:i4>
      </vt:variant>
      <vt:variant>
        <vt:i4>4031</vt:i4>
      </vt:variant>
      <vt:variant>
        <vt:i4>0</vt:i4>
      </vt:variant>
      <vt:variant>
        <vt:i4>5</vt:i4>
      </vt:variant>
      <vt:variant>
        <vt:lpwstr/>
      </vt:variant>
      <vt:variant>
        <vt:lpwstr>_Toc526319791</vt:lpwstr>
      </vt:variant>
      <vt:variant>
        <vt:i4>1441845</vt:i4>
      </vt:variant>
      <vt:variant>
        <vt:i4>4028</vt:i4>
      </vt:variant>
      <vt:variant>
        <vt:i4>0</vt:i4>
      </vt:variant>
      <vt:variant>
        <vt:i4>5</vt:i4>
      </vt:variant>
      <vt:variant>
        <vt:lpwstr/>
      </vt:variant>
      <vt:variant>
        <vt:lpwstr>_Toc526319790</vt:lpwstr>
      </vt:variant>
      <vt:variant>
        <vt:i4>1507381</vt:i4>
      </vt:variant>
      <vt:variant>
        <vt:i4>4025</vt:i4>
      </vt:variant>
      <vt:variant>
        <vt:i4>0</vt:i4>
      </vt:variant>
      <vt:variant>
        <vt:i4>5</vt:i4>
      </vt:variant>
      <vt:variant>
        <vt:lpwstr/>
      </vt:variant>
      <vt:variant>
        <vt:lpwstr>_Toc526319789</vt:lpwstr>
      </vt:variant>
      <vt:variant>
        <vt:i4>1507381</vt:i4>
      </vt:variant>
      <vt:variant>
        <vt:i4>4022</vt:i4>
      </vt:variant>
      <vt:variant>
        <vt:i4>0</vt:i4>
      </vt:variant>
      <vt:variant>
        <vt:i4>5</vt:i4>
      </vt:variant>
      <vt:variant>
        <vt:lpwstr/>
      </vt:variant>
      <vt:variant>
        <vt:lpwstr>_Toc526319788</vt:lpwstr>
      </vt:variant>
      <vt:variant>
        <vt:i4>1507381</vt:i4>
      </vt:variant>
      <vt:variant>
        <vt:i4>4019</vt:i4>
      </vt:variant>
      <vt:variant>
        <vt:i4>0</vt:i4>
      </vt:variant>
      <vt:variant>
        <vt:i4>5</vt:i4>
      </vt:variant>
      <vt:variant>
        <vt:lpwstr/>
      </vt:variant>
      <vt:variant>
        <vt:lpwstr>_Toc526319787</vt:lpwstr>
      </vt:variant>
      <vt:variant>
        <vt:i4>1507381</vt:i4>
      </vt:variant>
      <vt:variant>
        <vt:i4>4016</vt:i4>
      </vt:variant>
      <vt:variant>
        <vt:i4>0</vt:i4>
      </vt:variant>
      <vt:variant>
        <vt:i4>5</vt:i4>
      </vt:variant>
      <vt:variant>
        <vt:lpwstr/>
      </vt:variant>
      <vt:variant>
        <vt:lpwstr>_Toc526319786</vt:lpwstr>
      </vt:variant>
      <vt:variant>
        <vt:i4>1507381</vt:i4>
      </vt:variant>
      <vt:variant>
        <vt:i4>4013</vt:i4>
      </vt:variant>
      <vt:variant>
        <vt:i4>0</vt:i4>
      </vt:variant>
      <vt:variant>
        <vt:i4>5</vt:i4>
      </vt:variant>
      <vt:variant>
        <vt:lpwstr/>
      </vt:variant>
      <vt:variant>
        <vt:lpwstr>_Toc526319785</vt:lpwstr>
      </vt:variant>
      <vt:variant>
        <vt:i4>1507381</vt:i4>
      </vt:variant>
      <vt:variant>
        <vt:i4>4010</vt:i4>
      </vt:variant>
      <vt:variant>
        <vt:i4>0</vt:i4>
      </vt:variant>
      <vt:variant>
        <vt:i4>5</vt:i4>
      </vt:variant>
      <vt:variant>
        <vt:lpwstr/>
      </vt:variant>
      <vt:variant>
        <vt:lpwstr>_Toc526319784</vt:lpwstr>
      </vt:variant>
      <vt:variant>
        <vt:i4>1507381</vt:i4>
      </vt:variant>
      <vt:variant>
        <vt:i4>4007</vt:i4>
      </vt:variant>
      <vt:variant>
        <vt:i4>0</vt:i4>
      </vt:variant>
      <vt:variant>
        <vt:i4>5</vt:i4>
      </vt:variant>
      <vt:variant>
        <vt:lpwstr/>
      </vt:variant>
      <vt:variant>
        <vt:lpwstr>_Toc526319783</vt:lpwstr>
      </vt:variant>
      <vt:variant>
        <vt:i4>1507381</vt:i4>
      </vt:variant>
      <vt:variant>
        <vt:i4>4004</vt:i4>
      </vt:variant>
      <vt:variant>
        <vt:i4>0</vt:i4>
      </vt:variant>
      <vt:variant>
        <vt:i4>5</vt:i4>
      </vt:variant>
      <vt:variant>
        <vt:lpwstr/>
      </vt:variant>
      <vt:variant>
        <vt:lpwstr>_Toc526319782</vt:lpwstr>
      </vt:variant>
      <vt:variant>
        <vt:i4>1507381</vt:i4>
      </vt:variant>
      <vt:variant>
        <vt:i4>4001</vt:i4>
      </vt:variant>
      <vt:variant>
        <vt:i4>0</vt:i4>
      </vt:variant>
      <vt:variant>
        <vt:i4>5</vt:i4>
      </vt:variant>
      <vt:variant>
        <vt:lpwstr/>
      </vt:variant>
      <vt:variant>
        <vt:lpwstr>_Toc526319781</vt:lpwstr>
      </vt:variant>
      <vt:variant>
        <vt:i4>1507381</vt:i4>
      </vt:variant>
      <vt:variant>
        <vt:i4>3998</vt:i4>
      </vt:variant>
      <vt:variant>
        <vt:i4>0</vt:i4>
      </vt:variant>
      <vt:variant>
        <vt:i4>5</vt:i4>
      </vt:variant>
      <vt:variant>
        <vt:lpwstr/>
      </vt:variant>
      <vt:variant>
        <vt:lpwstr>_Toc526319780</vt:lpwstr>
      </vt:variant>
      <vt:variant>
        <vt:i4>1572917</vt:i4>
      </vt:variant>
      <vt:variant>
        <vt:i4>3995</vt:i4>
      </vt:variant>
      <vt:variant>
        <vt:i4>0</vt:i4>
      </vt:variant>
      <vt:variant>
        <vt:i4>5</vt:i4>
      </vt:variant>
      <vt:variant>
        <vt:lpwstr/>
      </vt:variant>
      <vt:variant>
        <vt:lpwstr>_Toc526319779</vt:lpwstr>
      </vt:variant>
      <vt:variant>
        <vt:i4>1572917</vt:i4>
      </vt:variant>
      <vt:variant>
        <vt:i4>3992</vt:i4>
      </vt:variant>
      <vt:variant>
        <vt:i4>0</vt:i4>
      </vt:variant>
      <vt:variant>
        <vt:i4>5</vt:i4>
      </vt:variant>
      <vt:variant>
        <vt:lpwstr/>
      </vt:variant>
      <vt:variant>
        <vt:lpwstr>_Toc526319778</vt:lpwstr>
      </vt:variant>
      <vt:variant>
        <vt:i4>1572917</vt:i4>
      </vt:variant>
      <vt:variant>
        <vt:i4>3989</vt:i4>
      </vt:variant>
      <vt:variant>
        <vt:i4>0</vt:i4>
      </vt:variant>
      <vt:variant>
        <vt:i4>5</vt:i4>
      </vt:variant>
      <vt:variant>
        <vt:lpwstr/>
      </vt:variant>
      <vt:variant>
        <vt:lpwstr>_Toc526319777</vt:lpwstr>
      </vt:variant>
      <vt:variant>
        <vt:i4>1572917</vt:i4>
      </vt:variant>
      <vt:variant>
        <vt:i4>3986</vt:i4>
      </vt:variant>
      <vt:variant>
        <vt:i4>0</vt:i4>
      </vt:variant>
      <vt:variant>
        <vt:i4>5</vt:i4>
      </vt:variant>
      <vt:variant>
        <vt:lpwstr/>
      </vt:variant>
      <vt:variant>
        <vt:lpwstr>_Toc526319776</vt:lpwstr>
      </vt:variant>
      <vt:variant>
        <vt:i4>1572917</vt:i4>
      </vt:variant>
      <vt:variant>
        <vt:i4>3983</vt:i4>
      </vt:variant>
      <vt:variant>
        <vt:i4>0</vt:i4>
      </vt:variant>
      <vt:variant>
        <vt:i4>5</vt:i4>
      </vt:variant>
      <vt:variant>
        <vt:lpwstr/>
      </vt:variant>
      <vt:variant>
        <vt:lpwstr>_Toc526319775</vt:lpwstr>
      </vt:variant>
      <vt:variant>
        <vt:i4>1572917</vt:i4>
      </vt:variant>
      <vt:variant>
        <vt:i4>3980</vt:i4>
      </vt:variant>
      <vt:variant>
        <vt:i4>0</vt:i4>
      </vt:variant>
      <vt:variant>
        <vt:i4>5</vt:i4>
      </vt:variant>
      <vt:variant>
        <vt:lpwstr/>
      </vt:variant>
      <vt:variant>
        <vt:lpwstr>_Toc526319774</vt:lpwstr>
      </vt:variant>
      <vt:variant>
        <vt:i4>1572917</vt:i4>
      </vt:variant>
      <vt:variant>
        <vt:i4>3977</vt:i4>
      </vt:variant>
      <vt:variant>
        <vt:i4>0</vt:i4>
      </vt:variant>
      <vt:variant>
        <vt:i4>5</vt:i4>
      </vt:variant>
      <vt:variant>
        <vt:lpwstr/>
      </vt:variant>
      <vt:variant>
        <vt:lpwstr>_Toc526319773</vt:lpwstr>
      </vt:variant>
      <vt:variant>
        <vt:i4>1572917</vt:i4>
      </vt:variant>
      <vt:variant>
        <vt:i4>3974</vt:i4>
      </vt:variant>
      <vt:variant>
        <vt:i4>0</vt:i4>
      </vt:variant>
      <vt:variant>
        <vt:i4>5</vt:i4>
      </vt:variant>
      <vt:variant>
        <vt:lpwstr/>
      </vt:variant>
      <vt:variant>
        <vt:lpwstr>_Toc526319772</vt:lpwstr>
      </vt:variant>
      <vt:variant>
        <vt:i4>1572917</vt:i4>
      </vt:variant>
      <vt:variant>
        <vt:i4>3971</vt:i4>
      </vt:variant>
      <vt:variant>
        <vt:i4>0</vt:i4>
      </vt:variant>
      <vt:variant>
        <vt:i4>5</vt:i4>
      </vt:variant>
      <vt:variant>
        <vt:lpwstr/>
      </vt:variant>
      <vt:variant>
        <vt:lpwstr>_Toc526319771</vt:lpwstr>
      </vt:variant>
      <vt:variant>
        <vt:i4>1572917</vt:i4>
      </vt:variant>
      <vt:variant>
        <vt:i4>3968</vt:i4>
      </vt:variant>
      <vt:variant>
        <vt:i4>0</vt:i4>
      </vt:variant>
      <vt:variant>
        <vt:i4>5</vt:i4>
      </vt:variant>
      <vt:variant>
        <vt:lpwstr/>
      </vt:variant>
      <vt:variant>
        <vt:lpwstr>_Toc526319770</vt:lpwstr>
      </vt:variant>
      <vt:variant>
        <vt:i4>1638453</vt:i4>
      </vt:variant>
      <vt:variant>
        <vt:i4>3965</vt:i4>
      </vt:variant>
      <vt:variant>
        <vt:i4>0</vt:i4>
      </vt:variant>
      <vt:variant>
        <vt:i4>5</vt:i4>
      </vt:variant>
      <vt:variant>
        <vt:lpwstr/>
      </vt:variant>
      <vt:variant>
        <vt:lpwstr>_Toc526319769</vt:lpwstr>
      </vt:variant>
      <vt:variant>
        <vt:i4>1638453</vt:i4>
      </vt:variant>
      <vt:variant>
        <vt:i4>3962</vt:i4>
      </vt:variant>
      <vt:variant>
        <vt:i4>0</vt:i4>
      </vt:variant>
      <vt:variant>
        <vt:i4>5</vt:i4>
      </vt:variant>
      <vt:variant>
        <vt:lpwstr/>
      </vt:variant>
      <vt:variant>
        <vt:lpwstr>_Toc526319768</vt:lpwstr>
      </vt:variant>
      <vt:variant>
        <vt:i4>1638453</vt:i4>
      </vt:variant>
      <vt:variant>
        <vt:i4>3959</vt:i4>
      </vt:variant>
      <vt:variant>
        <vt:i4>0</vt:i4>
      </vt:variant>
      <vt:variant>
        <vt:i4>5</vt:i4>
      </vt:variant>
      <vt:variant>
        <vt:lpwstr/>
      </vt:variant>
      <vt:variant>
        <vt:lpwstr>_Toc526319767</vt:lpwstr>
      </vt:variant>
      <vt:variant>
        <vt:i4>1638453</vt:i4>
      </vt:variant>
      <vt:variant>
        <vt:i4>3956</vt:i4>
      </vt:variant>
      <vt:variant>
        <vt:i4>0</vt:i4>
      </vt:variant>
      <vt:variant>
        <vt:i4>5</vt:i4>
      </vt:variant>
      <vt:variant>
        <vt:lpwstr/>
      </vt:variant>
      <vt:variant>
        <vt:lpwstr>_Toc526319766</vt:lpwstr>
      </vt:variant>
      <vt:variant>
        <vt:i4>1638453</vt:i4>
      </vt:variant>
      <vt:variant>
        <vt:i4>3953</vt:i4>
      </vt:variant>
      <vt:variant>
        <vt:i4>0</vt:i4>
      </vt:variant>
      <vt:variant>
        <vt:i4>5</vt:i4>
      </vt:variant>
      <vt:variant>
        <vt:lpwstr/>
      </vt:variant>
      <vt:variant>
        <vt:lpwstr>_Toc526319765</vt:lpwstr>
      </vt:variant>
      <vt:variant>
        <vt:i4>1638453</vt:i4>
      </vt:variant>
      <vt:variant>
        <vt:i4>3950</vt:i4>
      </vt:variant>
      <vt:variant>
        <vt:i4>0</vt:i4>
      </vt:variant>
      <vt:variant>
        <vt:i4>5</vt:i4>
      </vt:variant>
      <vt:variant>
        <vt:lpwstr/>
      </vt:variant>
      <vt:variant>
        <vt:lpwstr>_Toc526319764</vt:lpwstr>
      </vt:variant>
      <vt:variant>
        <vt:i4>1638453</vt:i4>
      </vt:variant>
      <vt:variant>
        <vt:i4>3947</vt:i4>
      </vt:variant>
      <vt:variant>
        <vt:i4>0</vt:i4>
      </vt:variant>
      <vt:variant>
        <vt:i4>5</vt:i4>
      </vt:variant>
      <vt:variant>
        <vt:lpwstr/>
      </vt:variant>
      <vt:variant>
        <vt:lpwstr>_Toc526319763</vt:lpwstr>
      </vt:variant>
      <vt:variant>
        <vt:i4>1638453</vt:i4>
      </vt:variant>
      <vt:variant>
        <vt:i4>3944</vt:i4>
      </vt:variant>
      <vt:variant>
        <vt:i4>0</vt:i4>
      </vt:variant>
      <vt:variant>
        <vt:i4>5</vt:i4>
      </vt:variant>
      <vt:variant>
        <vt:lpwstr/>
      </vt:variant>
      <vt:variant>
        <vt:lpwstr>_Toc526319762</vt:lpwstr>
      </vt:variant>
      <vt:variant>
        <vt:i4>1638453</vt:i4>
      </vt:variant>
      <vt:variant>
        <vt:i4>3941</vt:i4>
      </vt:variant>
      <vt:variant>
        <vt:i4>0</vt:i4>
      </vt:variant>
      <vt:variant>
        <vt:i4>5</vt:i4>
      </vt:variant>
      <vt:variant>
        <vt:lpwstr/>
      </vt:variant>
      <vt:variant>
        <vt:lpwstr>_Toc526319761</vt:lpwstr>
      </vt:variant>
      <vt:variant>
        <vt:i4>1638453</vt:i4>
      </vt:variant>
      <vt:variant>
        <vt:i4>3938</vt:i4>
      </vt:variant>
      <vt:variant>
        <vt:i4>0</vt:i4>
      </vt:variant>
      <vt:variant>
        <vt:i4>5</vt:i4>
      </vt:variant>
      <vt:variant>
        <vt:lpwstr/>
      </vt:variant>
      <vt:variant>
        <vt:lpwstr>_Toc526319760</vt:lpwstr>
      </vt:variant>
      <vt:variant>
        <vt:i4>1703989</vt:i4>
      </vt:variant>
      <vt:variant>
        <vt:i4>3935</vt:i4>
      </vt:variant>
      <vt:variant>
        <vt:i4>0</vt:i4>
      </vt:variant>
      <vt:variant>
        <vt:i4>5</vt:i4>
      </vt:variant>
      <vt:variant>
        <vt:lpwstr/>
      </vt:variant>
      <vt:variant>
        <vt:lpwstr>_Toc526319759</vt:lpwstr>
      </vt:variant>
      <vt:variant>
        <vt:i4>1703989</vt:i4>
      </vt:variant>
      <vt:variant>
        <vt:i4>3932</vt:i4>
      </vt:variant>
      <vt:variant>
        <vt:i4>0</vt:i4>
      </vt:variant>
      <vt:variant>
        <vt:i4>5</vt:i4>
      </vt:variant>
      <vt:variant>
        <vt:lpwstr/>
      </vt:variant>
      <vt:variant>
        <vt:lpwstr>_Toc526319758</vt:lpwstr>
      </vt:variant>
      <vt:variant>
        <vt:i4>1703989</vt:i4>
      </vt:variant>
      <vt:variant>
        <vt:i4>3929</vt:i4>
      </vt:variant>
      <vt:variant>
        <vt:i4>0</vt:i4>
      </vt:variant>
      <vt:variant>
        <vt:i4>5</vt:i4>
      </vt:variant>
      <vt:variant>
        <vt:lpwstr/>
      </vt:variant>
      <vt:variant>
        <vt:lpwstr>_Toc526319757</vt:lpwstr>
      </vt:variant>
      <vt:variant>
        <vt:i4>1703989</vt:i4>
      </vt:variant>
      <vt:variant>
        <vt:i4>3926</vt:i4>
      </vt:variant>
      <vt:variant>
        <vt:i4>0</vt:i4>
      </vt:variant>
      <vt:variant>
        <vt:i4>5</vt:i4>
      </vt:variant>
      <vt:variant>
        <vt:lpwstr/>
      </vt:variant>
      <vt:variant>
        <vt:lpwstr>_Toc526319756</vt:lpwstr>
      </vt:variant>
      <vt:variant>
        <vt:i4>1703989</vt:i4>
      </vt:variant>
      <vt:variant>
        <vt:i4>3923</vt:i4>
      </vt:variant>
      <vt:variant>
        <vt:i4>0</vt:i4>
      </vt:variant>
      <vt:variant>
        <vt:i4>5</vt:i4>
      </vt:variant>
      <vt:variant>
        <vt:lpwstr/>
      </vt:variant>
      <vt:variant>
        <vt:lpwstr>_Toc526319755</vt:lpwstr>
      </vt:variant>
      <vt:variant>
        <vt:i4>1703989</vt:i4>
      </vt:variant>
      <vt:variant>
        <vt:i4>3920</vt:i4>
      </vt:variant>
      <vt:variant>
        <vt:i4>0</vt:i4>
      </vt:variant>
      <vt:variant>
        <vt:i4>5</vt:i4>
      </vt:variant>
      <vt:variant>
        <vt:lpwstr/>
      </vt:variant>
      <vt:variant>
        <vt:lpwstr>_Toc526319754</vt:lpwstr>
      </vt:variant>
      <vt:variant>
        <vt:i4>1703989</vt:i4>
      </vt:variant>
      <vt:variant>
        <vt:i4>3917</vt:i4>
      </vt:variant>
      <vt:variant>
        <vt:i4>0</vt:i4>
      </vt:variant>
      <vt:variant>
        <vt:i4>5</vt:i4>
      </vt:variant>
      <vt:variant>
        <vt:lpwstr/>
      </vt:variant>
      <vt:variant>
        <vt:lpwstr>_Toc526319753</vt:lpwstr>
      </vt:variant>
      <vt:variant>
        <vt:i4>1703989</vt:i4>
      </vt:variant>
      <vt:variant>
        <vt:i4>3914</vt:i4>
      </vt:variant>
      <vt:variant>
        <vt:i4>0</vt:i4>
      </vt:variant>
      <vt:variant>
        <vt:i4>5</vt:i4>
      </vt:variant>
      <vt:variant>
        <vt:lpwstr/>
      </vt:variant>
      <vt:variant>
        <vt:lpwstr>_Toc526319752</vt:lpwstr>
      </vt:variant>
      <vt:variant>
        <vt:i4>1703989</vt:i4>
      </vt:variant>
      <vt:variant>
        <vt:i4>3911</vt:i4>
      </vt:variant>
      <vt:variant>
        <vt:i4>0</vt:i4>
      </vt:variant>
      <vt:variant>
        <vt:i4>5</vt:i4>
      </vt:variant>
      <vt:variant>
        <vt:lpwstr/>
      </vt:variant>
      <vt:variant>
        <vt:lpwstr>_Toc526319751</vt:lpwstr>
      </vt:variant>
      <vt:variant>
        <vt:i4>1703989</vt:i4>
      </vt:variant>
      <vt:variant>
        <vt:i4>3908</vt:i4>
      </vt:variant>
      <vt:variant>
        <vt:i4>0</vt:i4>
      </vt:variant>
      <vt:variant>
        <vt:i4>5</vt:i4>
      </vt:variant>
      <vt:variant>
        <vt:lpwstr/>
      </vt:variant>
      <vt:variant>
        <vt:lpwstr>_Toc526319750</vt:lpwstr>
      </vt:variant>
      <vt:variant>
        <vt:i4>1769525</vt:i4>
      </vt:variant>
      <vt:variant>
        <vt:i4>3905</vt:i4>
      </vt:variant>
      <vt:variant>
        <vt:i4>0</vt:i4>
      </vt:variant>
      <vt:variant>
        <vt:i4>5</vt:i4>
      </vt:variant>
      <vt:variant>
        <vt:lpwstr/>
      </vt:variant>
      <vt:variant>
        <vt:lpwstr>_Toc526319749</vt:lpwstr>
      </vt:variant>
      <vt:variant>
        <vt:i4>1769525</vt:i4>
      </vt:variant>
      <vt:variant>
        <vt:i4>3902</vt:i4>
      </vt:variant>
      <vt:variant>
        <vt:i4>0</vt:i4>
      </vt:variant>
      <vt:variant>
        <vt:i4>5</vt:i4>
      </vt:variant>
      <vt:variant>
        <vt:lpwstr/>
      </vt:variant>
      <vt:variant>
        <vt:lpwstr>_Toc526319748</vt:lpwstr>
      </vt:variant>
      <vt:variant>
        <vt:i4>1769525</vt:i4>
      </vt:variant>
      <vt:variant>
        <vt:i4>3899</vt:i4>
      </vt:variant>
      <vt:variant>
        <vt:i4>0</vt:i4>
      </vt:variant>
      <vt:variant>
        <vt:i4>5</vt:i4>
      </vt:variant>
      <vt:variant>
        <vt:lpwstr/>
      </vt:variant>
      <vt:variant>
        <vt:lpwstr>_Toc526319747</vt:lpwstr>
      </vt:variant>
      <vt:variant>
        <vt:i4>1769525</vt:i4>
      </vt:variant>
      <vt:variant>
        <vt:i4>3896</vt:i4>
      </vt:variant>
      <vt:variant>
        <vt:i4>0</vt:i4>
      </vt:variant>
      <vt:variant>
        <vt:i4>5</vt:i4>
      </vt:variant>
      <vt:variant>
        <vt:lpwstr/>
      </vt:variant>
      <vt:variant>
        <vt:lpwstr>_Toc526319746</vt:lpwstr>
      </vt:variant>
      <vt:variant>
        <vt:i4>1769525</vt:i4>
      </vt:variant>
      <vt:variant>
        <vt:i4>3893</vt:i4>
      </vt:variant>
      <vt:variant>
        <vt:i4>0</vt:i4>
      </vt:variant>
      <vt:variant>
        <vt:i4>5</vt:i4>
      </vt:variant>
      <vt:variant>
        <vt:lpwstr/>
      </vt:variant>
      <vt:variant>
        <vt:lpwstr>_Toc526319745</vt:lpwstr>
      </vt:variant>
      <vt:variant>
        <vt:i4>1769525</vt:i4>
      </vt:variant>
      <vt:variant>
        <vt:i4>3890</vt:i4>
      </vt:variant>
      <vt:variant>
        <vt:i4>0</vt:i4>
      </vt:variant>
      <vt:variant>
        <vt:i4>5</vt:i4>
      </vt:variant>
      <vt:variant>
        <vt:lpwstr/>
      </vt:variant>
      <vt:variant>
        <vt:lpwstr>_Toc526319744</vt:lpwstr>
      </vt:variant>
      <vt:variant>
        <vt:i4>1769525</vt:i4>
      </vt:variant>
      <vt:variant>
        <vt:i4>3887</vt:i4>
      </vt:variant>
      <vt:variant>
        <vt:i4>0</vt:i4>
      </vt:variant>
      <vt:variant>
        <vt:i4>5</vt:i4>
      </vt:variant>
      <vt:variant>
        <vt:lpwstr/>
      </vt:variant>
      <vt:variant>
        <vt:lpwstr>_Toc526319743</vt:lpwstr>
      </vt:variant>
      <vt:variant>
        <vt:i4>1769525</vt:i4>
      </vt:variant>
      <vt:variant>
        <vt:i4>3884</vt:i4>
      </vt:variant>
      <vt:variant>
        <vt:i4>0</vt:i4>
      </vt:variant>
      <vt:variant>
        <vt:i4>5</vt:i4>
      </vt:variant>
      <vt:variant>
        <vt:lpwstr/>
      </vt:variant>
      <vt:variant>
        <vt:lpwstr>_Toc526319742</vt:lpwstr>
      </vt:variant>
      <vt:variant>
        <vt:i4>1769525</vt:i4>
      </vt:variant>
      <vt:variant>
        <vt:i4>3881</vt:i4>
      </vt:variant>
      <vt:variant>
        <vt:i4>0</vt:i4>
      </vt:variant>
      <vt:variant>
        <vt:i4>5</vt:i4>
      </vt:variant>
      <vt:variant>
        <vt:lpwstr/>
      </vt:variant>
      <vt:variant>
        <vt:lpwstr>_Toc526319741</vt:lpwstr>
      </vt:variant>
      <vt:variant>
        <vt:i4>1769525</vt:i4>
      </vt:variant>
      <vt:variant>
        <vt:i4>3878</vt:i4>
      </vt:variant>
      <vt:variant>
        <vt:i4>0</vt:i4>
      </vt:variant>
      <vt:variant>
        <vt:i4>5</vt:i4>
      </vt:variant>
      <vt:variant>
        <vt:lpwstr/>
      </vt:variant>
      <vt:variant>
        <vt:lpwstr>_Toc526319740</vt:lpwstr>
      </vt:variant>
      <vt:variant>
        <vt:i4>1835061</vt:i4>
      </vt:variant>
      <vt:variant>
        <vt:i4>3875</vt:i4>
      </vt:variant>
      <vt:variant>
        <vt:i4>0</vt:i4>
      </vt:variant>
      <vt:variant>
        <vt:i4>5</vt:i4>
      </vt:variant>
      <vt:variant>
        <vt:lpwstr/>
      </vt:variant>
      <vt:variant>
        <vt:lpwstr>_Toc526319739</vt:lpwstr>
      </vt:variant>
      <vt:variant>
        <vt:i4>1835061</vt:i4>
      </vt:variant>
      <vt:variant>
        <vt:i4>3872</vt:i4>
      </vt:variant>
      <vt:variant>
        <vt:i4>0</vt:i4>
      </vt:variant>
      <vt:variant>
        <vt:i4>5</vt:i4>
      </vt:variant>
      <vt:variant>
        <vt:lpwstr/>
      </vt:variant>
      <vt:variant>
        <vt:lpwstr>_Toc526319738</vt:lpwstr>
      </vt:variant>
      <vt:variant>
        <vt:i4>1835061</vt:i4>
      </vt:variant>
      <vt:variant>
        <vt:i4>3869</vt:i4>
      </vt:variant>
      <vt:variant>
        <vt:i4>0</vt:i4>
      </vt:variant>
      <vt:variant>
        <vt:i4>5</vt:i4>
      </vt:variant>
      <vt:variant>
        <vt:lpwstr/>
      </vt:variant>
      <vt:variant>
        <vt:lpwstr>_Toc526319737</vt:lpwstr>
      </vt:variant>
      <vt:variant>
        <vt:i4>1835061</vt:i4>
      </vt:variant>
      <vt:variant>
        <vt:i4>3866</vt:i4>
      </vt:variant>
      <vt:variant>
        <vt:i4>0</vt:i4>
      </vt:variant>
      <vt:variant>
        <vt:i4>5</vt:i4>
      </vt:variant>
      <vt:variant>
        <vt:lpwstr/>
      </vt:variant>
      <vt:variant>
        <vt:lpwstr>_Toc526319736</vt:lpwstr>
      </vt:variant>
      <vt:variant>
        <vt:i4>1835061</vt:i4>
      </vt:variant>
      <vt:variant>
        <vt:i4>3863</vt:i4>
      </vt:variant>
      <vt:variant>
        <vt:i4>0</vt:i4>
      </vt:variant>
      <vt:variant>
        <vt:i4>5</vt:i4>
      </vt:variant>
      <vt:variant>
        <vt:lpwstr/>
      </vt:variant>
      <vt:variant>
        <vt:lpwstr>_Toc526319735</vt:lpwstr>
      </vt:variant>
      <vt:variant>
        <vt:i4>1835061</vt:i4>
      </vt:variant>
      <vt:variant>
        <vt:i4>3860</vt:i4>
      </vt:variant>
      <vt:variant>
        <vt:i4>0</vt:i4>
      </vt:variant>
      <vt:variant>
        <vt:i4>5</vt:i4>
      </vt:variant>
      <vt:variant>
        <vt:lpwstr/>
      </vt:variant>
      <vt:variant>
        <vt:lpwstr>_Toc526319734</vt:lpwstr>
      </vt:variant>
      <vt:variant>
        <vt:i4>1835061</vt:i4>
      </vt:variant>
      <vt:variant>
        <vt:i4>3857</vt:i4>
      </vt:variant>
      <vt:variant>
        <vt:i4>0</vt:i4>
      </vt:variant>
      <vt:variant>
        <vt:i4>5</vt:i4>
      </vt:variant>
      <vt:variant>
        <vt:lpwstr/>
      </vt:variant>
      <vt:variant>
        <vt:lpwstr>_Toc526319733</vt:lpwstr>
      </vt:variant>
      <vt:variant>
        <vt:i4>1835061</vt:i4>
      </vt:variant>
      <vt:variant>
        <vt:i4>3854</vt:i4>
      </vt:variant>
      <vt:variant>
        <vt:i4>0</vt:i4>
      </vt:variant>
      <vt:variant>
        <vt:i4>5</vt:i4>
      </vt:variant>
      <vt:variant>
        <vt:lpwstr/>
      </vt:variant>
      <vt:variant>
        <vt:lpwstr>_Toc526319732</vt:lpwstr>
      </vt:variant>
      <vt:variant>
        <vt:i4>1835061</vt:i4>
      </vt:variant>
      <vt:variant>
        <vt:i4>3851</vt:i4>
      </vt:variant>
      <vt:variant>
        <vt:i4>0</vt:i4>
      </vt:variant>
      <vt:variant>
        <vt:i4>5</vt:i4>
      </vt:variant>
      <vt:variant>
        <vt:lpwstr/>
      </vt:variant>
      <vt:variant>
        <vt:lpwstr>_Toc526319731</vt:lpwstr>
      </vt:variant>
      <vt:variant>
        <vt:i4>1835061</vt:i4>
      </vt:variant>
      <vt:variant>
        <vt:i4>3848</vt:i4>
      </vt:variant>
      <vt:variant>
        <vt:i4>0</vt:i4>
      </vt:variant>
      <vt:variant>
        <vt:i4>5</vt:i4>
      </vt:variant>
      <vt:variant>
        <vt:lpwstr/>
      </vt:variant>
      <vt:variant>
        <vt:lpwstr>_Toc526319730</vt:lpwstr>
      </vt:variant>
      <vt:variant>
        <vt:i4>1900597</vt:i4>
      </vt:variant>
      <vt:variant>
        <vt:i4>3845</vt:i4>
      </vt:variant>
      <vt:variant>
        <vt:i4>0</vt:i4>
      </vt:variant>
      <vt:variant>
        <vt:i4>5</vt:i4>
      </vt:variant>
      <vt:variant>
        <vt:lpwstr/>
      </vt:variant>
      <vt:variant>
        <vt:lpwstr>_Toc526319729</vt:lpwstr>
      </vt:variant>
      <vt:variant>
        <vt:i4>1900597</vt:i4>
      </vt:variant>
      <vt:variant>
        <vt:i4>3842</vt:i4>
      </vt:variant>
      <vt:variant>
        <vt:i4>0</vt:i4>
      </vt:variant>
      <vt:variant>
        <vt:i4>5</vt:i4>
      </vt:variant>
      <vt:variant>
        <vt:lpwstr/>
      </vt:variant>
      <vt:variant>
        <vt:lpwstr>_Toc526319728</vt:lpwstr>
      </vt:variant>
      <vt:variant>
        <vt:i4>1900597</vt:i4>
      </vt:variant>
      <vt:variant>
        <vt:i4>3839</vt:i4>
      </vt:variant>
      <vt:variant>
        <vt:i4>0</vt:i4>
      </vt:variant>
      <vt:variant>
        <vt:i4>5</vt:i4>
      </vt:variant>
      <vt:variant>
        <vt:lpwstr/>
      </vt:variant>
      <vt:variant>
        <vt:lpwstr>_Toc526319727</vt:lpwstr>
      </vt:variant>
      <vt:variant>
        <vt:i4>1900597</vt:i4>
      </vt:variant>
      <vt:variant>
        <vt:i4>3836</vt:i4>
      </vt:variant>
      <vt:variant>
        <vt:i4>0</vt:i4>
      </vt:variant>
      <vt:variant>
        <vt:i4>5</vt:i4>
      </vt:variant>
      <vt:variant>
        <vt:lpwstr/>
      </vt:variant>
      <vt:variant>
        <vt:lpwstr>_Toc526319726</vt:lpwstr>
      </vt:variant>
      <vt:variant>
        <vt:i4>1900597</vt:i4>
      </vt:variant>
      <vt:variant>
        <vt:i4>3833</vt:i4>
      </vt:variant>
      <vt:variant>
        <vt:i4>0</vt:i4>
      </vt:variant>
      <vt:variant>
        <vt:i4>5</vt:i4>
      </vt:variant>
      <vt:variant>
        <vt:lpwstr/>
      </vt:variant>
      <vt:variant>
        <vt:lpwstr>_Toc526319725</vt:lpwstr>
      </vt:variant>
      <vt:variant>
        <vt:i4>1900597</vt:i4>
      </vt:variant>
      <vt:variant>
        <vt:i4>3830</vt:i4>
      </vt:variant>
      <vt:variant>
        <vt:i4>0</vt:i4>
      </vt:variant>
      <vt:variant>
        <vt:i4>5</vt:i4>
      </vt:variant>
      <vt:variant>
        <vt:lpwstr/>
      </vt:variant>
      <vt:variant>
        <vt:lpwstr>_Toc526319724</vt:lpwstr>
      </vt:variant>
      <vt:variant>
        <vt:i4>1900597</vt:i4>
      </vt:variant>
      <vt:variant>
        <vt:i4>3827</vt:i4>
      </vt:variant>
      <vt:variant>
        <vt:i4>0</vt:i4>
      </vt:variant>
      <vt:variant>
        <vt:i4>5</vt:i4>
      </vt:variant>
      <vt:variant>
        <vt:lpwstr/>
      </vt:variant>
      <vt:variant>
        <vt:lpwstr>_Toc526319723</vt:lpwstr>
      </vt:variant>
      <vt:variant>
        <vt:i4>1900597</vt:i4>
      </vt:variant>
      <vt:variant>
        <vt:i4>3824</vt:i4>
      </vt:variant>
      <vt:variant>
        <vt:i4>0</vt:i4>
      </vt:variant>
      <vt:variant>
        <vt:i4>5</vt:i4>
      </vt:variant>
      <vt:variant>
        <vt:lpwstr/>
      </vt:variant>
      <vt:variant>
        <vt:lpwstr>_Toc526319722</vt:lpwstr>
      </vt:variant>
      <vt:variant>
        <vt:i4>1900597</vt:i4>
      </vt:variant>
      <vt:variant>
        <vt:i4>3821</vt:i4>
      </vt:variant>
      <vt:variant>
        <vt:i4>0</vt:i4>
      </vt:variant>
      <vt:variant>
        <vt:i4>5</vt:i4>
      </vt:variant>
      <vt:variant>
        <vt:lpwstr/>
      </vt:variant>
      <vt:variant>
        <vt:lpwstr>_Toc526319721</vt:lpwstr>
      </vt:variant>
      <vt:variant>
        <vt:i4>1900597</vt:i4>
      </vt:variant>
      <vt:variant>
        <vt:i4>3818</vt:i4>
      </vt:variant>
      <vt:variant>
        <vt:i4>0</vt:i4>
      </vt:variant>
      <vt:variant>
        <vt:i4>5</vt:i4>
      </vt:variant>
      <vt:variant>
        <vt:lpwstr/>
      </vt:variant>
      <vt:variant>
        <vt:lpwstr>_Toc526319720</vt:lpwstr>
      </vt:variant>
      <vt:variant>
        <vt:i4>1966133</vt:i4>
      </vt:variant>
      <vt:variant>
        <vt:i4>3815</vt:i4>
      </vt:variant>
      <vt:variant>
        <vt:i4>0</vt:i4>
      </vt:variant>
      <vt:variant>
        <vt:i4>5</vt:i4>
      </vt:variant>
      <vt:variant>
        <vt:lpwstr/>
      </vt:variant>
      <vt:variant>
        <vt:lpwstr>_Toc526319719</vt:lpwstr>
      </vt:variant>
      <vt:variant>
        <vt:i4>1966133</vt:i4>
      </vt:variant>
      <vt:variant>
        <vt:i4>3812</vt:i4>
      </vt:variant>
      <vt:variant>
        <vt:i4>0</vt:i4>
      </vt:variant>
      <vt:variant>
        <vt:i4>5</vt:i4>
      </vt:variant>
      <vt:variant>
        <vt:lpwstr/>
      </vt:variant>
      <vt:variant>
        <vt:lpwstr>_Toc526319718</vt:lpwstr>
      </vt:variant>
      <vt:variant>
        <vt:i4>1966133</vt:i4>
      </vt:variant>
      <vt:variant>
        <vt:i4>3809</vt:i4>
      </vt:variant>
      <vt:variant>
        <vt:i4>0</vt:i4>
      </vt:variant>
      <vt:variant>
        <vt:i4>5</vt:i4>
      </vt:variant>
      <vt:variant>
        <vt:lpwstr/>
      </vt:variant>
      <vt:variant>
        <vt:lpwstr>_Toc526319717</vt:lpwstr>
      </vt:variant>
      <vt:variant>
        <vt:i4>1966133</vt:i4>
      </vt:variant>
      <vt:variant>
        <vt:i4>3806</vt:i4>
      </vt:variant>
      <vt:variant>
        <vt:i4>0</vt:i4>
      </vt:variant>
      <vt:variant>
        <vt:i4>5</vt:i4>
      </vt:variant>
      <vt:variant>
        <vt:lpwstr/>
      </vt:variant>
      <vt:variant>
        <vt:lpwstr>_Toc526319716</vt:lpwstr>
      </vt:variant>
      <vt:variant>
        <vt:i4>1966133</vt:i4>
      </vt:variant>
      <vt:variant>
        <vt:i4>3803</vt:i4>
      </vt:variant>
      <vt:variant>
        <vt:i4>0</vt:i4>
      </vt:variant>
      <vt:variant>
        <vt:i4>5</vt:i4>
      </vt:variant>
      <vt:variant>
        <vt:lpwstr/>
      </vt:variant>
      <vt:variant>
        <vt:lpwstr>_Toc526319715</vt:lpwstr>
      </vt:variant>
      <vt:variant>
        <vt:i4>1966133</vt:i4>
      </vt:variant>
      <vt:variant>
        <vt:i4>3800</vt:i4>
      </vt:variant>
      <vt:variant>
        <vt:i4>0</vt:i4>
      </vt:variant>
      <vt:variant>
        <vt:i4>5</vt:i4>
      </vt:variant>
      <vt:variant>
        <vt:lpwstr/>
      </vt:variant>
      <vt:variant>
        <vt:lpwstr>_Toc526319714</vt:lpwstr>
      </vt:variant>
      <vt:variant>
        <vt:i4>1966133</vt:i4>
      </vt:variant>
      <vt:variant>
        <vt:i4>3797</vt:i4>
      </vt:variant>
      <vt:variant>
        <vt:i4>0</vt:i4>
      </vt:variant>
      <vt:variant>
        <vt:i4>5</vt:i4>
      </vt:variant>
      <vt:variant>
        <vt:lpwstr/>
      </vt:variant>
      <vt:variant>
        <vt:lpwstr>_Toc526319713</vt:lpwstr>
      </vt:variant>
      <vt:variant>
        <vt:i4>1966133</vt:i4>
      </vt:variant>
      <vt:variant>
        <vt:i4>3794</vt:i4>
      </vt:variant>
      <vt:variant>
        <vt:i4>0</vt:i4>
      </vt:variant>
      <vt:variant>
        <vt:i4>5</vt:i4>
      </vt:variant>
      <vt:variant>
        <vt:lpwstr/>
      </vt:variant>
      <vt:variant>
        <vt:lpwstr>_Toc526319712</vt:lpwstr>
      </vt:variant>
      <vt:variant>
        <vt:i4>1966133</vt:i4>
      </vt:variant>
      <vt:variant>
        <vt:i4>3791</vt:i4>
      </vt:variant>
      <vt:variant>
        <vt:i4>0</vt:i4>
      </vt:variant>
      <vt:variant>
        <vt:i4>5</vt:i4>
      </vt:variant>
      <vt:variant>
        <vt:lpwstr/>
      </vt:variant>
      <vt:variant>
        <vt:lpwstr>_Toc526319711</vt:lpwstr>
      </vt:variant>
      <vt:variant>
        <vt:i4>1966133</vt:i4>
      </vt:variant>
      <vt:variant>
        <vt:i4>3788</vt:i4>
      </vt:variant>
      <vt:variant>
        <vt:i4>0</vt:i4>
      </vt:variant>
      <vt:variant>
        <vt:i4>5</vt:i4>
      </vt:variant>
      <vt:variant>
        <vt:lpwstr/>
      </vt:variant>
      <vt:variant>
        <vt:lpwstr>_Toc526319710</vt:lpwstr>
      </vt:variant>
      <vt:variant>
        <vt:i4>2031669</vt:i4>
      </vt:variant>
      <vt:variant>
        <vt:i4>3785</vt:i4>
      </vt:variant>
      <vt:variant>
        <vt:i4>0</vt:i4>
      </vt:variant>
      <vt:variant>
        <vt:i4>5</vt:i4>
      </vt:variant>
      <vt:variant>
        <vt:lpwstr/>
      </vt:variant>
      <vt:variant>
        <vt:lpwstr>_Toc526319709</vt:lpwstr>
      </vt:variant>
      <vt:variant>
        <vt:i4>2031669</vt:i4>
      </vt:variant>
      <vt:variant>
        <vt:i4>3782</vt:i4>
      </vt:variant>
      <vt:variant>
        <vt:i4>0</vt:i4>
      </vt:variant>
      <vt:variant>
        <vt:i4>5</vt:i4>
      </vt:variant>
      <vt:variant>
        <vt:lpwstr/>
      </vt:variant>
      <vt:variant>
        <vt:lpwstr>_Toc526319708</vt:lpwstr>
      </vt:variant>
      <vt:variant>
        <vt:i4>2031669</vt:i4>
      </vt:variant>
      <vt:variant>
        <vt:i4>3779</vt:i4>
      </vt:variant>
      <vt:variant>
        <vt:i4>0</vt:i4>
      </vt:variant>
      <vt:variant>
        <vt:i4>5</vt:i4>
      </vt:variant>
      <vt:variant>
        <vt:lpwstr/>
      </vt:variant>
      <vt:variant>
        <vt:lpwstr>_Toc526319707</vt:lpwstr>
      </vt:variant>
      <vt:variant>
        <vt:i4>2031669</vt:i4>
      </vt:variant>
      <vt:variant>
        <vt:i4>3776</vt:i4>
      </vt:variant>
      <vt:variant>
        <vt:i4>0</vt:i4>
      </vt:variant>
      <vt:variant>
        <vt:i4>5</vt:i4>
      </vt:variant>
      <vt:variant>
        <vt:lpwstr/>
      </vt:variant>
      <vt:variant>
        <vt:lpwstr>_Toc526319706</vt:lpwstr>
      </vt:variant>
      <vt:variant>
        <vt:i4>2031669</vt:i4>
      </vt:variant>
      <vt:variant>
        <vt:i4>3773</vt:i4>
      </vt:variant>
      <vt:variant>
        <vt:i4>0</vt:i4>
      </vt:variant>
      <vt:variant>
        <vt:i4>5</vt:i4>
      </vt:variant>
      <vt:variant>
        <vt:lpwstr/>
      </vt:variant>
      <vt:variant>
        <vt:lpwstr>_Toc526319705</vt:lpwstr>
      </vt:variant>
      <vt:variant>
        <vt:i4>2031669</vt:i4>
      </vt:variant>
      <vt:variant>
        <vt:i4>3770</vt:i4>
      </vt:variant>
      <vt:variant>
        <vt:i4>0</vt:i4>
      </vt:variant>
      <vt:variant>
        <vt:i4>5</vt:i4>
      </vt:variant>
      <vt:variant>
        <vt:lpwstr/>
      </vt:variant>
      <vt:variant>
        <vt:lpwstr>_Toc526319704</vt:lpwstr>
      </vt:variant>
      <vt:variant>
        <vt:i4>2031669</vt:i4>
      </vt:variant>
      <vt:variant>
        <vt:i4>3767</vt:i4>
      </vt:variant>
      <vt:variant>
        <vt:i4>0</vt:i4>
      </vt:variant>
      <vt:variant>
        <vt:i4>5</vt:i4>
      </vt:variant>
      <vt:variant>
        <vt:lpwstr/>
      </vt:variant>
      <vt:variant>
        <vt:lpwstr>_Toc526319703</vt:lpwstr>
      </vt:variant>
      <vt:variant>
        <vt:i4>2031669</vt:i4>
      </vt:variant>
      <vt:variant>
        <vt:i4>3764</vt:i4>
      </vt:variant>
      <vt:variant>
        <vt:i4>0</vt:i4>
      </vt:variant>
      <vt:variant>
        <vt:i4>5</vt:i4>
      </vt:variant>
      <vt:variant>
        <vt:lpwstr/>
      </vt:variant>
      <vt:variant>
        <vt:lpwstr>_Toc526319702</vt:lpwstr>
      </vt:variant>
      <vt:variant>
        <vt:i4>2031669</vt:i4>
      </vt:variant>
      <vt:variant>
        <vt:i4>3761</vt:i4>
      </vt:variant>
      <vt:variant>
        <vt:i4>0</vt:i4>
      </vt:variant>
      <vt:variant>
        <vt:i4>5</vt:i4>
      </vt:variant>
      <vt:variant>
        <vt:lpwstr/>
      </vt:variant>
      <vt:variant>
        <vt:lpwstr>_Toc526319701</vt:lpwstr>
      </vt:variant>
      <vt:variant>
        <vt:i4>2031669</vt:i4>
      </vt:variant>
      <vt:variant>
        <vt:i4>3758</vt:i4>
      </vt:variant>
      <vt:variant>
        <vt:i4>0</vt:i4>
      </vt:variant>
      <vt:variant>
        <vt:i4>5</vt:i4>
      </vt:variant>
      <vt:variant>
        <vt:lpwstr/>
      </vt:variant>
      <vt:variant>
        <vt:lpwstr>_Toc526319700</vt:lpwstr>
      </vt:variant>
      <vt:variant>
        <vt:i4>1441844</vt:i4>
      </vt:variant>
      <vt:variant>
        <vt:i4>3755</vt:i4>
      </vt:variant>
      <vt:variant>
        <vt:i4>0</vt:i4>
      </vt:variant>
      <vt:variant>
        <vt:i4>5</vt:i4>
      </vt:variant>
      <vt:variant>
        <vt:lpwstr/>
      </vt:variant>
      <vt:variant>
        <vt:lpwstr>_Toc526319699</vt:lpwstr>
      </vt:variant>
      <vt:variant>
        <vt:i4>1441844</vt:i4>
      </vt:variant>
      <vt:variant>
        <vt:i4>3752</vt:i4>
      </vt:variant>
      <vt:variant>
        <vt:i4>0</vt:i4>
      </vt:variant>
      <vt:variant>
        <vt:i4>5</vt:i4>
      </vt:variant>
      <vt:variant>
        <vt:lpwstr/>
      </vt:variant>
      <vt:variant>
        <vt:lpwstr>_Toc526319698</vt:lpwstr>
      </vt:variant>
      <vt:variant>
        <vt:i4>1441844</vt:i4>
      </vt:variant>
      <vt:variant>
        <vt:i4>3749</vt:i4>
      </vt:variant>
      <vt:variant>
        <vt:i4>0</vt:i4>
      </vt:variant>
      <vt:variant>
        <vt:i4>5</vt:i4>
      </vt:variant>
      <vt:variant>
        <vt:lpwstr/>
      </vt:variant>
      <vt:variant>
        <vt:lpwstr>_Toc526319697</vt:lpwstr>
      </vt:variant>
      <vt:variant>
        <vt:i4>1441844</vt:i4>
      </vt:variant>
      <vt:variant>
        <vt:i4>3746</vt:i4>
      </vt:variant>
      <vt:variant>
        <vt:i4>0</vt:i4>
      </vt:variant>
      <vt:variant>
        <vt:i4>5</vt:i4>
      </vt:variant>
      <vt:variant>
        <vt:lpwstr/>
      </vt:variant>
      <vt:variant>
        <vt:lpwstr>_Toc526319696</vt:lpwstr>
      </vt:variant>
      <vt:variant>
        <vt:i4>1441844</vt:i4>
      </vt:variant>
      <vt:variant>
        <vt:i4>3743</vt:i4>
      </vt:variant>
      <vt:variant>
        <vt:i4>0</vt:i4>
      </vt:variant>
      <vt:variant>
        <vt:i4>5</vt:i4>
      </vt:variant>
      <vt:variant>
        <vt:lpwstr/>
      </vt:variant>
      <vt:variant>
        <vt:lpwstr>_Toc526319695</vt:lpwstr>
      </vt:variant>
      <vt:variant>
        <vt:i4>1441844</vt:i4>
      </vt:variant>
      <vt:variant>
        <vt:i4>3740</vt:i4>
      </vt:variant>
      <vt:variant>
        <vt:i4>0</vt:i4>
      </vt:variant>
      <vt:variant>
        <vt:i4>5</vt:i4>
      </vt:variant>
      <vt:variant>
        <vt:lpwstr/>
      </vt:variant>
      <vt:variant>
        <vt:lpwstr>_Toc526319694</vt:lpwstr>
      </vt:variant>
      <vt:variant>
        <vt:i4>1441844</vt:i4>
      </vt:variant>
      <vt:variant>
        <vt:i4>3737</vt:i4>
      </vt:variant>
      <vt:variant>
        <vt:i4>0</vt:i4>
      </vt:variant>
      <vt:variant>
        <vt:i4>5</vt:i4>
      </vt:variant>
      <vt:variant>
        <vt:lpwstr/>
      </vt:variant>
      <vt:variant>
        <vt:lpwstr>_Toc526319693</vt:lpwstr>
      </vt:variant>
      <vt:variant>
        <vt:i4>1441844</vt:i4>
      </vt:variant>
      <vt:variant>
        <vt:i4>3734</vt:i4>
      </vt:variant>
      <vt:variant>
        <vt:i4>0</vt:i4>
      </vt:variant>
      <vt:variant>
        <vt:i4>5</vt:i4>
      </vt:variant>
      <vt:variant>
        <vt:lpwstr/>
      </vt:variant>
      <vt:variant>
        <vt:lpwstr>_Toc526319692</vt:lpwstr>
      </vt:variant>
      <vt:variant>
        <vt:i4>1441844</vt:i4>
      </vt:variant>
      <vt:variant>
        <vt:i4>3731</vt:i4>
      </vt:variant>
      <vt:variant>
        <vt:i4>0</vt:i4>
      </vt:variant>
      <vt:variant>
        <vt:i4>5</vt:i4>
      </vt:variant>
      <vt:variant>
        <vt:lpwstr/>
      </vt:variant>
      <vt:variant>
        <vt:lpwstr>_Toc526319691</vt:lpwstr>
      </vt:variant>
      <vt:variant>
        <vt:i4>1441844</vt:i4>
      </vt:variant>
      <vt:variant>
        <vt:i4>3728</vt:i4>
      </vt:variant>
      <vt:variant>
        <vt:i4>0</vt:i4>
      </vt:variant>
      <vt:variant>
        <vt:i4>5</vt:i4>
      </vt:variant>
      <vt:variant>
        <vt:lpwstr/>
      </vt:variant>
      <vt:variant>
        <vt:lpwstr>_Toc526319690</vt:lpwstr>
      </vt:variant>
      <vt:variant>
        <vt:i4>1507380</vt:i4>
      </vt:variant>
      <vt:variant>
        <vt:i4>3725</vt:i4>
      </vt:variant>
      <vt:variant>
        <vt:i4>0</vt:i4>
      </vt:variant>
      <vt:variant>
        <vt:i4>5</vt:i4>
      </vt:variant>
      <vt:variant>
        <vt:lpwstr/>
      </vt:variant>
      <vt:variant>
        <vt:lpwstr>_Toc526319689</vt:lpwstr>
      </vt:variant>
      <vt:variant>
        <vt:i4>1507380</vt:i4>
      </vt:variant>
      <vt:variant>
        <vt:i4>3722</vt:i4>
      </vt:variant>
      <vt:variant>
        <vt:i4>0</vt:i4>
      </vt:variant>
      <vt:variant>
        <vt:i4>5</vt:i4>
      </vt:variant>
      <vt:variant>
        <vt:lpwstr/>
      </vt:variant>
      <vt:variant>
        <vt:lpwstr>_Toc526319688</vt:lpwstr>
      </vt:variant>
      <vt:variant>
        <vt:i4>1507380</vt:i4>
      </vt:variant>
      <vt:variant>
        <vt:i4>3719</vt:i4>
      </vt:variant>
      <vt:variant>
        <vt:i4>0</vt:i4>
      </vt:variant>
      <vt:variant>
        <vt:i4>5</vt:i4>
      </vt:variant>
      <vt:variant>
        <vt:lpwstr/>
      </vt:variant>
      <vt:variant>
        <vt:lpwstr>_Toc526319687</vt:lpwstr>
      </vt:variant>
      <vt:variant>
        <vt:i4>1507380</vt:i4>
      </vt:variant>
      <vt:variant>
        <vt:i4>3716</vt:i4>
      </vt:variant>
      <vt:variant>
        <vt:i4>0</vt:i4>
      </vt:variant>
      <vt:variant>
        <vt:i4>5</vt:i4>
      </vt:variant>
      <vt:variant>
        <vt:lpwstr/>
      </vt:variant>
      <vt:variant>
        <vt:lpwstr>_Toc526319686</vt:lpwstr>
      </vt:variant>
      <vt:variant>
        <vt:i4>1507380</vt:i4>
      </vt:variant>
      <vt:variant>
        <vt:i4>3713</vt:i4>
      </vt:variant>
      <vt:variant>
        <vt:i4>0</vt:i4>
      </vt:variant>
      <vt:variant>
        <vt:i4>5</vt:i4>
      </vt:variant>
      <vt:variant>
        <vt:lpwstr/>
      </vt:variant>
      <vt:variant>
        <vt:lpwstr>_Toc526319685</vt:lpwstr>
      </vt:variant>
      <vt:variant>
        <vt:i4>1507380</vt:i4>
      </vt:variant>
      <vt:variant>
        <vt:i4>3710</vt:i4>
      </vt:variant>
      <vt:variant>
        <vt:i4>0</vt:i4>
      </vt:variant>
      <vt:variant>
        <vt:i4>5</vt:i4>
      </vt:variant>
      <vt:variant>
        <vt:lpwstr/>
      </vt:variant>
      <vt:variant>
        <vt:lpwstr>_Toc526319684</vt:lpwstr>
      </vt:variant>
      <vt:variant>
        <vt:i4>1507380</vt:i4>
      </vt:variant>
      <vt:variant>
        <vt:i4>3707</vt:i4>
      </vt:variant>
      <vt:variant>
        <vt:i4>0</vt:i4>
      </vt:variant>
      <vt:variant>
        <vt:i4>5</vt:i4>
      </vt:variant>
      <vt:variant>
        <vt:lpwstr/>
      </vt:variant>
      <vt:variant>
        <vt:lpwstr>_Toc526319683</vt:lpwstr>
      </vt:variant>
      <vt:variant>
        <vt:i4>1507380</vt:i4>
      </vt:variant>
      <vt:variant>
        <vt:i4>3704</vt:i4>
      </vt:variant>
      <vt:variant>
        <vt:i4>0</vt:i4>
      </vt:variant>
      <vt:variant>
        <vt:i4>5</vt:i4>
      </vt:variant>
      <vt:variant>
        <vt:lpwstr/>
      </vt:variant>
      <vt:variant>
        <vt:lpwstr>_Toc526319682</vt:lpwstr>
      </vt:variant>
      <vt:variant>
        <vt:i4>1507380</vt:i4>
      </vt:variant>
      <vt:variant>
        <vt:i4>3701</vt:i4>
      </vt:variant>
      <vt:variant>
        <vt:i4>0</vt:i4>
      </vt:variant>
      <vt:variant>
        <vt:i4>5</vt:i4>
      </vt:variant>
      <vt:variant>
        <vt:lpwstr/>
      </vt:variant>
      <vt:variant>
        <vt:lpwstr>_Toc526319681</vt:lpwstr>
      </vt:variant>
      <vt:variant>
        <vt:i4>1507380</vt:i4>
      </vt:variant>
      <vt:variant>
        <vt:i4>3698</vt:i4>
      </vt:variant>
      <vt:variant>
        <vt:i4>0</vt:i4>
      </vt:variant>
      <vt:variant>
        <vt:i4>5</vt:i4>
      </vt:variant>
      <vt:variant>
        <vt:lpwstr/>
      </vt:variant>
      <vt:variant>
        <vt:lpwstr>_Toc526319680</vt:lpwstr>
      </vt:variant>
      <vt:variant>
        <vt:i4>1572916</vt:i4>
      </vt:variant>
      <vt:variant>
        <vt:i4>3695</vt:i4>
      </vt:variant>
      <vt:variant>
        <vt:i4>0</vt:i4>
      </vt:variant>
      <vt:variant>
        <vt:i4>5</vt:i4>
      </vt:variant>
      <vt:variant>
        <vt:lpwstr/>
      </vt:variant>
      <vt:variant>
        <vt:lpwstr>_Toc526319679</vt:lpwstr>
      </vt:variant>
      <vt:variant>
        <vt:i4>1572916</vt:i4>
      </vt:variant>
      <vt:variant>
        <vt:i4>3692</vt:i4>
      </vt:variant>
      <vt:variant>
        <vt:i4>0</vt:i4>
      </vt:variant>
      <vt:variant>
        <vt:i4>5</vt:i4>
      </vt:variant>
      <vt:variant>
        <vt:lpwstr/>
      </vt:variant>
      <vt:variant>
        <vt:lpwstr>_Toc526319678</vt:lpwstr>
      </vt:variant>
      <vt:variant>
        <vt:i4>1572916</vt:i4>
      </vt:variant>
      <vt:variant>
        <vt:i4>3689</vt:i4>
      </vt:variant>
      <vt:variant>
        <vt:i4>0</vt:i4>
      </vt:variant>
      <vt:variant>
        <vt:i4>5</vt:i4>
      </vt:variant>
      <vt:variant>
        <vt:lpwstr/>
      </vt:variant>
      <vt:variant>
        <vt:lpwstr>_Toc526319677</vt:lpwstr>
      </vt:variant>
      <vt:variant>
        <vt:i4>1572916</vt:i4>
      </vt:variant>
      <vt:variant>
        <vt:i4>3686</vt:i4>
      </vt:variant>
      <vt:variant>
        <vt:i4>0</vt:i4>
      </vt:variant>
      <vt:variant>
        <vt:i4>5</vt:i4>
      </vt:variant>
      <vt:variant>
        <vt:lpwstr/>
      </vt:variant>
      <vt:variant>
        <vt:lpwstr>_Toc526319676</vt:lpwstr>
      </vt:variant>
      <vt:variant>
        <vt:i4>1572916</vt:i4>
      </vt:variant>
      <vt:variant>
        <vt:i4>3683</vt:i4>
      </vt:variant>
      <vt:variant>
        <vt:i4>0</vt:i4>
      </vt:variant>
      <vt:variant>
        <vt:i4>5</vt:i4>
      </vt:variant>
      <vt:variant>
        <vt:lpwstr/>
      </vt:variant>
      <vt:variant>
        <vt:lpwstr>_Toc526319675</vt:lpwstr>
      </vt:variant>
      <vt:variant>
        <vt:i4>1572916</vt:i4>
      </vt:variant>
      <vt:variant>
        <vt:i4>3680</vt:i4>
      </vt:variant>
      <vt:variant>
        <vt:i4>0</vt:i4>
      </vt:variant>
      <vt:variant>
        <vt:i4>5</vt:i4>
      </vt:variant>
      <vt:variant>
        <vt:lpwstr/>
      </vt:variant>
      <vt:variant>
        <vt:lpwstr>_Toc526319674</vt:lpwstr>
      </vt:variant>
      <vt:variant>
        <vt:i4>1572916</vt:i4>
      </vt:variant>
      <vt:variant>
        <vt:i4>3677</vt:i4>
      </vt:variant>
      <vt:variant>
        <vt:i4>0</vt:i4>
      </vt:variant>
      <vt:variant>
        <vt:i4>5</vt:i4>
      </vt:variant>
      <vt:variant>
        <vt:lpwstr/>
      </vt:variant>
      <vt:variant>
        <vt:lpwstr>_Toc526319673</vt:lpwstr>
      </vt:variant>
      <vt:variant>
        <vt:i4>1572916</vt:i4>
      </vt:variant>
      <vt:variant>
        <vt:i4>3674</vt:i4>
      </vt:variant>
      <vt:variant>
        <vt:i4>0</vt:i4>
      </vt:variant>
      <vt:variant>
        <vt:i4>5</vt:i4>
      </vt:variant>
      <vt:variant>
        <vt:lpwstr/>
      </vt:variant>
      <vt:variant>
        <vt:lpwstr>_Toc526319672</vt:lpwstr>
      </vt:variant>
      <vt:variant>
        <vt:i4>1572916</vt:i4>
      </vt:variant>
      <vt:variant>
        <vt:i4>3671</vt:i4>
      </vt:variant>
      <vt:variant>
        <vt:i4>0</vt:i4>
      </vt:variant>
      <vt:variant>
        <vt:i4>5</vt:i4>
      </vt:variant>
      <vt:variant>
        <vt:lpwstr/>
      </vt:variant>
      <vt:variant>
        <vt:lpwstr>_Toc526319671</vt:lpwstr>
      </vt:variant>
      <vt:variant>
        <vt:i4>1572916</vt:i4>
      </vt:variant>
      <vt:variant>
        <vt:i4>3668</vt:i4>
      </vt:variant>
      <vt:variant>
        <vt:i4>0</vt:i4>
      </vt:variant>
      <vt:variant>
        <vt:i4>5</vt:i4>
      </vt:variant>
      <vt:variant>
        <vt:lpwstr/>
      </vt:variant>
      <vt:variant>
        <vt:lpwstr>_Toc526319670</vt:lpwstr>
      </vt:variant>
      <vt:variant>
        <vt:i4>1638452</vt:i4>
      </vt:variant>
      <vt:variant>
        <vt:i4>3665</vt:i4>
      </vt:variant>
      <vt:variant>
        <vt:i4>0</vt:i4>
      </vt:variant>
      <vt:variant>
        <vt:i4>5</vt:i4>
      </vt:variant>
      <vt:variant>
        <vt:lpwstr/>
      </vt:variant>
      <vt:variant>
        <vt:lpwstr>_Toc526319669</vt:lpwstr>
      </vt:variant>
      <vt:variant>
        <vt:i4>1638452</vt:i4>
      </vt:variant>
      <vt:variant>
        <vt:i4>3662</vt:i4>
      </vt:variant>
      <vt:variant>
        <vt:i4>0</vt:i4>
      </vt:variant>
      <vt:variant>
        <vt:i4>5</vt:i4>
      </vt:variant>
      <vt:variant>
        <vt:lpwstr/>
      </vt:variant>
      <vt:variant>
        <vt:lpwstr>_Toc526319668</vt:lpwstr>
      </vt:variant>
      <vt:variant>
        <vt:i4>1638452</vt:i4>
      </vt:variant>
      <vt:variant>
        <vt:i4>3659</vt:i4>
      </vt:variant>
      <vt:variant>
        <vt:i4>0</vt:i4>
      </vt:variant>
      <vt:variant>
        <vt:i4>5</vt:i4>
      </vt:variant>
      <vt:variant>
        <vt:lpwstr/>
      </vt:variant>
      <vt:variant>
        <vt:lpwstr>_Toc526319667</vt:lpwstr>
      </vt:variant>
      <vt:variant>
        <vt:i4>1638452</vt:i4>
      </vt:variant>
      <vt:variant>
        <vt:i4>3656</vt:i4>
      </vt:variant>
      <vt:variant>
        <vt:i4>0</vt:i4>
      </vt:variant>
      <vt:variant>
        <vt:i4>5</vt:i4>
      </vt:variant>
      <vt:variant>
        <vt:lpwstr/>
      </vt:variant>
      <vt:variant>
        <vt:lpwstr>_Toc526319666</vt:lpwstr>
      </vt:variant>
      <vt:variant>
        <vt:i4>1638452</vt:i4>
      </vt:variant>
      <vt:variant>
        <vt:i4>3653</vt:i4>
      </vt:variant>
      <vt:variant>
        <vt:i4>0</vt:i4>
      </vt:variant>
      <vt:variant>
        <vt:i4>5</vt:i4>
      </vt:variant>
      <vt:variant>
        <vt:lpwstr/>
      </vt:variant>
      <vt:variant>
        <vt:lpwstr>_Toc526319665</vt:lpwstr>
      </vt:variant>
      <vt:variant>
        <vt:i4>1638452</vt:i4>
      </vt:variant>
      <vt:variant>
        <vt:i4>3650</vt:i4>
      </vt:variant>
      <vt:variant>
        <vt:i4>0</vt:i4>
      </vt:variant>
      <vt:variant>
        <vt:i4>5</vt:i4>
      </vt:variant>
      <vt:variant>
        <vt:lpwstr/>
      </vt:variant>
      <vt:variant>
        <vt:lpwstr>_Toc526319664</vt:lpwstr>
      </vt:variant>
      <vt:variant>
        <vt:i4>1638452</vt:i4>
      </vt:variant>
      <vt:variant>
        <vt:i4>3647</vt:i4>
      </vt:variant>
      <vt:variant>
        <vt:i4>0</vt:i4>
      </vt:variant>
      <vt:variant>
        <vt:i4>5</vt:i4>
      </vt:variant>
      <vt:variant>
        <vt:lpwstr/>
      </vt:variant>
      <vt:variant>
        <vt:lpwstr>_Toc526319663</vt:lpwstr>
      </vt:variant>
      <vt:variant>
        <vt:i4>1638452</vt:i4>
      </vt:variant>
      <vt:variant>
        <vt:i4>3644</vt:i4>
      </vt:variant>
      <vt:variant>
        <vt:i4>0</vt:i4>
      </vt:variant>
      <vt:variant>
        <vt:i4>5</vt:i4>
      </vt:variant>
      <vt:variant>
        <vt:lpwstr/>
      </vt:variant>
      <vt:variant>
        <vt:lpwstr>_Toc526319662</vt:lpwstr>
      </vt:variant>
      <vt:variant>
        <vt:i4>1638452</vt:i4>
      </vt:variant>
      <vt:variant>
        <vt:i4>3641</vt:i4>
      </vt:variant>
      <vt:variant>
        <vt:i4>0</vt:i4>
      </vt:variant>
      <vt:variant>
        <vt:i4>5</vt:i4>
      </vt:variant>
      <vt:variant>
        <vt:lpwstr/>
      </vt:variant>
      <vt:variant>
        <vt:lpwstr>_Toc526319661</vt:lpwstr>
      </vt:variant>
      <vt:variant>
        <vt:i4>1638452</vt:i4>
      </vt:variant>
      <vt:variant>
        <vt:i4>3638</vt:i4>
      </vt:variant>
      <vt:variant>
        <vt:i4>0</vt:i4>
      </vt:variant>
      <vt:variant>
        <vt:i4>5</vt:i4>
      </vt:variant>
      <vt:variant>
        <vt:lpwstr/>
      </vt:variant>
      <vt:variant>
        <vt:lpwstr>_Toc526319660</vt:lpwstr>
      </vt:variant>
      <vt:variant>
        <vt:i4>1703988</vt:i4>
      </vt:variant>
      <vt:variant>
        <vt:i4>3635</vt:i4>
      </vt:variant>
      <vt:variant>
        <vt:i4>0</vt:i4>
      </vt:variant>
      <vt:variant>
        <vt:i4>5</vt:i4>
      </vt:variant>
      <vt:variant>
        <vt:lpwstr/>
      </vt:variant>
      <vt:variant>
        <vt:lpwstr>_Toc526319659</vt:lpwstr>
      </vt:variant>
      <vt:variant>
        <vt:i4>1703988</vt:i4>
      </vt:variant>
      <vt:variant>
        <vt:i4>3632</vt:i4>
      </vt:variant>
      <vt:variant>
        <vt:i4>0</vt:i4>
      </vt:variant>
      <vt:variant>
        <vt:i4>5</vt:i4>
      </vt:variant>
      <vt:variant>
        <vt:lpwstr/>
      </vt:variant>
      <vt:variant>
        <vt:lpwstr>_Toc526319658</vt:lpwstr>
      </vt:variant>
      <vt:variant>
        <vt:i4>1703988</vt:i4>
      </vt:variant>
      <vt:variant>
        <vt:i4>3629</vt:i4>
      </vt:variant>
      <vt:variant>
        <vt:i4>0</vt:i4>
      </vt:variant>
      <vt:variant>
        <vt:i4>5</vt:i4>
      </vt:variant>
      <vt:variant>
        <vt:lpwstr/>
      </vt:variant>
      <vt:variant>
        <vt:lpwstr>_Toc526319657</vt:lpwstr>
      </vt:variant>
      <vt:variant>
        <vt:i4>1703988</vt:i4>
      </vt:variant>
      <vt:variant>
        <vt:i4>3626</vt:i4>
      </vt:variant>
      <vt:variant>
        <vt:i4>0</vt:i4>
      </vt:variant>
      <vt:variant>
        <vt:i4>5</vt:i4>
      </vt:variant>
      <vt:variant>
        <vt:lpwstr/>
      </vt:variant>
      <vt:variant>
        <vt:lpwstr>_Toc526319656</vt:lpwstr>
      </vt:variant>
      <vt:variant>
        <vt:i4>1703988</vt:i4>
      </vt:variant>
      <vt:variant>
        <vt:i4>3623</vt:i4>
      </vt:variant>
      <vt:variant>
        <vt:i4>0</vt:i4>
      </vt:variant>
      <vt:variant>
        <vt:i4>5</vt:i4>
      </vt:variant>
      <vt:variant>
        <vt:lpwstr/>
      </vt:variant>
      <vt:variant>
        <vt:lpwstr>_Toc526319655</vt:lpwstr>
      </vt:variant>
      <vt:variant>
        <vt:i4>1703988</vt:i4>
      </vt:variant>
      <vt:variant>
        <vt:i4>3620</vt:i4>
      </vt:variant>
      <vt:variant>
        <vt:i4>0</vt:i4>
      </vt:variant>
      <vt:variant>
        <vt:i4>5</vt:i4>
      </vt:variant>
      <vt:variant>
        <vt:lpwstr/>
      </vt:variant>
      <vt:variant>
        <vt:lpwstr>_Toc526319654</vt:lpwstr>
      </vt:variant>
      <vt:variant>
        <vt:i4>1703988</vt:i4>
      </vt:variant>
      <vt:variant>
        <vt:i4>3617</vt:i4>
      </vt:variant>
      <vt:variant>
        <vt:i4>0</vt:i4>
      </vt:variant>
      <vt:variant>
        <vt:i4>5</vt:i4>
      </vt:variant>
      <vt:variant>
        <vt:lpwstr/>
      </vt:variant>
      <vt:variant>
        <vt:lpwstr>_Toc526319653</vt:lpwstr>
      </vt:variant>
      <vt:variant>
        <vt:i4>1703988</vt:i4>
      </vt:variant>
      <vt:variant>
        <vt:i4>3614</vt:i4>
      </vt:variant>
      <vt:variant>
        <vt:i4>0</vt:i4>
      </vt:variant>
      <vt:variant>
        <vt:i4>5</vt:i4>
      </vt:variant>
      <vt:variant>
        <vt:lpwstr/>
      </vt:variant>
      <vt:variant>
        <vt:lpwstr>_Toc526319652</vt:lpwstr>
      </vt:variant>
      <vt:variant>
        <vt:i4>1703988</vt:i4>
      </vt:variant>
      <vt:variant>
        <vt:i4>3611</vt:i4>
      </vt:variant>
      <vt:variant>
        <vt:i4>0</vt:i4>
      </vt:variant>
      <vt:variant>
        <vt:i4>5</vt:i4>
      </vt:variant>
      <vt:variant>
        <vt:lpwstr/>
      </vt:variant>
      <vt:variant>
        <vt:lpwstr>_Toc526319651</vt:lpwstr>
      </vt:variant>
      <vt:variant>
        <vt:i4>1703988</vt:i4>
      </vt:variant>
      <vt:variant>
        <vt:i4>3608</vt:i4>
      </vt:variant>
      <vt:variant>
        <vt:i4>0</vt:i4>
      </vt:variant>
      <vt:variant>
        <vt:i4>5</vt:i4>
      </vt:variant>
      <vt:variant>
        <vt:lpwstr/>
      </vt:variant>
      <vt:variant>
        <vt:lpwstr>_Toc526319650</vt:lpwstr>
      </vt:variant>
      <vt:variant>
        <vt:i4>1769524</vt:i4>
      </vt:variant>
      <vt:variant>
        <vt:i4>3605</vt:i4>
      </vt:variant>
      <vt:variant>
        <vt:i4>0</vt:i4>
      </vt:variant>
      <vt:variant>
        <vt:i4>5</vt:i4>
      </vt:variant>
      <vt:variant>
        <vt:lpwstr/>
      </vt:variant>
      <vt:variant>
        <vt:lpwstr>_Toc526319649</vt:lpwstr>
      </vt:variant>
      <vt:variant>
        <vt:i4>1769524</vt:i4>
      </vt:variant>
      <vt:variant>
        <vt:i4>3602</vt:i4>
      </vt:variant>
      <vt:variant>
        <vt:i4>0</vt:i4>
      </vt:variant>
      <vt:variant>
        <vt:i4>5</vt:i4>
      </vt:variant>
      <vt:variant>
        <vt:lpwstr/>
      </vt:variant>
      <vt:variant>
        <vt:lpwstr>_Toc526319648</vt:lpwstr>
      </vt:variant>
      <vt:variant>
        <vt:i4>1769524</vt:i4>
      </vt:variant>
      <vt:variant>
        <vt:i4>3599</vt:i4>
      </vt:variant>
      <vt:variant>
        <vt:i4>0</vt:i4>
      </vt:variant>
      <vt:variant>
        <vt:i4>5</vt:i4>
      </vt:variant>
      <vt:variant>
        <vt:lpwstr/>
      </vt:variant>
      <vt:variant>
        <vt:lpwstr>_Toc526319647</vt:lpwstr>
      </vt:variant>
      <vt:variant>
        <vt:i4>1769524</vt:i4>
      </vt:variant>
      <vt:variant>
        <vt:i4>3596</vt:i4>
      </vt:variant>
      <vt:variant>
        <vt:i4>0</vt:i4>
      </vt:variant>
      <vt:variant>
        <vt:i4>5</vt:i4>
      </vt:variant>
      <vt:variant>
        <vt:lpwstr/>
      </vt:variant>
      <vt:variant>
        <vt:lpwstr>_Toc526319646</vt:lpwstr>
      </vt:variant>
      <vt:variant>
        <vt:i4>1769524</vt:i4>
      </vt:variant>
      <vt:variant>
        <vt:i4>3593</vt:i4>
      </vt:variant>
      <vt:variant>
        <vt:i4>0</vt:i4>
      </vt:variant>
      <vt:variant>
        <vt:i4>5</vt:i4>
      </vt:variant>
      <vt:variant>
        <vt:lpwstr/>
      </vt:variant>
      <vt:variant>
        <vt:lpwstr>_Toc526319645</vt:lpwstr>
      </vt:variant>
      <vt:variant>
        <vt:i4>1769524</vt:i4>
      </vt:variant>
      <vt:variant>
        <vt:i4>3590</vt:i4>
      </vt:variant>
      <vt:variant>
        <vt:i4>0</vt:i4>
      </vt:variant>
      <vt:variant>
        <vt:i4>5</vt:i4>
      </vt:variant>
      <vt:variant>
        <vt:lpwstr/>
      </vt:variant>
      <vt:variant>
        <vt:lpwstr>_Toc526319644</vt:lpwstr>
      </vt:variant>
      <vt:variant>
        <vt:i4>1769524</vt:i4>
      </vt:variant>
      <vt:variant>
        <vt:i4>3587</vt:i4>
      </vt:variant>
      <vt:variant>
        <vt:i4>0</vt:i4>
      </vt:variant>
      <vt:variant>
        <vt:i4>5</vt:i4>
      </vt:variant>
      <vt:variant>
        <vt:lpwstr/>
      </vt:variant>
      <vt:variant>
        <vt:lpwstr>_Toc526319643</vt:lpwstr>
      </vt:variant>
      <vt:variant>
        <vt:i4>1769524</vt:i4>
      </vt:variant>
      <vt:variant>
        <vt:i4>3584</vt:i4>
      </vt:variant>
      <vt:variant>
        <vt:i4>0</vt:i4>
      </vt:variant>
      <vt:variant>
        <vt:i4>5</vt:i4>
      </vt:variant>
      <vt:variant>
        <vt:lpwstr/>
      </vt:variant>
      <vt:variant>
        <vt:lpwstr>_Toc526319642</vt:lpwstr>
      </vt:variant>
      <vt:variant>
        <vt:i4>1769524</vt:i4>
      </vt:variant>
      <vt:variant>
        <vt:i4>3581</vt:i4>
      </vt:variant>
      <vt:variant>
        <vt:i4>0</vt:i4>
      </vt:variant>
      <vt:variant>
        <vt:i4>5</vt:i4>
      </vt:variant>
      <vt:variant>
        <vt:lpwstr/>
      </vt:variant>
      <vt:variant>
        <vt:lpwstr>_Toc526319641</vt:lpwstr>
      </vt:variant>
      <vt:variant>
        <vt:i4>1769524</vt:i4>
      </vt:variant>
      <vt:variant>
        <vt:i4>3578</vt:i4>
      </vt:variant>
      <vt:variant>
        <vt:i4>0</vt:i4>
      </vt:variant>
      <vt:variant>
        <vt:i4>5</vt:i4>
      </vt:variant>
      <vt:variant>
        <vt:lpwstr/>
      </vt:variant>
      <vt:variant>
        <vt:lpwstr>_Toc526319640</vt:lpwstr>
      </vt:variant>
      <vt:variant>
        <vt:i4>1835060</vt:i4>
      </vt:variant>
      <vt:variant>
        <vt:i4>3575</vt:i4>
      </vt:variant>
      <vt:variant>
        <vt:i4>0</vt:i4>
      </vt:variant>
      <vt:variant>
        <vt:i4>5</vt:i4>
      </vt:variant>
      <vt:variant>
        <vt:lpwstr/>
      </vt:variant>
      <vt:variant>
        <vt:lpwstr>_Toc526319639</vt:lpwstr>
      </vt:variant>
      <vt:variant>
        <vt:i4>1835060</vt:i4>
      </vt:variant>
      <vt:variant>
        <vt:i4>3572</vt:i4>
      </vt:variant>
      <vt:variant>
        <vt:i4>0</vt:i4>
      </vt:variant>
      <vt:variant>
        <vt:i4>5</vt:i4>
      </vt:variant>
      <vt:variant>
        <vt:lpwstr/>
      </vt:variant>
      <vt:variant>
        <vt:lpwstr>_Toc526319638</vt:lpwstr>
      </vt:variant>
      <vt:variant>
        <vt:i4>1835060</vt:i4>
      </vt:variant>
      <vt:variant>
        <vt:i4>3569</vt:i4>
      </vt:variant>
      <vt:variant>
        <vt:i4>0</vt:i4>
      </vt:variant>
      <vt:variant>
        <vt:i4>5</vt:i4>
      </vt:variant>
      <vt:variant>
        <vt:lpwstr/>
      </vt:variant>
      <vt:variant>
        <vt:lpwstr>_Toc526319637</vt:lpwstr>
      </vt:variant>
      <vt:variant>
        <vt:i4>1835060</vt:i4>
      </vt:variant>
      <vt:variant>
        <vt:i4>3566</vt:i4>
      </vt:variant>
      <vt:variant>
        <vt:i4>0</vt:i4>
      </vt:variant>
      <vt:variant>
        <vt:i4>5</vt:i4>
      </vt:variant>
      <vt:variant>
        <vt:lpwstr/>
      </vt:variant>
      <vt:variant>
        <vt:lpwstr>_Toc526319636</vt:lpwstr>
      </vt:variant>
      <vt:variant>
        <vt:i4>1835060</vt:i4>
      </vt:variant>
      <vt:variant>
        <vt:i4>3563</vt:i4>
      </vt:variant>
      <vt:variant>
        <vt:i4>0</vt:i4>
      </vt:variant>
      <vt:variant>
        <vt:i4>5</vt:i4>
      </vt:variant>
      <vt:variant>
        <vt:lpwstr/>
      </vt:variant>
      <vt:variant>
        <vt:lpwstr>_Toc526319635</vt:lpwstr>
      </vt:variant>
      <vt:variant>
        <vt:i4>1835060</vt:i4>
      </vt:variant>
      <vt:variant>
        <vt:i4>3560</vt:i4>
      </vt:variant>
      <vt:variant>
        <vt:i4>0</vt:i4>
      </vt:variant>
      <vt:variant>
        <vt:i4>5</vt:i4>
      </vt:variant>
      <vt:variant>
        <vt:lpwstr/>
      </vt:variant>
      <vt:variant>
        <vt:lpwstr>_Toc526319634</vt:lpwstr>
      </vt:variant>
      <vt:variant>
        <vt:i4>1835060</vt:i4>
      </vt:variant>
      <vt:variant>
        <vt:i4>3557</vt:i4>
      </vt:variant>
      <vt:variant>
        <vt:i4>0</vt:i4>
      </vt:variant>
      <vt:variant>
        <vt:i4>5</vt:i4>
      </vt:variant>
      <vt:variant>
        <vt:lpwstr/>
      </vt:variant>
      <vt:variant>
        <vt:lpwstr>_Toc526319633</vt:lpwstr>
      </vt:variant>
      <vt:variant>
        <vt:i4>1835060</vt:i4>
      </vt:variant>
      <vt:variant>
        <vt:i4>3554</vt:i4>
      </vt:variant>
      <vt:variant>
        <vt:i4>0</vt:i4>
      </vt:variant>
      <vt:variant>
        <vt:i4>5</vt:i4>
      </vt:variant>
      <vt:variant>
        <vt:lpwstr/>
      </vt:variant>
      <vt:variant>
        <vt:lpwstr>_Toc526319632</vt:lpwstr>
      </vt:variant>
      <vt:variant>
        <vt:i4>1835060</vt:i4>
      </vt:variant>
      <vt:variant>
        <vt:i4>3551</vt:i4>
      </vt:variant>
      <vt:variant>
        <vt:i4>0</vt:i4>
      </vt:variant>
      <vt:variant>
        <vt:i4>5</vt:i4>
      </vt:variant>
      <vt:variant>
        <vt:lpwstr/>
      </vt:variant>
      <vt:variant>
        <vt:lpwstr>_Toc526319631</vt:lpwstr>
      </vt:variant>
      <vt:variant>
        <vt:i4>1835060</vt:i4>
      </vt:variant>
      <vt:variant>
        <vt:i4>3548</vt:i4>
      </vt:variant>
      <vt:variant>
        <vt:i4>0</vt:i4>
      </vt:variant>
      <vt:variant>
        <vt:i4>5</vt:i4>
      </vt:variant>
      <vt:variant>
        <vt:lpwstr/>
      </vt:variant>
      <vt:variant>
        <vt:lpwstr>_Toc526319630</vt:lpwstr>
      </vt:variant>
      <vt:variant>
        <vt:i4>1900596</vt:i4>
      </vt:variant>
      <vt:variant>
        <vt:i4>3545</vt:i4>
      </vt:variant>
      <vt:variant>
        <vt:i4>0</vt:i4>
      </vt:variant>
      <vt:variant>
        <vt:i4>5</vt:i4>
      </vt:variant>
      <vt:variant>
        <vt:lpwstr/>
      </vt:variant>
      <vt:variant>
        <vt:lpwstr>_Toc526319629</vt:lpwstr>
      </vt:variant>
      <vt:variant>
        <vt:i4>1900596</vt:i4>
      </vt:variant>
      <vt:variant>
        <vt:i4>3542</vt:i4>
      </vt:variant>
      <vt:variant>
        <vt:i4>0</vt:i4>
      </vt:variant>
      <vt:variant>
        <vt:i4>5</vt:i4>
      </vt:variant>
      <vt:variant>
        <vt:lpwstr/>
      </vt:variant>
      <vt:variant>
        <vt:lpwstr>_Toc526319628</vt:lpwstr>
      </vt:variant>
      <vt:variant>
        <vt:i4>1900596</vt:i4>
      </vt:variant>
      <vt:variant>
        <vt:i4>3539</vt:i4>
      </vt:variant>
      <vt:variant>
        <vt:i4>0</vt:i4>
      </vt:variant>
      <vt:variant>
        <vt:i4>5</vt:i4>
      </vt:variant>
      <vt:variant>
        <vt:lpwstr/>
      </vt:variant>
      <vt:variant>
        <vt:lpwstr>_Toc526319627</vt:lpwstr>
      </vt:variant>
      <vt:variant>
        <vt:i4>1900596</vt:i4>
      </vt:variant>
      <vt:variant>
        <vt:i4>3536</vt:i4>
      </vt:variant>
      <vt:variant>
        <vt:i4>0</vt:i4>
      </vt:variant>
      <vt:variant>
        <vt:i4>5</vt:i4>
      </vt:variant>
      <vt:variant>
        <vt:lpwstr/>
      </vt:variant>
      <vt:variant>
        <vt:lpwstr>_Toc526319626</vt:lpwstr>
      </vt:variant>
      <vt:variant>
        <vt:i4>1900596</vt:i4>
      </vt:variant>
      <vt:variant>
        <vt:i4>3533</vt:i4>
      </vt:variant>
      <vt:variant>
        <vt:i4>0</vt:i4>
      </vt:variant>
      <vt:variant>
        <vt:i4>5</vt:i4>
      </vt:variant>
      <vt:variant>
        <vt:lpwstr/>
      </vt:variant>
      <vt:variant>
        <vt:lpwstr>_Toc526319625</vt:lpwstr>
      </vt:variant>
      <vt:variant>
        <vt:i4>1900596</vt:i4>
      </vt:variant>
      <vt:variant>
        <vt:i4>3530</vt:i4>
      </vt:variant>
      <vt:variant>
        <vt:i4>0</vt:i4>
      </vt:variant>
      <vt:variant>
        <vt:i4>5</vt:i4>
      </vt:variant>
      <vt:variant>
        <vt:lpwstr/>
      </vt:variant>
      <vt:variant>
        <vt:lpwstr>_Toc526319624</vt:lpwstr>
      </vt:variant>
      <vt:variant>
        <vt:i4>1900596</vt:i4>
      </vt:variant>
      <vt:variant>
        <vt:i4>3527</vt:i4>
      </vt:variant>
      <vt:variant>
        <vt:i4>0</vt:i4>
      </vt:variant>
      <vt:variant>
        <vt:i4>5</vt:i4>
      </vt:variant>
      <vt:variant>
        <vt:lpwstr/>
      </vt:variant>
      <vt:variant>
        <vt:lpwstr>_Toc526319623</vt:lpwstr>
      </vt:variant>
      <vt:variant>
        <vt:i4>1900596</vt:i4>
      </vt:variant>
      <vt:variant>
        <vt:i4>3524</vt:i4>
      </vt:variant>
      <vt:variant>
        <vt:i4>0</vt:i4>
      </vt:variant>
      <vt:variant>
        <vt:i4>5</vt:i4>
      </vt:variant>
      <vt:variant>
        <vt:lpwstr/>
      </vt:variant>
      <vt:variant>
        <vt:lpwstr>_Toc526319622</vt:lpwstr>
      </vt:variant>
      <vt:variant>
        <vt:i4>1900596</vt:i4>
      </vt:variant>
      <vt:variant>
        <vt:i4>3521</vt:i4>
      </vt:variant>
      <vt:variant>
        <vt:i4>0</vt:i4>
      </vt:variant>
      <vt:variant>
        <vt:i4>5</vt:i4>
      </vt:variant>
      <vt:variant>
        <vt:lpwstr/>
      </vt:variant>
      <vt:variant>
        <vt:lpwstr>_Toc526319621</vt:lpwstr>
      </vt:variant>
      <vt:variant>
        <vt:i4>1900596</vt:i4>
      </vt:variant>
      <vt:variant>
        <vt:i4>3518</vt:i4>
      </vt:variant>
      <vt:variant>
        <vt:i4>0</vt:i4>
      </vt:variant>
      <vt:variant>
        <vt:i4>5</vt:i4>
      </vt:variant>
      <vt:variant>
        <vt:lpwstr/>
      </vt:variant>
      <vt:variant>
        <vt:lpwstr>_Toc526319620</vt:lpwstr>
      </vt:variant>
      <vt:variant>
        <vt:i4>1966132</vt:i4>
      </vt:variant>
      <vt:variant>
        <vt:i4>3515</vt:i4>
      </vt:variant>
      <vt:variant>
        <vt:i4>0</vt:i4>
      </vt:variant>
      <vt:variant>
        <vt:i4>5</vt:i4>
      </vt:variant>
      <vt:variant>
        <vt:lpwstr/>
      </vt:variant>
      <vt:variant>
        <vt:lpwstr>_Toc526319619</vt:lpwstr>
      </vt:variant>
      <vt:variant>
        <vt:i4>1966132</vt:i4>
      </vt:variant>
      <vt:variant>
        <vt:i4>3512</vt:i4>
      </vt:variant>
      <vt:variant>
        <vt:i4>0</vt:i4>
      </vt:variant>
      <vt:variant>
        <vt:i4>5</vt:i4>
      </vt:variant>
      <vt:variant>
        <vt:lpwstr/>
      </vt:variant>
      <vt:variant>
        <vt:lpwstr>_Toc526319618</vt:lpwstr>
      </vt:variant>
      <vt:variant>
        <vt:i4>1966132</vt:i4>
      </vt:variant>
      <vt:variant>
        <vt:i4>3509</vt:i4>
      </vt:variant>
      <vt:variant>
        <vt:i4>0</vt:i4>
      </vt:variant>
      <vt:variant>
        <vt:i4>5</vt:i4>
      </vt:variant>
      <vt:variant>
        <vt:lpwstr/>
      </vt:variant>
      <vt:variant>
        <vt:lpwstr>_Toc526319617</vt:lpwstr>
      </vt:variant>
      <vt:variant>
        <vt:i4>1966132</vt:i4>
      </vt:variant>
      <vt:variant>
        <vt:i4>3506</vt:i4>
      </vt:variant>
      <vt:variant>
        <vt:i4>0</vt:i4>
      </vt:variant>
      <vt:variant>
        <vt:i4>5</vt:i4>
      </vt:variant>
      <vt:variant>
        <vt:lpwstr/>
      </vt:variant>
      <vt:variant>
        <vt:lpwstr>_Toc526319616</vt:lpwstr>
      </vt:variant>
      <vt:variant>
        <vt:i4>1966132</vt:i4>
      </vt:variant>
      <vt:variant>
        <vt:i4>3503</vt:i4>
      </vt:variant>
      <vt:variant>
        <vt:i4>0</vt:i4>
      </vt:variant>
      <vt:variant>
        <vt:i4>5</vt:i4>
      </vt:variant>
      <vt:variant>
        <vt:lpwstr/>
      </vt:variant>
      <vt:variant>
        <vt:lpwstr>_Toc526319615</vt:lpwstr>
      </vt:variant>
      <vt:variant>
        <vt:i4>1966132</vt:i4>
      </vt:variant>
      <vt:variant>
        <vt:i4>3500</vt:i4>
      </vt:variant>
      <vt:variant>
        <vt:i4>0</vt:i4>
      </vt:variant>
      <vt:variant>
        <vt:i4>5</vt:i4>
      </vt:variant>
      <vt:variant>
        <vt:lpwstr/>
      </vt:variant>
      <vt:variant>
        <vt:lpwstr>_Toc526319614</vt:lpwstr>
      </vt:variant>
      <vt:variant>
        <vt:i4>1966132</vt:i4>
      </vt:variant>
      <vt:variant>
        <vt:i4>3497</vt:i4>
      </vt:variant>
      <vt:variant>
        <vt:i4>0</vt:i4>
      </vt:variant>
      <vt:variant>
        <vt:i4>5</vt:i4>
      </vt:variant>
      <vt:variant>
        <vt:lpwstr/>
      </vt:variant>
      <vt:variant>
        <vt:lpwstr>_Toc526319613</vt:lpwstr>
      </vt:variant>
      <vt:variant>
        <vt:i4>1966132</vt:i4>
      </vt:variant>
      <vt:variant>
        <vt:i4>3494</vt:i4>
      </vt:variant>
      <vt:variant>
        <vt:i4>0</vt:i4>
      </vt:variant>
      <vt:variant>
        <vt:i4>5</vt:i4>
      </vt:variant>
      <vt:variant>
        <vt:lpwstr/>
      </vt:variant>
      <vt:variant>
        <vt:lpwstr>_Toc526319612</vt:lpwstr>
      </vt:variant>
      <vt:variant>
        <vt:i4>1966132</vt:i4>
      </vt:variant>
      <vt:variant>
        <vt:i4>3491</vt:i4>
      </vt:variant>
      <vt:variant>
        <vt:i4>0</vt:i4>
      </vt:variant>
      <vt:variant>
        <vt:i4>5</vt:i4>
      </vt:variant>
      <vt:variant>
        <vt:lpwstr/>
      </vt:variant>
      <vt:variant>
        <vt:lpwstr>_Toc526319611</vt:lpwstr>
      </vt:variant>
      <vt:variant>
        <vt:i4>1966132</vt:i4>
      </vt:variant>
      <vt:variant>
        <vt:i4>3488</vt:i4>
      </vt:variant>
      <vt:variant>
        <vt:i4>0</vt:i4>
      </vt:variant>
      <vt:variant>
        <vt:i4>5</vt:i4>
      </vt:variant>
      <vt:variant>
        <vt:lpwstr/>
      </vt:variant>
      <vt:variant>
        <vt:lpwstr>_Toc526319610</vt:lpwstr>
      </vt:variant>
      <vt:variant>
        <vt:i4>2031668</vt:i4>
      </vt:variant>
      <vt:variant>
        <vt:i4>3485</vt:i4>
      </vt:variant>
      <vt:variant>
        <vt:i4>0</vt:i4>
      </vt:variant>
      <vt:variant>
        <vt:i4>5</vt:i4>
      </vt:variant>
      <vt:variant>
        <vt:lpwstr/>
      </vt:variant>
      <vt:variant>
        <vt:lpwstr>_Toc526319609</vt:lpwstr>
      </vt:variant>
      <vt:variant>
        <vt:i4>2031668</vt:i4>
      </vt:variant>
      <vt:variant>
        <vt:i4>3482</vt:i4>
      </vt:variant>
      <vt:variant>
        <vt:i4>0</vt:i4>
      </vt:variant>
      <vt:variant>
        <vt:i4>5</vt:i4>
      </vt:variant>
      <vt:variant>
        <vt:lpwstr/>
      </vt:variant>
      <vt:variant>
        <vt:lpwstr>_Toc526319608</vt:lpwstr>
      </vt:variant>
      <vt:variant>
        <vt:i4>2031668</vt:i4>
      </vt:variant>
      <vt:variant>
        <vt:i4>3479</vt:i4>
      </vt:variant>
      <vt:variant>
        <vt:i4>0</vt:i4>
      </vt:variant>
      <vt:variant>
        <vt:i4>5</vt:i4>
      </vt:variant>
      <vt:variant>
        <vt:lpwstr/>
      </vt:variant>
      <vt:variant>
        <vt:lpwstr>_Toc526319607</vt:lpwstr>
      </vt:variant>
      <vt:variant>
        <vt:i4>2031668</vt:i4>
      </vt:variant>
      <vt:variant>
        <vt:i4>3476</vt:i4>
      </vt:variant>
      <vt:variant>
        <vt:i4>0</vt:i4>
      </vt:variant>
      <vt:variant>
        <vt:i4>5</vt:i4>
      </vt:variant>
      <vt:variant>
        <vt:lpwstr/>
      </vt:variant>
      <vt:variant>
        <vt:lpwstr>_Toc526319606</vt:lpwstr>
      </vt:variant>
      <vt:variant>
        <vt:i4>2031668</vt:i4>
      </vt:variant>
      <vt:variant>
        <vt:i4>3473</vt:i4>
      </vt:variant>
      <vt:variant>
        <vt:i4>0</vt:i4>
      </vt:variant>
      <vt:variant>
        <vt:i4>5</vt:i4>
      </vt:variant>
      <vt:variant>
        <vt:lpwstr/>
      </vt:variant>
      <vt:variant>
        <vt:lpwstr>_Toc526319605</vt:lpwstr>
      </vt:variant>
      <vt:variant>
        <vt:i4>2031668</vt:i4>
      </vt:variant>
      <vt:variant>
        <vt:i4>3470</vt:i4>
      </vt:variant>
      <vt:variant>
        <vt:i4>0</vt:i4>
      </vt:variant>
      <vt:variant>
        <vt:i4>5</vt:i4>
      </vt:variant>
      <vt:variant>
        <vt:lpwstr/>
      </vt:variant>
      <vt:variant>
        <vt:lpwstr>_Toc526319604</vt:lpwstr>
      </vt:variant>
      <vt:variant>
        <vt:i4>2031668</vt:i4>
      </vt:variant>
      <vt:variant>
        <vt:i4>3467</vt:i4>
      </vt:variant>
      <vt:variant>
        <vt:i4>0</vt:i4>
      </vt:variant>
      <vt:variant>
        <vt:i4>5</vt:i4>
      </vt:variant>
      <vt:variant>
        <vt:lpwstr/>
      </vt:variant>
      <vt:variant>
        <vt:lpwstr>_Toc526319603</vt:lpwstr>
      </vt:variant>
      <vt:variant>
        <vt:i4>2031668</vt:i4>
      </vt:variant>
      <vt:variant>
        <vt:i4>3464</vt:i4>
      </vt:variant>
      <vt:variant>
        <vt:i4>0</vt:i4>
      </vt:variant>
      <vt:variant>
        <vt:i4>5</vt:i4>
      </vt:variant>
      <vt:variant>
        <vt:lpwstr/>
      </vt:variant>
      <vt:variant>
        <vt:lpwstr>_Toc526319602</vt:lpwstr>
      </vt:variant>
      <vt:variant>
        <vt:i4>2031668</vt:i4>
      </vt:variant>
      <vt:variant>
        <vt:i4>3461</vt:i4>
      </vt:variant>
      <vt:variant>
        <vt:i4>0</vt:i4>
      </vt:variant>
      <vt:variant>
        <vt:i4>5</vt:i4>
      </vt:variant>
      <vt:variant>
        <vt:lpwstr/>
      </vt:variant>
      <vt:variant>
        <vt:lpwstr>_Toc526319601</vt:lpwstr>
      </vt:variant>
      <vt:variant>
        <vt:i4>2031668</vt:i4>
      </vt:variant>
      <vt:variant>
        <vt:i4>3458</vt:i4>
      </vt:variant>
      <vt:variant>
        <vt:i4>0</vt:i4>
      </vt:variant>
      <vt:variant>
        <vt:i4>5</vt:i4>
      </vt:variant>
      <vt:variant>
        <vt:lpwstr/>
      </vt:variant>
      <vt:variant>
        <vt:lpwstr>_Toc526319600</vt:lpwstr>
      </vt:variant>
      <vt:variant>
        <vt:i4>1441847</vt:i4>
      </vt:variant>
      <vt:variant>
        <vt:i4>3455</vt:i4>
      </vt:variant>
      <vt:variant>
        <vt:i4>0</vt:i4>
      </vt:variant>
      <vt:variant>
        <vt:i4>5</vt:i4>
      </vt:variant>
      <vt:variant>
        <vt:lpwstr/>
      </vt:variant>
      <vt:variant>
        <vt:lpwstr>_Toc526319599</vt:lpwstr>
      </vt:variant>
      <vt:variant>
        <vt:i4>1441847</vt:i4>
      </vt:variant>
      <vt:variant>
        <vt:i4>3452</vt:i4>
      </vt:variant>
      <vt:variant>
        <vt:i4>0</vt:i4>
      </vt:variant>
      <vt:variant>
        <vt:i4>5</vt:i4>
      </vt:variant>
      <vt:variant>
        <vt:lpwstr/>
      </vt:variant>
      <vt:variant>
        <vt:lpwstr>_Toc526319598</vt:lpwstr>
      </vt:variant>
      <vt:variant>
        <vt:i4>1441847</vt:i4>
      </vt:variant>
      <vt:variant>
        <vt:i4>3449</vt:i4>
      </vt:variant>
      <vt:variant>
        <vt:i4>0</vt:i4>
      </vt:variant>
      <vt:variant>
        <vt:i4>5</vt:i4>
      </vt:variant>
      <vt:variant>
        <vt:lpwstr/>
      </vt:variant>
      <vt:variant>
        <vt:lpwstr>_Toc526319597</vt:lpwstr>
      </vt:variant>
      <vt:variant>
        <vt:i4>1441847</vt:i4>
      </vt:variant>
      <vt:variant>
        <vt:i4>3446</vt:i4>
      </vt:variant>
      <vt:variant>
        <vt:i4>0</vt:i4>
      </vt:variant>
      <vt:variant>
        <vt:i4>5</vt:i4>
      </vt:variant>
      <vt:variant>
        <vt:lpwstr/>
      </vt:variant>
      <vt:variant>
        <vt:lpwstr>_Toc526319596</vt:lpwstr>
      </vt:variant>
      <vt:variant>
        <vt:i4>1441847</vt:i4>
      </vt:variant>
      <vt:variant>
        <vt:i4>3443</vt:i4>
      </vt:variant>
      <vt:variant>
        <vt:i4>0</vt:i4>
      </vt:variant>
      <vt:variant>
        <vt:i4>5</vt:i4>
      </vt:variant>
      <vt:variant>
        <vt:lpwstr/>
      </vt:variant>
      <vt:variant>
        <vt:lpwstr>_Toc526319595</vt:lpwstr>
      </vt:variant>
      <vt:variant>
        <vt:i4>1441847</vt:i4>
      </vt:variant>
      <vt:variant>
        <vt:i4>3440</vt:i4>
      </vt:variant>
      <vt:variant>
        <vt:i4>0</vt:i4>
      </vt:variant>
      <vt:variant>
        <vt:i4>5</vt:i4>
      </vt:variant>
      <vt:variant>
        <vt:lpwstr/>
      </vt:variant>
      <vt:variant>
        <vt:lpwstr>_Toc526319594</vt:lpwstr>
      </vt:variant>
      <vt:variant>
        <vt:i4>1441847</vt:i4>
      </vt:variant>
      <vt:variant>
        <vt:i4>3437</vt:i4>
      </vt:variant>
      <vt:variant>
        <vt:i4>0</vt:i4>
      </vt:variant>
      <vt:variant>
        <vt:i4>5</vt:i4>
      </vt:variant>
      <vt:variant>
        <vt:lpwstr/>
      </vt:variant>
      <vt:variant>
        <vt:lpwstr>_Toc526319593</vt:lpwstr>
      </vt:variant>
      <vt:variant>
        <vt:i4>1441847</vt:i4>
      </vt:variant>
      <vt:variant>
        <vt:i4>3434</vt:i4>
      </vt:variant>
      <vt:variant>
        <vt:i4>0</vt:i4>
      </vt:variant>
      <vt:variant>
        <vt:i4>5</vt:i4>
      </vt:variant>
      <vt:variant>
        <vt:lpwstr/>
      </vt:variant>
      <vt:variant>
        <vt:lpwstr>_Toc526319592</vt:lpwstr>
      </vt:variant>
      <vt:variant>
        <vt:i4>1441847</vt:i4>
      </vt:variant>
      <vt:variant>
        <vt:i4>3431</vt:i4>
      </vt:variant>
      <vt:variant>
        <vt:i4>0</vt:i4>
      </vt:variant>
      <vt:variant>
        <vt:i4>5</vt:i4>
      </vt:variant>
      <vt:variant>
        <vt:lpwstr/>
      </vt:variant>
      <vt:variant>
        <vt:lpwstr>_Toc526319591</vt:lpwstr>
      </vt:variant>
      <vt:variant>
        <vt:i4>1441847</vt:i4>
      </vt:variant>
      <vt:variant>
        <vt:i4>3428</vt:i4>
      </vt:variant>
      <vt:variant>
        <vt:i4>0</vt:i4>
      </vt:variant>
      <vt:variant>
        <vt:i4>5</vt:i4>
      </vt:variant>
      <vt:variant>
        <vt:lpwstr/>
      </vt:variant>
      <vt:variant>
        <vt:lpwstr>_Toc526319590</vt:lpwstr>
      </vt:variant>
      <vt:variant>
        <vt:i4>1507383</vt:i4>
      </vt:variant>
      <vt:variant>
        <vt:i4>3425</vt:i4>
      </vt:variant>
      <vt:variant>
        <vt:i4>0</vt:i4>
      </vt:variant>
      <vt:variant>
        <vt:i4>5</vt:i4>
      </vt:variant>
      <vt:variant>
        <vt:lpwstr/>
      </vt:variant>
      <vt:variant>
        <vt:lpwstr>_Toc526319589</vt:lpwstr>
      </vt:variant>
      <vt:variant>
        <vt:i4>1507383</vt:i4>
      </vt:variant>
      <vt:variant>
        <vt:i4>3422</vt:i4>
      </vt:variant>
      <vt:variant>
        <vt:i4>0</vt:i4>
      </vt:variant>
      <vt:variant>
        <vt:i4>5</vt:i4>
      </vt:variant>
      <vt:variant>
        <vt:lpwstr/>
      </vt:variant>
      <vt:variant>
        <vt:lpwstr>_Toc526319588</vt:lpwstr>
      </vt:variant>
      <vt:variant>
        <vt:i4>1507383</vt:i4>
      </vt:variant>
      <vt:variant>
        <vt:i4>3419</vt:i4>
      </vt:variant>
      <vt:variant>
        <vt:i4>0</vt:i4>
      </vt:variant>
      <vt:variant>
        <vt:i4>5</vt:i4>
      </vt:variant>
      <vt:variant>
        <vt:lpwstr/>
      </vt:variant>
      <vt:variant>
        <vt:lpwstr>_Toc526319587</vt:lpwstr>
      </vt:variant>
      <vt:variant>
        <vt:i4>1507383</vt:i4>
      </vt:variant>
      <vt:variant>
        <vt:i4>3416</vt:i4>
      </vt:variant>
      <vt:variant>
        <vt:i4>0</vt:i4>
      </vt:variant>
      <vt:variant>
        <vt:i4>5</vt:i4>
      </vt:variant>
      <vt:variant>
        <vt:lpwstr/>
      </vt:variant>
      <vt:variant>
        <vt:lpwstr>_Toc526319586</vt:lpwstr>
      </vt:variant>
      <vt:variant>
        <vt:i4>1507383</vt:i4>
      </vt:variant>
      <vt:variant>
        <vt:i4>3413</vt:i4>
      </vt:variant>
      <vt:variant>
        <vt:i4>0</vt:i4>
      </vt:variant>
      <vt:variant>
        <vt:i4>5</vt:i4>
      </vt:variant>
      <vt:variant>
        <vt:lpwstr/>
      </vt:variant>
      <vt:variant>
        <vt:lpwstr>_Toc526319585</vt:lpwstr>
      </vt:variant>
      <vt:variant>
        <vt:i4>1507383</vt:i4>
      </vt:variant>
      <vt:variant>
        <vt:i4>3410</vt:i4>
      </vt:variant>
      <vt:variant>
        <vt:i4>0</vt:i4>
      </vt:variant>
      <vt:variant>
        <vt:i4>5</vt:i4>
      </vt:variant>
      <vt:variant>
        <vt:lpwstr/>
      </vt:variant>
      <vt:variant>
        <vt:lpwstr>_Toc526319584</vt:lpwstr>
      </vt:variant>
      <vt:variant>
        <vt:i4>1507383</vt:i4>
      </vt:variant>
      <vt:variant>
        <vt:i4>3407</vt:i4>
      </vt:variant>
      <vt:variant>
        <vt:i4>0</vt:i4>
      </vt:variant>
      <vt:variant>
        <vt:i4>5</vt:i4>
      </vt:variant>
      <vt:variant>
        <vt:lpwstr/>
      </vt:variant>
      <vt:variant>
        <vt:lpwstr>_Toc526319583</vt:lpwstr>
      </vt:variant>
      <vt:variant>
        <vt:i4>1507383</vt:i4>
      </vt:variant>
      <vt:variant>
        <vt:i4>3404</vt:i4>
      </vt:variant>
      <vt:variant>
        <vt:i4>0</vt:i4>
      </vt:variant>
      <vt:variant>
        <vt:i4>5</vt:i4>
      </vt:variant>
      <vt:variant>
        <vt:lpwstr/>
      </vt:variant>
      <vt:variant>
        <vt:lpwstr>_Toc526319582</vt:lpwstr>
      </vt:variant>
      <vt:variant>
        <vt:i4>1507383</vt:i4>
      </vt:variant>
      <vt:variant>
        <vt:i4>3401</vt:i4>
      </vt:variant>
      <vt:variant>
        <vt:i4>0</vt:i4>
      </vt:variant>
      <vt:variant>
        <vt:i4>5</vt:i4>
      </vt:variant>
      <vt:variant>
        <vt:lpwstr/>
      </vt:variant>
      <vt:variant>
        <vt:lpwstr>_Toc526319581</vt:lpwstr>
      </vt:variant>
      <vt:variant>
        <vt:i4>1507383</vt:i4>
      </vt:variant>
      <vt:variant>
        <vt:i4>3398</vt:i4>
      </vt:variant>
      <vt:variant>
        <vt:i4>0</vt:i4>
      </vt:variant>
      <vt:variant>
        <vt:i4>5</vt:i4>
      </vt:variant>
      <vt:variant>
        <vt:lpwstr/>
      </vt:variant>
      <vt:variant>
        <vt:lpwstr>_Toc526319580</vt:lpwstr>
      </vt:variant>
      <vt:variant>
        <vt:i4>1572919</vt:i4>
      </vt:variant>
      <vt:variant>
        <vt:i4>3395</vt:i4>
      </vt:variant>
      <vt:variant>
        <vt:i4>0</vt:i4>
      </vt:variant>
      <vt:variant>
        <vt:i4>5</vt:i4>
      </vt:variant>
      <vt:variant>
        <vt:lpwstr/>
      </vt:variant>
      <vt:variant>
        <vt:lpwstr>_Toc526319579</vt:lpwstr>
      </vt:variant>
      <vt:variant>
        <vt:i4>1572919</vt:i4>
      </vt:variant>
      <vt:variant>
        <vt:i4>3392</vt:i4>
      </vt:variant>
      <vt:variant>
        <vt:i4>0</vt:i4>
      </vt:variant>
      <vt:variant>
        <vt:i4>5</vt:i4>
      </vt:variant>
      <vt:variant>
        <vt:lpwstr/>
      </vt:variant>
      <vt:variant>
        <vt:lpwstr>_Toc526319578</vt:lpwstr>
      </vt:variant>
      <vt:variant>
        <vt:i4>1572919</vt:i4>
      </vt:variant>
      <vt:variant>
        <vt:i4>3389</vt:i4>
      </vt:variant>
      <vt:variant>
        <vt:i4>0</vt:i4>
      </vt:variant>
      <vt:variant>
        <vt:i4>5</vt:i4>
      </vt:variant>
      <vt:variant>
        <vt:lpwstr/>
      </vt:variant>
      <vt:variant>
        <vt:lpwstr>_Toc526319577</vt:lpwstr>
      </vt:variant>
      <vt:variant>
        <vt:i4>1572919</vt:i4>
      </vt:variant>
      <vt:variant>
        <vt:i4>3386</vt:i4>
      </vt:variant>
      <vt:variant>
        <vt:i4>0</vt:i4>
      </vt:variant>
      <vt:variant>
        <vt:i4>5</vt:i4>
      </vt:variant>
      <vt:variant>
        <vt:lpwstr/>
      </vt:variant>
      <vt:variant>
        <vt:lpwstr>_Toc526319576</vt:lpwstr>
      </vt:variant>
      <vt:variant>
        <vt:i4>1572919</vt:i4>
      </vt:variant>
      <vt:variant>
        <vt:i4>3383</vt:i4>
      </vt:variant>
      <vt:variant>
        <vt:i4>0</vt:i4>
      </vt:variant>
      <vt:variant>
        <vt:i4>5</vt:i4>
      </vt:variant>
      <vt:variant>
        <vt:lpwstr/>
      </vt:variant>
      <vt:variant>
        <vt:lpwstr>_Toc526319575</vt:lpwstr>
      </vt:variant>
      <vt:variant>
        <vt:i4>1572919</vt:i4>
      </vt:variant>
      <vt:variant>
        <vt:i4>3380</vt:i4>
      </vt:variant>
      <vt:variant>
        <vt:i4>0</vt:i4>
      </vt:variant>
      <vt:variant>
        <vt:i4>5</vt:i4>
      </vt:variant>
      <vt:variant>
        <vt:lpwstr/>
      </vt:variant>
      <vt:variant>
        <vt:lpwstr>_Toc526319574</vt:lpwstr>
      </vt:variant>
      <vt:variant>
        <vt:i4>1572919</vt:i4>
      </vt:variant>
      <vt:variant>
        <vt:i4>3377</vt:i4>
      </vt:variant>
      <vt:variant>
        <vt:i4>0</vt:i4>
      </vt:variant>
      <vt:variant>
        <vt:i4>5</vt:i4>
      </vt:variant>
      <vt:variant>
        <vt:lpwstr/>
      </vt:variant>
      <vt:variant>
        <vt:lpwstr>_Toc526319573</vt:lpwstr>
      </vt:variant>
      <vt:variant>
        <vt:i4>1572919</vt:i4>
      </vt:variant>
      <vt:variant>
        <vt:i4>3374</vt:i4>
      </vt:variant>
      <vt:variant>
        <vt:i4>0</vt:i4>
      </vt:variant>
      <vt:variant>
        <vt:i4>5</vt:i4>
      </vt:variant>
      <vt:variant>
        <vt:lpwstr/>
      </vt:variant>
      <vt:variant>
        <vt:lpwstr>_Toc526319572</vt:lpwstr>
      </vt:variant>
      <vt:variant>
        <vt:i4>1572919</vt:i4>
      </vt:variant>
      <vt:variant>
        <vt:i4>3371</vt:i4>
      </vt:variant>
      <vt:variant>
        <vt:i4>0</vt:i4>
      </vt:variant>
      <vt:variant>
        <vt:i4>5</vt:i4>
      </vt:variant>
      <vt:variant>
        <vt:lpwstr/>
      </vt:variant>
      <vt:variant>
        <vt:lpwstr>_Toc526319571</vt:lpwstr>
      </vt:variant>
      <vt:variant>
        <vt:i4>1572919</vt:i4>
      </vt:variant>
      <vt:variant>
        <vt:i4>3368</vt:i4>
      </vt:variant>
      <vt:variant>
        <vt:i4>0</vt:i4>
      </vt:variant>
      <vt:variant>
        <vt:i4>5</vt:i4>
      </vt:variant>
      <vt:variant>
        <vt:lpwstr/>
      </vt:variant>
      <vt:variant>
        <vt:lpwstr>_Toc526319570</vt:lpwstr>
      </vt:variant>
      <vt:variant>
        <vt:i4>1638455</vt:i4>
      </vt:variant>
      <vt:variant>
        <vt:i4>3365</vt:i4>
      </vt:variant>
      <vt:variant>
        <vt:i4>0</vt:i4>
      </vt:variant>
      <vt:variant>
        <vt:i4>5</vt:i4>
      </vt:variant>
      <vt:variant>
        <vt:lpwstr/>
      </vt:variant>
      <vt:variant>
        <vt:lpwstr>_Toc526319569</vt:lpwstr>
      </vt:variant>
      <vt:variant>
        <vt:i4>1638455</vt:i4>
      </vt:variant>
      <vt:variant>
        <vt:i4>3362</vt:i4>
      </vt:variant>
      <vt:variant>
        <vt:i4>0</vt:i4>
      </vt:variant>
      <vt:variant>
        <vt:i4>5</vt:i4>
      </vt:variant>
      <vt:variant>
        <vt:lpwstr/>
      </vt:variant>
      <vt:variant>
        <vt:lpwstr>_Toc526319568</vt:lpwstr>
      </vt:variant>
      <vt:variant>
        <vt:i4>1638455</vt:i4>
      </vt:variant>
      <vt:variant>
        <vt:i4>3359</vt:i4>
      </vt:variant>
      <vt:variant>
        <vt:i4>0</vt:i4>
      </vt:variant>
      <vt:variant>
        <vt:i4>5</vt:i4>
      </vt:variant>
      <vt:variant>
        <vt:lpwstr/>
      </vt:variant>
      <vt:variant>
        <vt:lpwstr>_Toc526319567</vt:lpwstr>
      </vt:variant>
      <vt:variant>
        <vt:i4>1638455</vt:i4>
      </vt:variant>
      <vt:variant>
        <vt:i4>3356</vt:i4>
      </vt:variant>
      <vt:variant>
        <vt:i4>0</vt:i4>
      </vt:variant>
      <vt:variant>
        <vt:i4>5</vt:i4>
      </vt:variant>
      <vt:variant>
        <vt:lpwstr/>
      </vt:variant>
      <vt:variant>
        <vt:lpwstr>_Toc526319566</vt:lpwstr>
      </vt:variant>
      <vt:variant>
        <vt:i4>1638455</vt:i4>
      </vt:variant>
      <vt:variant>
        <vt:i4>3353</vt:i4>
      </vt:variant>
      <vt:variant>
        <vt:i4>0</vt:i4>
      </vt:variant>
      <vt:variant>
        <vt:i4>5</vt:i4>
      </vt:variant>
      <vt:variant>
        <vt:lpwstr/>
      </vt:variant>
      <vt:variant>
        <vt:lpwstr>_Toc526319565</vt:lpwstr>
      </vt:variant>
      <vt:variant>
        <vt:i4>1638455</vt:i4>
      </vt:variant>
      <vt:variant>
        <vt:i4>3350</vt:i4>
      </vt:variant>
      <vt:variant>
        <vt:i4>0</vt:i4>
      </vt:variant>
      <vt:variant>
        <vt:i4>5</vt:i4>
      </vt:variant>
      <vt:variant>
        <vt:lpwstr/>
      </vt:variant>
      <vt:variant>
        <vt:lpwstr>_Toc526319564</vt:lpwstr>
      </vt:variant>
      <vt:variant>
        <vt:i4>1638455</vt:i4>
      </vt:variant>
      <vt:variant>
        <vt:i4>3347</vt:i4>
      </vt:variant>
      <vt:variant>
        <vt:i4>0</vt:i4>
      </vt:variant>
      <vt:variant>
        <vt:i4>5</vt:i4>
      </vt:variant>
      <vt:variant>
        <vt:lpwstr/>
      </vt:variant>
      <vt:variant>
        <vt:lpwstr>_Toc526319563</vt:lpwstr>
      </vt:variant>
      <vt:variant>
        <vt:i4>1638455</vt:i4>
      </vt:variant>
      <vt:variant>
        <vt:i4>3344</vt:i4>
      </vt:variant>
      <vt:variant>
        <vt:i4>0</vt:i4>
      </vt:variant>
      <vt:variant>
        <vt:i4>5</vt:i4>
      </vt:variant>
      <vt:variant>
        <vt:lpwstr/>
      </vt:variant>
      <vt:variant>
        <vt:lpwstr>_Toc526319562</vt:lpwstr>
      </vt:variant>
      <vt:variant>
        <vt:i4>1638455</vt:i4>
      </vt:variant>
      <vt:variant>
        <vt:i4>3341</vt:i4>
      </vt:variant>
      <vt:variant>
        <vt:i4>0</vt:i4>
      </vt:variant>
      <vt:variant>
        <vt:i4>5</vt:i4>
      </vt:variant>
      <vt:variant>
        <vt:lpwstr/>
      </vt:variant>
      <vt:variant>
        <vt:lpwstr>_Toc526319561</vt:lpwstr>
      </vt:variant>
      <vt:variant>
        <vt:i4>1638455</vt:i4>
      </vt:variant>
      <vt:variant>
        <vt:i4>3338</vt:i4>
      </vt:variant>
      <vt:variant>
        <vt:i4>0</vt:i4>
      </vt:variant>
      <vt:variant>
        <vt:i4>5</vt:i4>
      </vt:variant>
      <vt:variant>
        <vt:lpwstr/>
      </vt:variant>
      <vt:variant>
        <vt:lpwstr>_Toc526319560</vt:lpwstr>
      </vt:variant>
      <vt:variant>
        <vt:i4>1703991</vt:i4>
      </vt:variant>
      <vt:variant>
        <vt:i4>3335</vt:i4>
      </vt:variant>
      <vt:variant>
        <vt:i4>0</vt:i4>
      </vt:variant>
      <vt:variant>
        <vt:i4>5</vt:i4>
      </vt:variant>
      <vt:variant>
        <vt:lpwstr/>
      </vt:variant>
      <vt:variant>
        <vt:lpwstr>_Toc526319559</vt:lpwstr>
      </vt:variant>
      <vt:variant>
        <vt:i4>1703991</vt:i4>
      </vt:variant>
      <vt:variant>
        <vt:i4>3332</vt:i4>
      </vt:variant>
      <vt:variant>
        <vt:i4>0</vt:i4>
      </vt:variant>
      <vt:variant>
        <vt:i4>5</vt:i4>
      </vt:variant>
      <vt:variant>
        <vt:lpwstr/>
      </vt:variant>
      <vt:variant>
        <vt:lpwstr>_Toc526319558</vt:lpwstr>
      </vt:variant>
      <vt:variant>
        <vt:i4>1703991</vt:i4>
      </vt:variant>
      <vt:variant>
        <vt:i4>3329</vt:i4>
      </vt:variant>
      <vt:variant>
        <vt:i4>0</vt:i4>
      </vt:variant>
      <vt:variant>
        <vt:i4>5</vt:i4>
      </vt:variant>
      <vt:variant>
        <vt:lpwstr/>
      </vt:variant>
      <vt:variant>
        <vt:lpwstr>_Toc526319557</vt:lpwstr>
      </vt:variant>
      <vt:variant>
        <vt:i4>1703991</vt:i4>
      </vt:variant>
      <vt:variant>
        <vt:i4>3326</vt:i4>
      </vt:variant>
      <vt:variant>
        <vt:i4>0</vt:i4>
      </vt:variant>
      <vt:variant>
        <vt:i4>5</vt:i4>
      </vt:variant>
      <vt:variant>
        <vt:lpwstr/>
      </vt:variant>
      <vt:variant>
        <vt:lpwstr>_Toc526319556</vt:lpwstr>
      </vt:variant>
      <vt:variant>
        <vt:i4>1703991</vt:i4>
      </vt:variant>
      <vt:variant>
        <vt:i4>3323</vt:i4>
      </vt:variant>
      <vt:variant>
        <vt:i4>0</vt:i4>
      </vt:variant>
      <vt:variant>
        <vt:i4>5</vt:i4>
      </vt:variant>
      <vt:variant>
        <vt:lpwstr/>
      </vt:variant>
      <vt:variant>
        <vt:lpwstr>_Toc526319555</vt:lpwstr>
      </vt:variant>
      <vt:variant>
        <vt:i4>1703991</vt:i4>
      </vt:variant>
      <vt:variant>
        <vt:i4>3320</vt:i4>
      </vt:variant>
      <vt:variant>
        <vt:i4>0</vt:i4>
      </vt:variant>
      <vt:variant>
        <vt:i4>5</vt:i4>
      </vt:variant>
      <vt:variant>
        <vt:lpwstr/>
      </vt:variant>
      <vt:variant>
        <vt:lpwstr>_Toc526319554</vt:lpwstr>
      </vt:variant>
      <vt:variant>
        <vt:i4>1703991</vt:i4>
      </vt:variant>
      <vt:variant>
        <vt:i4>3317</vt:i4>
      </vt:variant>
      <vt:variant>
        <vt:i4>0</vt:i4>
      </vt:variant>
      <vt:variant>
        <vt:i4>5</vt:i4>
      </vt:variant>
      <vt:variant>
        <vt:lpwstr/>
      </vt:variant>
      <vt:variant>
        <vt:lpwstr>_Toc526319553</vt:lpwstr>
      </vt:variant>
      <vt:variant>
        <vt:i4>1703991</vt:i4>
      </vt:variant>
      <vt:variant>
        <vt:i4>3314</vt:i4>
      </vt:variant>
      <vt:variant>
        <vt:i4>0</vt:i4>
      </vt:variant>
      <vt:variant>
        <vt:i4>5</vt:i4>
      </vt:variant>
      <vt:variant>
        <vt:lpwstr/>
      </vt:variant>
      <vt:variant>
        <vt:lpwstr>_Toc526319552</vt:lpwstr>
      </vt:variant>
      <vt:variant>
        <vt:i4>1703991</vt:i4>
      </vt:variant>
      <vt:variant>
        <vt:i4>3311</vt:i4>
      </vt:variant>
      <vt:variant>
        <vt:i4>0</vt:i4>
      </vt:variant>
      <vt:variant>
        <vt:i4>5</vt:i4>
      </vt:variant>
      <vt:variant>
        <vt:lpwstr/>
      </vt:variant>
      <vt:variant>
        <vt:lpwstr>_Toc526319551</vt:lpwstr>
      </vt:variant>
      <vt:variant>
        <vt:i4>1703991</vt:i4>
      </vt:variant>
      <vt:variant>
        <vt:i4>3308</vt:i4>
      </vt:variant>
      <vt:variant>
        <vt:i4>0</vt:i4>
      </vt:variant>
      <vt:variant>
        <vt:i4>5</vt:i4>
      </vt:variant>
      <vt:variant>
        <vt:lpwstr/>
      </vt:variant>
      <vt:variant>
        <vt:lpwstr>_Toc526319550</vt:lpwstr>
      </vt:variant>
      <vt:variant>
        <vt:i4>1769527</vt:i4>
      </vt:variant>
      <vt:variant>
        <vt:i4>3305</vt:i4>
      </vt:variant>
      <vt:variant>
        <vt:i4>0</vt:i4>
      </vt:variant>
      <vt:variant>
        <vt:i4>5</vt:i4>
      </vt:variant>
      <vt:variant>
        <vt:lpwstr/>
      </vt:variant>
      <vt:variant>
        <vt:lpwstr>_Toc526319549</vt:lpwstr>
      </vt:variant>
      <vt:variant>
        <vt:i4>1769527</vt:i4>
      </vt:variant>
      <vt:variant>
        <vt:i4>3302</vt:i4>
      </vt:variant>
      <vt:variant>
        <vt:i4>0</vt:i4>
      </vt:variant>
      <vt:variant>
        <vt:i4>5</vt:i4>
      </vt:variant>
      <vt:variant>
        <vt:lpwstr/>
      </vt:variant>
      <vt:variant>
        <vt:lpwstr>_Toc526319548</vt:lpwstr>
      </vt:variant>
      <vt:variant>
        <vt:i4>1769527</vt:i4>
      </vt:variant>
      <vt:variant>
        <vt:i4>3299</vt:i4>
      </vt:variant>
      <vt:variant>
        <vt:i4>0</vt:i4>
      </vt:variant>
      <vt:variant>
        <vt:i4>5</vt:i4>
      </vt:variant>
      <vt:variant>
        <vt:lpwstr/>
      </vt:variant>
      <vt:variant>
        <vt:lpwstr>_Toc526319547</vt:lpwstr>
      </vt:variant>
      <vt:variant>
        <vt:i4>1769527</vt:i4>
      </vt:variant>
      <vt:variant>
        <vt:i4>3296</vt:i4>
      </vt:variant>
      <vt:variant>
        <vt:i4>0</vt:i4>
      </vt:variant>
      <vt:variant>
        <vt:i4>5</vt:i4>
      </vt:variant>
      <vt:variant>
        <vt:lpwstr/>
      </vt:variant>
      <vt:variant>
        <vt:lpwstr>_Toc526319546</vt:lpwstr>
      </vt:variant>
      <vt:variant>
        <vt:i4>1769527</vt:i4>
      </vt:variant>
      <vt:variant>
        <vt:i4>3293</vt:i4>
      </vt:variant>
      <vt:variant>
        <vt:i4>0</vt:i4>
      </vt:variant>
      <vt:variant>
        <vt:i4>5</vt:i4>
      </vt:variant>
      <vt:variant>
        <vt:lpwstr/>
      </vt:variant>
      <vt:variant>
        <vt:lpwstr>_Toc526319545</vt:lpwstr>
      </vt:variant>
      <vt:variant>
        <vt:i4>1769527</vt:i4>
      </vt:variant>
      <vt:variant>
        <vt:i4>3290</vt:i4>
      </vt:variant>
      <vt:variant>
        <vt:i4>0</vt:i4>
      </vt:variant>
      <vt:variant>
        <vt:i4>5</vt:i4>
      </vt:variant>
      <vt:variant>
        <vt:lpwstr/>
      </vt:variant>
      <vt:variant>
        <vt:lpwstr>_Toc526319544</vt:lpwstr>
      </vt:variant>
      <vt:variant>
        <vt:i4>1769527</vt:i4>
      </vt:variant>
      <vt:variant>
        <vt:i4>3287</vt:i4>
      </vt:variant>
      <vt:variant>
        <vt:i4>0</vt:i4>
      </vt:variant>
      <vt:variant>
        <vt:i4>5</vt:i4>
      </vt:variant>
      <vt:variant>
        <vt:lpwstr/>
      </vt:variant>
      <vt:variant>
        <vt:lpwstr>_Toc526319543</vt:lpwstr>
      </vt:variant>
      <vt:variant>
        <vt:i4>1769527</vt:i4>
      </vt:variant>
      <vt:variant>
        <vt:i4>3284</vt:i4>
      </vt:variant>
      <vt:variant>
        <vt:i4>0</vt:i4>
      </vt:variant>
      <vt:variant>
        <vt:i4>5</vt:i4>
      </vt:variant>
      <vt:variant>
        <vt:lpwstr/>
      </vt:variant>
      <vt:variant>
        <vt:lpwstr>_Toc526319542</vt:lpwstr>
      </vt:variant>
      <vt:variant>
        <vt:i4>1769527</vt:i4>
      </vt:variant>
      <vt:variant>
        <vt:i4>3281</vt:i4>
      </vt:variant>
      <vt:variant>
        <vt:i4>0</vt:i4>
      </vt:variant>
      <vt:variant>
        <vt:i4>5</vt:i4>
      </vt:variant>
      <vt:variant>
        <vt:lpwstr/>
      </vt:variant>
      <vt:variant>
        <vt:lpwstr>_Toc526319541</vt:lpwstr>
      </vt:variant>
      <vt:variant>
        <vt:i4>1769527</vt:i4>
      </vt:variant>
      <vt:variant>
        <vt:i4>3278</vt:i4>
      </vt:variant>
      <vt:variant>
        <vt:i4>0</vt:i4>
      </vt:variant>
      <vt:variant>
        <vt:i4>5</vt:i4>
      </vt:variant>
      <vt:variant>
        <vt:lpwstr/>
      </vt:variant>
      <vt:variant>
        <vt:lpwstr>_Toc526319540</vt:lpwstr>
      </vt:variant>
      <vt:variant>
        <vt:i4>1835063</vt:i4>
      </vt:variant>
      <vt:variant>
        <vt:i4>3275</vt:i4>
      </vt:variant>
      <vt:variant>
        <vt:i4>0</vt:i4>
      </vt:variant>
      <vt:variant>
        <vt:i4>5</vt:i4>
      </vt:variant>
      <vt:variant>
        <vt:lpwstr/>
      </vt:variant>
      <vt:variant>
        <vt:lpwstr>_Toc526319539</vt:lpwstr>
      </vt:variant>
      <vt:variant>
        <vt:i4>1835063</vt:i4>
      </vt:variant>
      <vt:variant>
        <vt:i4>3272</vt:i4>
      </vt:variant>
      <vt:variant>
        <vt:i4>0</vt:i4>
      </vt:variant>
      <vt:variant>
        <vt:i4>5</vt:i4>
      </vt:variant>
      <vt:variant>
        <vt:lpwstr/>
      </vt:variant>
      <vt:variant>
        <vt:lpwstr>_Toc526319538</vt:lpwstr>
      </vt:variant>
      <vt:variant>
        <vt:i4>1835063</vt:i4>
      </vt:variant>
      <vt:variant>
        <vt:i4>3269</vt:i4>
      </vt:variant>
      <vt:variant>
        <vt:i4>0</vt:i4>
      </vt:variant>
      <vt:variant>
        <vt:i4>5</vt:i4>
      </vt:variant>
      <vt:variant>
        <vt:lpwstr/>
      </vt:variant>
      <vt:variant>
        <vt:lpwstr>_Toc526319537</vt:lpwstr>
      </vt:variant>
      <vt:variant>
        <vt:i4>1835063</vt:i4>
      </vt:variant>
      <vt:variant>
        <vt:i4>3266</vt:i4>
      </vt:variant>
      <vt:variant>
        <vt:i4>0</vt:i4>
      </vt:variant>
      <vt:variant>
        <vt:i4>5</vt:i4>
      </vt:variant>
      <vt:variant>
        <vt:lpwstr/>
      </vt:variant>
      <vt:variant>
        <vt:lpwstr>_Toc526319536</vt:lpwstr>
      </vt:variant>
      <vt:variant>
        <vt:i4>1835063</vt:i4>
      </vt:variant>
      <vt:variant>
        <vt:i4>3263</vt:i4>
      </vt:variant>
      <vt:variant>
        <vt:i4>0</vt:i4>
      </vt:variant>
      <vt:variant>
        <vt:i4>5</vt:i4>
      </vt:variant>
      <vt:variant>
        <vt:lpwstr/>
      </vt:variant>
      <vt:variant>
        <vt:lpwstr>_Toc526319535</vt:lpwstr>
      </vt:variant>
      <vt:variant>
        <vt:i4>1835063</vt:i4>
      </vt:variant>
      <vt:variant>
        <vt:i4>3260</vt:i4>
      </vt:variant>
      <vt:variant>
        <vt:i4>0</vt:i4>
      </vt:variant>
      <vt:variant>
        <vt:i4>5</vt:i4>
      </vt:variant>
      <vt:variant>
        <vt:lpwstr/>
      </vt:variant>
      <vt:variant>
        <vt:lpwstr>_Toc526319534</vt:lpwstr>
      </vt:variant>
      <vt:variant>
        <vt:i4>1835063</vt:i4>
      </vt:variant>
      <vt:variant>
        <vt:i4>3257</vt:i4>
      </vt:variant>
      <vt:variant>
        <vt:i4>0</vt:i4>
      </vt:variant>
      <vt:variant>
        <vt:i4>5</vt:i4>
      </vt:variant>
      <vt:variant>
        <vt:lpwstr/>
      </vt:variant>
      <vt:variant>
        <vt:lpwstr>_Toc526319533</vt:lpwstr>
      </vt:variant>
      <vt:variant>
        <vt:i4>1835063</vt:i4>
      </vt:variant>
      <vt:variant>
        <vt:i4>3254</vt:i4>
      </vt:variant>
      <vt:variant>
        <vt:i4>0</vt:i4>
      </vt:variant>
      <vt:variant>
        <vt:i4>5</vt:i4>
      </vt:variant>
      <vt:variant>
        <vt:lpwstr/>
      </vt:variant>
      <vt:variant>
        <vt:lpwstr>_Toc526319532</vt:lpwstr>
      </vt:variant>
      <vt:variant>
        <vt:i4>1835063</vt:i4>
      </vt:variant>
      <vt:variant>
        <vt:i4>3251</vt:i4>
      </vt:variant>
      <vt:variant>
        <vt:i4>0</vt:i4>
      </vt:variant>
      <vt:variant>
        <vt:i4>5</vt:i4>
      </vt:variant>
      <vt:variant>
        <vt:lpwstr/>
      </vt:variant>
      <vt:variant>
        <vt:lpwstr>_Toc526319531</vt:lpwstr>
      </vt:variant>
      <vt:variant>
        <vt:i4>1835063</vt:i4>
      </vt:variant>
      <vt:variant>
        <vt:i4>3248</vt:i4>
      </vt:variant>
      <vt:variant>
        <vt:i4>0</vt:i4>
      </vt:variant>
      <vt:variant>
        <vt:i4>5</vt:i4>
      </vt:variant>
      <vt:variant>
        <vt:lpwstr/>
      </vt:variant>
      <vt:variant>
        <vt:lpwstr>_Toc526319530</vt:lpwstr>
      </vt:variant>
      <vt:variant>
        <vt:i4>1900599</vt:i4>
      </vt:variant>
      <vt:variant>
        <vt:i4>3245</vt:i4>
      </vt:variant>
      <vt:variant>
        <vt:i4>0</vt:i4>
      </vt:variant>
      <vt:variant>
        <vt:i4>5</vt:i4>
      </vt:variant>
      <vt:variant>
        <vt:lpwstr/>
      </vt:variant>
      <vt:variant>
        <vt:lpwstr>_Toc526319529</vt:lpwstr>
      </vt:variant>
      <vt:variant>
        <vt:i4>1900599</vt:i4>
      </vt:variant>
      <vt:variant>
        <vt:i4>3242</vt:i4>
      </vt:variant>
      <vt:variant>
        <vt:i4>0</vt:i4>
      </vt:variant>
      <vt:variant>
        <vt:i4>5</vt:i4>
      </vt:variant>
      <vt:variant>
        <vt:lpwstr/>
      </vt:variant>
      <vt:variant>
        <vt:lpwstr>_Toc526319528</vt:lpwstr>
      </vt:variant>
      <vt:variant>
        <vt:i4>1900599</vt:i4>
      </vt:variant>
      <vt:variant>
        <vt:i4>3239</vt:i4>
      </vt:variant>
      <vt:variant>
        <vt:i4>0</vt:i4>
      </vt:variant>
      <vt:variant>
        <vt:i4>5</vt:i4>
      </vt:variant>
      <vt:variant>
        <vt:lpwstr/>
      </vt:variant>
      <vt:variant>
        <vt:lpwstr>_Toc526319527</vt:lpwstr>
      </vt:variant>
      <vt:variant>
        <vt:i4>1900599</vt:i4>
      </vt:variant>
      <vt:variant>
        <vt:i4>3236</vt:i4>
      </vt:variant>
      <vt:variant>
        <vt:i4>0</vt:i4>
      </vt:variant>
      <vt:variant>
        <vt:i4>5</vt:i4>
      </vt:variant>
      <vt:variant>
        <vt:lpwstr/>
      </vt:variant>
      <vt:variant>
        <vt:lpwstr>_Toc526319526</vt:lpwstr>
      </vt:variant>
      <vt:variant>
        <vt:i4>1900599</vt:i4>
      </vt:variant>
      <vt:variant>
        <vt:i4>3233</vt:i4>
      </vt:variant>
      <vt:variant>
        <vt:i4>0</vt:i4>
      </vt:variant>
      <vt:variant>
        <vt:i4>5</vt:i4>
      </vt:variant>
      <vt:variant>
        <vt:lpwstr/>
      </vt:variant>
      <vt:variant>
        <vt:lpwstr>_Toc526319525</vt:lpwstr>
      </vt:variant>
      <vt:variant>
        <vt:i4>1900599</vt:i4>
      </vt:variant>
      <vt:variant>
        <vt:i4>3230</vt:i4>
      </vt:variant>
      <vt:variant>
        <vt:i4>0</vt:i4>
      </vt:variant>
      <vt:variant>
        <vt:i4>5</vt:i4>
      </vt:variant>
      <vt:variant>
        <vt:lpwstr/>
      </vt:variant>
      <vt:variant>
        <vt:lpwstr>_Toc526319524</vt:lpwstr>
      </vt:variant>
      <vt:variant>
        <vt:i4>1900599</vt:i4>
      </vt:variant>
      <vt:variant>
        <vt:i4>3227</vt:i4>
      </vt:variant>
      <vt:variant>
        <vt:i4>0</vt:i4>
      </vt:variant>
      <vt:variant>
        <vt:i4>5</vt:i4>
      </vt:variant>
      <vt:variant>
        <vt:lpwstr/>
      </vt:variant>
      <vt:variant>
        <vt:lpwstr>_Toc526319523</vt:lpwstr>
      </vt:variant>
      <vt:variant>
        <vt:i4>1900599</vt:i4>
      </vt:variant>
      <vt:variant>
        <vt:i4>3224</vt:i4>
      </vt:variant>
      <vt:variant>
        <vt:i4>0</vt:i4>
      </vt:variant>
      <vt:variant>
        <vt:i4>5</vt:i4>
      </vt:variant>
      <vt:variant>
        <vt:lpwstr/>
      </vt:variant>
      <vt:variant>
        <vt:lpwstr>_Toc526319522</vt:lpwstr>
      </vt:variant>
      <vt:variant>
        <vt:i4>1900599</vt:i4>
      </vt:variant>
      <vt:variant>
        <vt:i4>3221</vt:i4>
      </vt:variant>
      <vt:variant>
        <vt:i4>0</vt:i4>
      </vt:variant>
      <vt:variant>
        <vt:i4>5</vt:i4>
      </vt:variant>
      <vt:variant>
        <vt:lpwstr/>
      </vt:variant>
      <vt:variant>
        <vt:lpwstr>_Toc526319521</vt:lpwstr>
      </vt:variant>
      <vt:variant>
        <vt:i4>1900599</vt:i4>
      </vt:variant>
      <vt:variant>
        <vt:i4>3218</vt:i4>
      </vt:variant>
      <vt:variant>
        <vt:i4>0</vt:i4>
      </vt:variant>
      <vt:variant>
        <vt:i4>5</vt:i4>
      </vt:variant>
      <vt:variant>
        <vt:lpwstr/>
      </vt:variant>
      <vt:variant>
        <vt:lpwstr>_Toc526319520</vt:lpwstr>
      </vt:variant>
      <vt:variant>
        <vt:i4>1966135</vt:i4>
      </vt:variant>
      <vt:variant>
        <vt:i4>3215</vt:i4>
      </vt:variant>
      <vt:variant>
        <vt:i4>0</vt:i4>
      </vt:variant>
      <vt:variant>
        <vt:i4>5</vt:i4>
      </vt:variant>
      <vt:variant>
        <vt:lpwstr/>
      </vt:variant>
      <vt:variant>
        <vt:lpwstr>_Toc526319519</vt:lpwstr>
      </vt:variant>
      <vt:variant>
        <vt:i4>1966135</vt:i4>
      </vt:variant>
      <vt:variant>
        <vt:i4>3212</vt:i4>
      </vt:variant>
      <vt:variant>
        <vt:i4>0</vt:i4>
      </vt:variant>
      <vt:variant>
        <vt:i4>5</vt:i4>
      </vt:variant>
      <vt:variant>
        <vt:lpwstr/>
      </vt:variant>
      <vt:variant>
        <vt:lpwstr>_Toc526319518</vt:lpwstr>
      </vt:variant>
      <vt:variant>
        <vt:i4>1966135</vt:i4>
      </vt:variant>
      <vt:variant>
        <vt:i4>3209</vt:i4>
      </vt:variant>
      <vt:variant>
        <vt:i4>0</vt:i4>
      </vt:variant>
      <vt:variant>
        <vt:i4>5</vt:i4>
      </vt:variant>
      <vt:variant>
        <vt:lpwstr/>
      </vt:variant>
      <vt:variant>
        <vt:lpwstr>_Toc526319517</vt:lpwstr>
      </vt:variant>
      <vt:variant>
        <vt:i4>1966135</vt:i4>
      </vt:variant>
      <vt:variant>
        <vt:i4>3206</vt:i4>
      </vt:variant>
      <vt:variant>
        <vt:i4>0</vt:i4>
      </vt:variant>
      <vt:variant>
        <vt:i4>5</vt:i4>
      </vt:variant>
      <vt:variant>
        <vt:lpwstr/>
      </vt:variant>
      <vt:variant>
        <vt:lpwstr>_Toc526319516</vt:lpwstr>
      </vt:variant>
      <vt:variant>
        <vt:i4>1966135</vt:i4>
      </vt:variant>
      <vt:variant>
        <vt:i4>3203</vt:i4>
      </vt:variant>
      <vt:variant>
        <vt:i4>0</vt:i4>
      </vt:variant>
      <vt:variant>
        <vt:i4>5</vt:i4>
      </vt:variant>
      <vt:variant>
        <vt:lpwstr/>
      </vt:variant>
      <vt:variant>
        <vt:lpwstr>_Toc526319515</vt:lpwstr>
      </vt:variant>
      <vt:variant>
        <vt:i4>1966135</vt:i4>
      </vt:variant>
      <vt:variant>
        <vt:i4>3200</vt:i4>
      </vt:variant>
      <vt:variant>
        <vt:i4>0</vt:i4>
      </vt:variant>
      <vt:variant>
        <vt:i4>5</vt:i4>
      </vt:variant>
      <vt:variant>
        <vt:lpwstr/>
      </vt:variant>
      <vt:variant>
        <vt:lpwstr>_Toc526319514</vt:lpwstr>
      </vt:variant>
      <vt:variant>
        <vt:i4>1966135</vt:i4>
      </vt:variant>
      <vt:variant>
        <vt:i4>3197</vt:i4>
      </vt:variant>
      <vt:variant>
        <vt:i4>0</vt:i4>
      </vt:variant>
      <vt:variant>
        <vt:i4>5</vt:i4>
      </vt:variant>
      <vt:variant>
        <vt:lpwstr/>
      </vt:variant>
      <vt:variant>
        <vt:lpwstr>_Toc526319513</vt:lpwstr>
      </vt:variant>
      <vt:variant>
        <vt:i4>1966135</vt:i4>
      </vt:variant>
      <vt:variant>
        <vt:i4>3194</vt:i4>
      </vt:variant>
      <vt:variant>
        <vt:i4>0</vt:i4>
      </vt:variant>
      <vt:variant>
        <vt:i4>5</vt:i4>
      </vt:variant>
      <vt:variant>
        <vt:lpwstr/>
      </vt:variant>
      <vt:variant>
        <vt:lpwstr>_Toc526319512</vt:lpwstr>
      </vt:variant>
      <vt:variant>
        <vt:i4>1966135</vt:i4>
      </vt:variant>
      <vt:variant>
        <vt:i4>3191</vt:i4>
      </vt:variant>
      <vt:variant>
        <vt:i4>0</vt:i4>
      </vt:variant>
      <vt:variant>
        <vt:i4>5</vt:i4>
      </vt:variant>
      <vt:variant>
        <vt:lpwstr/>
      </vt:variant>
      <vt:variant>
        <vt:lpwstr>_Toc526319511</vt:lpwstr>
      </vt:variant>
      <vt:variant>
        <vt:i4>1966135</vt:i4>
      </vt:variant>
      <vt:variant>
        <vt:i4>3188</vt:i4>
      </vt:variant>
      <vt:variant>
        <vt:i4>0</vt:i4>
      </vt:variant>
      <vt:variant>
        <vt:i4>5</vt:i4>
      </vt:variant>
      <vt:variant>
        <vt:lpwstr/>
      </vt:variant>
      <vt:variant>
        <vt:lpwstr>_Toc526319510</vt:lpwstr>
      </vt:variant>
      <vt:variant>
        <vt:i4>2031671</vt:i4>
      </vt:variant>
      <vt:variant>
        <vt:i4>3185</vt:i4>
      </vt:variant>
      <vt:variant>
        <vt:i4>0</vt:i4>
      </vt:variant>
      <vt:variant>
        <vt:i4>5</vt:i4>
      </vt:variant>
      <vt:variant>
        <vt:lpwstr/>
      </vt:variant>
      <vt:variant>
        <vt:lpwstr>_Toc526319509</vt:lpwstr>
      </vt:variant>
      <vt:variant>
        <vt:i4>2031671</vt:i4>
      </vt:variant>
      <vt:variant>
        <vt:i4>3182</vt:i4>
      </vt:variant>
      <vt:variant>
        <vt:i4>0</vt:i4>
      </vt:variant>
      <vt:variant>
        <vt:i4>5</vt:i4>
      </vt:variant>
      <vt:variant>
        <vt:lpwstr/>
      </vt:variant>
      <vt:variant>
        <vt:lpwstr>_Toc526319508</vt:lpwstr>
      </vt:variant>
      <vt:variant>
        <vt:i4>2031671</vt:i4>
      </vt:variant>
      <vt:variant>
        <vt:i4>3179</vt:i4>
      </vt:variant>
      <vt:variant>
        <vt:i4>0</vt:i4>
      </vt:variant>
      <vt:variant>
        <vt:i4>5</vt:i4>
      </vt:variant>
      <vt:variant>
        <vt:lpwstr/>
      </vt:variant>
      <vt:variant>
        <vt:lpwstr>_Toc526319507</vt:lpwstr>
      </vt:variant>
      <vt:variant>
        <vt:i4>2031671</vt:i4>
      </vt:variant>
      <vt:variant>
        <vt:i4>3176</vt:i4>
      </vt:variant>
      <vt:variant>
        <vt:i4>0</vt:i4>
      </vt:variant>
      <vt:variant>
        <vt:i4>5</vt:i4>
      </vt:variant>
      <vt:variant>
        <vt:lpwstr/>
      </vt:variant>
      <vt:variant>
        <vt:lpwstr>_Toc526319506</vt:lpwstr>
      </vt:variant>
      <vt:variant>
        <vt:i4>2031671</vt:i4>
      </vt:variant>
      <vt:variant>
        <vt:i4>3173</vt:i4>
      </vt:variant>
      <vt:variant>
        <vt:i4>0</vt:i4>
      </vt:variant>
      <vt:variant>
        <vt:i4>5</vt:i4>
      </vt:variant>
      <vt:variant>
        <vt:lpwstr/>
      </vt:variant>
      <vt:variant>
        <vt:lpwstr>_Toc526319505</vt:lpwstr>
      </vt:variant>
      <vt:variant>
        <vt:i4>2031671</vt:i4>
      </vt:variant>
      <vt:variant>
        <vt:i4>3170</vt:i4>
      </vt:variant>
      <vt:variant>
        <vt:i4>0</vt:i4>
      </vt:variant>
      <vt:variant>
        <vt:i4>5</vt:i4>
      </vt:variant>
      <vt:variant>
        <vt:lpwstr/>
      </vt:variant>
      <vt:variant>
        <vt:lpwstr>_Toc526319504</vt:lpwstr>
      </vt:variant>
      <vt:variant>
        <vt:i4>2031671</vt:i4>
      </vt:variant>
      <vt:variant>
        <vt:i4>3167</vt:i4>
      </vt:variant>
      <vt:variant>
        <vt:i4>0</vt:i4>
      </vt:variant>
      <vt:variant>
        <vt:i4>5</vt:i4>
      </vt:variant>
      <vt:variant>
        <vt:lpwstr/>
      </vt:variant>
      <vt:variant>
        <vt:lpwstr>_Toc526319503</vt:lpwstr>
      </vt:variant>
      <vt:variant>
        <vt:i4>2031671</vt:i4>
      </vt:variant>
      <vt:variant>
        <vt:i4>3164</vt:i4>
      </vt:variant>
      <vt:variant>
        <vt:i4>0</vt:i4>
      </vt:variant>
      <vt:variant>
        <vt:i4>5</vt:i4>
      </vt:variant>
      <vt:variant>
        <vt:lpwstr/>
      </vt:variant>
      <vt:variant>
        <vt:lpwstr>_Toc526319502</vt:lpwstr>
      </vt:variant>
      <vt:variant>
        <vt:i4>2031671</vt:i4>
      </vt:variant>
      <vt:variant>
        <vt:i4>3161</vt:i4>
      </vt:variant>
      <vt:variant>
        <vt:i4>0</vt:i4>
      </vt:variant>
      <vt:variant>
        <vt:i4>5</vt:i4>
      </vt:variant>
      <vt:variant>
        <vt:lpwstr/>
      </vt:variant>
      <vt:variant>
        <vt:lpwstr>_Toc526319501</vt:lpwstr>
      </vt:variant>
      <vt:variant>
        <vt:i4>2031671</vt:i4>
      </vt:variant>
      <vt:variant>
        <vt:i4>3158</vt:i4>
      </vt:variant>
      <vt:variant>
        <vt:i4>0</vt:i4>
      </vt:variant>
      <vt:variant>
        <vt:i4>5</vt:i4>
      </vt:variant>
      <vt:variant>
        <vt:lpwstr/>
      </vt:variant>
      <vt:variant>
        <vt:lpwstr>_Toc526319500</vt:lpwstr>
      </vt:variant>
      <vt:variant>
        <vt:i4>1441846</vt:i4>
      </vt:variant>
      <vt:variant>
        <vt:i4>3155</vt:i4>
      </vt:variant>
      <vt:variant>
        <vt:i4>0</vt:i4>
      </vt:variant>
      <vt:variant>
        <vt:i4>5</vt:i4>
      </vt:variant>
      <vt:variant>
        <vt:lpwstr/>
      </vt:variant>
      <vt:variant>
        <vt:lpwstr>_Toc526319499</vt:lpwstr>
      </vt:variant>
      <vt:variant>
        <vt:i4>1441846</vt:i4>
      </vt:variant>
      <vt:variant>
        <vt:i4>3152</vt:i4>
      </vt:variant>
      <vt:variant>
        <vt:i4>0</vt:i4>
      </vt:variant>
      <vt:variant>
        <vt:i4>5</vt:i4>
      </vt:variant>
      <vt:variant>
        <vt:lpwstr/>
      </vt:variant>
      <vt:variant>
        <vt:lpwstr>_Toc526319498</vt:lpwstr>
      </vt:variant>
      <vt:variant>
        <vt:i4>1441846</vt:i4>
      </vt:variant>
      <vt:variant>
        <vt:i4>3149</vt:i4>
      </vt:variant>
      <vt:variant>
        <vt:i4>0</vt:i4>
      </vt:variant>
      <vt:variant>
        <vt:i4>5</vt:i4>
      </vt:variant>
      <vt:variant>
        <vt:lpwstr/>
      </vt:variant>
      <vt:variant>
        <vt:lpwstr>_Toc526319497</vt:lpwstr>
      </vt:variant>
      <vt:variant>
        <vt:i4>1441846</vt:i4>
      </vt:variant>
      <vt:variant>
        <vt:i4>3146</vt:i4>
      </vt:variant>
      <vt:variant>
        <vt:i4>0</vt:i4>
      </vt:variant>
      <vt:variant>
        <vt:i4>5</vt:i4>
      </vt:variant>
      <vt:variant>
        <vt:lpwstr/>
      </vt:variant>
      <vt:variant>
        <vt:lpwstr>_Toc526319496</vt:lpwstr>
      </vt:variant>
      <vt:variant>
        <vt:i4>1441846</vt:i4>
      </vt:variant>
      <vt:variant>
        <vt:i4>3143</vt:i4>
      </vt:variant>
      <vt:variant>
        <vt:i4>0</vt:i4>
      </vt:variant>
      <vt:variant>
        <vt:i4>5</vt:i4>
      </vt:variant>
      <vt:variant>
        <vt:lpwstr/>
      </vt:variant>
      <vt:variant>
        <vt:lpwstr>_Toc526319495</vt:lpwstr>
      </vt:variant>
      <vt:variant>
        <vt:i4>1441846</vt:i4>
      </vt:variant>
      <vt:variant>
        <vt:i4>3140</vt:i4>
      </vt:variant>
      <vt:variant>
        <vt:i4>0</vt:i4>
      </vt:variant>
      <vt:variant>
        <vt:i4>5</vt:i4>
      </vt:variant>
      <vt:variant>
        <vt:lpwstr/>
      </vt:variant>
      <vt:variant>
        <vt:lpwstr>_Toc526319494</vt:lpwstr>
      </vt:variant>
      <vt:variant>
        <vt:i4>1441846</vt:i4>
      </vt:variant>
      <vt:variant>
        <vt:i4>3137</vt:i4>
      </vt:variant>
      <vt:variant>
        <vt:i4>0</vt:i4>
      </vt:variant>
      <vt:variant>
        <vt:i4>5</vt:i4>
      </vt:variant>
      <vt:variant>
        <vt:lpwstr/>
      </vt:variant>
      <vt:variant>
        <vt:lpwstr>_Toc526319493</vt:lpwstr>
      </vt:variant>
      <vt:variant>
        <vt:i4>1441846</vt:i4>
      </vt:variant>
      <vt:variant>
        <vt:i4>3134</vt:i4>
      </vt:variant>
      <vt:variant>
        <vt:i4>0</vt:i4>
      </vt:variant>
      <vt:variant>
        <vt:i4>5</vt:i4>
      </vt:variant>
      <vt:variant>
        <vt:lpwstr/>
      </vt:variant>
      <vt:variant>
        <vt:lpwstr>_Toc526319492</vt:lpwstr>
      </vt:variant>
      <vt:variant>
        <vt:i4>1441846</vt:i4>
      </vt:variant>
      <vt:variant>
        <vt:i4>3131</vt:i4>
      </vt:variant>
      <vt:variant>
        <vt:i4>0</vt:i4>
      </vt:variant>
      <vt:variant>
        <vt:i4>5</vt:i4>
      </vt:variant>
      <vt:variant>
        <vt:lpwstr/>
      </vt:variant>
      <vt:variant>
        <vt:lpwstr>_Toc526319491</vt:lpwstr>
      </vt:variant>
      <vt:variant>
        <vt:i4>1441846</vt:i4>
      </vt:variant>
      <vt:variant>
        <vt:i4>3128</vt:i4>
      </vt:variant>
      <vt:variant>
        <vt:i4>0</vt:i4>
      </vt:variant>
      <vt:variant>
        <vt:i4>5</vt:i4>
      </vt:variant>
      <vt:variant>
        <vt:lpwstr/>
      </vt:variant>
      <vt:variant>
        <vt:lpwstr>_Toc526319490</vt:lpwstr>
      </vt:variant>
      <vt:variant>
        <vt:i4>1507382</vt:i4>
      </vt:variant>
      <vt:variant>
        <vt:i4>3125</vt:i4>
      </vt:variant>
      <vt:variant>
        <vt:i4>0</vt:i4>
      </vt:variant>
      <vt:variant>
        <vt:i4>5</vt:i4>
      </vt:variant>
      <vt:variant>
        <vt:lpwstr/>
      </vt:variant>
      <vt:variant>
        <vt:lpwstr>_Toc526319489</vt:lpwstr>
      </vt:variant>
      <vt:variant>
        <vt:i4>1507382</vt:i4>
      </vt:variant>
      <vt:variant>
        <vt:i4>3122</vt:i4>
      </vt:variant>
      <vt:variant>
        <vt:i4>0</vt:i4>
      </vt:variant>
      <vt:variant>
        <vt:i4>5</vt:i4>
      </vt:variant>
      <vt:variant>
        <vt:lpwstr/>
      </vt:variant>
      <vt:variant>
        <vt:lpwstr>_Toc526319488</vt:lpwstr>
      </vt:variant>
      <vt:variant>
        <vt:i4>1507382</vt:i4>
      </vt:variant>
      <vt:variant>
        <vt:i4>3119</vt:i4>
      </vt:variant>
      <vt:variant>
        <vt:i4>0</vt:i4>
      </vt:variant>
      <vt:variant>
        <vt:i4>5</vt:i4>
      </vt:variant>
      <vt:variant>
        <vt:lpwstr/>
      </vt:variant>
      <vt:variant>
        <vt:lpwstr>_Toc526319487</vt:lpwstr>
      </vt:variant>
      <vt:variant>
        <vt:i4>1507382</vt:i4>
      </vt:variant>
      <vt:variant>
        <vt:i4>3116</vt:i4>
      </vt:variant>
      <vt:variant>
        <vt:i4>0</vt:i4>
      </vt:variant>
      <vt:variant>
        <vt:i4>5</vt:i4>
      </vt:variant>
      <vt:variant>
        <vt:lpwstr/>
      </vt:variant>
      <vt:variant>
        <vt:lpwstr>_Toc526319486</vt:lpwstr>
      </vt:variant>
      <vt:variant>
        <vt:i4>1507382</vt:i4>
      </vt:variant>
      <vt:variant>
        <vt:i4>3113</vt:i4>
      </vt:variant>
      <vt:variant>
        <vt:i4>0</vt:i4>
      </vt:variant>
      <vt:variant>
        <vt:i4>5</vt:i4>
      </vt:variant>
      <vt:variant>
        <vt:lpwstr/>
      </vt:variant>
      <vt:variant>
        <vt:lpwstr>_Toc526319485</vt:lpwstr>
      </vt:variant>
      <vt:variant>
        <vt:i4>1507382</vt:i4>
      </vt:variant>
      <vt:variant>
        <vt:i4>3110</vt:i4>
      </vt:variant>
      <vt:variant>
        <vt:i4>0</vt:i4>
      </vt:variant>
      <vt:variant>
        <vt:i4>5</vt:i4>
      </vt:variant>
      <vt:variant>
        <vt:lpwstr/>
      </vt:variant>
      <vt:variant>
        <vt:lpwstr>_Toc526319484</vt:lpwstr>
      </vt:variant>
      <vt:variant>
        <vt:i4>1507382</vt:i4>
      </vt:variant>
      <vt:variant>
        <vt:i4>3107</vt:i4>
      </vt:variant>
      <vt:variant>
        <vt:i4>0</vt:i4>
      </vt:variant>
      <vt:variant>
        <vt:i4>5</vt:i4>
      </vt:variant>
      <vt:variant>
        <vt:lpwstr/>
      </vt:variant>
      <vt:variant>
        <vt:lpwstr>_Toc526319483</vt:lpwstr>
      </vt:variant>
      <vt:variant>
        <vt:i4>1507382</vt:i4>
      </vt:variant>
      <vt:variant>
        <vt:i4>3104</vt:i4>
      </vt:variant>
      <vt:variant>
        <vt:i4>0</vt:i4>
      </vt:variant>
      <vt:variant>
        <vt:i4>5</vt:i4>
      </vt:variant>
      <vt:variant>
        <vt:lpwstr/>
      </vt:variant>
      <vt:variant>
        <vt:lpwstr>_Toc526319482</vt:lpwstr>
      </vt:variant>
      <vt:variant>
        <vt:i4>1507382</vt:i4>
      </vt:variant>
      <vt:variant>
        <vt:i4>3101</vt:i4>
      </vt:variant>
      <vt:variant>
        <vt:i4>0</vt:i4>
      </vt:variant>
      <vt:variant>
        <vt:i4>5</vt:i4>
      </vt:variant>
      <vt:variant>
        <vt:lpwstr/>
      </vt:variant>
      <vt:variant>
        <vt:lpwstr>_Toc526319481</vt:lpwstr>
      </vt:variant>
      <vt:variant>
        <vt:i4>1507382</vt:i4>
      </vt:variant>
      <vt:variant>
        <vt:i4>3098</vt:i4>
      </vt:variant>
      <vt:variant>
        <vt:i4>0</vt:i4>
      </vt:variant>
      <vt:variant>
        <vt:i4>5</vt:i4>
      </vt:variant>
      <vt:variant>
        <vt:lpwstr/>
      </vt:variant>
      <vt:variant>
        <vt:lpwstr>_Toc526319480</vt:lpwstr>
      </vt:variant>
      <vt:variant>
        <vt:i4>1572918</vt:i4>
      </vt:variant>
      <vt:variant>
        <vt:i4>3095</vt:i4>
      </vt:variant>
      <vt:variant>
        <vt:i4>0</vt:i4>
      </vt:variant>
      <vt:variant>
        <vt:i4>5</vt:i4>
      </vt:variant>
      <vt:variant>
        <vt:lpwstr/>
      </vt:variant>
      <vt:variant>
        <vt:lpwstr>_Toc526319479</vt:lpwstr>
      </vt:variant>
      <vt:variant>
        <vt:i4>1572918</vt:i4>
      </vt:variant>
      <vt:variant>
        <vt:i4>3092</vt:i4>
      </vt:variant>
      <vt:variant>
        <vt:i4>0</vt:i4>
      </vt:variant>
      <vt:variant>
        <vt:i4>5</vt:i4>
      </vt:variant>
      <vt:variant>
        <vt:lpwstr/>
      </vt:variant>
      <vt:variant>
        <vt:lpwstr>_Toc526319478</vt:lpwstr>
      </vt:variant>
      <vt:variant>
        <vt:i4>1572918</vt:i4>
      </vt:variant>
      <vt:variant>
        <vt:i4>3089</vt:i4>
      </vt:variant>
      <vt:variant>
        <vt:i4>0</vt:i4>
      </vt:variant>
      <vt:variant>
        <vt:i4>5</vt:i4>
      </vt:variant>
      <vt:variant>
        <vt:lpwstr/>
      </vt:variant>
      <vt:variant>
        <vt:lpwstr>_Toc526319477</vt:lpwstr>
      </vt:variant>
      <vt:variant>
        <vt:i4>1572918</vt:i4>
      </vt:variant>
      <vt:variant>
        <vt:i4>3086</vt:i4>
      </vt:variant>
      <vt:variant>
        <vt:i4>0</vt:i4>
      </vt:variant>
      <vt:variant>
        <vt:i4>5</vt:i4>
      </vt:variant>
      <vt:variant>
        <vt:lpwstr/>
      </vt:variant>
      <vt:variant>
        <vt:lpwstr>_Toc526319476</vt:lpwstr>
      </vt:variant>
      <vt:variant>
        <vt:i4>1572918</vt:i4>
      </vt:variant>
      <vt:variant>
        <vt:i4>3083</vt:i4>
      </vt:variant>
      <vt:variant>
        <vt:i4>0</vt:i4>
      </vt:variant>
      <vt:variant>
        <vt:i4>5</vt:i4>
      </vt:variant>
      <vt:variant>
        <vt:lpwstr/>
      </vt:variant>
      <vt:variant>
        <vt:lpwstr>_Toc526319475</vt:lpwstr>
      </vt:variant>
      <vt:variant>
        <vt:i4>1572918</vt:i4>
      </vt:variant>
      <vt:variant>
        <vt:i4>3080</vt:i4>
      </vt:variant>
      <vt:variant>
        <vt:i4>0</vt:i4>
      </vt:variant>
      <vt:variant>
        <vt:i4>5</vt:i4>
      </vt:variant>
      <vt:variant>
        <vt:lpwstr/>
      </vt:variant>
      <vt:variant>
        <vt:lpwstr>_Toc526319474</vt:lpwstr>
      </vt:variant>
      <vt:variant>
        <vt:i4>1572918</vt:i4>
      </vt:variant>
      <vt:variant>
        <vt:i4>3077</vt:i4>
      </vt:variant>
      <vt:variant>
        <vt:i4>0</vt:i4>
      </vt:variant>
      <vt:variant>
        <vt:i4>5</vt:i4>
      </vt:variant>
      <vt:variant>
        <vt:lpwstr/>
      </vt:variant>
      <vt:variant>
        <vt:lpwstr>_Toc526319473</vt:lpwstr>
      </vt:variant>
      <vt:variant>
        <vt:i4>1572918</vt:i4>
      </vt:variant>
      <vt:variant>
        <vt:i4>3074</vt:i4>
      </vt:variant>
      <vt:variant>
        <vt:i4>0</vt:i4>
      </vt:variant>
      <vt:variant>
        <vt:i4>5</vt:i4>
      </vt:variant>
      <vt:variant>
        <vt:lpwstr/>
      </vt:variant>
      <vt:variant>
        <vt:lpwstr>_Toc526319472</vt:lpwstr>
      </vt:variant>
      <vt:variant>
        <vt:i4>1572918</vt:i4>
      </vt:variant>
      <vt:variant>
        <vt:i4>3071</vt:i4>
      </vt:variant>
      <vt:variant>
        <vt:i4>0</vt:i4>
      </vt:variant>
      <vt:variant>
        <vt:i4>5</vt:i4>
      </vt:variant>
      <vt:variant>
        <vt:lpwstr/>
      </vt:variant>
      <vt:variant>
        <vt:lpwstr>_Toc526319471</vt:lpwstr>
      </vt:variant>
      <vt:variant>
        <vt:i4>1572918</vt:i4>
      </vt:variant>
      <vt:variant>
        <vt:i4>3068</vt:i4>
      </vt:variant>
      <vt:variant>
        <vt:i4>0</vt:i4>
      </vt:variant>
      <vt:variant>
        <vt:i4>5</vt:i4>
      </vt:variant>
      <vt:variant>
        <vt:lpwstr/>
      </vt:variant>
      <vt:variant>
        <vt:lpwstr>_Toc526319470</vt:lpwstr>
      </vt:variant>
      <vt:variant>
        <vt:i4>1638454</vt:i4>
      </vt:variant>
      <vt:variant>
        <vt:i4>3065</vt:i4>
      </vt:variant>
      <vt:variant>
        <vt:i4>0</vt:i4>
      </vt:variant>
      <vt:variant>
        <vt:i4>5</vt:i4>
      </vt:variant>
      <vt:variant>
        <vt:lpwstr/>
      </vt:variant>
      <vt:variant>
        <vt:lpwstr>_Toc526319469</vt:lpwstr>
      </vt:variant>
      <vt:variant>
        <vt:i4>1638454</vt:i4>
      </vt:variant>
      <vt:variant>
        <vt:i4>3062</vt:i4>
      </vt:variant>
      <vt:variant>
        <vt:i4>0</vt:i4>
      </vt:variant>
      <vt:variant>
        <vt:i4>5</vt:i4>
      </vt:variant>
      <vt:variant>
        <vt:lpwstr/>
      </vt:variant>
      <vt:variant>
        <vt:lpwstr>_Toc526319468</vt:lpwstr>
      </vt:variant>
      <vt:variant>
        <vt:i4>1638454</vt:i4>
      </vt:variant>
      <vt:variant>
        <vt:i4>3059</vt:i4>
      </vt:variant>
      <vt:variant>
        <vt:i4>0</vt:i4>
      </vt:variant>
      <vt:variant>
        <vt:i4>5</vt:i4>
      </vt:variant>
      <vt:variant>
        <vt:lpwstr/>
      </vt:variant>
      <vt:variant>
        <vt:lpwstr>_Toc526319467</vt:lpwstr>
      </vt:variant>
      <vt:variant>
        <vt:i4>1638454</vt:i4>
      </vt:variant>
      <vt:variant>
        <vt:i4>3056</vt:i4>
      </vt:variant>
      <vt:variant>
        <vt:i4>0</vt:i4>
      </vt:variant>
      <vt:variant>
        <vt:i4>5</vt:i4>
      </vt:variant>
      <vt:variant>
        <vt:lpwstr/>
      </vt:variant>
      <vt:variant>
        <vt:lpwstr>_Toc526319466</vt:lpwstr>
      </vt:variant>
      <vt:variant>
        <vt:i4>1638454</vt:i4>
      </vt:variant>
      <vt:variant>
        <vt:i4>3053</vt:i4>
      </vt:variant>
      <vt:variant>
        <vt:i4>0</vt:i4>
      </vt:variant>
      <vt:variant>
        <vt:i4>5</vt:i4>
      </vt:variant>
      <vt:variant>
        <vt:lpwstr/>
      </vt:variant>
      <vt:variant>
        <vt:lpwstr>_Toc526319465</vt:lpwstr>
      </vt:variant>
      <vt:variant>
        <vt:i4>1638454</vt:i4>
      </vt:variant>
      <vt:variant>
        <vt:i4>3050</vt:i4>
      </vt:variant>
      <vt:variant>
        <vt:i4>0</vt:i4>
      </vt:variant>
      <vt:variant>
        <vt:i4>5</vt:i4>
      </vt:variant>
      <vt:variant>
        <vt:lpwstr/>
      </vt:variant>
      <vt:variant>
        <vt:lpwstr>_Toc526319464</vt:lpwstr>
      </vt:variant>
      <vt:variant>
        <vt:i4>1638454</vt:i4>
      </vt:variant>
      <vt:variant>
        <vt:i4>3047</vt:i4>
      </vt:variant>
      <vt:variant>
        <vt:i4>0</vt:i4>
      </vt:variant>
      <vt:variant>
        <vt:i4>5</vt:i4>
      </vt:variant>
      <vt:variant>
        <vt:lpwstr/>
      </vt:variant>
      <vt:variant>
        <vt:lpwstr>_Toc526319463</vt:lpwstr>
      </vt:variant>
      <vt:variant>
        <vt:i4>1638454</vt:i4>
      </vt:variant>
      <vt:variant>
        <vt:i4>3044</vt:i4>
      </vt:variant>
      <vt:variant>
        <vt:i4>0</vt:i4>
      </vt:variant>
      <vt:variant>
        <vt:i4>5</vt:i4>
      </vt:variant>
      <vt:variant>
        <vt:lpwstr/>
      </vt:variant>
      <vt:variant>
        <vt:lpwstr>_Toc526319462</vt:lpwstr>
      </vt:variant>
      <vt:variant>
        <vt:i4>1638454</vt:i4>
      </vt:variant>
      <vt:variant>
        <vt:i4>3041</vt:i4>
      </vt:variant>
      <vt:variant>
        <vt:i4>0</vt:i4>
      </vt:variant>
      <vt:variant>
        <vt:i4>5</vt:i4>
      </vt:variant>
      <vt:variant>
        <vt:lpwstr/>
      </vt:variant>
      <vt:variant>
        <vt:lpwstr>_Toc526319461</vt:lpwstr>
      </vt:variant>
      <vt:variant>
        <vt:i4>1638454</vt:i4>
      </vt:variant>
      <vt:variant>
        <vt:i4>3038</vt:i4>
      </vt:variant>
      <vt:variant>
        <vt:i4>0</vt:i4>
      </vt:variant>
      <vt:variant>
        <vt:i4>5</vt:i4>
      </vt:variant>
      <vt:variant>
        <vt:lpwstr/>
      </vt:variant>
      <vt:variant>
        <vt:lpwstr>_Toc526319460</vt:lpwstr>
      </vt:variant>
      <vt:variant>
        <vt:i4>1703990</vt:i4>
      </vt:variant>
      <vt:variant>
        <vt:i4>3035</vt:i4>
      </vt:variant>
      <vt:variant>
        <vt:i4>0</vt:i4>
      </vt:variant>
      <vt:variant>
        <vt:i4>5</vt:i4>
      </vt:variant>
      <vt:variant>
        <vt:lpwstr/>
      </vt:variant>
      <vt:variant>
        <vt:lpwstr>_Toc526319459</vt:lpwstr>
      </vt:variant>
      <vt:variant>
        <vt:i4>1703990</vt:i4>
      </vt:variant>
      <vt:variant>
        <vt:i4>3032</vt:i4>
      </vt:variant>
      <vt:variant>
        <vt:i4>0</vt:i4>
      </vt:variant>
      <vt:variant>
        <vt:i4>5</vt:i4>
      </vt:variant>
      <vt:variant>
        <vt:lpwstr/>
      </vt:variant>
      <vt:variant>
        <vt:lpwstr>_Toc526319458</vt:lpwstr>
      </vt:variant>
      <vt:variant>
        <vt:i4>1703990</vt:i4>
      </vt:variant>
      <vt:variant>
        <vt:i4>3029</vt:i4>
      </vt:variant>
      <vt:variant>
        <vt:i4>0</vt:i4>
      </vt:variant>
      <vt:variant>
        <vt:i4>5</vt:i4>
      </vt:variant>
      <vt:variant>
        <vt:lpwstr/>
      </vt:variant>
      <vt:variant>
        <vt:lpwstr>_Toc526319457</vt:lpwstr>
      </vt:variant>
      <vt:variant>
        <vt:i4>1703990</vt:i4>
      </vt:variant>
      <vt:variant>
        <vt:i4>3026</vt:i4>
      </vt:variant>
      <vt:variant>
        <vt:i4>0</vt:i4>
      </vt:variant>
      <vt:variant>
        <vt:i4>5</vt:i4>
      </vt:variant>
      <vt:variant>
        <vt:lpwstr/>
      </vt:variant>
      <vt:variant>
        <vt:lpwstr>_Toc526319456</vt:lpwstr>
      </vt:variant>
      <vt:variant>
        <vt:i4>1703990</vt:i4>
      </vt:variant>
      <vt:variant>
        <vt:i4>3023</vt:i4>
      </vt:variant>
      <vt:variant>
        <vt:i4>0</vt:i4>
      </vt:variant>
      <vt:variant>
        <vt:i4>5</vt:i4>
      </vt:variant>
      <vt:variant>
        <vt:lpwstr/>
      </vt:variant>
      <vt:variant>
        <vt:lpwstr>_Toc526319455</vt:lpwstr>
      </vt:variant>
      <vt:variant>
        <vt:i4>1703990</vt:i4>
      </vt:variant>
      <vt:variant>
        <vt:i4>3020</vt:i4>
      </vt:variant>
      <vt:variant>
        <vt:i4>0</vt:i4>
      </vt:variant>
      <vt:variant>
        <vt:i4>5</vt:i4>
      </vt:variant>
      <vt:variant>
        <vt:lpwstr/>
      </vt:variant>
      <vt:variant>
        <vt:lpwstr>_Toc526319454</vt:lpwstr>
      </vt:variant>
      <vt:variant>
        <vt:i4>1703990</vt:i4>
      </vt:variant>
      <vt:variant>
        <vt:i4>3017</vt:i4>
      </vt:variant>
      <vt:variant>
        <vt:i4>0</vt:i4>
      </vt:variant>
      <vt:variant>
        <vt:i4>5</vt:i4>
      </vt:variant>
      <vt:variant>
        <vt:lpwstr/>
      </vt:variant>
      <vt:variant>
        <vt:lpwstr>_Toc526319453</vt:lpwstr>
      </vt:variant>
      <vt:variant>
        <vt:i4>1703990</vt:i4>
      </vt:variant>
      <vt:variant>
        <vt:i4>3014</vt:i4>
      </vt:variant>
      <vt:variant>
        <vt:i4>0</vt:i4>
      </vt:variant>
      <vt:variant>
        <vt:i4>5</vt:i4>
      </vt:variant>
      <vt:variant>
        <vt:lpwstr/>
      </vt:variant>
      <vt:variant>
        <vt:lpwstr>_Toc526319452</vt:lpwstr>
      </vt:variant>
      <vt:variant>
        <vt:i4>1703990</vt:i4>
      </vt:variant>
      <vt:variant>
        <vt:i4>3011</vt:i4>
      </vt:variant>
      <vt:variant>
        <vt:i4>0</vt:i4>
      </vt:variant>
      <vt:variant>
        <vt:i4>5</vt:i4>
      </vt:variant>
      <vt:variant>
        <vt:lpwstr/>
      </vt:variant>
      <vt:variant>
        <vt:lpwstr>_Toc526319451</vt:lpwstr>
      </vt:variant>
      <vt:variant>
        <vt:i4>1703990</vt:i4>
      </vt:variant>
      <vt:variant>
        <vt:i4>3008</vt:i4>
      </vt:variant>
      <vt:variant>
        <vt:i4>0</vt:i4>
      </vt:variant>
      <vt:variant>
        <vt:i4>5</vt:i4>
      </vt:variant>
      <vt:variant>
        <vt:lpwstr/>
      </vt:variant>
      <vt:variant>
        <vt:lpwstr>_Toc526319450</vt:lpwstr>
      </vt:variant>
      <vt:variant>
        <vt:i4>1769526</vt:i4>
      </vt:variant>
      <vt:variant>
        <vt:i4>3005</vt:i4>
      </vt:variant>
      <vt:variant>
        <vt:i4>0</vt:i4>
      </vt:variant>
      <vt:variant>
        <vt:i4>5</vt:i4>
      </vt:variant>
      <vt:variant>
        <vt:lpwstr/>
      </vt:variant>
      <vt:variant>
        <vt:lpwstr>_Toc526319449</vt:lpwstr>
      </vt:variant>
      <vt:variant>
        <vt:i4>1769526</vt:i4>
      </vt:variant>
      <vt:variant>
        <vt:i4>3002</vt:i4>
      </vt:variant>
      <vt:variant>
        <vt:i4>0</vt:i4>
      </vt:variant>
      <vt:variant>
        <vt:i4>5</vt:i4>
      </vt:variant>
      <vt:variant>
        <vt:lpwstr/>
      </vt:variant>
      <vt:variant>
        <vt:lpwstr>_Toc526319448</vt:lpwstr>
      </vt:variant>
      <vt:variant>
        <vt:i4>1769526</vt:i4>
      </vt:variant>
      <vt:variant>
        <vt:i4>2999</vt:i4>
      </vt:variant>
      <vt:variant>
        <vt:i4>0</vt:i4>
      </vt:variant>
      <vt:variant>
        <vt:i4>5</vt:i4>
      </vt:variant>
      <vt:variant>
        <vt:lpwstr/>
      </vt:variant>
      <vt:variant>
        <vt:lpwstr>_Toc526319447</vt:lpwstr>
      </vt:variant>
      <vt:variant>
        <vt:i4>1769526</vt:i4>
      </vt:variant>
      <vt:variant>
        <vt:i4>2996</vt:i4>
      </vt:variant>
      <vt:variant>
        <vt:i4>0</vt:i4>
      </vt:variant>
      <vt:variant>
        <vt:i4>5</vt:i4>
      </vt:variant>
      <vt:variant>
        <vt:lpwstr/>
      </vt:variant>
      <vt:variant>
        <vt:lpwstr>_Toc526319446</vt:lpwstr>
      </vt:variant>
      <vt:variant>
        <vt:i4>1769526</vt:i4>
      </vt:variant>
      <vt:variant>
        <vt:i4>2993</vt:i4>
      </vt:variant>
      <vt:variant>
        <vt:i4>0</vt:i4>
      </vt:variant>
      <vt:variant>
        <vt:i4>5</vt:i4>
      </vt:variant>
      <vt:variant>
        <vt:lpwstr/>
      </vt:variant>
      <vt:variant>
        <vt:lpwstr>_Toc526319445</vt:lpwstr>
      </vt:variant>
      <vt:variant>
        <vt:i4>1769526</vt:i4>
      </vt:variant>
      <vt:variant>
        <vt:i4>2990</vt:i4>
      </vt:variant>
      <vt:variant>
        <vt:i4>0</vt:i4>
      </vt:variant>
      <vt:variant>
        <vt:i4>5</vt:i4>
      </vt:variant>
      <vt:variant>
        <vt:lpwstr/>
      </vt:variant>
      <vt:variant>
        <vt:lpwstr>_Toc526319444</vt:lpwstr>
      </vt:variant>
      <vt:variant>
        <vt:i4>1769526</vt:i4>
      </vt:variant>
      <vt:variant>
        <vt:i4>2987</vt:i4>
      </vt:variant>
      <vt:variant>
        <vt:i4>0</vt:i4>
      </vt:variant>
      <vt:variant>
        <vt:i4>5</vt:i4>
      </vt:variant>
      <vt:variant>
        <vt:lpwstr/>
      </vt:variant>
      <vt:variant>
        <vt:lpwstr>_Toc526319443</vt:lpwstr>
      </vt:variant>
      <vt:variant>
        <vt:i4>1769526</vt:i4>
      </vt:variant>
      <vt:variant>
        <vt:i4>2984</vt:i4>
      </vt:variant>
      <vt:variant>
        <vt:i4>0</vt:i4>
      </vt:variant>
      <vt:variant>
        <vt:i4>5</vt:i4>
      </vt:variant>
      <vt:variant>
        <vt:lpwstr/>
      </vt:variant>
      <vt:variant>
        <vt:lpwstr>_Toc526319442</vt:lpwstr>
      </vt:variant>
      <vt:variant>
        <vt:i4>1769526</vt:i4>
      </vt:variant>
      <vt:variant>
        <vt:i4>2981</vt:i4>
      </vt:variant>
      <vt:variant>
        <vt:i4>0</vt:i4>
      </vt:variant>
      <vt:variant>
        <vt:i4>5</vt:i4>
      </vt:variant>
      <vt:variant>
        <vt:lpwstr/>
      </vt:variant>
      <vt:variant>
        <vt:lpwstr>_Toc526319441</vt:lpwstr>
      </vt:variant>
      <vt:variant>
        <vt:i4>1769526</vt:i4>
      </vt:variant>
      <vt:variant>
        <vt:i4>2978</vt:i4>
      </vt:variant>
      <vt:variant>
        <vt:i4>0</vt:i4>
      </vt:variant>
      <vt:variant>
        <vt:i4>5</vt:i4>
      </vt:variant>
      <vt:variant>
        <vt:lpwstr/>
      </vt:variant>
      <vt:variant>
        <vt:lpwstr>_Toc526319440</vt:lpwstr>
      </vt:variant>
      <vt:variant>
        <vt:i4>1835062</vt:i4>
      </vt:variant>
      <vt:variant>
        <vt:i4>2975</vt:i4>
      </vt:variant>
      <vt:variant>
        <vt:i4>0</vt:i4>
      </vt:variant>
      <vt:variant>
        <vt:i4>5</vt:i4>
      </vt:variant>
      <vt:variant>
        <vt:lpwstr/>
      </vt:variant>
      <vt:variant>
        <vt:lpwstr>_Toc526319439</vt:lpwstr>
      </vt:variant>
      <vt:variant>
        <vt:i4>1835062</vt:i4>
      </vt:variant>
      <vt:variant>
        <vt:i4>2972</vt:i4>
      </vt:variant>
      <vt:variant>
        <vt:i4>0</vt:i4>
      </vt:variant>
      <vt:variant>
        <vt:i4>5</vt:i4>
      </vt:variant>
      <vt:variant>
        <vt:lpwstr/>
      </vt:variant>
      <vt:variant>
        <vt:lpwstr>_Toc526319438</vt:lpwstr>
      </vt:variant>
      <vt:variant>
        <vt:i4>1835062</vt:i4>
      </vt:variant>
      <vt:variant>
        <vt:i4>2969</vt:i4>
      </vt:variant>
      <vt:variant>
        <vt:i4>0</vt:i4>
      </vt:variant>
      <vt:variant>
        <vt:i4>5</vt:i4>
      </vt:variant>
      <vt:variant>
        <vt:lpwstr/>
      </vt:variant>
      <vt:variant>
        <vt:lpwstr>_Toc526319437</vt:lpwstr>
      </vt:variant>
      <vt:variant>
        <vt:i4>1835062</vt:i4>
      </vt:variant>
      <vt:variant>
        <vt:i4>2966</vt:i4>
      </vt:variant>
      <vt:variant>
        <vt:i4>0</vt:i4>
      </vt:variant>
      <vt:variant>
        <vt:i4>5</vt:i4>
      </vt:variant>
      <vt:variant>
        <vt:lpwstr/>
      </vt:variant>
      <vt:variant>
        <vt:lpwstr>_Toc526319436</vt:lpwstr>
      </vt:variant>
      <vt:variant>
        <vt:i4>1835062</vt:i4>
      </vt:variant>
      <vt:variant>
        <vt:i4>2963</vt:i4>
      </vt:variant>
      <vt:variant>
        <vt:i4>0</vt:i4>
      </vt:variant>
      <vt:variant>
        <vt:i4>5</vt:i4>
      </vt:variant>
      <vt:variant>
        <vt:lpwstr/>
      </vt:variant>
      <vt:variant>
        <vt:lpwstr>_Toc526319435</vt:lpwstr>
      </vt:variant>
      <vt:variant>
        <vt:i4>1835062</vt:i4>
      </vt:variant>
      <vt:variant>
        <vt:i4>2960</vt:i4>
      </vt:variant>
      <vt:variant>
        <vt:i4>0</vt:i4>
      </vt:variant>
      <vt:variant>
        <vt:i4>5</vt:i4>
      </vt:variant>
      <vt:variant>
        <vt:lpwstr/>
      </vt:variant>
      <vt:variant>
        <vt:lpwstr>_Toc526319434</vt:lpwstr>
      </vt:variant>
      <vt:variant>
        <vt:i4>1835062</vt:i4>
      </vt:variant>
      <vt:variant>
        <vt:i4>2957</vt:i4>
      </vt:variant>
      <vt:variant>
        <vt:i4>0</vt:i4>
      </vt:variant>
      <vt:variant>
        <vt:i4>5</vt:i4>
      </vt:variant>
      <vt:variant>
        <vt:lpwstr/>
      </vt:variant>
      <vt:variant>
        <vt:lpwstr>_Toc526319433</vt:lpwstr>
      </vt:variant>
      <vt:variant>
        <vt:i4>1835062</vt:i4>
      </vt:variant>
      <vt:variant>
        <vt:i4>2954</vt:i4>
      </vt:variant>
      <vt:variant>
        <vt:i4>0</vt:i4>
      </vt:variant>
      <vt:variant>
        <vt:i4>5</vt:i4>
      </vt:variant>
      <vt:variant>
        <vt:lpwstr/>
      </vt:variant>
      <vt:variant>
        <vt:lpwstr>_Toc526319432</vt:lpwstr>
      </vt:variant>
      <vt:variant>
        <vt:i4>1835062</vt:i4>
      </vt:variant>
      <vt:variant>
        <vt:i4>2951</vt:i4>
      </vt:variant>
      <vt:variant>
        <vt:i4>0</vt:i4>
      </vt:variant>
      <vt:variant>
        <vt:i4>5</vt:i4>
      </vt:variant>
      <vt:variant>
        <vt:lpwstr/>
      </vt:variant>
      <vt:variant>
        <vt:lpwstr>_Toc526319431</vt:lpwstr>
      </vt:variant>
      <vt:variant>
        <vt:i4>1835062</vt:i4>
      </vt:variant>
      <vt:variant>
        <vt:i4>2948</vt:i4>
      </vt:variant>
      <vt:variant>
        <vt:i4>0</vt:i4>
      </vt:variant>
      <vt:variant>
        <vt:i4>5</vt:i4>
      </vt:variant>
      <vt:variant>
        <vt:lpwstr/>
      </vt:variant>
      <vt:variant>
        <vt:lpwstr>_Toc526319430</vt:lpwstr>
      </vt:variant>
      <vt:variant>
        <vt:i4>1900598</vt:i4>
      </vt:variant>
      <vt:variant>
        <vt:i4>2945</vt:i4>
      </vt:variant>
      <vt:variant>
        <vt:i4>0</vt:i4>
      </vt:variant>
      <vt:variant>
        <vt:i4>5</vt:i4>
      </vt:variant>
      <vt:variant>
        <vt:lpwstr/>
      </vt:variant>
      <vt:variant>
        <vt:lpwstr>_Toc526319429</vt:lpwstr>
      </vt:variant>
      <vt:variant>
        <vt:i4>1900598</vt:i4>
      </vt:variant>
      <vt:variant>
        <vt:i4>2942</vt:i4>
      </vt:variant>
      <vt:variant>
        <vt:i4>0</vt:i4>
      </vt:variant>
      <vt:variant>
        <vt:i4>5</vt:i4>
      </vt:variant>
      <vt:variant>
        <vt:lpwstr/>
      </vt:variant>
      <vt:variant>
        <vt:lpwstr>_Toc526319428</vt:lpwstr>
      </vt:variant>
      <vt:variant>
        <vt:i4>1900598</vt:i4>
      </vt:variant>
      <vt:variant>
        <vt:i4>2939</vt:i4>
      </vt:variant>
      <vt:variant>
        <vt:i4>0</vt:i4>
      </vt:variant>
      <vt:variant>
        <vt:i4>5</vt:i4>
      </vt:variant>
      <vt:variant>
        <vt:lpwstr/>
      </vt:variant>
      <vt:variant>
        <vt:lpwstr>_Toc526319427</vt:lpwstr>
      </vt:variant>
      <vt:variant>
        <vt:i4>1900598</vt:i4>
      </vt:variant>
      <vt:variant>
        <vt:i4>2936</vt:i4>
      </vt:variant>
      <vt:variant>
        <vt:i4>0</vt:i4>
      </vt:variant>
      <vt:variant>
        <vt:i4>5</vt:i4>
      </vt:variant>
      <vt:variant>
        <vt:lpwstr/>
      </vt:variant>
      <vt:variant>
        <vt:lpwstr>_Toc526319426</vt:lpwstr>
      </vt:variant>
      <vt:variant>
        <vt:i4>1900598</vt:i4>
      </vt:variant>
      <vt:variant>
        <vt:i4>2933</vt:i4>
      </vt:variant>
      <vt:variant>
        <vt:i4>0</vt:i4>
      </vt:variant>
      <vt:variant>
        <vt:i4>5</vt:i4>
      </vt:variant>
      <vt:variant>
        <vt:lpwstr/>
      </vt:variant>
      <vt:variant>
        <vt:lpwstr>_Toc526319425</vt:lpwstr>
      </vt:variant>
      <vt:variant>
        <vt:i4>1900598</vt:i4>
      </vt:variant>
      <vt:variant>
        <vt:i4>2930</vt:i4>
      </vt:variant>
      <vt:variant>
        <vt:i4>0</vt:i4>
      </vt:variant>
      <vt:variant>
        <vt:i4>5</vt:i4>
      </vt:variant>
      <vt:variant>
        <vt:lpwstr/>
      </vt:variant>
      <vt:variant>
        <vt:lpwstr>_Toc526319424</vt:lpwstr>
      </vt:variant>
      <vt:variant>
        <vt:i4>1900598</vt:i4>
      </vt:variant>
      <vt:variant>
        <vt:i4>2927</vt:i4>
      </vt:variant>
      <vt:variant>
        <vt:i4>0</vt:i4>
      </vt:variant>
      <vt:variant>
        <vt:i4>5</vt:i4>
      </vt:variant>
      <vt:variant>
        <vt:lpwstr/>
      </vt:variant>
      <vt:variant>
        <vt:lpwstr>_Toc526319423</vt:lpwstr>
      </vt:variant>
      <vt:variant>
        <vt:i4>1900598</vt:i4>
      </vt:variant>
      <vt:variant>
        <vt:i4>2924</vt:i4>
      </vt:variant>
      <vt:variant>
        <vt:i4>0</vt:i4>
      </vt:variant>
      <vt:variant>
        <vt:i4>5</vt:i4>
      </vt:variant>
      <vt:variant>
        <vt:lpwstr/>
      </vt:variant>
      <vt:variant>
        <vt:lpwstr>_Toc526319422</vt:lpwstr>
      </vt:variant>
      <vt:variant>
        <vt:i4>1900598</vt:i4>
      </vt:variant>
      <vt:variant>
        <vt:i4>2921</vt:i4>
      </vt:variant>
      <vt:variant>
        <vt:i4>0</vt:i4>
      </vt:variant>
      <vt:variant>
        <vt:i4>5</vt:i4>
      </vt:variant>
      <vt:variant>
        <vt:lpwstr/>
      </vt:variant>
      <vt:variant>
        <vt:lpwstr>_Toc526319421</vt:lpwstr>
      </vt:variant>
      <vt:variant>
        <vt:i4>1900598</vt:i4>
      </vt:variant>
      <vt:variant>
        <vt:i4>2918</vt:i4>
      </vt:variant>
      <vt:variant>
        <vt:i4>0</vt:i4>
      </vt:variant>
      <vt:variant>
        <vt:i4>5</vt:i4>
      </vt:variant>
      <vt:variant>
        <vt:lpwstr/>
      </vt:variant>
      <vt:variant>
        <vt:lpwstr>_Toc526319420</vt:lpwstr>
      </vt:variant>
      <vt:variant>
        <vt:i4>1966134</vt:i4>
      </vt:variant>
      <vt:variant>
        <vt:i4>2915</vt:i4>
      </vt:variant>
      <vt:variant>
        <vt:i4>0</vt:i4>
      </vt:variant>
      <vt:variant>
        <vt:i4>5</vt:i4>
      </vt:variant>
      <vt:variant>
        <vt:lpwstr/>
      </vt:variant>
      <vt:variant>
        <vt:lpwstr>_Toc526319419</vt:lpwstr>
      </vt:variant>
      <vt:variant>
        <vt:i4>1966134</vt:i4>
      </vt:variant>
      <vt:variant>
        <vt:i4>2912</vt:i4>
      </vt:variant>
      <vt:variant>
        <vt:i4>0</vt:i4>
      </vt:variant>
      <vt:variant>
        <vt:i4>5</vt:i4>
      </vt:variant>
      <vt:variant>
        <vt:lpwstr/>
      </vt:variant>
      <vt:variant>
        <vt:lpwstr>_Toc526319418</vt:lpwstr>
      </vt:variant>
      <vt:variant>
        <vt:i4>1966134</vt:i4>
      </vt:variant>
      <vt:variant>
        <vt:i4>2909</vt:i4>
      </vt:variant>
      <vt:variant>
        <vt:i4>0</vt:i4>
      </vt:variant>
      <vt:variant>
        <vt:i4>5</vt:i4>
      </vt:variant>
      <vt:variant>
        <vt:lpwstr/>
      </vt:variant>
      <vt:variant>
        <vt:lpwstr>_Toc526319417</vt:lpwstr>
      </vt:variant>
      <vt:variant>
        <vt:i4>1966134</vt:i4>
      </vt:variant>
      <vt:variant>
        <vt:i4>2906</vt:i4>
      </vt:variant>
      <vt:variant>
        <vt:i4>0</vt:i4>
      </vt:variant>
      <vt:variant>
        <vt:i4>5</vt:i4>
      </vt:variant>
      <vt:variant>
        <vt:lpwstr/>
      </vt:variant>
      <vt:variant>
        <vt:lpwstr>_Toc526319416</vt:lpwstr>
      </vt:variant>
      <vt:variant>
        <vt:i4>1966134</vt:i4>
      </vt:variant>
      <vt:variant>
        <vt:i4>2903</vt:i4>
      </vt:variant>
      <vt:variant>
        <vt:i4>0</vt:i4>
      </vt:variant>
      <vt:variant>
        <vt:i4>5</vt:i4>
      </vt:variant>
      <vt:variant>
        <vt:lpwstr/>
      </vt:variant>
      <vt:variant>
        <vt:lpwstr>_Toc526319415</vt:lpwstr>
      </vt:variant>
      <vt:variant>
        <vt:i4>1966134</vt:i4>
      </vt:variant>
      <vt:variant>
        <vt:i4>2900</vt:i4>
      </vt:variant>
      <vt:variant>
        <vt:i4>0</vt:i4>
      </vt:variant>
      <vt:variant>
        <vt:i4>5</vt:i4>
      </vt:variant>
      <vt:variant>
        <vt:lpwstr/>
      </vt:variant>
      <vt:variant>
        <vt:lpwstr>_Toc526319414</vt:lpwstr>
      </vt:variant>
      <vt:variant>
        <vt:i4>1966134</vt:i4>
      </vt:variant>
      <vt:variant>
        <vt:i4>2897</vt:i4>
      </vt:variant>
      <vt:variant>
        <vt:i4>0</vt:i4>
      </vt:variant>
      <vt:variant>
        <vt:i4>5</vt:i4>
      </vt:variant>
      <vt:variant>
        <vt:lpwstr/>
      </vt:variant>
      <vt:variant>
        <vt:lpwstr>_Toc526319413</vt:lpwstr>
      </vt:variant>
      <vt:variant>
        <vt:i4>1966134</vt:i4>
      </vt:variant>
      <vt:variant>
        <vt:i4>2894</vt:i4>
      </vt:variant>
      <vt:variant>
        <vt:i4>0</vt:i4>
      </vt:variant>
      <vt:variant>
        <vt:i4>5</vt:i4>
      </vt:variant>
      <vt:variant>
        <vt:lpwstr/>
      </vt:variant>
      <vt:variant>
        <vt:lpwstr>_Toc526319412</vt:lpwstr>
      </vt:variant>
      <vt:variant>
        <vt:i4>1966134</vt:i4>
      </vt:variant>
      <vt:variant>
        <vt:i4>2891</vt:i4>
      </vt:variant>
      <vt:variant>
        <vt:i4>0</vt:i4>
      </vt:variant>
      <vt:variant>
        <vt:i4>5</vt:i4>
      </vt:variant>
      <vt:variant>
        <vt:lpwstr/>
      </vt:variant>
      <vt:variant>
        <vt:lpwstr>_Toc526319411</vt:lpwstr>
      </vt:variant>
      <vt:variant>
        <vt:i4>1966134</vt:i4>
      </vt:variant>
      <vt:variant>
        <vt:i4>2888</vt:i4>
      </vt:variant>
      <vt:variant>
        <vt:i4>0</vt:i4>
      </vt:variant>
      <vt:variant>
        <vt:i4>5</vt:i4>
      </vt:variant>
      <vt:variant>
        <vt:lpwstr/>
      </vt:variant>
      <vt:variant>
        <vt:lpwstr>_Toc526319410</vt:lpwstr>
      </vt:variant>
      <vt:variant>
        <vt:i4>2031670</vt:i4>
      </vt:variant>
      <vt:variant>
        <vt:i4>2885</vt:i4>
      </vt:variant>
      <vt:variant>
        <vt:i4>0</vt:i4>
      </vt:variant>
      <vt:variant>
        <vt:i4>5</vt:i4>
      </vt:variant>
      <vt:variant>
        <vt:lpwstr/>
      </vt:variant>
      <vt:variant>
        <vt:lpwstr>_Toc526319409</vt:lpwstr>
      </vt:variant>
      <vt:variant>
        <vt:i4>2031670</vt:i4>
      </vt:variant>
      <vt:variant>
        <vt:i4>2882</vt:i4>
      </vt:variant>
      <vt:variant>
        <vt:i4>0</vt:i4>
      </vt:variant>
      <vt:variant>
        <vt:i4>5</vt:i4>
      </vt:variant>
      <vt:variant>
        <vt:lpwstr/>
      </vt:variant>
      <vt:variant>
        <vt:lpwstr>_Toc526319408</vt:lpwstr>
      </vt:variant>
      <vt:variant>
        <vt:i4>2031670</vt:i4>
      </vt:variant>
      <vt:variant>
        <vt:i4>2879</vt:i4>
      </vt:variant>
      <vt:variant>
        <vt:i4>0</vt:i4>
      </vt:variant>
      <vt:variant>
        <vt:i4>5</vt:i4>
      </vt:variant>
      <vt:variant>
        <vt:lpwstr/>
      </vt:variant>
      <vt:variant>
        <vt:lpwstr>_Toc526319407</vt:lpwstr>
      </vt:variant>
      <vt:variant>
        <vt:i4>2031670</vt:i4>
      </vt:variant>
      <vt:variant>
        <vt:i4>2876</vt:i4>
      </vt:variant>
      <vt:variant>
        <vt:i4>0</vt:i4>
      </vt:variant>
      <vt:variant>
        <vt:i4>5</vt:i4>
      </vt:variant>
      <vt:variant>
        <vt:lpwstr/>
      </vt:variant>
      <vt:variant>
        <vt:lpwstr>_Toc526319406</vt:lpwstr>
      </vt:variant>
      <vt:variant>
        <vt:i4>2031670</vt:i4>
      </vt:variant>
      <vt:variant>
        <vt:i4>2873</vt:i4>
      </vt:variant>
      <vt:variant>
        <vt:i4>0</vt:i4>
      </vt:variant>
      <vt:variant>
        <vt:i4>5</vt:i4>
      </vt:variant>
      <vt:variant>
        <vt:lpwstr/>
      </vt:variant>
      <vt:variant>
        <vt:lpwstr>_Toc526319405</vt:lpwstr>
      </vt:variant>
      <vt:variant>
        <vt:i4>2031670</vt:i4>
      </vt:variant>
      <vt:variant>
        <vt:i4>2870</vt:i4>
      </vt:variant>
      <vt:variant>
        <vt:i4>0</vt:i4>
      </vt:variant>
      <vt:variant>
        <vt:i4>5</vt:i4>
      </vt:variant>
      <vt:variant>
        <vt:lpwstr/>
      </vt:variant>
      <vt:variant>
        <vt:lpwstr>_Toc526319404</vt:lpwstr>
      </vt:variant>
      <vt:variant>
        <vt:i4>2031670</vt:i4>
      </vt:variant>
      <vt:variant>
        <vt:i4>2867</vt:i4>
      </vt:variant>
      <vt:variant>
        <vt:i4>0</vt:i4>
      </vt:variant>
      <vt:variant>
        <vt:i4>5</vt:i4>
      </vt:variant>
      <vt:variant>
        <vt:lpwstr/>
      </vt:variant>
      <vt:variant>
        <vt:lpwstr>_Toc526319403</vt:lpwstr>
      </vt:variant>
      <vt:variant>
        <vt:i4>2031670</vt:i4>
      </vt:variant>
      <vt:variant>
        <vt:i4>2864</vt:i4>
      </vt:variant>
      <vt:variant>
        <vt:i4>0</vt:i4>
      </vt:variant>
      <vt:variant>
        <vt:i4>5</vt:i4>
      </vt:variant>
      <vt:variant>
        <vt:lpwstr/>
      </vt:variant>
      <vt:variant>
        <vt:lpwstr>_Toc526319402</vt:lpwstr>
      </vt:variant>
      <vt:variant>
        <vt:i4>2031670</vt:i4>
      </vt:variant>
      <vt:variant>
        <vt:i4>2861</vt:i4>
      </vt:variant>
      <vt:variant>
        <vt:i4>0</vt:i4>
      </vt:variant>
      <vt:variant>
        <vt:i4>5</vt:i4>
      </vt:variant>
      <vt:variant>
        <vt:lpwstr/>
      </vt:variant>
      <vt:variant>
        <vt:lpwstr>_Toc526319401</vt:lpwstr>
      </vt:variant>
      <vt:variant>
        <vt:i4>2031670</vt:i4>
      </vt:variant>
      <vt:variant>
        <vt:i4>2858</vt:i4>
      </vt:variant>
      <vt:variant>
        <vt:i4>0</vt:i4>
      </vt:variant>
      <vt:variant>
        <vt:i4>5</vt:i4>
      </vt:variant>
      <vt:variant>
        <vt:lpwstr/>
      </vt:variant>
      <vt:variant>
        <vt:lpwstr>_Toc526319400</vt:lpwstr>
      </vt:variant>
      <vt:variant>
        <vt:i4>1441841</vt:i4>
      </vt:variant>
      <vt:variant>
        <vt:i4>2855</vt:i4>
      </vt:variant>
      <vt:variant>
        <vt:i4>0</vt:i4>
      </vt:variant>
      <vt:variant>
        <vt:i4>5</vt:i4>
      </vt:variant>
      <vt:variant>
        <vt:lpwstr/>
      </vt:variant>
      <vt:variant>
        <vt:lpwstr>_Toc526319399</vt:lpwstr>
      </vt:variant>
      <vt:variant>
        <vt:i4>1441841</vt:i4>
      </vt:variant>
      <vt:variant>
        <vt:i4>2852</vt:i4>
      </vt:variant>
      <vt:variant>
        <vt:i4>0</vt:i4>
      </vt:variant>
      <vt:variant>
        <vt:i4>5</vt:i4>
      </vt:variant>
      <vt:variant>
        <vt:lpwstr/>
      </vt:variant>
      <vt:variant>
        <vt:lpwstr>_Toc526319398</vt:lpwstr>
      </vt:variant>
      <vt:variant>
        <vt:i4>1441841</vt:i4>
      </vt:variant>
      <vt:variant>
        <vt:i4>2849</vt:i4>
      </vt:variant>
      <vt:variant>
        <vt:i4>0</vt:i4>
      </vt:variant>
      <vt:variant>
        <vt:i4>5</vt:i4>
      </vt:variant>
      <vt:variant>
        <vt:lpwstr/>
      </vt:variant>
      <vt:variant>
        <vt:lpwstr>_Toc526319397</vt:lpwstr>
      </vt:variant>
      <vt:variant>
        <vt:i4>1441841</vt:i4>
      </vt:variant>
      <vt:variant>
        <vt:i4>2846</vt:i4>
      </vt:variant>
      <vt:variant>
        <vt:i4>0</vt:i4>
      </vt:variant>
      <vt:variant>
        <vt:i4>5</vt:i4>
      </vt:variant>
      <vt:variant>
        <vt:lpwstr/>
      </vt:variant>
      <vt:variant>
        <vt:lpwstr>_Toc526319396</vt:lpwstr>
      </vt:variant>
      <vt:variant>
        <vt:i4>1441841</vt:i4>
      </vt:variant>
      <vt:variant>
        <vt:i4>2843</vt:i4>
      </vt:variant>
      <vt:variant>
        <vt:i4>0</vt:i4>
      </vt:variant>
      <vt:variant>
        <vt:i4>5</vt:i4>
      </vt:variant>
      <vt:variant>
        <vt:lpwstr/>
      </vt:variant>
      <vt:variant>
        <vt:lpwstr>_Toc526319395</vt:lpwstr>
      </vt:variant>
      <vt:variant>
        <vt:i4>1441841</vt:i4>
      </vt:variant>
      <vt:variant>
        <vt:i4>2840</vt:i4>
      </vt:variant>
      <vt:variant>
        <vt:i4>0</vt:i4>
      </vt:variant>
      <vt:variant>
        <vt:i4>5</vt:i4>
      </vt:variant>
      <vt:variant>
        <vt:lpwstr/>
      </vt:variant>
      <vt:variant>
        <vt:lpwstr>_Toc526319394</vt:lpwstr>
      </vt:variant>
      <vt:variant>
        <vt:i4>1441841</vt:i4>
      </vt:variant>
      <vt:variant>
        <vt:i4>2837</vt:i4>
      </vt:variant>
      <vt:variant>
        <vt:i4>0</vt:i4>
      </vt:variant>
      <vt:variant>
        <vt:i4>5</vt:i4>
      </vt:variant>
      <vt:variant>
        <vt:lpwstr/>
      </vt:variant>
      <vt:variant>
        <vt:lpwstr>_Toc526319393</vt:lpwstr>
      </vt:variant>
      <vt:variant>
        <vt:i4>1441841</vt:i4>
      </vt:variant>
      <vt:variant>
        <vt:i4>2834</vt:i4>
      </vt:variant>
      <vt:variant>
        <vt:i4>0</vt:i4>
      </vt:variant>
      <vt:variant>
        <vt:i4>5</vt:i4>
      </vt:variant>
      <vt:variant>
        <vt:lpwstr/>
      </vt:variant>
      <vt:variant>
        <vt:lpwstr>_Toc526319392</vt:lpwstr>
      </vt:variant>
      <vt:variant>
        <vt:i4>1441841</vt:i4>
      </vt:variant>
      <vt:variant>
        <vt:i4>2831</vt:i4>
      </vt:variant>
      <vt:variant>
        <vt:i4>0</vt:i4>
      </vt:variant>
      <vt:variant>
        <vt:i4>5</vt:i4>
      </vt:variant>
      <vt:variant>
        <vt:lpwstr/>
      </vt:variant>
      <vt:variant>
        <vt:lpwstr>_Toc526319391</vt:lpwstr>
      </vt:variant>
      <vt:variant>
        <vt:i4>1441841</vt:i4>
      </vt:variant>
      <vt:variant>
        <vt:i4>2828</vt:i4>
      </vt:variant>
      <vt:variant>
        <vt:i4>0</vt:i4>
      </vt:variant>
      <vt:variant>
        <vt:i4>5</vt:i4>
      </vt:variant>
      <vt:variant>
        <vt:lpwstr/>
      </vt:variant>
      <vt:variant>
        <vt:lpwstr>_Toc526319390</vt:lpwstr>
      </vt:variant>
      <vt:variant>
        <vt:i4>1507377</vt:i4>
      </vt:variant>
      <vt:variant>
        <vt:i4>2825</vt:i4>
      </vt:variant>
      <vt:variant>
        <vt:i4>0</vt:i4>
      </vt:variant>
      <vt:variant>
        <vt:i4>5</vt:i4>
      </vt:variant>
      <vt:variant>
        <vt:lpwstr/>
      </vt:variant>
      <vt:variant>
        <vt:lpwstr>_Toc526319389</vt:lpwstr>
      </vt:variant>
      <vt:variant>
        <vt:i4>1507377</vt:i4>
      </vt:variant>
      <vt:variant>
        <vt:i4>2822</vt:i4>
      </vt:variant>
      <vt:variant>
        <vt:i4>0</vt:i4>
      </vt:variant>
      <vt:variant>
        <vt:i4>5</vt:i4>
      </vt:variant>
      <vt:variant>
        <vt:lpwstr/>
      </vt:variant>
      <vt:variant>
        <vt:lpwstr>_Toc526319388</vt:lpwstr>
      </vt:variant>
      <vt:variant>
        <vt:i4>1507377</vt:i4>
      </vt:variant>
      <vt:variant>
        <vt:i4>2819</vt:i4>
      </vt:variant>
      <vt:variant>
        <vt:i4>0</vt:i4>
      </vt:variant>
      <vt:variant>
        <vt:i4>5</vt:i4>
      </vt:variant>
      <vt:variant>
        <vt:lpwstr/>
      </vt:variant>
      <vt:variant>
        <vt:lpwstr>_Toc526319387</vt:lpwstr>
      </vt:variant>
      <vt:variant>
        <vt:i4>1507377</vt:i4>
      </vt:variant>
      <vt:variant>
        <vt:i4>2816</vt:i4>
      </vt:variant>
      <vt:variant>
        <vt:i4>0</vt:i4>
      </vt:variant>
      <vt:variant>
        <vt:i4>5</vt:i4>
      </vt:variant>
      <vt:variant>
        <vt:lpwstr/>
      </vt:variant>
      <vt:variant>
        <vt:lpwstr>_Toc526319386</vt:lpwstr>
      </vt:variant>
      <vt:variant>
        <vt:i4>1507377</vt:i4>
      </vt:variant>
      <vt:variant>
        <vt:i4>2813</vt:i4>
      </vt:variant>
      <vt:variant>
        <vt:i4>0</vt:i4>
      </vt:variant>
      <vt:variant>
        <vt:i4>5</vt:i4>
      </vt:variant>
      <vt:variant>
        <vt:lpwstr/>
      </vt:variant>
      <vt:variant>
        <vt:lpwstr>_Toc526319385</vt:lpwstr>
      </vt:variant>
      <vt:variant>
        <vt:i4>1507377</vt:i4>
      </vt:variant>
      <vt:variant>
        <vt:i4>2810</vt:i4>
      </vt:variant>
      <vt:variant>
        <vt:i4>0</vt:i4>
      </vt:variant>
      <vt:variant>
        <vt:i4>5</vt:i4>
      </vt:variant>
      <vt:variant>
        <vt:lpwstr/>
      </vt:variant>
      <vt:variant>
        <vt:lpwstr>_Toc526319384</vt:lpwstr>
      </vt:variant>
      <vt:variant>
        <vt:i4>1507377</vt:i4>
      </vt:variant>
      <vt:variant>
        <vt:i4>2807</vt:i4>
      </vt:variant>
      <vt:variant>
        <vt:i4>0</vt:i4>
      </vt:variant>
      <vt:variant>
        <vt:i4>5</vt:i4>
      </vt:variant>
      <vt:variant>
        <vt:lpwstr/>
      </vt:variant>
      <vt:variant>
        <vt:lpwstr>_Toc526319383</vt:lpwstr>
      </vt:variant>
      <vt:variant>
        <vt:i4>1507377</vt:i4>
      </vt:variant>
      <vt:variant>
        <vt:i4>2804</vt:i4>
      </vt:variant>
      <vt:variant>
        <vt:i4>0</vt:i4>
      </vt:variant>
      <vt:variant>
        <vt:i4>5</vt:i4>
      </vt:variant>
      <vt:variant>
        <vt:lpwstr/>
      </vt:variant>
      <vt:variant>
        <vt:lpwstr>_Toc526319382</vt:lpwstr>
      </vt:variant>
      <vt:variant>
        <vt:i4>1507377</vt:i4>
      </vt:variant>
      <vt:variant>
        <vt:i4>2801</vt:i4>
      </vt:variant>
      <vt:variant>
        <vt:i4>0</vt:i4>
      </vt:variant>
      <vt:variant>
        <vt:i4>5</vt:i4>
      </vt:variant>
      <vt:variant>
        <vt:lpwstr/>
      </vt:variant>
      <vt:variant>
        <vt:lpwstr>_Toc526319381</vt:lpwstr>
      </vt:variant>
      <vt:variant>
        <vt:i4>1507377</vt:i4>
      </vt:variant>
      <vt:variant>
        <vt:i4>2798</vt:i4>
      </vt:variant>
      <vt:variant>
        <vt:i4>0</vt:i4>
      </vt:variant>
      <vt:variant>
        <vt:i4>5</vt:i4>
      </vt:variant>
      <vt:variant>
        <vt:lpwstr/>
      </vt:variant>
      <vt:variant>
        <vt:lpwstr>_Toc526319380</vt:lpwstr>
      </vt:variant>
      <vt:variant>
        <vt:i4>1572913</vt:i4>
      </vt:variant>
      <vt:variant>
        <vt:i4>2795</vt:i4>
      </vt:variant>
      <vt:variant>
        <vt:i4>0</vt:i4>
      </vt:variant>
      <vt:variant>
        <vt:i4>5</vt:i4>
      </vt:variant>
      <vt:variant>
        <vt:lpwstr/>
      </vt:variant>
      <vt:variant>
        <vt:lpwstr>_Toc526319379</vt:lpwstr>
      </vt:variant>
      <vt:variant>
        <vt:i4>1572913</vt:i4>
      </vt:variant>
      <vt:variant>
        <vt:i4>2792</vt:i4>
      </vt:variant>
      <vt:variant>
        <vt:i4>0</vt:i4>
      </vt:variant>
      <vt:variant>
        <vt:i4>5</vt:i4>
      </vt:variant>
      <vt:variant>
        <vt:lpwstr/>
      </vt:variant>
      <vt:variant>
        <vt:lpwstr>_Toc526319378</vt:lpwstr>
      </vt:variant>
      <vt:variant>
        <vt:i4>1572913</vt:i4>
      </vt:variant>
      <vt:variant>
        <vt:i4>2789</vt:i4>
      </vt:variant>
      <vt:variant>
        <vt:i4>0</vt:i4>
      </vt:variant>
      <vt:variant>
        <vt:i4>5</vt:i4>
      </vt:variant>
      <vt:variant>
        <vt:lpwstr/>
      </vt:variant>
      <vt:variant>
        <vt:lpwstr>_Toc526319377</vt:lpwstr>
      </vt:variant>
      <vt:variant>
        <vt:i4>1572913</vt:i4>
      </vt:variant>
      <vt:variant>
        <vt:i4>2786</vt:i4>
      </vt:variant>
      <vt:variant>
        <vt:i4>0</vt:i4>
      </vt:variant>
      <vt:variant>
        <vt:i4>5</vt:i4>
      </vt:variant>
      <vt:variant>
        <vt:lpwstr/>
      </vt:variant>
      <vt:variant>
        <vt:lpwstr>_Toc526319376</vt:lpwstr>
      </vt:variant>
      <vt:variant>
        <vt:i4>1572913</vt:i4>
      </vt:variant>
      <vt:variant>
        <vt:i4>2783</vt:i4>
      </vt:variant>
      <vt:variant>
        <vt:i4>0</vt:i4>
      </vt:variant>
      <vt:variant>
        <vt:i4>5</vt:i4>
      </vt:variant>
      <vt:variant>
        <vt:lpwstr/>
      </vt:variant>
      <vt:variant>
        <vt:lpwstr>_Toc526319375</vt:lpwstr>
      </vt:variant>
      <vt:variant>
        <vt:i4>1572913</vt:i4>
      </vt:variant>
      <vt:variant>
        <vt:i4>2780</vt:i4>
      </vt:variant>
      <vt:variant>
        <vt:i4>0</vt:i4>
      </vt:variant>
      <vt:variant>
        <vt:i4>5</vt:i4>
      </vt:variant>
      <vt:variant>
        <vt:lpwstr/>
      </vt:variant>
      <vt:variant>
        <vt:lpwstr>_Toc526319374</vt:lpwstr>
      </vt:variant>
      <vt:variant>
        <vt:i4>1572913</vt:i4>
      </vt:variant>
      <vt:variant>
        <vt:i4>2777</vt:i4>
      </vt:variant>
      <vt:variant>
        <vt:i4>0</vt:i4>
      </vt:variant>
      <vt:variant>
        <vt:i4>5</vt:i4>
      </vt:variant>
      <vt:variant>
        <vt:lpwstr/>
      </vt:variant>
      <vt:variant>
        <vt:lpwstr>_Toc526319373</vt:lpwstr>
      </vt:variant>
      <vt:variant>
        <vt:i4>1572913</vt:i4>
      </vt:variant>
      <vt:variant>
        <vt:i4>2774</vt:i4>
      </vt:variant>
      <vt:variant>
        <vt:i4>0</vt:i4>
      </vt:variant>
      <vt:variant>
        <vt:i4>5</vt:i4>
      </vt:variant>
      <vt:variant>
        <vt:lpwstr/>
      </vt:variant>
      <vt:variant>
        <vt:lpwstr>_Toc526319372</vt:lpwstr>
      </vt:variant>
      <vt:variant>
        <vt:i4>1572913</vt:i4>
      </vt:variant>
      <vt:variant>
        <vt:i4>2771</vt:i4>
      </vt:variant>
      <vt:variant>
        <vt:i4>0</vt:i4>
      </vt:variant>
      <vt:variant>
        <vt:i4>5</vt:i4>
      </vt:variant>
      <vt:variant>
        <vt:lpwstr/>
      </vt:variant>
      <vt:variant>
        <vt:lpwstr>_Toc526319371</vt:lpwstr>
      </vt:variant>
      <vt:variant>
        <vt:i4>1572913</vt:i4>
      </vt:variant>
      <vt:variant>
        <vt:i4>2768</vt:i4>
      </vt:variant>
      <vt:variant>
        <vt:i4>0</vt:i4>
      </vt:variant>
      <vt:variant>
        <vt:i4>5</vt:i4>
      </vt:variant>
      <vt:variant>
        <vt:lpwstr/>
      </vt:variant>
      <vt:variant>
        <vt:lpwstr>_Toc526319370</vt:lpwstr>
      </vt:variant>
      <vt:variant>
        <vt:i4>1638449</vt:i4>
      </vt:variant>
      <vt:variant>
        <vt:i4>2765</vt:i4>
      </vt:variant>
      <vt:variant>
        <vt:i4>0</vt:i4>
      </vt:variant>
      <vt:variant>
        <vt:i4>5</vt:i4>
      </vt:variant>
      <vt:variant>
        <vt:lpwstr/>
      </vt:variant>
      <vt:variant>
        <vt:lpwstr>_Toc526319369</vt:lpwstr>
      </vt:variant>
      <vt:variant>
        <vt:i4>1638449</vt:i4>
      </vt:variant>
      <vt:variant>
        <vt:i4>2762</vt:i4>
      </vt:variant>
      <vt:variant>
        <vt:i4>0</vt:i4>
      </vt:variant>
      <vt:variant>
        <vt:i4>5</vt:i4>
      </vt:variant>
      <vt:variant>
        <vt:lpwstr/>
      </vt:variant>
      <vt:variant>
        <vt:lpwstr>_Toc526319368</vt:lpwstr>
      </vt:variant>
      <vt:variant>
        <vt:i4>1638449</vt:i4>
      </vt:variant>
      <vt:variant>
        <vt:i4>2759</vt:i4>
      </vt:variant>
      <vt:variant>
        <vt:i4>0</vt:i4>
      </vt:variant>
      <vt:variant>
        <vt:i4>5</vt:i4>
      </vt:variant>
      <vt:variant>
        <vt:lpwstr/>
      </vt:variant>
      <vt:variant>
        <vt:lpwstr>_Toc526319367</vt:lpwstr>
      </vt:variant>
      <vt:variant>
        <vt:i4>1638449</vt:i4>
      </vt:variant>
      <vt:variant>
        <vt:i4>2756</vt:i4>
      </vt:variant>
      <vt:variant>
        <vt:i4>0</vt:i4>
      </vt:variant>
      <vt:variant>
        <vt:i4>5</vt:i4>
      </vt:variant>
      <vt:variant>
        <vt:lpwstr/>
      </vt:variant>
      <vt:variant>
        <vt:lpwstr>_Toc526319366</vt:lpwstr>
      </vt:variant>
      <vt:variant>
        <vt:i4>1638449</vt:i4>
      </vt:variant>
      <vt:variant>
        <vt:i4>2753</vt:i4>
      </vt:variant>
      <vt:variant>
        <vt:i4>0</vt:i4>
      </vt:variant>
      <vt:variant>
        <vt:i4>5</vt:i4>
      </vt:variant>
      <vt:variant>
        <vt:lpwstr/>
      </vt:variant>
      <vt:variant>
        <vt:lpwstr>_Toc526319365</vt:lpwstr>
      </vt:variant>
      <vt:variant>
        <vt:i4>1638449</vt:i4>
      </vt:variant>
      <vt:variant>
        <vt:i4>2750</vt:i4>
      </vt:variant>
      <vt:variant>
        <vt:i4>0</vt:i4>
      </vt:variant>
      <vt:variant>
        <vt:i4>5</vt:i4>
      </vt:variant>
      <vt:variant>
        <vt:lpwstr/>
      </vt:variant>
      <vt:variant>
        <vt:lpwstr>_Toc526319364</vt:lpwstr>
      </vt:variant>
      <vt:variant>
        <vt:i4>1638449</vt:i4>
      </vt:variant>
      <vt:variant>
        <vt:i4>2747</vt:i4>
      </vt:variant>
      <vt:variant>
        <vt:i4>0</vt:i4>
      </vt:variant>
      <vt:variant>
        <vt:i4>5</vt:i4>
      </vt:variant>
      <vt:variant>
        <vt:lpwstr/>
      </vt:variant>
      <vt:variant>
        <vt:lpwstr>_Toc526319363</vt:lpwstr>
      </vt:variant>
      <vt:variant>
        <vt:i4>1638449</vt:i4>
      </vt:variant>
      <vt:variant>
        <vt:i4>2744</vt:i4>
      </vt:variant>
      <vt:variant>
        <vt:i4>0</vt:i4>
      </vt:variant>
      <vt:variant>
        <vt:i4>5</vt:i4>
      </vt:variant>
      <vt:variant>
        <vt:lpwstr/>
      </vt:variant>
      <vt:variant>
        <vt:lpwstr>_Toc526319362</vt:lpwstr>
      </vt:variant>
      <vt:variant>
        <vt:i4>1638449</vt:i4>
      </vt:variant>
      <vt:variant>
        <vt:i4>2741</vt:i4>
      </vt:variant>
      <vt:variant>
        <vt:i4>0</vt:i4>
      </vt:variant>
      <vt:variant>
        <vt:i4>5</vt:i4>
      </vt:variant>
      <vt:variant>
        <vt:lpwstr/>
      </vt:variant>
      <vt:variant>
        <vt:lpwstr>_Toc526319361</vt:lpwstr>
      </vt:variant>
      <vt:variant>
        <vt:i4>1638449</vt:i4>
      </vt:variant>
      <vt:variant>
        <vt:i4>2738</vt:i4>
      </vt:variant>
      <vt:variant>
        <vt:i4>0</vt:i4>
      </vt:variant>
      <vt:variant>
        <vt:i4>5</vt:i4>
      </vt:variant>
      <vt:variant>
        <vt:lpwstr/>
      </vt:variant>
      <vt:variant>
        <vt:lpwstr>_Toc526319360</vt:lpwstr>
      </vt:variant>
      <vt:variant>
        <vt:i4>1703985</vt:i4>
      </vt:variant>
      <vt:variant>
        <vt:i4>2735</vt:i4>
      </vt:variant>
      <vt:variant>
        <vt:i4>0</vt:i4>
      </vt:variant>
      <vt:variant>
        <vt:i4>5</vt:i4>
      </vt:variant>
      <vt:variant>
        <vt:lpwstr/>
      </vt:variant>
      <vt:variant>
        <vt:lpwstr>_Toc526319359</vt:lpwstr>
      </vt:variant>
      <vt:variant>
        <vt:i4>1703985</vt:i4>
      </vt:variant>
      <vt:variant>
        <vt:i4>2732</vt:i4>
      </vt:variant>
      <vt:variant>
        <vt:i4>0</vt:i4>
      </vt:variant>
      <vt:variant>
        <vt:i4>5</vt:i4>
      </vt:variant>
      <vt:variant>
        <vt:lpwstr/>
      </vt:variant>
      <vt:variant>
        <vt:lpwstr>_Toc526319358</vt:lpwstr>
      </vt:variant>
      <vt:variant>
        <vt:i4>1703985</vt:i4>
      </vt:variant>
      <vt:variant>
        <vt:i4>2729</vt:i4>
      </vt:variant>
      <vt:variant>
        <vt:i4>0</vt:i4>
      </vt:variant>
      <vt:variant>
        <vt:i4>5</vt:i4>
      </vt:variant>
      <vt:variant>
        <vt:lpwstr/>
      </vt:variant>
      <vt:variant>
        <vt:lpwstr>_Toc526319357</vt:lpwstr>
      </vt:variant>
      <vt:variant>
        <vt:i4>1703985</vt:i4>
      </vt:variant>
      <vt:variant>
        <vt:i4>2726</vt:i4>
      </vt:variant>
      <vt:variant>
        <vt:i4>0</vt:i4>
      </vt:variant>
      <vt:variant>
        <vt:i4>5</vt:i4>
      </vt:variant>
      <vt:variant>
        <vt:lpwstr/>
      </vt:variant>
      <vt:variant>
        <vt:lpwstr>_Toc526319356</vt:lpwstr>
      </vt:variant>
      <vt:variant>
        <vt:i4>1703985</vt:i4>
      </vt:variant>
      <vt:variant>
        <vt:i4>2723</vt:i4>
      </vt:variant>
      <vt:variant>
        <vt:i4>0</vt:i4>
      </vt:variant>
      <vt:variant>
        <vt:i4>5</vt:i4>
      </vt:variant>
      <vt:variant>
        <vt:lpwstr/>
      </vt:variant>
      <vt:variant>
        <vt:lpwstr>_Toc526319355</vt:lpwstr>
      </vt:variant>
      <vt:variant>
        <vt:i4>1703985</vt:i4>
      </vt:variant>
      <vt:variant>
        <vt:i4>2720</vt:i4>
      </vt:variant>
      <vt:variant>
        <vt:i4>0</vt:i4>
      </vt:variant>
      <vt:variant>
        <vt:i4>5</vt:i4>
      </vt:variant>
      <vt:variant>
        <vt:lpwstr/>
      </vt:variant>
      <vt:variant>
        <vt:lpwstr>_Toc526319354</vt:lpwstr>
      </vt:variant>
      <vt:variant>
        <vt:i4>1703985</vt:i4>
      </vt:variant>
      <vt:variant>
        <vt:i4>2717</vt:i4>
      </vt:variant>
      <vt:variant>
        <vt:i4>0</vt:i4>
      </vt:variant>
      <vt:variant>
        <vt:i4>5</vt:i4>
      </vt:variant>
      <vt:variant>
        <vt:lpwstr/>
      </vt:variant>
      <vt:variant>
        <vt:lpwstr>_Toc526319353</vt:lpwstr>
      </vt:variant>
      <vt:variant>
        <vt:i4>1703985</vt:i4>
      </vt:variant>
      <vt:variant>
        <vt:i4>2714</vt:i4>
      </vt:variant>
      <vt:variant>
        <vt:i4>0</vt:i4>
      </vt:variant>
      <vt:variant>
        <vt:i4>5</vt:i4>
      </vt:variant>
      <vt:variant>
        <vt:lpwstr/>
      </vt:variant>
      <vt:variant>
        <vt:lpwstr>_Toc526319352</vt:lpwstr>
      </vt:variant>
      <vt:variant>
        <vt:i4>1703985</vt:i4>
      </vt:variant>
      <vt:variant>
        <vt:i4>2711</vt:i4>
      </vt:variant>
      <vt:variant>
        <vt:i4>0</vt:i4>
      </vt:variant>
      <vt:variant>
        <vt:i4>5</vt:i4>
      </vt:variant>
      <vt:variant>
        <vt:lpwstr/>
      </vt:variant>
      <vt:variant>
        <vt:lpwstr>_Toc526319351</vt:lpwstr>
      </vt:variant>
      <vt:variant>
        <vt:i4>1703985</vt:i4>
      </vt:variant>
      <vt:variant>
        <vt:i4>2708</vt:i4>
      </vt:variant>
      <vt:variant>
        <vt:i4>0</vt:i4>
      </vt:variant>
      <vt:variant>
        <vt:i4>5</vt:i4>
      </vt:variant>
      <vt:variant>
        <vt:lpwstr/>
      </vt:variant>
      <vt:variant>
        <vt:lpwstr>_Toc526319350</vt:lpwstr>
      </vt:variant>
      <vt:variant>
        <vt:i4>1769521</vt:i4>
      </vt:variant>
      <vt:variant>
        <vt:i4>2705</vt:i4>
      </vt:variant>
      <vt:variant>
        <vt:i4>0</vt:i4>
      </vt:variant>
      <vt:variant>
        <vt:i4>5</vt:i4>
      </vt:variant>
      <vt:variant>
        <vt:lpwstr/>
      </vt:variant>
      <vt:variant>
        <vt:lpwstr>_Toc526319349</vt:lpwstr>
      </vt:variant>
      <vt:variant>
        <vt:i4>1769521</vt:i4>
      </vt:variant>
      <vt:variant>
        <vt:i4>2702</vt:i4>
      </vt:variant>
      <vt:variant>
        <vt:i4>0</vt:i4>
      </vt:variant>
      <vt:variant>
        <vt:i4>5</vt:i4>
      </vt:variant>
      <vt:variant>
        <vt:lpwstr/>
      </vt:variant>
      <vt:variant>
        <vt:lpwstr>_Toc526319348</vt:lpwstr>
      </vt:variant>
      <vt:variant>
        <vt:i4>1769521</vt:i4>
      </vt:variant>
      <vt:variant>
        <vt:i4>2699</vt:i4>
      </vt:variant>
      <vt:variant>
        <vt:i4>0</vt:i4>
      </vt:variant>
      <vt:variant>
        <vt:i4>5</vt:i4>
      </vt:variant>
      <vt:variant>
        <vt:lpwstr/>
      </vt:variant>
      <vt:variant>
        <vt:lpwstr>_Toc526319347</vt:lpwstr>
      </vt:variant>
      <vt:variant>
        <vt:i4>1769521</vt:i4>
      </vt:variant>
      <vt:variant>
        <vt:i4>2696</vt:i4>
      </vt:variant>
      <vt:variant>
        <vt:i4>0</vt:i4>
      </vt:variant>
      <vt:variant>
        <vt:i4>5</vt:i4>
      </vt:variant>
      <vt:variant>
        <vt:lpwstr/>
      </vt:variant>
      <vt:variant>
        <vt:lpwstr>_Toc526319346</vt:lpwstr>
      </vt:variant>
      <vt:variant>
        <vt:i4>1769521</vt:i4>
      </vt:variant>
      <vt:variant>
        <vt:i4>2693</vt:i4>
      </vt:variant>
      <vt:variant>
        <vt:i4>0</vt:i4>
      </vt:variant>
      <vt:variant>
        <vt:i4>5</vt:i4>
      </vt:variant>
      <vt:variant>
        <vt:lpwstr/>
      </vt:variant>
      <vt:variant>
        <vt:lpwstr>_Toc526319345</vt:lpwstr>
      </vt:variant>
      <vt:variant>
        <vt:i4>1769521</vt:i4>
      </vt:variant>
      <vt:variant>
        <vt:i4>2690</vt:i4>
      </vt:variant>
      <vt:variant>
        <vt:i4>0</vt:i4>
      </vt:variant>
      <vt:variant>
        <vt:i4>5</vt:i4>
      </vt:variant>
      <vt:variant>
        <vt:lpwstr/>
      </vt:variant>
      <vt:variant>
        <vt:lpwstr>_Toc526319344</vt:lpwstr>
      </vt:variant>
      <vt:variant>
        <vt:i4>1769521</vt:i4>
      </vt:variant>
      <vt:variant>
        <vt:i4>2687</vt:i4>
      </vt:variant>
      <vt:variant>
        <vt:i4>0</vt:i4>
      </vt:variant>
      <vt:variant>
        <vt:i4>5</vt:i4>
      </vt:variant>
      <vt:variant>
        <vt:lpwstr/>
      </vt:variant>
      <vt:variant>
        <vt:lpwstr>_Toc526319343</vt:lpwstr>
      </vt:variant>
      <vt:variant>
        <vt:i4>1769521</vt:i4>
      </vt:variant>
      <vt:variant>
        <vt:i4>2684</vt:i4>
      </vt:variant>
      <vt:variant>
        <vt:i4>0</vt:i4>
      </vt:variant>
      <vt:variant>
        <vt:i4>5</vt:i4>
      </vt:variant>
      <vt:variant>
        <vt:lpwstr/>
      </vt:variant>
      <vt:variant>
        <vt:lpwstr>_Toc526319342</vt:lpwstr>
      </vt:variant>
      <vt:variant>
        <vt:i4>1769521</vt:i4>
      </vt:variant>
      <vt:variant>
        <vt:i4>2681</vt:i4>
      </vt:variant>
      <vt:variant>
        <vt:i4>0</vt:i4>
      </vt:variant>
      <vt:variant>
        <vt:i4>5</vt:i4>
      </vt:variant>
      <vt:variant>
        <vt:lpwstr/>
      </vt:variant>
      <vt:variant>
        <vt:lpwstr>_Toc526319341</vt:lpwstr>
      </vt:variant>
      <vt:variant>
        <vt:i4>1769521</vt:i4>
      </vt:variant>
      <vt:variant>
        <vt:i4>2678</vt:i4>
      </vt:variant>
      <vt:variant>
        <vt:i4>0</vt:i4>
      </vt:variant>
      <vt:variant>
        <vt:i4>5</vt:i4>
      </vt:variant>
      <vt:variant>
        <vt:lpwstr/>
      </vt:variant>
      <vt:variant>
        <vt:lpwstr>_Toc526319340</vt:lpwstr>
      </vt:variant>
      <vt:variant>
        <vt:i4>1835057</vt:i4>
      </vt:variant>
      <vt:variant>
        <vt:i4>2675</vt:i4>
      </vt:variant>
      <vt:variant>
        <vt:i4>0</vt:i4>
      </vt:variant>
      <vt:variant>
        <vt:i4>5</vt:i4>
      </vt:variant>
      <vt:variant>
        <vt:lpwstr/>
      </vt:variant>
      <vt:variant>
        <vt:lpwstr>_Toc526319339</vt:lpwstr>
      </vt:variant>
      <vt:variant>
        <vt:i4>1835057</vt:i4>
      </vt:variant>
      <vt:variant>
        <vt:i4>2672</vt:i4>
      </vt:variant>
      <vt:variant>
        <vt:i4>0</vt:i4>
      </vt:variant>
      <vt:variant>
        <vt:i4>5</vt:i4>
      </vt:variant>
      <vt:variant>
        <vt:lpwstr/>
      </vt:variant>
      <vt:variant>
        <vt:lpwstr>_Toc526319338</vt:lpwstr>
      </vt:variant>
      <vt:variant>
        <vt:i4>1835057</vt:i4>
      </vt:variant>
      <vt:variant>
        <vt:i4>2669</vt:i4>
      </vt:variant>
      <vt:variant>
        <vt:i4>0</vt:i4>
      </vt:variant>
      <vt:variant>
        <vt:i4>5</vt:i4>
      </vt:variant>
      <vt:variant>
        <vt:lpwstr/>
      </vt:variant>
      <vt:variant>
        <vt:lpwstr>_Toc526319337</vt:lpwstr>
      </vt:variant>
      <vt:variant>
        <vt:i4>1835057</vt:i4>
      </vt:variant>
      <vt:variant>
        <vt:i4>2666</vt:i4>
      </vt:variant>
      <vt:variant>
        <vt:i4>0</vt:i4>
      </vt:variant>
      <vt:variant>
        <vt:i4>5</vt:i4>
      </vt:variant>
      <vt:variant>
        <vt:lpwstr/>
      </vt:variant>
      <vt:variant>
        <vt:lpwstr>_Toc526319336</vt:lpwstr>
      </vt:variant>
      <vt:variant>
        <vt:i4>1835057</vt:i4>
      </vt:variant>
      <vt:variant>
        <vt:i4>2663</vt:i4>
      </vt:variant>
      <vt:variant>
        <vt:i4>0</vt:i4>
      </vt:variant>
      <vt:variant>
        <vt:i4>5</vt:i4>
      </vt:variant>
      <vt:variant>
        <vt:lpwstr/>
      </vt:variant>
      <vt:variant>
        <vt:lpwstr>_Toc526319335</vt:lpwstr>
      </vt:variant>
      <vt:variant>
        <vt:i4>1835057</vt:i4>
      </vt:variant>
      <vt:variant>
        <vt:i4>2660</vt:i4>
      </vt:variant>
      <vt:variant>
        <vt:i4>0</vt:i4>
      </vt:variant>
      <vt:variant>
        <vt:i4>5</vt:i4>
      </vt:variant>
      <vt:variant>
        <vt:lpwstr/>
      </vt:variant>
      <vt:variant>
        <vt:lpwstr>_Toc526319334</vt:lpwstr>
      </vt:variant>
      <vt:variant>
        <vt:i4>1835057</vt:i4>
      </vt:variant>
      <vt:variant>
        <vt:i4>2657</vt:i4>
      </vt:variant>
      <vt:variant>
        <vt:i4>0</vt:i4>
      </vt:variant>
      <vt:variant>
        <vt:i4>5</vt:i4>
      </vt:variant>
      <vt:variant>
        <vt:lpwstr/>
      </vt:variant>
      <vt:variant>
        <vt:lpwstr>_Toc526319333</vt:lpwstr>
      </vt:variant>
      <vt:variant>
        <vt:i4>1835057</vt:i4>
      </vt:variant>
      <vt:variant>
        <vt:i4>2654</vt:i4>
      </vt:variant>
      <vt:variant>
        <vt:i4>0</vt:i4>
      </vt:variant>
      <vt:variant>
        <vt:i4>5</vt:i4>
      </vt:variant>
      <vt:variant>
        <vt:lpwstr/>
      </vt:variant>
      <vt:variant>
        <vt:lpwstr>_Toc526319332</vt:lpwstr>
      </vt:variant>
      <vt:variant>
        <vt:i4>1835057</vt:i4>
      </vt:variant>
      <vt:variant>
        <vt:i4>2651</vt:i4>
      </vt:variant>
      <vt:variant>
        <vt:i4>0</vt:i4>
      </vt:variant>
      <vt:variant>
        <vt:i4>5</vt:i4>
      </vt:variant>
      <vt:variant>
        <vt:lpwstr/>
      </vt:variant>
      <vt:variant>
        <vt:lpwstr>_Toc526319331</vt:lpwstr>
      </vt:variant>
      <vt:variant>
        <vt:i4>1835057</vt:i4>
      </vt:variant>
      <vt:variant>
        <vt:i4>2648</vt:i4>
      </vt:variant>
      <vt:variant>
        <vt:i4>0</vt:i4>
      </vt:variant>
      <vt:variant>
        <vt:i4>5</vt:i4>
      </vt:variant>
      <vt:variant>
        <vt:lpwstr/>
      </vt:variant>
      <vt:variant>
        <vt:lpwstr>_Toc526319330</vt:lpwstr>
      </vt:variant>
      <vt:variant>
        <vt:i4>1900593</vt:i4>
      </vt:variant>
      <vt:variant>
        <vt:i4>2645</vt:i4>
      </vt:variant>
      <vt:variant>
        <vt:i4>0</vt:i4>
      </vt:variant>
      <vt:variant>
        <vt:i4>5</vt:i4>
      </vt:variant>
      <vt:variant>
        <vt:lpwstr/>
      </vt:variant>
      <vt:variant>
        <vt:lpwstr>_Toc526319329</vt:lpwstr>
      </vt:variant>
      <vt:variant>
        <vt:i4>1900593</vt:i4>
      </vt:variant>
      <vt:variant>
        <vt:i4>2642</vt:i4>
      </vt:variant>
      <vt:variant>
        <vt:i4>0</vt:i4>
      </vt:variant>
      <vt:variant>
        <vt:i4>5</vt:i4>
      </vt:variant>
      <vt:variant>
        <vt:lpwstr/>
      </vt:variant>
      <vt:variant>
        <vt:lpwstr>_Toc526319328</vt:lpwstr>
      </vt:variant>
      <vt:variant>
        <vt:i4>1900593</vt:i4>
      </vt:variant>
      <vt:variant>
        <vt:i4>2639</vt:i4>
      </vt:variant>
      <vt:variant>
        <vt:i4>0</vt:i4>
      </vt:variant>
      <vt:variant>
        <vt:i4>5</vt:i4>
      </vt:variant>
      <vt:variant>
        <vt:lpwstr/>
      </vt:variant>
      <vt:variant>
        <vt:lpwstr>_Toc526319327</vt:lpwstr>
      </vt:variant>
      <vt:variant>
        <vt:i4>1900593</vt:i4>
      </vt:variant>
      <vt:variant>
        <vt:i4>2636</vt:i4>
      </vt:variant>
      <vt:variant>
        <vt:i4>0</vt:i4>
      </vt:variant>
      <vt:variant>
        <vt:i4>5</vt:i4>
      </vt:variant>
      <vt:variant>
        <vt:lpwstr/>
      </vt:variant>
      <vt:variant>
        <vt:lpwstr>_Toc526319326</vt:lpwstr>
      </vt:variant>
      <vt:variant>
        <vt:i4>1900593</vt:i4>
      </vt:variant>
      <vt:variant>
        <vt:i4>2633</vt:i4>
      </vt:variant>
      <vt:variant>
        <vt:i4>0</vt:i4>
      </vt:variant>
      <vt:variant>
        <vt:i4>5</vt:i4>
      </vt:variant>
      <vt:variant>
        <vt:lpwstr/>
      </vt:variant>
      <vt:variant>
        <vt:lpwstr>_Toc526319325</vt:lpwstr>
      </vt:variant>
      <vt:variant>
        <vt:i4>1900593</vt:i4>
      </vt:variant>
      <vt:variant>
        <vt:i4>2630</vt:i4>
      </vt:variant>
      <vt:variant>
        <vt:i4>0</vt:i4>
      </vt:variant>
      <vt:variant>
        <vt:i4>5</vt:i4>
      </vt:variant>
      <vt:variant>
        <vt:lpwstr/>
      </vt:variant>
      <vt:variant>
        <vt:lpwstr>_Toc526319324</vt:lpwstr>
      </vt:variant>
      <vt:variant>
        <vt:i4>1900593</vt:i4>
      </vt:variant>
      <vt:variant>
        <vt:i4>2627</vt:i4>
      </vt:variant>
      <vt:variant>
        <vt:i4>0</vt:i4>
      </vt:variant>
      <vt:variant>
        <vt:i4>5</vt:i4>
      </vt:variant>
      <vt:variant>
        <vt:lpwstr/>
      </vt:variant>
      <vt:variant>
        <vt:lpwstr>_Toc526319323</vt:lpwstr>
      </vt:variant>
      <vt:variant>
        <vt:i4>1900593</vt:i4>
      </vt:variant>
      <vt:variant>
        <vt:i4>2624</vt:i4>
      </vt:variant>
      <vt:variant>
        <vt:i4>0</vt:i4>
      </vt:variant>
      <vt:variant>
        <vt:i4>5</vt:i4>
      </vt:variant>
      <vt:variant>
        <vt:lpwstr/>
      </vt:variant>
      <vt:variant>
        <vt:lpwstr>_Toc526319322</vt:lpwstr>
      </vt:variant>
      <vt:variant>
        <vt:i4>1900593</vt:i4>
      </vt:variant>
      <vt:variant>
        <vt:i4>2621</vt:i4>
      </vt:variant>
      <vt:variant>
        <vt:i4>0</vt:i4>
      </vt:variant>
      <vt:variant>
        <vt:i4>5</vt:i4>
      </vt:variant>
      <vt:variant>
        <vt:lpwstr/>
      </vt:variant>
      <vt:variant>
        <vt:lpwstr>_Toc526319321</vt:lpwstr>
      </vt:variant>
      <vt:variant>
        <vt:i4>1900593</vt:i4>
      </vt:variant>
      <vt:variant>
        <vt:i4>2618</vt:i4>
      </vt:variant>
      <vt:variant>
        <vt:i4>0</vt:i4>
      </vt:variant>
      <vt:variant>
        <vt:i4>5</vt:i4>
      </vt:variant>
      <vt:variant>
        <vt:lpwstr/>
      </vt:variant>
      <vt:variant>
        <vt:lpwstr>_Toc526319320</vt:lpwstr>
      </vt:variant>
      <vt:variant>
        <vt:i4>1966129</vt:i4>
      </vt:variant>
      <vt:variant>
        <vt:i4>2615</vt:i4>
      </vt:variant>
      <vt:variant>
        <vt:i4>0</vt:i4>
      </vt:variant>
      <vt:variant>
        <vt:i4>5</vt:i4>
      </vt:variant>
      <vt:variant>
        <vt:lpwstr/>
      </vt:variant>
      <vt:variant>
        <vt:lpwstr>_Toc526319319</vt:lpwstr>
      </vt:variant>
      <vt:variant>
        <vt:i4>1966129</vt:i4>
      </vt:variant>
      <vt:variant>
        <vt:i4>2612</vt:i4>
      </vt:variant>
      <vt:variant>
        <vt:i4>0</vt:i4>
      </vt:variant>
      <vt:variant>
        <vt:i4>5</vt:i4>
      </vt:variant>
      <vt:variant>
        <vt:lpwstr/>
      </vt:variant>
      <vt:variant>
        <vt:lpwstr>_Toc526319318</vt:lpwstr>
      </vt:variant>
      <vt:variant>
        <vt:i4>1966129</vt:i4>
      </vt:variant>
      <vt:variant>
        <vt:i4>2609</vt:i4>
      </vt:variant>
      <vt:variant>
        <vt:i4>0</vt:i4>
      </vt:variant>
      <vt:variant>
        <vt:i4>5</vt:i4>
      </vt:variant>
      <vt:variant>
        <vt:lpwstr/>
      </vt:variant>
      <vt:variant>
        <vt:lpwstr>_Toc526319317</vt:lpwstr>
      </vt:variant>
      <vt:variant>
        <vt:i4>1966129</vt:i4>
      </vt:variant>
      <vt:variant>
        <vt:i4>2606</vt:i4>
      </vt:variant>
      <vt:variant>
        <vt:i4>0</vt:i4>
      </vt:variant>
      <vt:variant>
        <vt:i4>5</vt:i4>
      </vt:variant>
      <vt:variant>
        <vt:lpwstr/>
      </vt:variant>
      <vt:variant>
        <vt:lpwstr>_Toc526319316</vt:lpwstr>
      </vt:variant>
      <vt:variant>
        <vt:i4>1966129</vt:i4>
      </vt:variant>
      <vt:variant>
        <vt:i4>2603</vt:i4>
      </vt:variant>
      <vt:variant>
        <vt:i4>0</vt:i4>
      </vt:variant>
      <vt:variant>
        <vt:i4>5</vt:i4>
      </vt:variant>
      <vt:variant>
        <vt:lpwstr/>
      </vt:variant>
      <vt:variant>
        <vt:lpwstr>_Toc526319315</vt:lpwstr>
      </vt:variant>
      <vt:variant>
        <vt:i4>1966129</vt:i4>
      </vt:variant>
      <vt:variant>
        <vt:i4>2600</vt:i4>
      </vt:variant>
      <vt:variant>
        <vt:i4>0</vt:i4>
      </vt:variant>
      <vt:variant>
        <vt:i4>5</vt:i4>
      </vt:variant>
      <vt:variant>
        <vt:lpwstr/>
      </vt:variant>
      <vt:variant>
        <vt:lpwstr>_Toc526319314</vt:lpwstr>
      </vt:variant>
      <vt:variant>
        <vt:i4>1966129</vt:i4>
      </vt:variant>
      <vt:variant>
        <vt:i4>2597</vt:i4>
      </vt:variant>
      <vt:variant>
        <vt:i4>0</vt:i4>
      </vt:variant>
      <vt:variant>
        <vt:i4>5</vt:i4>
      </vt:variant>
      <vt:variant>
        <vt:lpwstr/>
      </vt:variant>
      <vt:variant>
        <vt:lpwstr>_Toc526319313</vt:lpwstr>
      </vt:variant>
      <vt:variant>
        <vt:i4>1966129</vt:i4>
      </vt:variant>
      <vt:variant>
        <vt:i4>2594</vt:i4>
      </vt:variant>
      <vt:variant>
        <vt:i4>0</vt:i4>
      </vt:variant>
      <vt:variant>
        <vt:i4>5</vt:i4>
      </vt:variant>
      <vt:variant>
        <vt:lpwstr/>
      </vt:variant>
      <vt:variant>
        <vt:lpwstr>_Toc526319312</vt:lpwstr>
      </vt:variant>
      <vt:variant>
        <vt:i4>1966129</vt:i4>
      </vt:variant>
      <vt:variant>
        <vt:i4>2591</vt:i4>
      </vt:variant>
      <vt:variant>
        <vt:i4>0</vt:i4>
      </vt:variant>
      <vt:variant>
        <vt:i4>5</vt:i4>
      </vt:variant>
      <vt:variant>
        <vt:lpwstr/>
      </vt:variant>
      <vt:variant>
        <vt:lpwstr>_Toc526319311</vt:lpwstr>
      </vt:variant>
      <vt:variant>
        <vt:i4>1966129</vt:i4>
      </vt:variant>
      <vt:variant>
        <vt:i4>2588</vt:i4>
      </vt:variant>
      <vt:variant>
        <vt:i4>0</vt:i4>
      </vt:variant>
      <vt:variant>
        <vt:i4>5</vt:i4>
      </vt:variant>
      <vt:variant>
        <vt:lpwstr/>
      </vt:variant>
      <vt:variant>
        <vt:lpwstr>_Toc526319310</vt:lpwstr>
      </vt:variant>
      <vt:variant>
        <vt:i4>2031665</vt:i4>
      </vt:variant>
      <vt:variant>
        <vt:i4>2585</vt:i4>
      </vt:variant>
      <vt:variant>
        <vt:i4>0</vt:i4>
      </vt:variant>
      <vt:variant>
        <vt:i4>5</vt:i4>
      </vt:variant>
      <vt:variant>
        <vt:lpwstr/>
      </vt:variant>
      <vt:variant>
        <vt:lpwstr>_Toc526319309</vt:lpwstr>
      </vt:variant>
      <vt:variant>
        <vt:i4>2031665</vt:i4>
      </vt:variant>
      <vt:variant>
        <vt:i4>2582</vt:i4>
      </vt:variant>
      <vt:variant>
        <vt:i4>0</vt:i4>
      </vt:variant>
      <vt:variant>
        <vt:i4>5</vt:i4>
      </vt:variant>
      <vt:variant>
        <vt:lpwstr/>
      </vt:variant>
      <vt:variant>
        <vt:lpwstr>_Toc526319308</vt:lpwstr>
      </vt:variant>
      <vt:variant>
        <vt:i4>2031665</vt:i4>
      </vt:variant>
      <vt:variant>
        <vt:i4>2579</vt:i4>
      </vt:variant>
      <vt:variant>
        <vt:i4>0</vt:i4>
      </vt:variant>
      <vt:variant>
        <vt:i4>5</vt:i4>
      </vt:variant>
      <vt:variant>
        <vt:lpwstr/>
      </vt:variant>
      <vt:variant>
        <vt:lpwstr>_Toc526319307</vt:lpwstr>
      </vt:variant>
      <vt:variant>
        <vt:i4>2031665</vt:i4>
      </vt:variant>
      <vt:variant>
        <vt:i4>2576</vt:i4>
      </vt:variant>
      <vt:variant>
        <vt:i4>0</vt:i4>
      </vt:variant>
      <vt:variant>
        <vt:i4>5</vt:i4>
      </vt:variant>
      <vt:variant>
        <vt:lpwstr/>
      </vt:variant>
      <vt:variant>
        <vt:lpwstr>_Toc526319306</vt:lpwstr>
      </vt:variant>
      <vt:variant>
        <vt:i4>2031665</vt:i4>
      </vt:variant>
      <vt:variant>
        <vt:i4>2573</vt:i4>
      </vt:variant>
      <vt:variant>
        <vt:i4>0</vt:i4>
      </vt:variant>
      <vt:variant>
        <vt:i4>5</vt:i4>
      </vt:variant>
      <vt:variant>
        <vt:lpwstr/>
      </vt:variant>
      <vt:variant>
        <vt:lpwstr>_Toc526319305</vt:lpwstr>
      </vt:variant>
      <vt:variant>
        <vt:i4>2031665</vt:i4>
      </vt:variant>
      <vt:variant>
        <vt:i4>2570</vt:i4>
      </vt:variant>
      <vt:variant>
        <vt:i4>0</vt:i4>
      </vt:variant>
      <vt:variant>
        <vt:i4>5</vt:i4>
      </vt:variant>
      <vt:variant>
        <vt:lpwstr/>
      </vt:variant>
      <vt:variant>
        <vt:lpwstr>_Toc526319304</vt:lpwstr>
      </vt:variant>
      <vt:variant>
        <vt:i4>2031665</vt:i4>
      </vt:variant>
      <vt:variant>
        <vt:i4>2567</vt:i4>
      </vt:variant>
      <vt:variant>
        <vt:i4>0</vt:i4>
      </vt:variant>
      <vt:variant>
        <vt:i4>5</vt:i4>
      </vt:variant>
      <vt:variant>
        <vt:lpwstr/>
      </vt:variant>
      <vt:variant>
        <vt:lpwstr>_Toc526319303</vt:lpwstr>
      </vt:variant>
      <vt:variant>
        <vt:i4>2031665</vt:i4>
      </vt:variant>
      <vt:variant>
        <vt:i4>2564</vt:i4>
      </vt:variant>
      <vt:variant>
        <vt:i4>0</vt:i4>
      </vt:variant>
      <vt:variant>
        <vt:i4>5</vt:i4>
      </vt:variant>
      <vt:variant>
        <vt:lpwstr/>
      </vt:variant>
      <vt:variant>
        <vt:lpwstr>_Toc526319302</vt:lpwstr>
      </vt:variant>
      <vt:variant>
        <vt:i4>2031665</vt:i4>
      </vt:variant>
      <vt:variant>
        <vt:i4>2561</vt:i4>
      </vt:variant>
      <vt:variant>
        <vt:i4>0</vt:i4>
      </vt:variant>
      <vt:variant>
        <vt:i4>5</vt:i4>
      </vt:variant>
      <vt:variant>
        <vt:lpwstr/>
      </vt:variant>
      <vt:variant>
        <vt:lpwstr>_Toc526319301</vt:lpwstr>
      </vt:variant>
      <vt:variant>
        <vt:i4>2031665</vt:i4>
      </vt:variant>
      <vt:variant>
        <vt:i4>2558</vt:i4>
      </vt:variant>
      <vt:variant>
        <vt:i4>0</vt:i4>
      </vt:variant>
      <vt:variant>
        <vt:i4>5</vt:i4>
      </vt:variant>
      <vt:variant>
        <vt:lpwstr/>
      </vt:variant>
      <vt:variant>
        <vt:lpwstr>_Toc526319300</vt:lpwstr>
      </vt:variant>
      <vt:variant>
        <vt:i4>1441840</vt:i4>
      </vt:variant>
      <vt:variant>
        <vt:i4>2555</vt:i4>
      </vt:variant>
      <vt:variant>
        <vt:i4>0</vt:i4>
      </vt:variant>
      <vt:variant>
        <vt:i4>5</vt:i4>
      </vt:variant>
      <vt:variant>
        <vt:lpwstr/>
      </vt:variant>
      <vt:variant>
        <vt:lpwstr>_Toc526319299</vt:lpwstr>
      </vt:variant>
      <vt:variant>
        <vt:i4>1441840</vt:i4>
      </vt:variant>
      <vt:variant>
        <vt:i4>2552</vt:i4>
      </vt:variant>
      <vt:variant>
        <vt:i4>0</vt:i4>
      </vt:variant>
      <vt:variant>
        <vt:i4>5</vt:i4>
      </vt:variant>
      <vt:variant>
        <vt:lpwstr/>
      </vt:variant>
      <vt:variant>
        <vt:lpwstr>_Toc526319298</vt:lpwstr>
      </vt:variant>
      <vt:variant>
        <vt:i4>1441840</vt:i4>
      </vt:variant>
      <vt:variant>
        <vt:i4>2549</vt:i4>
      </vt:variant>
      <vt:variant>
        <vt:i4>0</vt:i4>
      </vt:variant>
      <vt:variant>
        <vt:i4>5</vt:i4>
      </vt:variant>
      <vt:variant>
        <vt:lpwstr/>
      </vt:variant>
      <vt:variant>
        <vt:lpwstr>_Toc526319297</vt:lpwstr>
      </vt:variant>
      <vt:variant>
        <vt:i4>1441840</vt:i4>
      </vt:variant>
      <vt:variant>
        <vt:i4>2546</vt:i4>
      </vt:variant>
      <vt:variant>
        <vt:i4>0</vt:i4>
      </vt:variant>
      <vt:variant>
        <vt:i4>5</vt:i4>
      </vt:variant>
      <vt:variant>
        <vt:lpwstr/>
      </vt:variant>
      <vt:variant>
        <vt:lpwstr>_Toc526319296</vt:lpwstr>
      </vt:variant>
      <vt:variant>
        <vt:i4>1441840</vt:i4>
      </vt:variant>
      <vt:variant>
        <vt:i4>2543</vt:i4>
      </vt:variant>
      <vt:variant>
        <vt:i4>0</vt:i4>
      </vt:variant>
      <vt:variant>
        <vt:i4>5</vt:i4>
      </vt:variant>
      <vt:variant>
        <vt:lpwstr/>
      </vt:variant>
      <vt:variant>
        <vt:lpwstr>_Toc526319295</vt:lpwstr>
      </vt:variant>
      <vt:variant>
        <vt:i4>1441840</vt:i4>
      </vt:variant>
      <vt:variant>
        <vt:i4>2540</vt:i4>
      </vt:variant>
      <vt:variant>
        <vt:i4>0</vt:i4>
      </vt:variant>
      <vt:variant>
        <vt:i4>5</vt:i4>
      </vt:variant>
      <vt:variant>
        <vt:lpwstr/>
      </vt:variant>
      <vt:variant>
        <vt:lpwstr>_Toc526319294</vt:lpwstr>
      </vt:variant>
      <vt:variant>
        <vt:i4>1441840</vt:i4>
      </vt:variant>
      <vt:variant>
        <vt:i4>2537</vt:i4>
      </vt:variant>
      <vt:variant>
        <vt:i4>0</vt:i4>
      </vt:variant>
      <vt:variant>
        <vt:i4>5</vt:i4>
      </vt:variant>
      <vt:variant>
        <vt:lpwstr/>
      </vt:variant>
      <vt:variant>
        <vt:lpwstr>_Toc526319293</vt:lpwstr>
      </vt:variant>
      <vt:variant>
        <vt:i4>1441840</vt:i4>
      </vt:variant>
      <vt:variant>
        <vt:i4>2534</vt:i4>
      </vt:variant>
      <vt:variant>
        <vt:i4>0</vt:i4>
      </vt:variant>
      <vt:variant>
        <vt:i4>5</vt:i4>
      </vt:variant>
      <vt:variant>
        <vt:lpwstr/>
      </vt:variant>
      <vt:variant>
        <vt:lpwstr>_Toc526319292</vt:lpwstr>
      </vt:variant>
      <vt:variant>
        <vt:i4>1441840</vt:i4>
      </vt:variant>
      <vt:variant>
        <vt:i4>2531</vt:i4>
      </vt:variant>
      <vt:variant>
        <vt:i4>0</vt:i4>
      </vt:variant>
      <vt:variant>
        <vt:i4>5</vt:i4>
      </vt:variant>
      <vt:variant>
        <vt:lpwstr/>
      </vt:variant>
      <vt:variant>
        <vt:lpwstr>_Toc526319291</vt:lpwstr>
      </vt:variant>
      <vt:variant>
        <vt:i4>1441840</vt:i4>
      </vt:variant>
      <vt:variant>
        <vt:i4>2528</vt:i4>
      </vt:variant>
      <vt:variant>
        <vt:i4>0</vt:i4>
      </vt:variant>
      <vt:variant>
        <vt:i4>5</vt:i4>
      </vt:variant>
      <vt:variant>
        <vt:lpwstr/>
      </vt:variant>
      <vt:variant>
        <vt:lpwstr>_Toc526319290</vt:lpwstr>
      </vt:variant>
      <vt:variant>
        <vt:i4>1507376</vt:i4>
      </vt:variant>
      <vt:variant>
        <vt:i4>2525</vt:i4>
      </vt:variant>
      <vt:variant>
        <vt:i4>0</vt:i4>
      </vt:variant>
      <vt:variant>
        <vt:i4>5</vt:i4>
      </vt:variant>
      <vt:variant>
        <vt:lpwstr/>
      </vt:variant>
      <vt:variant>
        <vt:lpwstr>_Toc526319289</vt:lpwstr>
      </vt:variant>
      <vt:variant>
        <vt:i4>1507376</vt:i4>
      </vt:variant>
      <vt:variant>
        <vt:i4>2522</vt:i4>
      </vt:variant>
      <vt:variant>
        <vt:i4>0</vt:i4>
      </vt:variant>
      <vt:variant>
        <vt:i4>5</vt:i4>
      </vt:variant>
      <vt:variant>
        <vt:lpwstr/>
      </vt:variant>
      <vt:variant>
        <vt:lpwstr>_Toc526319288</vt:lpwstr>
      </vt:variant>
      <vt:variant>
        <vt:i4>1507376</vt:i4>
      </vt:variant>
      <vt:variant>
        <vt:i4>2519</vt:i4>
      </vt:variant>
      <vt:variant>
        <vt:i4>0</vt:i4>
      </vt:variant>
      <vt:variant>
        <vt:i4>5</vt:i4>
      </vt:variant>
      <vt:variant>
        <vt:lpwstr/>
      </vt:variant>
      <vt:variant>
        <vt:lpwstr>_Toc526319287</vt:lpwstr>
      </vt:variant>
      <vt:variant>
        <vt:i4>1507376</vt:i4>
      </vt:variant>
      <vt:variant>
        <vt:i4>2516</vt:i4>
      </vt:variant>
      <vt:variant>
        <vt:i4>0</vt:i4>
      </vt:variant>
      <vt:variant>
        <vt:i4>5</vt:i4>
      </vt:variant>
      <vt:variant>
        <vt:lpwstr/>
      </vt:variant>
      <vt:variant>
        <vt:lpwstr>_Toc526319286</vt:lpwstr>
      </vt:variant>
      <vt:variant>
        <vt:i4>1507376</vt:i4>
      </vt:variant>
      <vt:variant>
        <vt:i4>2513</vt:i4>
      </vt:variant>
      <vt:variant>
        <vt:i4>0</vt:i4>
      </vt:variant>
      <vt:variant>
        <vt:i4>5</vt:i4>
      </vt:variant>
      <vt:variant>
        <vt:lpwstr/>
      </vt:variant>
      <vt:variant>
        <vt:lpwstr>_Toc526319285</vt:lpwstr>
      </vt:variant>
      <vt:variant>
        <vt:i4>1507376</vt:i4>
      </vt:variant>
      <vt:variant>
        <vt:i4>2510</vt:i4>
      </vt:variant>
      <vt:variant>
        <vt:i4>0</vt:i4>
      </vt:variant>
      <vt:variant>
        <vt:i4>5</vt:i4>
      </vt:variant>
      <vt:variant>
        <vt:lpwstr/>
      </vt:variant>
      <vt:variant>
        <vt:lpwstr>_Toc526319284</vt:lpwstr>
      </vt:variant>
      <vt:variant>
        <vt:i4>1507376</vt:i4>
      </vt:variant>
      <vt:variant>
        <vt:i4>2507</vt:i4>
      </vt:variant>
      <vt:variant>
        <vt:i4>0</vt:i4>
      </vt:variant>
      <vt:variant>
        <vt:i4>5</vt:i4>
      </vt:variant>
      <vt:variant>
        <vt:lpwstr/>
      </vt:variant>
      <vt:variant>
        <vt:lpwstr>_Toc526319283</vt:lpwstr>
      </vt:variant>
      <vt:variant>
        <vt:i4>1507376</vt:i4>
      </vt:variant>
      <vt:variant>
        <vt:i4>2504</vt:i4>
      </vt:variant>
      <vt:variant>
        <vt:i4>0</vt:i4>
      </vt:variant>
      <vt:variant>
        <vt:i4>5</vt:i4>
      </vt:variant>
      <vt:variant>
        <vt:lpwstr/>
      </vt:variant>
      <vt:variant>
        <vt:lpwstr>_Toc526319282</vt:lpwstr>
      </vt:variant>
      <vt:variant>
        <vt:i4>1507376</vt:i4>
      </vt:variant>
      <vt:variant>
        <vt:i4>2501</vt:i4>
      </vt:variant>
      <vt:variant>
        <vt:i4>0</vt:i4>
      </vt:variant>
      <vt:variant>
        <vt:i4>5</vt:i4>
      </vt:variant>
      <vt:variant>
        <vt:lpwstr/>
      </vt:variant>
      <vt:variant>
        <vt:lpwstr>_Toc526319281</vt:lpwstr>
      </vt:variant>
      <vt:variant>
        <vt:i4>1507376</vt:i4>
      </vt:variant>
      <vt:variant>
        <vt:i4>2498</vt:i4>
      </vt:variant>
      <vt:variant>
        <vt:i4>0</vt:i4>
      </vt:variant>
      <vt:variant>
        <vt:i4>5</vt:i4>
      </vt:variant>
      <vt:variant>
        <vt:lpwstr/>
      </vt:variant>
      <vt:variant>
        <vt:lpwstr>_Toc526319280</vt:lpwstr>
      </vt:variant>
      <vt:variant>
        <vt:i4>1572912</vt:i4>
      </vt:variant>
      <vt:variant>
        <vt:i4>2495</vt:i4>
      </vt:variant>
      <vt:variant>
        <vt:i4>0</vt:i4>
      </vt:variant>
      <vt:variant>
        <vt:i4>5</vt:i4>
      </vt:variant>
      <vt:variant>
        <vt:lpwstr/>
      </vt:variant>
      <vt:variant>
        <vt:lpwstr>_Toc526319279</vt:lpwstr>
      </vt:variant>
      <vt:variant>
        <vt:i4>1572912</vt:i4>
      </vt:variant>
      <vt:variant>
        <vt:i4>2492</vt:i4>
      </vt:variant>
      <vt:variant>
        <vt:i4>0</vt:i4>
      </vt:variant>
      <vt:variant>
        <vt:i4>5</vt:i4>
      </vt:variant>
      <vt:variant>
        <vt:lpwstr/>
      </vt:variant>
      <vt:variant>
        <vt:lpwstr>_Toc526319278</vt:lpwstr>
      </vt:variant>
      <vt:variant>
        <vt:i4>1572912</vt:i4>
      </vt:variant>
      <vt:variant>
        <vt:i4>2489</vt:i4>
      </vt:variant>
      <vt:variant>
        <vt:i4>0</vt:i4>
      </vt:variant>
      <vt:variant>
        <vt:i4>5</vt:i4>
      </vt:variant>
      <vt:variant>
        <vt:lpwstr/>
      </vt:variant>
      <vt:variant>
        <vt:lpwstr>_Toc526319277</vt:lpwstr>
      </vt:variant>
      <vt:variant>
        <vt:i4>1572912</vt:i4>
      </vt:variant>
      <vt:variant>
        <vt:i4>2486</vt:i4>
      </vt:variant>
      <vt:variant>
        <vt:i4>0</vt:i4>
      </vt:variant>
      <vt:variant>
        <vt:i4>5</vt:i4>
      </vt:variant>
      <vt:variant>
        <vt:lpwstr/>
      </vt:variant>
      <vt:variant>
        <vt:lpwstr>_Toc526319276</vt:lpwstr>
      </vt:variant>
      <vt:variant>
        <vt:i4>1572912</vt:i4>
      </vt:variant>
      <vt:variant>
        <vt:i4>2483</vt:i4>
      </vt:variant>
      <vt:variant>
        <vt:i4>0</vt:i4>
      </vt:variant>
      <vt:variant>
        <vt:i4>5</vt:i4>
      </vt:variant>
      <vt:variant>
        <vt:lpwstr/>
      </vt:variant>
      <vt:variant>
        <vt:lpwstr>_Toc526319275</vt:lpwstr>
      </vt:variant>
      <vt:variant>
        <vt:i4>1572912</vt:i4>
      </vt:variant>
      <vt:variant>
        <vt:i4>2480</vt:i4>
      </vt:variant>
      <vt:variant>
        <vt:i4>0</vt:i4>
      </vt:variant>
      <vt:variant>
        <vt:i4>5</vt:i4>
      </vt:variant>
      <vt:variant>
        <vt:lpwstr/>
      </vt:variant>
      <vt:variant>
        <vt:lpwstr>_Toc526319274</vt:lpwstr>
      </vt:variant>
      <vt:variant>
        <vt:i4>1572912</vt:i4>
      </vt:variant>
      <vt:variant>
        <vt:i4>2477</vt:i4>
      </vt:variant>
      <vt:variant>
        <vt:i4>0</vt:i4>
      </vt:variant>
      <vt:variant>
        <vt:i4>5</vt:i4>
      </vt:variant>
      <vt:variant>
        <vt:lpwstr/>
      </vt:variant>
      <vt:variant>
        <vt:lpwstr>_Toc526319273</vt:lpwstr>
      </vt:variant>
      <vt:variant>
        <vt:i4>1572912</vt:i4>
      </vt:variant>
      <vt:variant>
        <vt:i4>2474</vt:i4>
      </vt:variant>
      <vt:variant>
        <vt:i4>0</vt:i4>
      </vt:variant>
      <vt:variant>
        <vt:i4>5</vt:i4>
      </vt:variant>
      <vt:variant>
        <vt:lpwstr/>
      </vt:variant>
      <vt:variant>
        <vt:lpwstr>_Toc526319272</vt:lpwstr>
      </vt:variant>
      <vt:variant>
        <vt:i4>1572912</vt:i4>
      </vt:variant>
      <vt:variant>
        <vt:i4>2471</vt:i4>
      </vt:variant>
      <vt:variant>
        <vt:i4>0</vt:i4>
      </vt:variant>
      <vt:variant>
        <vt:i4>5</vt:i4>
      </vt:variant>
      <vt:variant>
        <vt:lpwstr/>
      </vt:variant>
      <vt:variant>
        <vt:lpwstr>_Toc526319271</vt:lpwstr>
      </vt:variant>
      <vt:variant>
        <vt:i4>1572912</vt:i4>
      </vt:variant>
      <vt:variant>
        <vt:i4>2468</vt:i4>
      </vt:variant>
      <vt:variant>
        <vt:i4>0</vt:i4>
      </vt:variant>
      <vt:variant>
        <vt:i4>5</vt:i4>
      </vt:variant>
      <vt:variant>
        <vt:lpwstr/>
      </vt:variant>
      <vt:variant>
        <vt:lpwstr>_Toc526319270</vt:lpwstr>
      </vt:variant>
      <vt:variant>
        <vt:i4>1638448</vt:i4>
      </vt:variant>
      <vt:variant>
        <vt:i4>2465</vt:i4>
      </vt:variant>
      <vt:variant>
        <vt:i4>0</vt:i4>
      </vt:variant>
      <vt:variant>
        <vt:i4>5</vt:i4>
      </vt:variant>
      <vt:variant>
        <vt:lpwstr/>
      </vt:variant>
      <vt:variant>
        <vt:lpwstr>_Toc526319269</vt:lpwstr>
      </vt:variant>
      <vt:variant>
        <vt:i4>1638448</vt:i4>
      </vt:variant>
      <vt:variant>
        <vt:i4>2462</vt:i4>
      </vt:variant>
      <vt:variant>
        <vt:i4>0</vt:i4>
      </vt:variant>
      <vt:variant>
        <vt:i4>5</vt:i4>
      </vt:variant>
      <vt:variant>
        <vt:lpwstr/>
      </vt:variant>
      <vt:variant>
        <vt:lpwstr>_Toc526319268</vt:lpwstr>
      </vt:variant>
      <vt:variant>
        <vt:i4>1638448</vt:i4>
      </vt:variant>
      <vt:variant>
        <vt:i4>2459</vt:i4>
      </vt:variant>
      <vt:variant>
        <vt:i4>0</vt:i4>
      </vt:variant>
      <vt:variant>
        <vt:i4>5</vt:i4>
      </vt:variant>
      <vt:variant>
        <vt:lpwstr/>
      </vt:variant>
      <vt:variant>
        <vt:lpwstr>_Toc526319267</vt:lpwstr>
      </vt:variant>
      <vt:variant>
        <vt:i4>1638448</vt:i4>
      </vt:variant>
      <vt:variant>
        <vt:i4>2456</vt:i4>
      </vt:variant>
      <vt:variant>
        <vt:i4>0</vt:i4>
      </vt:variant>
      <vt:variant>
        <vt:i4>5</vt:i4>
      </vt:variant>
      <vt:variant>
        <vt:lpwstr/>
      </vt:variant>
      <vt:variant>
        <vt:lpwstr>_Toc526319266</vt:lpwstr>
      </vt:variant>
      <vt:variant>
        <vt:i4>1638448</vt:i4>
      </vt:variant>
      <vt:variant>
        <vt:i4>2453</vt:i4>
      </vt:variant>
      <vt:variant>
        <vt:i4>0</vt:i4>
      </vt:variant>
      <vt:variant>
        <vt:i4>5</vt:i4>
      </vt:variant>
      <vt:variant>
        <vt:lpwstr/>
      </vt:variant>
      <vt:variant>
        <vt:lpwstr>_Toc526319265</vt:lpwstr>
      </vt:variant>
      <vt:variant>
        <vt:i4>1638448</vt:i4>
      </vt:variant>
      <vt:variant>
        <vt:i4>2450</vt:i4>
      </vt:variant>
      <vt:variant>
        <vt:i4>0</vt:i4>
      </vt:variant>
      <vt:variant>
        <vt:i4>5</vt:i4>
      </vt:variant>
      <vt:variant>
        <vt:lpwstr/>
      </vt:variant>
      <vt:variant>
        <vt:lpwstr>_Toc526319264</vt:lpwstr>
      </vt:variant>
      <vt:variant>
        <vt:i4>1638448</vt:i4>
      </vt:variant>
      <vt:variant>
        <vt:i4>2447</vt:i4>
      </vt:variant>
      <vt:variant>
        <vt:i4>0</vt:i4>
      </vt:variant>
      <vt:variant>
        <vt:i4>5</vt:i4>
      </vt:variant>
      <vt:variant>
        <vt:lpwstr/>
      </vt:variant>
      <vt:variant>
        <vt:lpwstr>_Toc526319263</vt:lpwstr>
      </vt:variant>
      <vt:variant>
        <vt:i4>1638448</vt:i4>
      </vt:variant>
      <vt:variant>
        <vt:i4>2444</vt:i4>
      </vt:variant>
      <vt:variant>
        <vt:i4>0</vt:i4>
      </vt:variant>
      <vt:variant>
        <vt:i4>5</vt:i4>
      </vt:variant>
      <vt:variant>
        <vt:lpwstr/>
      </vt:variant>
      <vt:variant>
        <vt:lpwstr>_Toc526319262</vt:lpwstr>
      </vt:variant>
      <vt:variant>
        <vt:i4>1638448</vt:i4>
      </vt:variant>
      <vt:variant>
        <vt:i4>2441</vt:i4>
      </vt:variant>
      <vt:variant>
        <vt:i4>0</vt:i4>
      </vt:variant>
      <vt:variant>
        <vt:i4>5</vt:i4>
      </vt:variant>
      <vt:variant>
        <vt:lpwstr/>
      </vt:variant>
      <vt:variant>
        <vt:lpwstr>_Toc526319261</vt:lpwstr>
      </vt:variant>
      <vt:variant>
        <vt:i4>1638448</vt:i4>
      </vt:variant>
      <vt:variant>
        <vt:i4>2438</vt:i4>
      </vt:variant>
      <vt:variant>
        <vt:i4>0</vt:i4>
      </vt:variant>
      <vt:variant>
        <vt:i4>5</vt:i4>
      </vt:variant>
      <vt:variant>
        <vt:lpwstr/>
      </vt:variant>
      <vt:variant>
        <vt:lpwstr>_Toc526319260</vt:lpwstr>
      </vt:variant>
      <vt:variant>
        <vt:i4>1703984</vt:i4>
      </vt:variant>
      <vt:variant>
        <vt:i4>2435</vt:i4>
      </vt:variant>
      <vt:variant>
        <vt:i4>0</vt:i4>
      </vt:variant>
      <vt:variant>
        <vt:i4>5</vt:i4>
      </vt:variant>
      <vt:variant>
        <vt:lpwstr/>
      </vt:variant>
      <vt:variant>
        <vt:lpwstr>_Toc526319259</vt:lpwstr>
      </vt:variant>
      <vt:variant>
        <vt:i4>1703984</vt:i4>
      </vt:variant>
      <vt:variant>
        <vt:i4>2432</vt:i4>
      </vt:variant>
      <vt:variant>
        <vt:i4>0</vt:i4>
      </vt:variant>
      <vt:variant>
        <vt:i4>5</vt:i4>
      </vt:variant>
      <vt:variant>
        <vt:lpwstr/>
      </vt:variant>
      <vt:variant>
        <vt:lpwstr>_Toc526319258</vt:lpwstr>
      </vt:variant>
      <vt:variant>
        <vt:i4>1703984</vt:i4>
      </vt:variant>
      <vt:variant>
        <vt:i4>2429</vt:i4>
      </vt:variant>
      <vt:variant>
        <vt:i4>0</vt:i4>
      </vt:variant>
      <vt:variant>
        <vt:i4>5</vt:i4>
      </vt:variant>
      <vt:variant>
        <vt:lpwstr/>
      </vt:variant>
      <vt:variant>
        <vt:lpwstr>_Toc526319257</vt:lpwstr>
      </vt:variant>
      <vt:variant>
        <vt:i4>1703984</vt:i4>
      </vt:variant>
      <vt:variant>
        <vt:i4>2426</vt:i4>
      </vt:variant>
      <vt:variant>
        <vt:i4>0</vt:i4>
      </vt:variant>
      <vt:variant>
        <vt:i4>5</vt:i4>
      </vt:variant>
      <vt:variant>
        <vt:lpwstr/>
      </vt:variant>
      <vt:variant>
        <vt:lpwstr>_Toc526319256</vt:lpwstr>
      </vt:variant>
      <vt:variant>
        <vt:i4>1703984</vt:i4>
      </vt:variant>
      <vt:variant>
        <vt:i4>2423</vt:i4>
      </vt:variant>
      <vt:variant>
        <vt:i4>0</vt:i4>
      </vt:variant>
      <vt:variant>
        <vt:i4>5</vt:i4>
      </vt:variant>
      <vt:variant>
        <vt:lpwstr/>
      </vt:variant>
      <vt:variant>
        <vt:lpwstr>_Toc526319255</vt:lpwstr>
      </vt:variant>
      <vt:variant>
        <vt:i4>1703984</vt:i4>
      </vt:variant>
      <vt:variant>
        <vt:i4>2420</vt:i4>
      </vt:variant>
      <vt:variant>
        <vt:i4>0</vt:i4>
      </vt:variant>
      <vt:variant>
        <vt:i4>5</vt:i4>
      </vt:variant>
      <vt:variant>
        <vt:lpwstr/>
      </vt:variant>
      <vt:variant>
        <vt:lpwstr>_Toc526319254</vt:lpwstr>
      </vt:variant>
      <vt:variant>
        <vt:i4>1703984</vt:i4>
      </vt:variant>
      <vt:variant>
        <vt:i4>2417</vt:i4>
      </vt:variant>
      <vt:variant>
        <vt:i4>0</vt:i4>
      </vt:variant>
      <vt:variant>
        <vt:i4>5</vt:i4>
      </vt:variant>
      <vt:variant>
        <vt:lpwstr/>
      </vt:variant>
      <vt:variant>
        <vt:lpwstr>_Toc526319253</vt:lpwstr>
      </vt:variant>
      <vt:variant>
        <vt:i4>1703984</vt:i4>
      </vt:variant>
      <vt:variant>
        <vt:i4>2414</vt:i4>
      </vt:variant>
      <vt:variant>
        <vt:i4>0</vt:i4>
      </vt:variant>
      <vt:variant>
        <vt:i4>5</vt:i4>
      </vt:variant>
      <vt:variant>
        <vt:lpwstr/>
      </vt:variant>
      <vt:variant>
        <vt:lpwstr>_Toc526319252</vt:lpwstr>
      </vt:variant>
      <vt:variant>
        <vt:i4>1703984</vt:i4>
      </vt:variant>
      <vt:variant>
        <vt:i4>2411</vt:i4>
      </vt:variant>
      <vt:variant>
        <vt:i4>0</vt:i4>
      </vt:variant>
      <vt:variant>
        <vt:i4>5</vt:i4>
      </vt:variant>
      <vt:variant>
        <vt:lpwstr/>
      </vt:variant>
      <vt:variant>
        <vt:lpwstr>_Toc526319251</vt:lpwstr>
      </vt:variant>
      <vt:variant>
        <vt:i4>1703984</vt:i4>
      </vt:variant>
      <vt:variant>
        <vt:i4>2408</vt:i4>
      </vt:variant>
      <vt:variant>
        <vt:i4>0</vt:i4>
      </vt:variant>
      <vt:variant>
        <vt:i4>5</vt:i4>
      </vt:variant>
      <vt:variant>
        <vt:lpwstr/>
      </vt:variant>
      <vt:variant>
        <vt:lpwstr>_Toc526319250</vt:lpwstr>
      </vt:variant>
      <vt:variant>
        <vt:i4>1769520</vt:i4>
      </vt:variant>
      <vt:variant>
        <vt:i4>2405</vt:i4>
      </vt:variant>
      <vt:variant>
        <vt:i4>0</vt:i4>
      </vt:variant>
      <vt:variant>
        <vt:i4>5</vt:i4>
      </vt:variant>
      <vt:variant>
        <vt:lpwstr/>
      </vt:variant>
      <vt:variant>
        <vt:lpwstr>_Toc526319249</vt:lpwstr>
      </vt:variant>
      <vt:variant>
        <vt:i4>1769520</vt:i4>
      </vt:variant>
      <vt:variant>
        <vt:i4>2402</vt:i4>
      </vt:variant>
      <vt:variant>
        <vt:i4>0</vt:i4>
      </vt:variant>
      <vt:variant>
        <vt:i4>5</vt:i4>
      </vt:variant>
      <vt:variant>
        <vt:lpwstr/>
      </vt:variant>
      <vt:variant>
        <vt:lpwstr>_Toc526319248</vt:lpwstr>
      </vt:variant>
      <vt:variant>
        <vt:i4>1769520</vt:i4>
      </vt:variant>
      <vt:variant>
        <vt:i4>2399</vt:i4>
      </vt:variant>
      <vt:variant>
        <vt:i4>0</vt:i4>
      </vt:variant>
      <vt:variant>
        <vt:i4>5</vt:i4>
      </vt:variant>
      <vt:variant>
        <vt:lpwstr/>
      </vt:variant>
      <vt:variant>
        <vt:lpwstr>_Toc526319247</vt:lpwstr>
      </vt:variant>
      <vt:variant>
        <vt:i4>1769520</vt:i4>
      </vt:variant>
      <vt:variant>
        <vt:i4>2396</vt:i4>
      </vt:variant>
      <vt:variant>
        <vt:i4>0</vt:i4>
      </vt:variant>
      <vt:variant>
        <vt:i4>5</vt:i4>
      </vt:variant>
      <vt:variant>
        <vt:lpwstr/>
      </vt:variant>
      <vt:variant>
        <vt:lpwstr>_Toc526319246</vt:lpwstr>
      </vt:variant>
      <vt:variant>
        <vt:i4>1769520</vt:i4>
      </vt:variant>
      <vt:variant>
        <vt:i4>2393</vt:i4>
      </vt:variant>
      <vt:variant>
        <vt:i4>0</vt:i4>
      </vt:variant>
      <vt:variant>
        <vt:i4>5</vt:i4>
      </vt:variant>
      <vt:variant>
        <vt:lpwstr/>
      </vt:variant>
      <vt:variant>
        <vt:lpwstr>_Toc526319245</vt:lpwstr>
      </vt:variant>
      <vt:variant>
        <vt:i4>1769520</vt:i4>
      </vt:variant>
      <vt:variant>
        <vt:i4>2390</vt:i4>
      </vt:variant>
      <vt:variant>
        <vt:i4>0</vt:i4>
      </vt:variant>
      <vt:variant>
        <vt:i4>5</vt:i4>
      </vt:variant>
      <vt:variant>
        <vt:lpwstr/>
      </vt:variant>
      <vt:variant>
        <vt:lpwstr>_Toc526319244</vt:lpwstr>
      </vt:variant>
      <vt:variant>
        <vt:i4>1769520</vt:i4>
      </vt:variant>
      <vt:variant>
        <vt:i4>2387</vt:i4>
      </vt:variant>
      <vt:variant>
        <vt:i4>0</vt:i4>
      </vt:variant>
      <vt:variant>
        <vt:i4>5</vt:i4>
      </vt:variant>
      <vt:variant>
        <vt:lpwstr/>
      </vt:variant>
      <vt:variant>
        <vt:lpwstr>_Toc526319243</vt:lpwstr>
      </vt:variant>
      <vt:variant>
        <vt:i4>1769520</vt:i4>
      </vt:variant>
      <vt:variant>
        <vt:i4>2384</vt:i4>
      </vt:variant>
      <vt:variant>
        <vt:i4>0</vt:i4>
      </vt:variant>
      <vt:variant>
        <vt:i4>5</vt:i4>
      </vt:variant>
      <vt:variant>
        <vt:lpwstr/>
      </vt:variant>
      <vt:variant>
        <vt:lpwstr>_Toc526319242</vt:lpwstr>
      </vt:variant>
      <vt:variant>
        <vt:i4>1769520</vt:i4>
      </vt:variant>
      <vt:variant>
        <vt:i4>2381</vt:i4>
      </vt:variant>
      <vt:variant>
        <vt:i4>0</vt:i4>
      </vt:variant>
      <vt:variant>
        <vt:i4>5</vt:i4>
      </vt:variant>
      <vt:variant>
        <vt:lpwstr/>
      </vt:variant>
      <vt:variant>
        <vt:lpwstr>_Toc526319241</vt:lpwstr>
      </vt:variant>
      <vt:variant>
        <vt:i4>1769520</vt:i4>
      </vt:variant>
      <vt:variant>
        <vt:i4>2378</vt:i4>
      </vt:variant>
      <vt:variant>
        <vt:i4>0</vt:i4>
      </vt:variant>
      <vt:variant>
        <vt:i4>5</vt:i4>
      </vt:variant>
      <vt:variant>
        <vt:lpwstr/>
      </vt:variant>
      <vt:variant>
        <vt:lpwstr>_Toc526319240</vt:lpwstr>
      </vt:variant>
      <vt:variant>
        <vt:i4>1835056</vt:i4>
      </vt:variant>
      <vt:variant>
        <vt:i4>2375</vt:i4>
      </vt:variant>
      <vt:variant>
        <vt:i4>0</vt:i4>
      </vt:variant>
      <vt:variant>
        <vt:i4>5</vt:i4>
      </vt:variant>
      <vt:variant>
        <vt:lpwstr/>
      </vt:variant>
      <vt:variant>
        <vt:lpwstr>_Toc526319239</vt:lpwstr>
      </vt:variant>
      <vt:variant>
        <vt:i4>1835056</vt:i4>
      </vt:variant>
      <vt:variant>
        <vt:i4>2372</vt:i4>
      </vt:variant>
      <vt:variant>
        <vt:i4>0</vt:i4>
      </vt:variant>
      <vt:variant>
        <vt:i4>5</vt:i4>
      </vt:variant>
      <vt:variant>
        <vt:lpwstr/>
      </vt:variant>
      <vt:variant>
        <vt:lpwstr>_Toc526319238</vt:lpwstr>
      </vt:variant>
      <vt:variant>
        <vt:i4>1835056</vt:i4>
      </vt:variant>
      <vt:variant>
        <vt:i4>2369</vt:i4>
      </vt:variant>
      <vt:variant>
        <vt:i4>0</vt:i4>
      </vt:variant>
      <vt:variant>
        <vt:i4>5</vt:i4>
      </vt:variant>
      <vt:variant>
        <vt:lpwstr/>
      </vt:variant>
      <vt:variant>
        <vt:lpwstr>_Toc526319237</vt:lpwstr>
      </vt:variant>
      <vt:variant>
        <vt:i4>1835056</vt:i4>
      </vt:variant>
      <vt:variant>
        <vt:i4>2366</vt:i4>
      </vt:variant>
      <vt:variant>
        <vt:i4>0</vt:i4>
      </vt:variant>
      <vt:variant>
        <vt:i4>5</vt:i4>
      </vt:variant>
      <vt:variant>
        <vt:lpwstr/>
      </vt:variant>
      <vt:variant>
        <vt:lpwstr>_Toc526319236</vt:lpwstr>
      </vt:variant>
      <vt:variant>
        <vt:i4>1835056</vt:i4>
      </vt:variant>
      <vt:variant>
        <vt:i4>2363</vt:i4>
      </vt:variant>
      <vt:variant>
        <vt:i4>0</vt:i4>
      </vt:variant>
      <vt:variant>
        <vt:i4>5</vt:i4>
      </vt:variant>
      <vt:variant>
        <vt:lpwstr/>
      </vt:variant>
      <vt:variant>
        <vt:lpwstr>_Toc526319235</vt:lpwstr>
      </vt:variant>
      <vt:variant>
        <vt:i4>1835056</vt:i4>
      </vt:variant>
      <vt:variant>
        <vt:i4>2360</vt:i4>
      </vt:variant>
      <vt:variant>
        <vt:i4>0</vt:i4>
      </vt:variant>
      <vt:variant>
        <vt:i4>5</vt:i4>
      </vt:variant>
      <vt:variant>
        <vt:lpwstr/>
      </vt:variant>
      <vt:variant>
        <vt:lpwstr>_Toc526319234</vt:lpwstr>
      </vt:variant>
      <vt:variant>
        <vt:i4>1835056</vt:i4>
      </vt:variant>
      <vt:variant>
        <vt:i4>2357</vt:i4>
      </vt:variant>
      <vt:variant>
        <vt:i4>0</vt:i4>
      </vt:variant>
      <vt:variant>
        <vt:i4>5</vt:i4>
      </vt:variant>
      <vt:variant>
        <vt:lpwstr/>
      </vt:variant>
      <vt:variant>
        <vt:lpwstr>_Toc526319233</vt:lpwstr>
      </vt:variant>
      <vt:variant>
        <vt:i4>1835056</vt:i4>
      </vt:variant>
      <vt:variant>
        <vt:i4>2354</vt:i4>
      </vt:variant>
      <vt:variant>
        <vt:i4>0</vt:i4>
      </vt:variant>
      <vt:variant>
        <vt:i4>5</vt:i4>
      </vt:variant>
      <vt:variant>
        <vt:lpwstr/>
      </vt:variant>
      <vt:variant>
        <vt:lpwstr>_Toc526319232</vt:lpwstr>
      </vt:variant>
      <vt:variant>
        <vt:i4>1835056</vt:i4>
      </vt:variant>
      <vt:variant>
        <vt:i4>2351</vt:i4>
      </vt:variant>
      <vt:variant>
        <vt:i4>0</vt:i4>
      </vt:variant>
      <vt:variant>
        <vt:i4>5</vt:i4>
      </vt:variant>
      <vt:variant>
        <vt:lpwstr/>
      </vt:variant>
      <vt:variant>
        <vt:lpwstr>_Toc526319231</vt:lpwstr>
      </vt:variant>
      <vt:variant>
        <vt:i4>1835056</vt:i4>
      </vt:variant>
      <vt:variant>
        <vt:i4>2348</vt:i4>
      </vt:variant>
      <vt:variant>
        <vt:i4>0</vt:i4>
      </vt:variant>
      <vt:variant>
        <vt:i4>5</vt:i4>
      </vt:variant>
      <vt:variant>
        <vt:lpwstr/>
      </vt:variant>
      <vt:variant>
        <vt:lpwstr>_Toc526319230</vt:lpwstr>
      </vt:variant>
      <vt:variant>
        <vt:i4>1900592</vt:i4>
      </vt:variant>
      <vt:variant>
        <vt:i4>2345</vt:i4>
      </vt:variant>
      <vt:variant>
        <vt:i4>0</vt:i4>
      </vt:variant>
      <vt:variant>
        <vt:i4>5</vt:i4>
      </vt:variant>
      <vt:variant>
        <vt:lpwstr/>
      </vt:variant>
      <vt:variant>
        <vt:lpwstr>_Toc526319229</vt:lpwstr>
      </vt:variant>
      <vt:variant>
        <vt:i4>1900592</vt:i4>
      </vt:variant>
      <vt:variant>
        <vt:i4>2342</vt:i4>
      </vt:variant>
      <vt:variant>
        <vt:i4>0</vt:i4>
      </vt:variant>
      <vt:variant>
        <vt:i4>5</vt:i4>
      </vt:variant>
      <vt:variant>
        <vt:lpwstr/>
      </vt:variant>
      <vt:variant>
        <vt:lpwstr>_Toc526319228</vt:lpwstr>
      </vt:variant>
      <vt:variant>
        <vt:i4>1900592</vt:i4>
      </vt:variant>
      <vt:variant>
        <vt:i4>2339</vt:i4>
      </vt:variant>
      <vt:variant>
        <vt:i4>0</vt:i4>
      </vt:variant>
      <vt:variant>
        <vt:i4>5</vt:i4>
      </vt:variant>
      <vt:variant>
        <vt:lpwstr/>
      </vt:variant>
      <vt:variant>
        <vt:lpwstr>_Toc526319227</vt:lpwstr>
      </vt:variant>
      <vt:variant>
        <vt:i4>1900592</vt:i4>
      </vt:variant>
      <vt:variant>
        <vt:i4>2336</vt:i4>
      </vt:variant>
      <vt:variant>
        <vt:i4>0</vt:i4>
      </vt:variant>
      <vt:variant>
        <vt:i4>5</vt:i4>
      </vt:variant>
      <vt:variant>
        <vt:lpwstr/>
      </vt:variant>
      <vt:variant>
        <vt:lpwstr>_Toc526319226</vt:lpwstr>
      </vt:variant>
      <vt:variant>
        <vt:i4>1900592</vt:i4>
      </vt:variant>
      <vt:variant>
        <vt:i4>2333</vt:i4>
      </vt:variant>
      <vt:variant>
        <vt:i4>0</vt:i4>
      </vt:variant>
      <vt:variant>
        <vt:i4>5</vt:i4>
      </vt:variant>
      <vt:variant>
        <vt:lpwstr/>
      </vt:variant>
      <vt:variant>
        <vt:lpwstr>_Toc526319225</vt:lpwstr>
      </vt:variant>
      <vt:variant>
        <vt:i4>1900592</vt:i4>
      </vt:variant>
      <vt:variant>
        <vt:i4>2330</vt:i4>
      </vt:variant>
      <vt:variant>
        <vt:i4>0</vt:i4>
      </vt:variant>
      <vt:variant>
        <vt:i4>5</vt:i4>
      </vt:variant>
      <vt:variant>
        <vt:lpwstr/>
      </vt:variant>
      <vt:variant>
        <vt:lpwstr>_Toc526319224</vt:lpwstr>
      </vt:variant>
      <vt:variant>
        <vt:i4>1900592</vt:i4>
      </vt:variant>
      <vt:variant>
        <vt:i4>2327</vt:i4>
      </vt:variant>
      <vt:variant>
        <vt:i4>0</vt:i4>
      </vt:variant>
      <vt:variant>
        <vt:i4>5</vt:i4>
      </vt:variant>
      <vt:variant>
        <vt:lpwstr/>
      </vt:variant>
      <vt:variant>
        <vt:lpwstr>_Toc526319223</vt:lpwstr>
      </vt:variant>
      <vt:variant>
        <vt:i4>1900592</vt:i4>
      </vt:variant>
      <vt:variant>
        <vt:i4>2324</vt:i4>
      </vt:variant>
      <vt:variant>
        <vt:i4>0</vt:i4>
      </vt:variant>
      <vt:variant>
        <vt:i4>5</vt:i4>
      </vt:variant>
      <vt:variant>
        <vt:lpwstr/>
      </vt:variant>
      <vt:variant>
        <vt:lpwstr>_Toc526319222</vt:lpwstr>
      </vt:variant>
      <vt:variant>
        <vt:i4>1900592</vt:i4>
      </vt:variant>
      <vt:variant>
        <vt:i4>2321</vt:i4>
      </vt:variant>
      <vt:variant>
        <vt:i4>0</vt:i4>
      </vt:variant>
      <vt:variant>
        <vt:i4>5</vt:i4>
      </vt:variant>
      <vt:variant>
        <vt:lpwstr/>
      </vt:variant>
      <vt:variant>
        <vt:lpwstr>_Toc526319221</vt:lpwstr>
      </vt:variant>
      <vt:variant>
        <vt:i4>1900592</vt:i4>
      </vt:variant>
      <vt:variant>
        <vt:i4>2318</vt:i4>
      </vt:variant>
      <vt:variant>
        <vt:i4>0</vt:i4>
      </vt:variant>
      <vt:variant>
        <vt:i4>5</vt:i4>
      </vt:variant>
      <vt:variant>
        <vt:lpwstr/>
      </vt:variant>
      <vt:variant>
        <vt:lpwstr>_Toc526319220</vt:lpwstr>
      </vt:variant>
      <vt:variant>
        <vt:i4>1966128</vt:i4>
      </vt:variant>
      <vt:variant>
        <vt:i4>2315</vt:i4>
      </vt:variant>
      <vt:variant>
        <vt:i4>0</vt:i4>
      </vt:variant>
      <vt:variant>
        <vt:i4>5</vt:i4>
      </vt:variant>
      <vt:variant>
        <vt:lpwstr/>
      </vt:variant>
      <vt:variant>
        <vt:lpwstr>_Toc526319219</vt:lpwstr>
      </vt:variant>
      <vt:variant>
        <vt:i4>1966128</vt:i4>
      </vt:variant>
      <vt:variant>
        <vt:i4>2312</vt:i4>
      </vt:variant>
      <vt:variant>
        <vt:i4>0</vt:i4>
      </vt:variant>
      <vt:variant>
        <vt:i4>5</vt:i4>
      </vt:variant>
      <vt:variant>
        <vt:lpwstr/>
      </vt:variant>
      <vt:variant>
        <vt:lpwstr>_Toc526319218</vt:lpwstr>
      </vt:variant>
      <vt:variant>
        <vt:i4>1966128</vt:i4>
      </vt:variant>
      <vt:variant>
        <vt:i4>2309</vt:i4>
      </vt:variant>
      <vt:variant>
        <vt:i4>0</vt:i4>
      </vt:variant>
      <vt:variant>
        <vt:i4>5</vt:i4>
      </vt:variant>
      <vt:variant>
        <vt:lpwstr/>
      </vt:variant>
      <vt:variant>
        <vt:lpwstr>_Toc526319217</vt:lpwstr>
      </vt:variant>
      <vt:variant>
        <vt:i4>1966128</vt:i4>
      </vt:variant>
      <vt:variant>
        <vt:i4>2306</vt:i4>
      </vt:variant>
      <vt:variant>
        <vt:i4>0</vt:i4>
      </vt:variant>
      <vt:variant>
        <vt:i4>5</vt:i4>
      </vt:variant>
      <vt:variant>
        <vt:lpwstr/>
      </vt:variant>
      <vt:variant>
        <vt:lpwstr>_Toc526319216</vt:lpwstr>
      </vt:variant>
      <vt:variant>
        <vt:i4>1966128</vt:i4>
      </vt:variant>
      <vt:variant>
        <vt:i4>2303</vt:i4>
      </vt:variant>
      <vt:variant>
        <vt:i4>0</vt:i4>
      </vt:variant>
      <vt:variant>
        <vt:i4>5</vt:i4>
      </vt:variant>
      <vt:variant>
        <vt:lpwstr/>
      </vt:variant>
      <vt:variant>
        <vt:lpwstr>_Toc526319215</vt:lpwstr>
      </vt:variant>
      <vt:variant>
        <vt:i4>1966128</vt:i4>
      </vt:variant>
      <vt:variant>
        <vt:i4>2300</vt:i4>
      </vt:variant>
      <vt:variant>
        <vt:i4>0</vt:i4>
      </vt:variant>
      <vt:variant>
        <vt:i4>5</vt:i4>
      </vt:variant>
      <vt:variant>
        <vt:lpwstr/>
      </vt:variant>
      <vt:variant>
        <vt:lpwstr>_Toc526319214</vt:lpwstr>
      </vt:variant>
      <vt:variant>
        <vt:i4>1966128</vt:i4>
      </vt:variant>
      <vt:variant>
        <vt:i4>2297</vt:i4>
      </vt:variant>
      <vt:variant>
        <vt:i4>0</vt:i4>
      </vt:variant>
      <vt:variant>
        <vt:i4>5</vt:i4>
      </vt:variant>
      <vt:variant>
        <vt:lpwstr/>
      </vt:variant>
      <vt:variant>
        <vt:lpwstr>_Toc526319213</vt:lpwstr>
      </vt:variant>
      <vt:variant>
        <vt:i4>1966128</vt:i4>
      </vt:variant>
      <vt:variant>
        <vt:i4>2294</vt:i4>
      </vt:variant>
      <vt:variant>
        <vt:i4>0</vt:i4>
      </vt:variant>
      <vt:variant>
        <vt:i4>5</vt:i4>
      </vt:variant>
      <vt:variant>
        <vt:lpwstr/>
      </vt:variant>
      <vt:variant>
        <vt:lpwstr>_Toc526319212</vt:lpwstr>
      </vt:variant>
      <vt:variant>
        <vt:i4>1966128</vt:i4>
      </vt:variant>
      <vt:variant>
        <vt:i4>2291</vt:i4>
      </vt:variant>
      <vt:variant>
        <vt:i4>0</vt:i4>
      </vt:variant>
      <vt:variant>
        <vt:i4>5</vt:i4>
      </vt:variant>
      <vt:variant>
        <vt:lpwstr/>
      </vt:variant>
      <vt:variant>
        <vt:lpwstr>_Toc526319211</vt:lpwstr>
      </vt:variant>
      <vt:variant>
        <vt:i4>1966128</vt:i4>
      </vt:variant>
      <vt:variant>
        <vt:i4>2288</vt:i4>
      </vt:variant>
      <vt:variant>
        <vt:i4>0</vt:i4>
      </vt:variant>
      <vt:variant>
        <vt:i4>5</vt:i4>
      </vt:variant>
      <vt:variant>
        <vt:lpwstr/>
      </vt:variant>
      <vt:variant>
        <vt:lpwstr>_Toc526319210</vt:lpwstr>
      </vt:variant>
      <vt:variant>
        <vt:i4>2031664</vt:i4>
      </vt:variant>
      <vt:variant>
        <vt:i4>2285</vt:i4>
      </vt:variant>
      <vt:variant>
        <vt:i4>0</vt:i4>
      </vt:variant>
      <vt:variant>
        <vt:i4>5</vt:i4>
      </vt:variant>
      <vt:variant>
        <vt:lpwstr/>
      </vt:variant>
      <vt:variant>
        <vt:lpwstr>_Toc526319209</vt:lpwstr>
      </vt:variant>
      <vt:variant>
        <vt:i4>2031664</vt:i4>
      </vt:variant>
      <vt:variant>
        <vt:i4>2282</vt:i4>
      </vt:variant>
      <vt:variant>
        <vt:i4>0</vt:i4>
      </vt:variant>
      <vt:variant>
        <vt:i4>5</vt:i4>
      </vt:variant>
      <vt:variant>
        <vt:lpwstr/>
      </vt:variant>
      <vt:variant>
        <vt:lpwstr>_Toc526319208</vt:lpwstr>
      </vt:variant>
      <vt:variant>
        <vt:i4>2031664</vt:i4>
      </vt:variant>
      <vt:variant>
        <vt:i4>2279</vt:i4>
      </vt:variant>
      <vt:variant>
        <vt:i4>0</vt:i4>
      </vt:variant>
      <vt:variant>
        <vt:i4>5</vt:i4>
      </vt:variant>
      <vt:variant>
        <vt:lpwstr/>
      </vt:variant>
      <vt:variant>
        <vt:lpwstr>_Toc526319207</vt:lpwstr>
      </vt:variant>
      <vt:variant>
        <vt:i4>2031664</vt:i4>
      </vt:variant>
      <vt:variant>
        <vt:i4>2276</vt:i4>
      </vt:variant>
      <vt:variant>
        <vt:i4>0</vt:i4>
      </vt:variant>
      <vt:variant>
        <vt:i4>5</vt:i4>
      </vt:variant>
      <vt:variant>
        <vt:lpwstr/>
      </vt:variant>
      <vt:variant>
        <vt:lpwstr>_Toc526319206</vt:lpwstr>
      </vt:variant>
      <vt:variant>
        <vt:i4>2031664</vt:i4>
      </vt:variant>
      <vt:variant>
        <vt:i4>2273</vt:i4>
      </vt:variant>
      <vt:variant>
        <vt:i4>0</vt:i4>
      </vt:variant>
      <vt:variant>
        <vt:i4>5</vt:i4>
      </vt:variant>
      <vt:variant>
        <vt:lpwstr/>
      </vt:variant>
      <vt:variant>
        <vt:lpwstr>_Toc526319205</vt:lpwstr>
      </vt:variant>
      <vt:variant>
        <vt:i4>2031664</vt:i4>
      </vt:variant>
      <vt:variant>
        <vt:i4>2270</vt:i4>
      </vt:variant>
      <vt:variant>
        <vt:i4>0</vt:i4>
      </vt:variant>
      <vt:variant>
        <vt:i4>5</vt:i4>
      </vt:variant>
      <vt:variant>
        <vt:lpwstr/>
      </vt:variant>
      <vt:variant>
        <vt:lpwstr>_Toc526319204</vt:lpwstr>
      </vt:variant>
      <vt:variant>
        <vt:i4>2031664</vt:i4>
      </vt:variant>
      <vt:variant>
        <vt:i4>2267</vt:i4>
      </vt:variant>
      <vt:variant>
        <vt:i4>0</vt:i4>
      </vt:variant>
      <vt:variant>
        <vt:i4>5</vt:i4>
      </vt:variant>
      <vt:variant>
        <vt:lpwstr/>
      </vt:variant>
      <vt:variant>
        <vt:lpwstr>_Toc526319203</vt:lpwstr>
      </vt:variant>
      <vt:variant>
        <vt:i4>2031664</vt:i4>
      </vt:variant>
      <vt:variant>
        <vt:i4>2264</vt:i4>
      </vt:variant>
      <vt:variant>
        <vt:i4>0</vt:i4>
      </vt:variant>
      <vt:variant>
        <vt:i4>5</vt:i4>
      </vt:variant>
      <vt:variant>
        <vt:lpwstr/>
      </vt:variant>
      <vt:variant>
        <vt:lpwstr>_Toc526319202</vt:lpwstr>
      </vt:variant>
      <vt:variant>
        <vt:i4>2031664</vt:i4>
      </vt:variant>
      <vt:variant>
        <vt:i4>2261</vt:i4>
      </vt:variant>
      <vt:variant>
        <vt:i4>0</vt:i4>
      </vt:variant>
      <vt:variant>
        <vt:i4>5</vt:i4>
      </vt:variant>
      <vt:variant>
        <vt:lpwstr/>
      </vt:variant>
      <vt:variant>
        <vt:lpwstr>_Toc526319201</vt:lpwstr>
      </vt:variant>
      <vt:variant>
        <vt:i4>2031664</vt:i4>
      </vt:variant>
      <vt:variant>
        <vt:i4>2258</vt:i4>
      </vt:variant>
      <vt:variant>
        <vt:i4>0</vt:i4>
      </vt:variant>
      <vt:variant>
        <vt:i4>5</vt:i4>
      </vt:variant>
      <vt:variant>
        <vt:lpwstr/>
      </vt:variant>
      <vt:variant>
        <vt:lpwstr>_Toc526319200</vt:lpwstr>
      </vt:variant>
      <vt:variant>
        <vt:i4>1441843</vt:i4>
      </vt:variant>
      <vt:variant>
        <vt:i4>2255</vt:i4>
      </vt:variant>
      <vt:variant>
        <vt:i4>0</vt:i4>
      </vt:variant>
      <vt:variant>
        <vt:i4>5</vt:i4>
      </vt:variant>
      <vt:variant>
        <vt:lpwstr/>
      </vt:variant>
      <vt:variant>
        <vt:lpwstr>_Toc526319199</vt:lpwstr>
      </vt:variant>
      <vt:variant>
        <vt:i4>1441843</vt:i4>
      </vt:variant>
      <vt:variant>
        <vt:i4>2252</vt:i4>
      </vt:variant>
      <vt:variant>
        <vt:i4>0</vt:i4>
      </vt:variant>
      <vt:variant>
        <vt:i4>5</vt:i4>
      </vt:variant>
      <vt:variant>
        <vt:lpwstr/>
      </vt:variant>
      <vt:variant>
        <vt:lpwstr>_Toc526319198</vt:lpwstr>
      </vt:variant>
      <vt:variant>
        <vt:i4>1441843</vt:i4>
      </vt:variant>
      <vt:variant>
        <vt:i4>2249</vt:i4>
      </vt:variant>
      <vt:variant>
        <vt:i4>0</vt:i4>
      </vt:variant>
      <vt:variant>
        <vt:i4>5</vt:i4>
      </vt:variant>
      <vt:variant>
        <vt:lpwstr/>
      </vt:variant>
      <vt:variant>
        <vt:lpwstr>_Toc526319197</vt:lpwstr>
      </vt:variant>
      <vt:variant>
        <vt:i4>1441843</vt:i4>
      </vt:variant>
      <vt:variant>
        <vt:i4>2246</vt:i4>
      </vt:variant>
      <vt:variant>
        <vt:i4>0</vt:i4>
      </vt:variant>
      <vt:variant>
        <vt:i4>5</vt:i4>
      </vt:variant>
      <vt:variant>
        <vt:lpwstr/>
      </vt:variant>
      <vt:variant>
        <vt:lpwstr>_Toc526319196</vt:lpwstr>
      </vt:variant>
      <vt:variant>
        <vt:i4>1441843</vt:i4>
      </vt:variant>
      <vt:variant>
        <vt:i4>2243</vt:i4>
      </vt:variant>
      <vt:variant>
        <vt:i4>0</vt:i4>
      </vt:variant>
      <vt:variant>
        <vt:i4>5</vt:i4>
      </vt:variant>
      <vt:variant>
        <vt:lpwstr/>
      </vt:variant>
      <vt:variant>
        <vt:lpwstr>_Toc526319195</vt:lpwstr>
      </vt:variant>
      <vt:variant>
        <vt:i4>1441843</vt:i4>
      </vt:variant>
      <vt:variant>
        <vt:i4>2240</vt:i4>
      </vt:variant>
      <vt:variant>
        <vt:i4>0</vt:i4>
      </vt:variant>
      <vt:variant>
        <vt:i4>5</vt:i4>
      </vt:variant>
      <vt:variant>
        <vt:lpwstr/>
      </vt:variant>
      <vt:variant>
        <vt:lpwstr>_Toc526319194</vt:lpwstr>
      </vt:variant>
      <vt:variant>
        <vt:i4>1441843</vt:i4>
      </vt:variant>
      <vt:variant>
        <vt:i4>2237</vt:i4>
      </vt:variant>
      <vt:variant>
        <vt:i4>0</vt:i4>
      </vt:variant>
      <vt:variant>
        <vt:i4>5</vt:i4>
      </vt:variant>
      <vt:variant>
        <vt:lpwstr/>
      </vt:variant>
      <vt:variant>
        <vt:lpwstr>_Toc526319193</vt:lpwstr>
      </vt:variant>
      <vt:variant>
        <vt:i4>1441843</vt:i4>
      </vt:variant>
      <vt:variant>
        <vt:i4>2234</vt:i4>
      </vt:variant>
      <vt:variant>
        <vt:i4>0</vt:i4>
      </vt:variant>
      <vt:variant>
        <vt:i4>5</vt:i4>
      </vt:variant>
      <vt:variant>
        <vt:lpwstr/>
      </vt:variant>
      <vt:variant>
        <vt:lpwstr>_Toc526319192</vt:lpwstr>
      </vt:variant>
      <vt:variant>
        <vt:i4>1441843</vt:i4>
      </vt:variant>
      <vt:variant>
        <vt:i4>2231</vt:i4>
      </vt:variant>
      <vt:variant>
        <vt:i4>0</vt:i4>
      </vt:variant>
      <vt:variant>
        <vt:i4>5</vt:i4>
      </vt:variant>
      <vt:variant>
        <vt:lpwstr/>
      </vt:variant>
      <vt:variant>
        <vt:lpwstr>_Toc526319191</vt:lpwstr>
      </vt:variant>
      <vt:variant>
        <vt:i4>1441843</vt:i4>
      </vt:variant>
      <vt:variant>
        <vt:i4>2228</vt:i4>
      </vt:variant>
      <vt:variant>
        <vt:i4>0</vt:i4>
      </vt:variant>
      <vt:variant>
        <vt:i4>5</vt:i4>
      </vt:variant>
      <vt:variant>
        <vt:lpwstr/>
      </vt:variant>
      <vt:variant>
        <vt:lpwstr>_Toc526319190</vt:lpwstr>
      </vt:variant>
      <vt:variant>
        <vt:i4>1507379</vt:i4>
      </vt:variant>
      <vt:variant>
        <vt:i4>2225</vt:i4>
      </vt:variant>
      <vt:variant>
        <vt:i4>0</vt:i4>
      </vt:variant>
      <vt:variant>
        <vt:i4>5</vt:i4>
      </vt:variant>
      <vt:variant>
        <vt:lpwstr/>
      </vt:variant>
      <vt:variant>
        <vt:lpwstr>_Toc526319189</vt:lpwstr>
      </vt:variant>
      <vt:variant>
        <vt:i4>1507379</vt:i4>
      </vt:variant>
      <vt:variant>
        <vt:i4>2222</vt:i4>
      </vt:variant>
      <vt:variant>
        <vt:i4>0</vt:i4>
      </vt:variant>
      <vt:variant>
        <vt:i4>5</vt:i4>
      </vt:variant>
      <vt:variant>
        <vt:lpwstr/>
      </vt:variant>
      <vt:variant>
        <vt:lpwstr>_Toc526319188</vt:lpwstr>
      </vt:variant>
      <vt:variant>
        <vt:i4>1507379</vt:i4>
      </vt:variant>
      <vt:variant>
        <vt:i4>2219</vt:i4>
      </vt:variant>
      <vt:variant>
        <vt:i4>0</vt:i4>
      </vt:variant>
      <vt:variant>
        <vt:i4>5</vt:i4>
      </vt:variant>
      <vt:variant>
        <vt:lpwstr/>
      </vt:variant>
      <vt:variant>
        <vt:lpwstr>_Toc526319187</vt:lpwstr>
      </vt:variant>
      <vt:variant>
        <vt:i4>1507379</vt:i4>
      </vt:variant>
      <vt:variant>
        <vt:i4>2216</vt:i4>
      </vt:variant>
      <vt:variant>
        <vt:i4>0</vt:i4>
      </vt:variant>
      <vt:variant>
        <vt:i4>5</vt:i4>
      </vt:variant>
      <vt:variant>
        <vt:lpwstr/>
      </vt:variant>
      <vt:variant>
        <vt:lpwstr>_Toc526319186</vt:lpwstr>
      </vt:variant>
      <vt:variant>
        <vt:i4>1507379</vt:i4>
      </vt:variant>
      <vt:variant>
        <vt:i4>2213</vt:i4>
      </vt:variant>
      <vt:variant>
        <vt:i4>0</vt:i4>
      </vt:variant>
      <vt:variant>
        <vt:i4>5</vt:i4>
      </vt:variant>
      <vt:variant>
        <vt:lpwstr/>
      </vt:variant>
      <vt:variant>
        <vt:lpwstr>_Toc526319185</vt:lpwstr>
      </vt:variant>
      <vt:variant>
        <vt:i4>1507379</vt:i4>
      </vt:variant>
      <vt:variant>
        <vt:i4>2210</vt:i4>
      </vt:variant>
      <vt:variant>
        <vt:i4>0</vt:i4>
      </vt:variant>
      <vt:variant>
        <vt:i4>5</vt:i4>
      </vt:variant>
      <vt:variant>
        <vt:lpwstr/>
      </vt:variant>
      <vt:variant>
        <vt:lpwstr>_Toc526319184</vt:lpwstr>
      </vt:variant>
      <vt:variant>
        <vt:i4>1507379</vt:i4>
      </vt:variant>
      <vt:variant>
        <vt:i4>2207</vt:i4>
      </vt:variant>
      <vt:variant>
        <vt:i4>0</vt:i4>
      </vt:variant>
      <vt:variant>
        <vt:i4>5</vt:i4>
      </vt:variant>
      <vt:variant>
        <vt:lpwstr/>
      </vt:variant>
      <vt:variant>
        <vt:lpwstr>_Toc526319183</vt:lpwstr>
      </vt:variant>
      <vt:variant>
        <vt:i4>1507379</vt:i4>
      </vt:variant>
      <vt:variant>
        <vt:i4>2204</vt:i4>
      </vt:variant>
      <vt:variant>
        <vt:i4>0</vt:i4>
      </vt:variant>
      <vt:variant>
        <vt:i4>5</vt:i4>
      </vt:variant>
      <vt:variant>
        <vt:lpwstr/>
      </vt:variant>
      <vt:variant>
        <vt:lpwstr>_Toc526319182</vt:lpwstr>
      </vt:variant>
      <vt:variant>
        <vt:i4>1507379</vt:i4>
      </vt:variant>
      <vt:variant>
        <vt:i4>2201</vt:i4>
      </vt:variant>
      <vt:variant>
        <vt:i4>0</vt:i4>
      </vt:variant>
      <vt:variant>
        <vt:i4>5</vt:i4>
      </vt:variant>
      <vt:variant>
        <vt:lpwstr/>
      </vt:variant>
      <vt:variant>
        <vt:lpwstr>_Toc526319181</vt:lpwstr>
      </vt:variant>
      <vt:variant>
        <vt:i4>1507379</vt:i4>
      </vt:variant>
      <vt:variant>
        <vt:i4>2198</vt:i4>
      </vt:variant>
      <vt:variant>
        <vt:i4>0</vt:i4>
      </vt:variant>
      <vt:variant>
        <vt:i4>5</vt:i4>
      </vt:variant>
      <vt:variant>
        <vt:lpwstr/>
      </vt:variant>
      <vt:variant>
        <vt:lpwstr>_Toc526319180</vt:lpwstr>
      </vt:variant>
      <vt:variant>
        <vt:i4>1572915</vt:i4>
      </vt:variant>
      <vt:variant>
        <vt:i4>2195</vt:i4>
      </vt:variant>
      <vt:variant>
        <vt:i4>0</vt:i4>
      </vt:variant>
      <vt:variant>
        <vt:i4>5</vt:i4>
      </vt:variant>
      <vt:variant>
        <vt:lpwstr/>
      </vt:variant>
      <vt:variant>
        <vt:lpwstr>_Toc526319179</vt:lpwstr>
      </vt:variant>
      <vt:variant>
        <vt:i4>1572915</vt:i4>
      </vt:variant>
      <vt:variant>
        <vt:i4>2192</vt:i4>
      </vt:variant>
      <vt:variant>
        <vt:i4>0</vt:i4>
      </vt:variant>
      <vt:variant>
        <vt:i4>5</vt:i4>
      </vt:variant>
      <vt:variant>
        <vt:lpwstr/>
      </vt:variant>
      <vt:variant>
        <vt:lpwstr>_Toc526319178</vt:lpwstr>
      </vt:variant>
      <vt:variant>
        <vt:i4>1572915</vt:i4>
      </vt:variant>
      <vt:variant>
        <vt:i4>2189</vt:i4>
      </vt:variant>
      <vt:variant>
        <vt:i4>0</vt:i4>
      </vt:variant>
      <vt:variant>
        <vt:i4>5</vt:i4>
      </vt:variant>
      <vt:variant>
        <vt:lpwstr/>
      </vt:variant>
      <vt:variant>
        <vt:lpwstr>_Toc526319177</vt:lpwstr>
      </vt:variant>
      <vt:variant>
        <vt:i4>1572915</vt:i4>
      </vt:variant>
      <vt:variant>
        <vt:i4>2186</vt:i4>
      </vt:variant>
      <vt:variant>
        <vt:i4>0</vt:i4>
      </vt:variant>
      <vt:variant>
        <vt:i4>5</vt:i4>
      </vt:variant>
      <vt:variant>
        <vt:lpwstr/>
      </vt:variant>
      <vt:variant>
        <vt:lpwstr>_Toc526319176</vt:lpwstr>
      </vt:variant>
      <vt:variant>
        <vt:i4>1572915</vt:i4>
      </vt:variant>
      <vt:variant>
        <vt:i4>2183</vt:i4>
      </vt:variant>
      <vt:variant>
        <vt:i4>0</vt:i4>
      </vt:variant>
      <vt:variant>
        <vt:i4>5</vt:i4>
      </vt:variant>
      <vt:variant>
        <vt:lpwstr/>
      </vt:variant>
      <vt:variant>
        <vt:lpwstr>_Toc526319175</vt:lpwstr>
      </vt:variant>
      <vt:variant>
        <vt:i4>1572915</vt:i4>
      </vt:variant>
      <vt:variant>
        <vt:i4>2180</vt:i4>
      </vt:variant>
      <vt:variant>
        <vt:i4>0</vt:i4>
      </vt:variant>
      <vt:variant>
        <vt:i4>5</vt:i4>
      </vt:variant>
      <vt:variant>
        <vt:lpwstr/>
      </vt:variant>
      <vt:variant>
        <vt:lpwstr>_Toc526319174</vt:lpwstr>
      </vt:variant>
      <vt:variant>
        <vt:i4>1572915</vt:i4>
      </vt:variant>
      <vt:variant>
        <vt:i4>2177</vt:i4>
      </vt:variant>
      <vt:variant>
        <vt:i4>0</vt:i4>
      </vt:variant>
      <vt:variant>
        <vt:i4>5</vt:i4>
      </vt:variant>
      <vt:variant>
        <vt:lpwstr/>
      </vt:variant>
      <vt:variant>
        <vt:lpwstr>_Toc526319173</vt:lpwstr>
      </vt:variant>
      <vt:variant>
        <vt:i4>1572915</vt:i4>
      </vt:variant>
      <vt:variant>
        <vt:i4>2174</vt:i4>
      </vt:variant>
      <vt:variant>
        <vt:i4>0</vt:i4>
      </vt:variant>
      <vt:variant>
        <vt:i4>5</vt:i4>
      </vt:variant>
      <vt:variant>
        <vt:lpwstr/>
      </vt:variant>
      <vt:variant>
        <vt:lpwstr>_Toc526319172</vt:lpwstr>
      </vt:variant>
      <vt:variant>
        <vt:i4>1572915</vt:i4>
      </vt:variant>
      <vt:variant>
        <vt:i4>2171</vt:i4>
      </vt:variant>
      <vt:variant>
        <vt:i4>0</vt:i4>
      </vt:variant>
      <vt:variant>
        <vt:i4>5</vt:i4>
      </vt:variant>
      <vt:variant>
        <vt:lpwstr/>
      </vt:variant>
      <vt:variant>
        <vt:lpwstr>_Toc526319171</vt:lpwstr>
      </vt:variant>
      <vt:variant>
        <vt:i4>1572915</vt:i4>
      </vt:variant>
      <vt:variant>
        <vt:i4>2168</vt:i4>
      </vt:variant>
      <vt:variant>
        <vt:i4>0</vt:i4>
      </vt:variant>
      <vt:variant>
        <vt:i4>5</vt:i4>
      </vt:variant>
      <vt:variant>
        <vt:lpwstr/>
      </vt:variant>
      <vt:variant>
        <vt:lpwstr>_Toc526319170</vt:lpwstr>
      </vt:variant>
      <vt:variant>
        <vt:i4>1638451</vt:i4>
      </vt:variant>
      <vt:variant>
        <vt:i4>2165</vt:i4>
      </vt:variant>
      <vt:variant>
        <vt:i4>0</vt:i4>
      </vt:variant>
      <vt:variant>
        <vt:i4>5</vt:i4>
      </vt:variant>
      <vt:variant>
        <vt:lpwstr/>
      </vt:variant>
      <vt:variant>
        <vt:lpwstr>_Toc526319169</vt:lpwstr>
      </vt:variant>
      <vt:variant>
        <vt:i4>1638451</vt:i4>
      </vt:variant>
      <vt:variant>
        <vt:i4>2162</vt:i4>
      </vt:variant>
      <vt:variant>
        <vt:i4>0</vt:i4>
      </vt:variant>
      <vt:variant>
        <vt:i4>5</vt:i4>
      </vt:variant>
      <vt:variant>
        <vt:lpwstr/>
      </vt:variant>
      <vt:variant>
        <vt:lpwstr>_Toc526319168</vt:lpwstr>
      </vt:variant>
      <vt:variant>
        <vt:i4>1638451</vt:i4>
      </vt:variant>
      <vt:variant>
        <vt:i4>2159</vt:i4>
      </vt:variant>
      <vt:variant>
        <vt:i4>0</vt:i4>
      </vt:variant>
      <vt:variant>
        <vt:i4>5</vt:i4>
      </vt:variant>
      <vt:variant>
        <vt:lpwstr/>
      </vt:variant>
      <vt:variant>
        <vt:lpwstr>_Toc526319167</vt:lpwstr>
      </vt:variant>
      <vt:variant>
        <vt:i4>1638451</vt:i4>
      </vt:variant>
      <vt:variant>
        <vt:i4>2156</vt:i4>
      </vt:variant>
      <vt:variant>
        <vt:i4>0</vt:i4>
      </vt:variant>
      <vt:variant>
        <vt:i4>5</vt:i4>
      </vt:variant>
      <vt:variant>
        <vt:lpwstr/>
      </vt:variant>
      <vt:variant>
        <vt:lpwstr>_Toc526319166</vt:lpwstr>
      </vt:variant>
      <vt:variant>
        <vt:i4>1638451</vt:i4>
      </vt:variant>
      <vt:variant>
        <vt:i4>2153</vt:i4>
      </vt:variant>
      <vt:variant>
        <vt:i4>0</vt:i4>
      </vt:variant>
      <vt:variant>
        <vt:i4>5</vt:i4>
      </vt:variant>
      <vt:variant>
        <vt:lpwstr/>
      </vt:variant>
      <vt:variant>
        <vt:lpwstr>_Toc526319165</vt:lpwstr>
      </vt:variant>
      <vt:variant>
        <vt:i4>1638451</vt:i4>
      </vt:variant>
      <vt:variant>
        <vt:i4>2150</vt:i4>
      </vt:variant>
      <vt:variant>
        <vt:i4>0</vt:i4>
      </vt:variant>
      <vt:variant>
        <vt:i4>5</vt:i4>
      </vt:variant>
      <vt:variant>
        <vt:lpwstr/>
      </vt:variant>
      <vt:variant>
        <vt:lpwstr>_Toc526319164</vt:lpwstr>
      </vt:variant>
      <vt:variant>
        <vt:i4>1638451</vt:i4>
      </vt:variant>
      <vt:variant>
        <vt:i4>2147</vt:i4>
      </vt:variant>
      <vt:variant>
        <vt:i4>0</vt:i4>
      </vt:variant>
      <vt:variant>
        <vt:i4>5</vt:i4>
      </vt:variant>
      <vt:variant>
        <vt:lpwstr/>
      </vt:variant>
      <vt:variant>
        <vt:lpwstr>_Toc526319163</vt:lpwstr>
      </vt:variant>
      <vt:variant>
        <vt:i4>1638451</vt:i4>
      </vt:variant>
      <vt:variant>
        <vt:i4>2144</vt:i4>
      </vt:variant>
      <vt:variant>
        <vt:i4>0</vt:i4>
      </vt:variant>
      <vt:variant>
        <vt:i4>5</vt:i4>
      </vt:variant>
      <vt:variant>
        <vt:lpwstr/>
      </vt:variant>
      <vt:variant>
        <vt:lpwstr>_Toc526319162</vt:lpwstr>
      </vt:variant>
      <vt:variant>
        <vt:i4>1638451</vt:i4>
      </vt:variant>
      <vt:variant>
        <vt:i4>2141</vt:i4>
      </vt:variant>
      <vt:variant>
        <vt:i4>0</vt:i4>
      </vt:variant>
      <vt:variant>
        <vt:i4>5</vt:i4>
      </vt:variant>
      <vt:variant>
        <vt:lpwstr/>
      </vt:variant>
      <vt:variant>
        <vt:lpwstr>_Toc526319161</vt:lpwstr>
      </vt:variant>
      <vt:variant>
        <vt:i4>1638451</vt:i4>
      </vt:variant>
      <vt:variant>
        <vt:i4>2138</vt:i4>
      </vt:variant>
      <vt:variant>
        <vt:i4>0</vt:i4>
      </vt:variant>
      <vt:variant>
        <vt:i4>5</vt:i4>
      </vt:variant>
      <vt:variant>
        <vt:lpwstr/>
      </vt:variant>
      <vt:variant>
        <vt:lpwstr>_Toc526319160</vt:lpwstr>
      </vt:variant>
      <vt:variant>
        <vt:i4>1703987</vt:i4>
      </vt:variant>
      <vt:variant>
        <vt:i4>2135</vt:i4>
      </vt:variant>
      <vt:variant>
        <vt:i4>0</vt:i4>
      </vt:variant>
      <vt:variant>
        <vt:i4>5</vt:i4>
      </vt:variant>
      <vt:variant>
        <vt:lpwstr/>
      </vt:variant>
      <vt:variant>
        <vt:lpwstr>_Toc526319159</vt:lpwstr>
      </vt:variant>
      <vt:variant>
        <vt:i4>1703987</vt:i4>
      </vt:variant>
      <vt:variant>
        <vt:i4>2132</vt:i4>
      </vt:variant>
      <vt:variant>
        <vt:i4>0</vt:i4>
      </vt:variant>
      <vt:variant>
        <vt:i4>5</vt:i4>
      </vt:variant>
      <vt:variant>
        <vt:lpwstr/>
      </vt:variant>
      <vt:variant>
        <vt:lpwstr>_Toc526319158</vt:lpwstr>
      </vt:variant>
      <vt:variant>
        <vt:i4>1703987</vt:i4>
      </vt:variant>
      <vt:variant>
        <vt:i4>2129</vt:i4>
      </vt:variant>
      <vt:variant>
        <vt:i4>0</vt:i4>
      </vt:variant>
      <vt:variant>
        <vt:i4>5</vt:i4>
      </vt:variant>
      <vt:variant>
        <vt:lpwstr/>
      </vt:variant>
      <vt:variant>
        <vt:lpwstr>_Toc526319157</vt:lpwstr>
      </vt:variant>
      <vt:variant>
        <vt:i4>1703987</vt:i4>
      </vt:variant>
      <vt:variant>
        <vt:i4>2126</vt:i4>
      </vt:variant>
      <vt:variant>
        <vt:i4>0</vt:i4>
      </vt:variant>
      <vt:variant>
        <vt:i4>5</vt:i4>
      </vt:variant>
      <vt:variant>
        <vt:lpwstr/>
      </vt:variant>
      <vt:variant>
        <vt:lpwstr>_Toc526319156</vt:lpwstr>
      </vt:variant>
      <vt:variant>
        <vt:i4>1703987</vt:i4>
      </vt:variant>
      <vt:variant>
        <vt:i4>2123</vt:i4>
      </vt:variant>
      <vt:variant>
        <vt:i4>0</vt:i4>
      </vt:variant>
      <vt:variant>
        <vt:i4>5</vt:i4>
      </vt:variant>
      <vt:variant>
        <vt:lpwstr/>
      </vt:variant>
      <vt:variant>
        <vt:lpwstr>_Toc526319155</vt:lpwstr>
      </vt:variant>
      <vt:variant>
        <vt:i4>1703987</vt:i4>
      </vt:variant>
      <vt:variant>
        <vt:i4>2120</vt:i4>
      </vt:variant>
      <vt:variant>
        <vt:i4>0</vt:i4>
      </vt:variant>
      <vt:variant>
        <vt:i4>5</vt:i4>
      </vt:variant>
      <vt:variant>
        <vt:lpwstr/>
      </vt:variant>
      <vt:variant>
        <vt:lpwstr>_Toc526319154</vt:lpwstr>
      </vt:variant>
      <vt:variant>
        <vt:i4>1703987</vt:i4>
      </vt:variant>
      <vt:variant>
        <vt:i4>2117</vt:i4>
      </vt:variant>
      <vt:variant>
        <vt:i4>0</vt:i4>
      </vt:variant>
      <vt:variant>
        <vt:i4>5</vt:i4>
      </vt:variant>
      <vt:variant>
        <vt:lpwstr/>
      </vt:variant>
      <vt:variant>
        <vt:lpwstr>_Toc526319153</vt:lpwstr>
      </vt:variant>
      <vt:variant>
        <vt:i4>1703987</vt:i4>
      </vt:variant>
      <vt:variant>
        <vt:i4>2114</vt:i4>
      </vt:variant>
      <vt:variant>
        <vt:i4>0</vt:i4>
      </vt:variant>
      <vt:variant>
        <vt:i4>5</vt:i4>
      </vt:variant>
      <vt:variant>
        <vt:lpwstr/>
      </vt:variant>
      <vt:variant>
        <vt:lpwstr>_Toc526319152</vt:lpwstr>
      </vt:variant>
      <vt:variant>
        <vt:i4>1703987</vt:i4>
      </vt:variant>
      <vt:variant>
        <vt:i4>2111</vt:i4>
      </vt:variant>
      <vt:variant>
        <vt:i4>0</vt:i4>
      </vt:variant>
      <vt:variant>
        <vt:i4>5</vt:i4>
      </vt:variant>
      <vt:variant>
        <vt:lpwstr/>
      </vt:variant>
      <vt:variant>
        <vt:lpwstr>_Toc526319151</vt:lpwstr>
      </vt:variant>
      <vt:variant>
        <vt:i4>1703987</vt:i4>
      </vt:variant>
      <vt:variant>
        <vt:i4>2108</vt:i4>
      </vt:variant>
      <vt:variant>
        <vt:i4>0</vt:i4>
      </vt:variant>
      <vt:variant>
        <vt:i4>5</vt:i4>
      </vt:variant>
      <vt:variant>
        <vt:lpwstr/>
      </vt:variant>
      <vt:variant>
        <vt:lpwstr>_Toc526319150</vt:lpwstr>
      </vt:variant>
      <vt:variant>
        <vt:i4>1769523</vt:i4>
      </vt:variant>
      <vt:variant>
        <vt:i4>2105</vt:i4>
      </vt:variant>
      <vt:variant>
        <vt:i4>0</vt:i4>
      </vt:variant>
      <vt:variant>
        <vt:i4>5</vt:i4>
      </vt:variant>
      <vt:variant>
        <vt:lpwstr/>
      </vt:variant>
      <vt:variant>
        <vt:lpwstr>_Toc526319149</vt:lpwstr>
      </vt:variant>
      <vt:variant>
        <vt:i4>1769523</vt:i4>
      </vt:variant>
      <vt:variant>
        <vt:i4>2102</vt:i4>
      </vt:variant>
      <vt:variant>
        <vt:i4>0</vt:i4>
      </vt:variant>
      <vt:variant>
        <vt:i4>5</vt:i4>
      </vt:variant>
      <vt:variant>
        <vt:lpwstr/>
      </vt:variant>
      <vt:variant>
        <vt:lpwstr>_Toc526319148</vt:lpwstr>
      </vt:variant>
      <vt:variant>
        <vt:i4>1769523</vt:i4>
      </vt:variant>
      <vt:variant>
        <vt:i4>2099</vt:i4>
      </vt:variant>
      <vt:variant>
        <vt:i4>0</vt:i4>
      </vt:variant>
      <vt:variant>
        <vt:i4>5</vt:i4>
      </vt:variant>
      <vt:variant>
        <vt:lpwstr/>
      </vt:variant>
      <vt:variant>
        <vt:lpwstr>_Toc526319147</vt:lpwstr>
      </vt:variant>
      <vt:variant>
        <vt:i4>1769523</vt:i4>
      </vt:variant>
      <vt:variant>
        <vt:i4>2096</vt:i4>
      </vt:variant>
      <vt:variant>
        <vt:i4>0</vt:i4>
      </vt:variant>
      <vt:variant>
        <vt:i4>5</vt:i4>
      </vt:variant>
      <vt:variant>
        <vt:lpwstr/>
      </vt:variant>
      <vt:variant>
        <vt:lpwstr>_Toc526319146</vt:lpwstr>
      </vt:variant>
      <vt:variant>
        <vt:i4>1769523</vt:i4>
      </vt:variant>
      <vt:variant>
        <vt:i4>2093</vt:i4>
      </vt:variant>
      <vt:variant>
        <vt:i4>0</vt:i4>
      </vt:variant>
      <vt:variant>
        <vt:i4>5</vt:i4>
      </vt:variant>
      <vt:variant>
        <vt:lpwstr/>
      </vt:variant>
      <vt:variant>
        <vt:lpwstr>_Toc526319145</vt:lpwstr>
      </vt:variant>
      <vt:variant>
        <vt:i4>1769523</vt:i4>
      </vt:variant>
      <vt:variant>
        <vt:i4>2090</vt:i4>
      </vt:variant>
      <vt:variant>
        <vt:i4>0</vt:i4>
      </vt:variant>
      <vt:variant>
        <vt:i4>5</vt:i4>
      </vt:variant>
      <vt:variant>
        <vt:lpwstr/>
      </vt:variant>
      <vt:variant>
        <vt:lpwstr>_Toc526319144</vt:lpwstr>
      </vt:variant>
      <vt:variant>
        <vt:i4>1769523</vt:i4>
      </vt:variant>
      <vt:variant>
        <vt:i4>2087</vt:i4>
      </vt:variant>
      <vt:variant>
        <vt:i4>0</vt:i4>
      </vt:variant>
      <vt:variant>
        <vt:i4>5</vt:i4>
      </vt:variant>
      <vt:variant>
        <vt:lpwstr/>
      </vt:variant>
      <vt:variant>
        <vt:lpwstr>_Toc526319143</vt:lpwstr>
      </vt:variant>
      <vt:variant>
        <vt:i4>1769523</vt:i4>
      </vt:variant>
      <vt:variant>
        <vt:i4>2084</vt:i4>
      </vt:variant>
      <vt:variant>
        <vt:i4>0</vt:i4>
      </vt:variant>
      <vt:variant>
        <vt:i4>5</vt:i4>
      </vt:variant>
      <vt:variant>
        <vt:lpwstr/>
      </vt:variant>
      <vt:variant>
        <vt:lpwstr>_Toc526319142</vt:lpwstr>
      </vt:variant>
      <vt:variant>
        <vt:i4>1769523</vt:i4>
      </vt:variant>
      <vt:variant>
        <vt:i4>2081</vt:i4>
      </vt:variant>
      <vt:variant>
        <vt:i4>0</vt:i4>
      </vt:variant>
      <vt:variant>
        <vt:i4>5</vt:i4>
      </vt:variant>
      <vt:variant>
        <vt:lpwstr/>
      </vt:variant>
      <vt:variant>
        <vt:lpwstr>_Toc526319141</vt:lpwstr>
      </vt:variant>
      <vt:variant>
        <vt:i4>1769523</vt:i4>
      </vt:variant>
      <vt:variant>
        <vt:i4>2078</vt:i4>
      </vt:variant>
      <vt:variant>
        <vt:i4>0</vt:i4>
      </vt:variant>
      <vt:variant>
        <vt:i4>5</vt:i4>
      </vt:variant>
      <vt:variant>
        <vt:lpwstr/>
      </vt:variant>
      <vt:variant>
        <vt:lpwstr>_Toc526319140</vt:lpwstr>
      </vt:variant>
      <vt:variant>
        <vt:i4>1835059</vt:i4>
      </vt:variant>
      <vt:variant>
        <vt:i4>2075</vt:i4>
      </vt:variant>
      <vt:variant>
        <vt:i4>0</vt:i4>
      </vt:variant>
      <vt:variant>
        <vt:i4>5</vt:i4>
      </vt:variant>
      <vt:variant>
        <vt:lpwstr/>
      </vt:variant>
      <vt:variant>
        <vt:lpwstr>_Toc526319139</vt:lpwstr>
      </vt:variant>
      <vt:variant>
        <vt:i4>1835059</vt:i4>
      </vt:variant>
      <vt:variant>
        <vt:i4>2072</vt:i4>
      </vt:variant>
      <vt:variant>
        <vt:i4>0</vt:i4>
      </vt:variant>
      <vt:variant>
        <vt:i4>5</vt:i4>
      </vt:variant>
      <vt:variant>
        <vt:lpwstr/>
      </vt:variant>
      <vt:variant>
        <vt:lpwstr>_Toc526319138</vt:lpwstr>
      </vt:variant>
      <vt:variant>
        <vt:i4>1835059</vt:i4>
      </vt:variant>
      <vt:variant>
        <vt:i4>2069</vt:i4>
      </vt:variant>
      <vt:variant>
        <vt:i4>0</vt:i4>
      </vt:variant>
      <vt:variant>
        <vt:i4>5</vt:i4>
      </vt:variant>
      <vt:variant>
        <vt:lpwstr/>
      </vt:variant>
      <vt:variant>
        <vt:lpwstr>_Toc526319137</vt:lpwstr>
      </vt:variant>
      <vt:variant>
        <vt:i4>1835059</vt:i4>
      </vt:variant>
      <vt:variant>
        <vt:i4>2066</vt:i4>
      </vt:variant>
      <vt:variant>
        <vt:i4>0</vt:i4>
      </vt:variant>
      <vt:variant>
        <vt:i4>5</vt:i4>
      </vt:variant>
      <vt:variant>
        <vt:lpwstr/>
      </vt:variant>
      <vt:variant>
        <vt:lpwstr>_Toc526319136</vt:lpwstr>
      </vt:variant>
      <vt:variant>
        <vt:i4>1835059</vt:i4>
      </vt:variant>
      <vt:variant>
        <vt:i4>2063</vt:i4>
      </vt:variant>
      <vt:variant>
        <vt:i4>0</vt:i4>
      </vt:variant>
      <vt:variant>
        <vt:i4>5</vt:i4>
      </vt:variant>
      <vt:variant>
        <vt:lpwstr/>
      </vt:variant>
      <vt:variant>
        <vt:lpwstr>_Toc526319135</vt:lpwstr>
      </vt:variant>
      <vt:variant>
        <vt:i4>1835059</vt:i4>
      </vt:variant>
      <vt:variant>
        <vt:i4>2060</vt:i4>
      </vt:variant>
      <vt:variant>
        <vt:i4>0</vt:i4>
      </vt:variant>
      <vt:variant>
        <vt:i4>5</vt:i4>
      </vt:variant>
      <vt:variant>
        <vt:lpwstr/>
      </vt:variant>
      <vt:variant>
        <vt:lpwstr>_Toc526319134</vt:lpwstr>
      </vt:variant>
      <vt:variant>
        <vt:i4>1835059</vt:i4>
      </vt:variant>
      <vt:variant>
        <vt:i4>2057</vt:i4>
      </vt:variant>
      <vt:variant>
        <vt:i4>0</vt:i4>
      </vt:variant>
      <vt:variant>
        <vt:i4>5</vt:i4>
      </vt:variant>
      <vt:variant>
        <vt:lpwstr/>
      </vt:variant>
      <vt:variant>
        <vt:lpwstr>_Toc526319133</vt:lpwstr>
      </vt:variant>
      <vt:variant>
        <vt:i4>1835059</vt:i4>
      </vt:variant>
      <vt:variant>
        <vt:i4>2054</vt:i4>
      </vt:variant>
      <vt:variant>
        <vt:i4>0</vt:i4>
      </vt:variant>
      <vt:variant>
        <vt:i4>5</vt:i4>
      </vt:variant>
      <vt:variant>
        <vt:lpwstr/>
      </vt:variant>
      <vt:variant>
        <vt:lpwstr>_Toc526319132</vt:lpwstr>
      </vt:variant>
      <vt:variant>
        <vt:i4>1835059</vt:i4>
      </vt:variant>
      <vt:variant>
        <vt:i4>2051</vt:i4>
      </vt:variant>
      <vt:variant>
        <vt:i4>0</vt:i4>
      </vt:variant>
      <vt:variant>
        <vt:i4>5</vt:i4>
      </vt:variant>
      <vt:variant>
        <vt:lpwstr/>
      </vt:variant>
      <vt:variant>
        <vt:lpwstr>_Toc526319131</vt:lpwstr>
      </vt:variant>
      <vt:variant>
        <vt:i4>1835059</vt:i4>
      </vt:variant>
      <vt:variant>
        <vt:i4>2048</vt:i4>
      </vt:variant>
      <vt:variant>
        <vt:i4>0</vt:i4>
      </vt:variant>
      <vt:variant>
        <vt:i4>5</vt:i4>
      </vt:variant>
      <vt:variant>
        <vt:lpwstr/>
      </vt:variant>
      <vt:variant>
        <vt:lpwstr>_Toc526319130</vt:lpwstr>
      </vt:variant>
      <vt:variant>
        <vt:i4>1900595</vt:i4>
      </vt:variant>
      <vt:variant>
        <vt:i4>2045</vt:i4>
      </vt:variant>
      <vt:variant>
        <vt:i4>0</vt:i4>
      </vt:variant>
      <vt:variant>
        <vt:i4>5</vt:i4>
      </vt:variant>
      <vt:variant>
        <vt:lpwstr/>
      </vt:variant>
      <vt:variant>
        <vt:lpwstr>_Toc526319129</vt:lpwstr>
      </vt:variant>
      <vt:variant>
        <vt:i4>1900595</vt:i4>
      </vt:variant>
      <vt:variant>
        <vt:i4>2042</vt:i4>
      </vt:variant>
      <vt:variant>
        <vt:i4>0</vt:i4>
      </vt:variant>
      <vt:variant>
        <vt:i4>5</vt:i4>
      </vt:variant>
      <vt:variant>
        <vt:lpwstr/>
      </vt:variant>
      <vt:variant>
        <vt:lpwstr>_Toc526319128</vt:lpwstr>
      </vt:variant>
      <vt:variant>
        <vt:i4>1900595</vt:i4>
      </vt:variant>
      <vt:variant>
        <vt:i4>2039</vt:i4>
      </vt:variant>
      <vt:variant>
        <vt:i4>0</vt:i4>
      </vt:variant>
      <vt:variant>
        <vt:i4>5</vt:i4>
      </vt:variant>
      <vt:variant>
        <vt:lpwstr/>
      </vt:variant>
      <vt:variant>
        <vt:lpwstr>_Toc526319127</vt:lpwstr>
      </vt:variant>
      <vt:variant>
        <vt:i4>1900595</vt:i4>
      </vt:variant>
      <vt:variant>
        <vt:i4>2036</vt:i4>
      </vt:variant>
      <vt:variant>
        <vt:i4>0</vt:i4>
      </vt:variant>
      <vt:variant>
        <vt:i4>5</vt:i4>
      </vt:variant>
      <vt:variant>
        <vt:lpwstr/>
      </vt:variant>
      <vt:variant>
        <vt:lpwstr>_Toc526319126</vt:lpwstr>
      </vt:variant>
      <vt:variant>
        <vt:i4>1900595</vt:i4>
      </vt:variant>
      <vt:variant>
        <vt:i4>2033</vt:i4>
      </vt:variant>
      <vt:variant>
        <vt:i4>0</vt:i4>
      </vt:variant>
      <vt:variant>
        <vt:i4>5</vt:i4>
      </vt:variant>
      <vt:variant>
        <vt:lpwstr/>
      </vt:variant>
      <vt:variant>
        <vt:lpwstr>_Toc526319125</vt:lpwstr>
      </vt:variant>
      <vt:variant>
        <vt:i4>1900595</vt:i4>
      </vt:variant>
      <vt:variant>
        <vt:i4>2030</vt:i4>
      </vt:variant>
      <vt:variant>
        <vt:i4>0</vt:i4>
      </vt:variant>
      <vt:variant>
        <vt:i4>5</vt:i4>
      </vt:variant>
      <vt:variant>
        <vt:lpwstr/>
      </vt:variant>
      <vt:variant>
        <vt:lpwstr>_Toc526319124</vt:lpwstr>
      </vt:variant>
      <vt:variant>
        <vt:i4>1900595</vt:i4>
      </vt:variant>
      <vt:variant>
        <vt:i4>2027</vt:i4>
      </vt:variant>
      <vt:variant>
        <vt:i4>0</vt:i4>
      </vt:variant>
      <vt:variant>
        <vt:i4>5</vt:i4>
      </vt:variant>
      <vt:variant>
        <vt:lpwstr/>
      </vt:variant>
      <vt:variant>
        <vt:lpwstr>_Toc526319123</vt:lpwstr>
      </vt:variant>
      <vt:variant>
        <vt:i4>1900595</vt:i4>
      </vt:variant>
      <vt:variant>
        <vt:i4>2024</vt:i4>
      </vt:variant>
      <vt:variant>
        <vt:i4>0</vt:i4>
      </vt:variant>
      <vt:variant>
        <vt:i4>5</vt:i4>
      </vt:variant>
      <vt:variant>
        <vt:lpwstr/>
      </vt:variant>
      <vt:variant>
        <vt:lpwstr>_Toc526319122</vt:lpwstr>
      </vt:variant>
      <vt:variant>
        <vt:i4>1900595</vt:i4>
      </vt:variant>
      <vt:variant>
        <vt:i4>2021</vt:i4>
      </vt:variant>
      <vt:variant>
        <vt:i4>0</vt:i4>
      </vt:variant>
      <vt:variant>
        <vt:i4>5</vt:i4>
      </vt:variant>
      <vt:variant>
        <vt:lpwstr/>
      </vt:variant>
      <vt:variant>
        <vt:lpwstr>_Toc526319121</vt:lpwstr>
      </vt:variant>
      <vt:variant>
        <vt:i4>1900595</vt:i4>
      </vt:variant>
      <vt:variant>
        <vt:i4>2018</vt:i4>
      </vt:variant>
      <vt:variant>
        <vt:i4>0</vt:i4>
      </vt:variant>
      <vt:variant>
        <vt:i4>5</vt:i4>
      </vt:variant>
      <vt:variant>
        <vt:lpwstr/>
      </vt:variant>
      <vt:variant>
        <vt:lpwstr>_Toc526319120</vt:lpwstr>
      </vt:variant>
      <vt:variant>
        <vt:i4>1966131</vt:i4>
      </vt:variant>
      <vt:variant>
        <vt:i4>2015</vt:i4>
      </vt:variant>
      <vt:variant>
        <vt:i4>0</vt:i4>
      </vt:variant>
      <vt:variant>
        <vt:i4>5</vt:i4>
      </vt:variant>
      <vt:variant>
        <vt:lpwstr/>
      </vt:variant>
      <vt:variant>
        <vt:lpwstr>_Toc526319119</vt:lpwstr>
      </vt:variant>
      <vt:variant>
        <vt:i4>1966131</vt:i4>
      </vt:variant>
      <vt:variant>
        <vt:i4>2012</vt:i4>
      </vt:variant>
      <vt:variant>
        <vt:i4>0</vt:i4>
      </vt:variant>
      <vt:variant>
        <vt:i4>5</vt:i4>
      </vt:variant>
      <vt:variant>
        <vt:lpwstr/>
      </vt:variant>
      <vt:variant>
        <vt:lpwstr>_Toc526319118</vt:lpwstr>
      </vt:variant>
      <vt:variant>
        <vt:i4>1966131</vt:i4>
      </vt:variant>
      <vt:variant>
        <vt:i4>2009</vt:i4>
      </vt:variant>
      <vt:variant>
        <vt:i4>0</vt:i4>
      </vt:variant>
      <vt:variant>
        <vt:i4>5</vt:i4>
      </vt:variant>
      <vt:variant>
        <vt:lpwstr/>
      </vt:variant>
      <vt:variant>
        <vt:lpwstr>_Toc526319117</vt:lpwstr>
      </vt:variant>
      <vt:variant>
        <vt:i4>1966131</vt:i4>
      </vt:variant>
      <vt:variant>
        <vt:i4>2006</vt:i4>
      </vt:variant>
      <vt:variant>
        <vt:i4>0</vt:i4>
      </vt:variant>
      <vt:variant>
        <vt:i4>5</vt:i4>
      </vt:variant>
      <vt:variant>
        <vt:lpwstr/>
      </vt:variant>
      <vt:variant>
        <vt:lpwstr>_Toc526319116</vt:lpwstr>
      </vt:variant>
      <vt:variant>
        <vt:i4>1966131</vt:i4>
      </vt:variant>
      <vt:variant>
        <vt:i4>2003</vt:i4>
      </vt:variant>
      <vt:variant>
        <vt:i4>0</vt:i4>
      </vt:variant>
      <vt:variant>
        <vt:i4>5</vt:i4>
      </vt:variant>
      <vt:variant>
        <vt:lpwstr/>
      </vt:variant>
      <vt:variant>
        <vt:lpwstr>_Toc526319115</vt:lpwstr>
      </vt:variant>
      <vt:variant>
        <vt:i4>1966131</vt:i4>
      </vt:variant>
      <vt:variant>
        <vt:i4>2000</vt:i4>
      </vt:variant>
      <vt:variant>
        <vt:i4>0</vt:i4>
      </vt:variant>
      <vt:variant>
        <vt:i4>5</vt:i4>
      </vt:variant>
      <vt:variant>
        <vt:lpwstr/>
      </vt:variant>
      <vt:variant>
        <vt:lpwstr>_Toc526319114</vt:lpwstr>
      </vt:variant>
      <vt:variant>
        <vt:i4>1966131</vt:i4>
      </vt:variant>
      <vt:variant>
        <vt:i4>1997</vt:i4>
      </vt:variant>
      <vt:variant>
        <vt:i4>0</vt:i4>
      </vt:variant>
      <vt:variant>
        <vt:i4>5</vt:i4>
      </vt:variant>
      <vt:variant>
        <vt:lpwstr/>
      </vt:variant>
      <vt:variant>
        <vt:lpwstr>_Toc526319113</vt:lpwstr>
      </vt:variant>
      <vt:variant>
        <vt:i4>1966131</vt:i4>
      </vt:variant>
      <vt:variant>
        <vt:i4>1994</vt:i4>
      </vt:variant>
      <vt:variant>
        <vt:i4>0</vt:i4>
      </vt:variant>
      <vt:variant>
        <vt:i4>5</vt:i4>
      </vt:variant>
      <vt:variant>
        <vt:lpwstr/>
      </vt:variant>
      <vt:variant>
        <vt:lpwstr>_Toc526319112</vt:lpwstr>
      </vt:variant>
      <vt:variant>
        <vt:i4>1966131</vt:i4>
      </vt:variant>
      <vt:variant>
        <vt:i4>1991</vt:i4>
      </vt:variant>
      <vt:variant>
        <vt:i4>0</vt:i4>
      </vt:variant>
      <vt:variant>
        <vt:i4>5</vt:i4>
      </vt:variant>
      <vt:variant>
        <vt:lpwstr/>
      </vt:variant>
      <vt:variant>
        <vt:lpwstr>_Toc526319111</vt:lpwstr>
      </vt:variant>
      <vt:variant>
        <vt:i4>1966131</vt:i4>
      </vt:variant>
      <vt:variant>
        <vt:i4>1988</vt:i4>
      </vt:variant>
      <vt:variant>
        <vt:i4>0</vt:i4>
      </vt:variant>
      <vt:variant>
        <vt:i4>5</vt:i4>
      </vt:variant>
      <vt:variant>
        <vt:lpwstr/>
      </vt:variant>
      <vt:variant>
        <vt:lpwstr>_Toc526319110</vt:lpwstr>
      </vt:variant>
      <vt:variant>
        <vt:i4>2031667</vt:i4>
      </vt:variant>
      <vt:variant>
        <vt:i4>1985</vt:i4>
      </vt:variant>
      <vt:variant>
        <vt:i4>0</vt:i4>
      </vt:variant>
      <vt:variant>
        <vt:i4>5</vt:i4>
      </vt:variant>
      <vt:variant>
        <vt:lpwstr/>
      </vt:variant>
      <vt:variant>
        <vt:lpwstr>_Toc526319109</vt:lpwstr>
      </vt:variant>
      <vt:variant>
        <vt:i4>2031667</vt:i4>
      </vt:variant>
      <vt:variant>
        <vt:i4>1982</vt:i4>
      </vt:variant>
      <vt:variant>
        <vt:i4>0</vt:i4>
      </vt:variant>
      <vt:variant>
        <vt:i4>5</vt:i4>
      </vt:variant>
      <vt:variant>
        <vt:lpwstr/>
      </vt:variant>
      <vt:variant>
        <vt:lpwstr>_Toc526319108</vt:lpwstr>
      </vt:variant>
      <vt:variant>
        <vt:i4>2031667</vt:i4>
      </vt:variant>
      <vt:variant>
        <vt:i4>1979</vt:i4>
      </vt:variant>
      <vt:variant>
        <vt:i4>0</vt:i4>
      </vt:variant>
      <vt:variant>
        <vt:i4>5</vt:i4>
      </vt:variant>
      <vt:variant>
        <vt:lpwstr/>
      </vt:variant>
      <vt:variant>
        <vt:lpwstr>_Toc526319107</vt:lpwstr>
      </vt:variant>
      <vt:variant>
        <vt:i4>2031667</vt:i4>
      </vt:variant>
      <vt:variant>
        <vt:i4>1976</vt:i4>
      </vt:variant>
      <vt:variant>
        <vt:i4>0</vt:i4>
      </vt:variant>
      <vt:variant>
        <vt:i4>5</vt:i4>
      </vt:variant>
      <vt:variant>
        <vt:lpwstr/>
      </vt:variant>
      <vt:variant>
        <vt:lpwstr>_Toc526319106</vt:lpwstr>
      </vt:variant>
      <vt:variant>
        <vt:i4>2031667</vt:i4>
      </vt:variant>
      <vt:variant>
        <vt:i4>1973</vt:i4>
      </vt:variant>
      <vt:variant>
        <vt:i4>0</vt:i4>
      </vt:variant>
      <vt:variant>
        <vt:i4>5</vt:i4>
      </vt:variant>
      <vt:variant>
        <vt:lpwstr/>
      </vt:variant>
      <vt:variant>
        <vt:lpwstr>_Toc526319105</vt:lpwstr>
      </vt:variant>
      <vt:variant>
        <vt:i4>2031667</vt:i4>
      </vt:variant>
      <vt:variant>
        <vt:i4>1970</vt:i4>
      </vt:variant>
      <vt:variant>
        <vt:i4>0</vt:i4>
      </vt:variant>
      <vt:variant>
        <vt:i4>5</vt:i4>
      </vt:variant>
      <vt:variant>
        <vt:lpwstr/>
      </vt:variant>
      <vt:variant>
        <vt:lpwstr>_Toc526319104</vt:lpwstr>
      </vt:variant>
      <vt:variant>
        <vt:i4>2031667</vt:i4>
      </vt:variant>
      <vt:variant>
        <vt:i4>1967</vt:i4>
      </vt:variant>
      <vt:variant>
        <vt:i4>0</vt:i4>
      </vt:variant>
      <vt:variant>
        <vt:i4>5</vt:i4>
      </vt:variant>
      <vt:variant>
        <vt:lpwstr/>
      </vt:variant>
      <vt:variant>
        <vt:lpwstr>_Toc526319103</vt:lpwstr>
      </vt:variant>
      <vt:variant>
        <vt:i4>2031667</vt:i4>
      </vt:variant>
      <vt:variant>
        <vt:i4>1964</vt:i4>
      </vt:variant>
      <vt:variant>
        <vt:i4>0</vt:i4>
      </vt:variant>
      <vt:variant>
        <vt:i4>5</vt:i4>
      </vt:variant>
      <vt:variant>
        <vt:lpwstr/>
      </vt:variant>
      <vt:variant>
        <vt:lpwstr>_Toc526319102</vt:lpwstr>
      </vt:variant>
      <vt:variant>
        <vt:i4>2031667</vt:i4>
      </vt:variant>
      <vt:variant>
        <vt:i4>1961</vt:i4>
      </vt:variant>
      <vt:variant>
        <vt:i4>0</vt:i4>
      </vt:variant>
      <vt:variant>
        <vt:i4>5</vt:i4>
      </vt:variant>
      <vt:variant>
        <vt:lpwstr/>
      </vt:variant>
      <vt:variant>
        <vt:lpwstr>_Toc526319101</vt:lpwstr>
      </vt:variant>
      <vt:variant>
        <vt:i4>2031667</vt:i4>
      </vt:variant>
      <vt:variant>
        <vt:i4>1958</vt:i4>
      </vt:variant>
      <vt:variant>
        <vt:i4>0</vt:i4>
      </vt:variant>
      <vt:variant>
        <vt:i4>5</vt:i4>
      </vt:variant>
      <vt:variant>
        <vt:lpwstr/>
      </vt:variant>
      <vt:variant>
        <vt:lpwstr>_Toc526319100</vt:lpwstr>
      </vt:variant>
      <vt:variant>
        <vt:i4>1441842</vt:i4>
      </vt:variant>
      <vt:variant>
        <vt:i4>1955</vt:i4>
      </vt:variant>
      <vt:variant>
        <vt:i4>0</vt:i4>
      </vt:variant>
      <vt:variant>
        <vt:i4>5</vt:i4>
      </vt:variant>
      <vt:variant>
        <vt:lpwstr/>
      </vt:variant>
      <vt:variant>
        <vt:lpwstr>_Toc526319099</vt:lpwstr>
      </vt:variant>
      <vt:variant>
        <vt:i4>1441842</vt:i4>
      </vt:variant>
      <vt:variant>
        <vt:i4>1952</vt:i4>
      </vt:variant>
      <vt:variant>
        <vt:i4>0</vt:i4>
      </vt:variant>
      <vt:variant>
        <vt:i4>5</vt:i4>
      </vt:variant>
      <vt:variant>
        <vt:lpwstr/>
      </vt:variant>
      <vt:variant>
        <vt:lpwstr>_Toc526319098</vt:lpwstr>
      </vt:variant>
      <vt:variant>
        <vt:i4>1441842</vt:i4>
      </vt:variant>
      <vt:variant>
        <vt:i4>1949</vt:i4>
      </vt:variant>
      <vt:variant>
        <vt:i4>0</vt:i4>
      </vt:variant>
      <vt:variant>
        <vt:i4>5</vt:i4>
      </vt:variant>
      <vt:variant>
        <vt:lpwstr/>
      </vt:variant>
      <vt:variant>
        <vt:lpwstr>_Toc526319097</vt:lpwstr>
      </vt:variant>
      <vt:variant>
        <vt:i4>1441842</vt:i4>
      </vt:variant>
      <vt:variant>
        <vt:i4>1946</vt:i4>
      </vt:variant>
      <vt:variant>
        <vt:i4>0</vt:i4>
      </vt:variant>
      <vt:variant>
        <vt:i4>5</vt:i4>
      </vt:variant>
      <vt:variant>
        <vt:lpwstr/>
      </vt:variant>
      <vt:variant>
        <vt:lpwstr>_Toc526319096</vt:lpwstr>
      </vt:variant>
      <vt:variant>
        <vt:i4>1441842</vt:i4>
      </vt:variant>
      <vt:variant>
        <vt:i4>1943</vt:i4>
      </vt:variant>
      <vt:variant>
        <vt:i4>0</vt:i4>
      </vt:variant>
      <vt:variant>
        <vt:i4>5</vt:i4>
      </vt:variant>
      <vt:variant>
        <vt:lpwstr/>
      </vt:variant>
      <vt:variant>
        <vt:lpwstr>_Toc526319095</vt:lpwstr>
      </vt:variant>
      <vt:variant>
        <vt:i4>1441842</vt:i4>
      </vt:variant>
      <vt:variant>
        <vt:i4>1940</vt:i4>
      </vt:variant>
      <vt:variant>
        <vt:i4>0</vt:i4>
      </vt:variant>
      <vt:variant>
        <vt:i4>5</vt:i4>
      </vt:variant>
      <vt:variant>
        <vt:lpwstr/>
      </vt:variant>
      <vt:variant>
        <vt:lpwstr>_Toc526319094</vt:lpwstr>
      </vt:variant>
      <vt:variant>
        <vt:i4>1441842</vt:i4>
      </vt:variant>
      <vt:variant>
        <vt:i4>1937</vt:i4>
      </vt:variant>
      <vt:variant>
        <vt:i4>0</vt:i4>
      </vt:variant>
      <vt:variant>
        <vt:i4>5</vt:i4>
      </vt:variant>
      <vt:variant>
        <vt:lpwstr/>
      </vt:variant>
      <vt:variant>
        <vt:lpwstr>_Toc526319093</vt:lpwstr>
      </vt:variant>
      <vt:variant>
        <vt:i4>1441842</vt:i4>
      </vt:variant>
      <vt:variant>
        <vt:i4>1934</vt:i4>
      </vt:variant>
      <vt:variant>
        <vt:i4>0</vt:i4>
      </vt:variant>
      <vt:variant>
        <vt:i4>5</vt:i4>
      </vt:variant>
      <vt:variant>
        <vt:lpwstr/>
      </vt:variant>
      <vt:variant>
        <vt:lpwstr>_Toc526319092</vt:lpwstr>
      </vt:variant>
      <vt:variant>
        <vt:i4>1441842</vt:i4>
      </vt:variant>
      <vt:variant>
        <vt:i4>1931</vt:i4>
      </vt:variant>
      <vt:variant>
        <vt:i4>0</vt:i4>
      </vt:variant>
      <vt:variant>
        <vt:i4>5</vt:i4>
      </vt:variant>
      <vt:variant>
        <vt:lpwstr/>
      </vt:variant>
      <vt:variant>
        <vt:lpwstr>_Toc526319091</vt:lpwstr>
      </vt:variant>
      <vt:variant>
        <vt:i4>1441842</vt:i4>
      </vt:variant>
      <vt:variant>
        <vt:i4>1928</vt:i4>
      </vt:variant>
      <vt:variant>
        <vt:i4>0</vt:i4>
      </vt:variant>
      <vt:variant>
        <vt:i4>5</vt:i4>
      </vt:variant>
      <vt:variant>
        <vt:lpwstr/>
      </vt:variant>
      <vt:variant>
        <vt:lpwstr>_Toc526319090</vt:lpwstr>
      </vt:variant>
      <vt:variant>
        <vt:i4>1507378</vt:i4>
      </vt:variant>
      <vt:variant>
        <vt:i4>1925</vt:i4>
      </vt:variant>
      <vt:variant>
        <vt:i4>0</vt:i4>
      </vt:variant>
      <vt:variant>
        <vt:i4>5</vt:i4>
      </vt:variant>
      <vt:variant>
        <vt:lpwstr/>
      </vt:variant>
      <vt:variant>
        <vt:lpwstr>_Toc526319089</vt:lpwstr>
      </vt:variant>
      <vt:variant>
        <vt:i4>1507378</vt:i4>
      </vt:variant>
      <vt:variant>
        <vt:i4>1922</vt:i4>
      </vt:variant>
      <vt:variant>
        <vt:i4>0</vt:i4>
      </vt:variant>
      <vt:variant>
        <vt:i4>5</vt:i4>
      </vt:variant>
      <vt:variant>
        <vt:lpwstr/>
      </vt:variant>
      <vt:variant>
        <vt:lpwstr>_Toc526319088</vt:lpwstr>
      </vt:variant>
      <vt:variant>
        <vt:i4>1507378</vt:i4>
      </vt:variant>
      <vt:variant>
        <vt:i4>1919</vt:i4>
      </vt:variant>
      <vt:variant>
        <vt:i4>0</vt:i4>
      </vt:variant>
      <vt:variant>
        <vt:i4>5</vt:i4>
      </vt:variant>
      <vt:variant>
        <vt:lpwstr/>
      </vt:variant>
      <vt:variant>
        <vt:lpwstr>_Toc526319087</vt:lpwstr>
      </vt:variant>
      <vt:variant>
        <vt:i4>1507378</vt:i4>
      </vt:variant>
      <vt:variant>
        <vt:i4>1916</vt:i4>
      </vt:variant>
      <vt:variant>
        <vt:i4>0</vt:i4>
      </vt:variant>
      <vt:variant>
        <vt:i4>5</vt:i4>
      </vt:variant>
      <vt:variant>
        <vt:lpwstr/>
      </vt:variant>
      <vt:variant>
        <vt:lpwstr>_Toc526319086</vt:lpwstr>
      </vt:variant>
      <vt:variant>
        <vt:i4>1507378</vt:i4>
      </vt:variant>
      <vt:variant>
        <vt:i4>1913</vt:i4>
      </vt:variant>
      <vt:variant>
        <vt:i4>0</vt:i4>
      </vt:variant>
      <vt:variant>
        <vt:i4>5</vt:i4>
      </vt:variant>
      <vt:variant>
        <vt:lpwstr/>
      </vt:variant>
      <vt:variant>
        <vt:lpwstr>_Toc526319085</vt:lpwstr>
      </vt:variant>
      <vt:variant>
        <vt:i4>1507378</vt:i4>
      </vt:variant>
      <vt:variant>
        <vt:i4>1910</vt:i4>
      </vt:variant>
      <vt:variant>
        <vt:i4>0</vt:i4>
      </vt:variant>
      <vt:variant>
        <vt:i4>5</vt:i4>
      </vt:variant>
      <vt:variant>
        <vt:lpwstr/>
      </vt:variant>
      <vt:variant>
        <vt:lpwstr>_Toc526319084</vt:lpwstr>
      </vt:variant>
      <vt:variant>
        <vt:i4>1507378</vt:i4>
      </vt:variant>
      <vt:variant>
        <vt:i4>1907</vt:i4>
      </vt:variant>
      <vt:variant>
        <vt:i4>0</vt:i4>
      </vt:variant>
      <vt:variant>
        <vt:i4>5</vt:i4>
      </vt:variant>
      <vt:variant>
        <vt:lpwstr/>
      </vt:variant>
      <vt:variant>
        <vt:lpwstr>_Toc526319083</vt:lpwstr>
      </vt:variant>
      <vt:variant>
        <vt:i4>1507378</vt:i4>
      </vt:variant>
      <vt:variant>
        <vt:i4>1904</vt:i4>
      </vt:variant>
      <vt:variant>
        <vt:i4>0</vt:i4>
      </vt:variant>
      <vt:variant>
        <vt:i4>5</vt:i4>
      </vt:variant>
      <vt:variant>
        <vt:lpwstr/>
      </vt:variant>
      <vt:variant>
        <vt:lpwstr>_Toc526319082</vt:lpwstr>
      </vt:variant>
      <vt:variant>
        <vt:i4>1507378</vt:i4>
      </vt:variant>
      <vt:variant>
        <vt:i4>1901</vt:i4>
      </vt:variant>
      <vt:variant>
        <vt:i4>0</vt:i4>
      </vt:variant>
      <vt:variant>
        <vt:i4>5</vt:i4>
      </vt:variant>
      <vt:variant>
        <vt:lpwstr/>
      </vt:variant>
      <vt:variant>
        <vt:lpwstr>_Toc526319081</vt:lpwstr>
      </vt:variant>
      <vt:variant>
        <vt:i4>1507378</vt:i4>
      </vt:variant>
      <vt:variant>
        <vt:i4>1898</vt:i4>
      </vt:variant>
      <vt:variant>
        <vt:i4>0</vt:i4>
      </vt:variant>
      <vt:variant>
        <vt:i4>5</vt:i4>
      </vt:variant>
      <vt:variant>
        <vt:lpwstr/>
      </vt:variant>
      <vt:variant>
        <vt:lpwstr>_Toc526319080</vt:lpwstr>
      </vt:variant>
      <vt:variant>
        <vt:i4>1572914</vt:i4>
      </vt:variant>
      <vt:variant>
        <vt:i4>1895</vt:i4>
      </vt:variant>
      <vt:variant>
        <vt:i4>0</vt:i4>
      </vt:variant>
      <vt:variant>
        <vt:i4>5</vt:i4>
      </vt:variant>
      <vt:variant>
        <vt:lpwstr/>
      </vt:variant>
      <vt:variant>
        <vt:lpwstr>_Toc526319079</vt:lpwstr>
      </vt:variant>
      <vt:variant>
        <vt:i4>1572914</vt:i4>
      </vt:variant>
      <vt:variant>
        <vt:i4>1892</vt:i4>
      </vt:variant>
      <vt:variant>
        <vt:i4>0</vt:i4>
      </vt:variant>
      <vt:variant>
        <vt:i4>5</vt:i4>
      </vt:variant>
      <vt:variant>
        <vt:lpwstr/>
      </vt:variant>
      <vt:variant>
        <vt:lpwstr>_Toc526319078</vt:lpwstr>
      </vt:variant>
      <vt:variant>
        <vt:i4>1572914</vt:i4>
      </vt:variant>
      <vt:variant>
        <vt:i4>1889</vt:i4>
      </vt:variant>
      <vt:variant>
        <vt:i4>0</vt:i4>
      </vt:variant>
      <vt:variant>
        <vt:i4>5</vt:i4>
      </vt:variant>
      <vt:variant>
        <vt:lpwstr/>
      </vt:variant>
      <vt:variant>
        <vt:lpwstr>_Toc526319077</vt:lpwstr>
      </vt:variant>
      <vt:variant>
        <vt:i4>1572914</vt:i4>
      </vt:variant>
      <vt:variant>
        <vt:i4>1886</vt:i4>
      </vt:variant>
      <vt:variant>
        <vt:i4>0</vt:i4>
      </vt:variant>
      <vt:variant>
        <vt:i4>5</vt:i4>
      </vt:variant>
      <vt:variant>
        <vt:lpwstr/>
      </vt:variant>
      <vt:variant>
        <vt:lpwstr>_Toc526319076</vt:lpwstr>
      </vt:variant>
      <vt:variant>
        <vt:i4>1572914</vt:i4>
      </vt:variant>
      <vt:variant>
        <vt:i4>1883</vt:i4>
      </vt:variant>
      <vt:variant>
        <vt:i4>0</vt:i4>
      </vt:variant>
      <vt:variant>
        <vt:i4>5</vt:i4>
      </vt:variant>
      <vt:variant>
        <vt:lpwstr/>
      </vt:variant>
      <vt:variant>
        <vt:lpwstr>_Toc526319075</vt:lpwstr>
      </vt:variant>
      <vt:variant>
        <vt:i4>1572914</vt:i4>
      </vt:variant>
      <vt:variant>
        <vt:i4>1880</vt:i4>
      </vt:variant>
      <vt:variant>
        <vt:i4>0</vt:i4>
      </vt:variant>
      <vt:variant>
        <vt:i4>5</vt:i4>
      </vt:variant>
      <vt:variant>
        <vt:lpwstr/>
      </vt:variant>
      <vt:variant>
        <vt:lpwstr>_Toc526319074</vt:lpwstr>
      </vt:variant>
      <vt:variant>
        <vt:i4>1572914</vt:i4>
      </vt:variant>
      <vt:variant>
        <vt:i4>1877</vt:i4>
      </vt:variant>
      <vt:variant>
        <vt:i4>0</vt:i4>
      </vt:variant>
      <vt:variant>
        <vt:i4>5</vt:i4>
      </vt:variant>
      <vt:variant>
        <vt:lpwstr/>
      </vt:variant>
      <vt:variant>
        <vt:lpwstr>_Toc526319073</vt:lpwstr>
      </vt:variant>
      <vt:variant>
        <vt:i4>1572914</vt:i4>
      </vt:variant>
      <vt:variant>
        <vt:i4>1874</vt:i4>
      </vt:variant>
      <vt:variant>
        <vt:i4>0</vt:i4>
      </vt:variant>
      <vt:variant>
        <vt:i4>5</vt:i4>
      </vt:variant>
      <vt:variant>
        <vt:lpwstr/>
      </vt:variant>
      <vt:variant>
        <vt:lpwstr>_Toc526319072</vt:lpwstr>
      </vt:variant>
      <vt:variant>
        <vt:i4>1572914</vt:i4>
      </vt:variant>
      <vt:variant>
        <vt:i4>1871</vt:i4>
      </vt:variant>
      <vt:variant>
        <vt:i4>0</vt:i4>
      </vt:variant>
      <vt:variant>
        <vt:i4>5</vt:i4>
      </vt:variant>
      <vt:variant>
        <vt:lpwstr/>
      </vt:variant>
      <vt:variant>
        <vt:lpwstr>_Toc526319071</vt:lpwstr>
      </vt:variant>
      <vt:variant>
        <vt:i4>1572914</vt:i4>
      </vt:variant>
      <vt:variant>
        <vt:i4>1868</vt:i4>
      </vt:variant>
      <vt:variant>
        <vt:i4>0</vt:i4>
      </vt:variant>
      <vt:variant>
        <vt:i4>5</vt:i4>
      </vt:variant>
      <vt:variant>
        <vt:lpwstr/>
      </vt:variant>
      <vt:variant>
        <vt:lpwstr>_Toc526319070</vt:lpwstr>
      </vt:variant>
      <vt:variant>
        <vt:i4>1638450</vt:i4>
      </vt:variant>
      <vt:variant>
        <vt:i4>1865</vt:i4>
      </vt:variant>
      <vt:variant>
        <vt:i4>0</vt:i4>
      </vt:variant>
      <vt:variant>
        <vt:i4>5</vt:i4>
      </vt:variant>
      <vt:variant>
        <vt:lpwstr/>
      </vt:variant>
      <vt:variant>
        <vt:lpwstr>_Toc526319069</vt:lpwstr>
      </vt:variant>
      <vt:variant>
        <vt:i4>1638450</vt:i4>
      </vt:variant>
      <vt:variant>
        <vt:i4>1862</vt:i4>
      </vt:variant>
      <vt:variant>
        <vt:i4>0</vt:i4>
      </vt:variant>
      <vt:variant>
        <vt:i4>5</vt:i4>
      </vt:variant>
      <vt:variant>
        <vt:lpwstr/>
      </vt:variant>
      <vt:variant>
        <vt:lpwstr>_Toc526319068</vt:lpwstr>
      </vt:variant>
      <vt:variant>
        <vt:i4>1638450</vt:i4>
      </vt:variant>
      <vt:variant>
        <vt:i4>1859</vt:i4>
      </vt:variant>
      <vt:variant>
        <vt:i4>0</vt:i4>
      </vt:variant>
      <vt:variant>
        <vt:i4>5</vt:i4>
      </vt:variant>
      <vt:variant>
        <vt:lpwstr/>
      </vt:variant>
      <vt:variant>
        <vt:lpwstr>_Toc526319067</vt:lpwstr>
      </vt:variant>
      <vt:variant>
        <vt:i4>1638450</vt:i4>
      </vt:variant>
      <vt:variant>
        <vt:i4>1856</vt:i4>
      </vt:variant>
      <vt:variant>
        <vt:i4>0</vt:i4>
      </vt:variant>
      <vt:variant>
        <vt:i4>5</vt:i4>
      </vt:variant>
      <vt:variant>
        <vt:lpwstr/>
      </vt:variant>
      <vt:variant>
        <vt:lpwstr>_Toc526319066</vt:lpwstr>
      </vt:variant>
      <vt:variant>
        <vt:i4>1638450</vt:i4>
      </vt:variant>
      <vt:variant>
        <vt:i4>1853</vt:i4>
      </vt:variant>
      <vt:variant>
        <vt:i4>0</vt:i4>
      </vt:variant>
      <vt:variant>
        <vt:i4>5</vt:i4>
      </vt:variant>
      <vt:variant>
        <vt:lpwstr/>
      </vt:variant>
      <vt:variant>
        <vt:lpwstr>_Toc526319065</vt:lpwstr>
      </vt:variant>
      <vt:variant>
        <vt:i4>1638450</vt:i4>
      </vt:variant>
      <vt:variant>
        <vt:i4>1850</vt:i4>
      </vt:variant>
      <vt:variant>
        <vt:i4>0</vt:i4>
      </vt:variant>
      <vt:variant>
        <vt:i4>5</vt:i4>
      </vt:variant>
      <vt:variant>
        <vt:lpwstr/>
      </vt:variant>
      <vt:variant>
        <vt:lpwstr>_Toc526319064</vt:lpwstr>
      </vt:variant>
      <vt:variant>
        <vt:i4>1638450</vt:i4>
      </vt:variant>
      <vt:variant>
        <vt:i4>1847</vt:i4>
      </vt:variant>
      <vt:variant>
        <vt:i4>0</vt:i4>
      </vt:variant>
      <vt:variant>
        <vt:i4>5</vt:i4>
      </vt:variant>
      <vt:variant>
        <vt:lpwstr/>
      </vt:variant>
      <vt:variant>
        <vt:lpwstr>_Toc526319063</vt:lpwstr>
      </vt:variant>
      <vt:variant>
        <vt:i4>1638450</vt:i4>
      </vt:variant>
      <vt:variant>
        <vt:i4>1844</vt:i4>
      </vt:variant>
      <vt:variant>
        <vt:i4>0</vt:i4>
      </vt:variant>
      <vt:variant>
        <vt:i4>5</vt:i4>
      </vt:variant>
      <vt:variant>
        <vt:lpwstr/>
      </vt:variant>
      <vt:variant>
        <vt:lpwstr>_Toc526319062</vt:lpwstr>
      </vt:variant>
      <vt:variant>
        <vt:i4>1638450</vt:i4>
      </vt:variant>
      <vt:variant>
        <vt:i4>1841</vt:i4>
      </vt:variant>
      <vt:variant>
        <vt:i4>0</vt:i4>
      </vt:variant>
      <vt:variant>
        <vt:i4>5</vt:i4>
      </vt:variant>
      <vt:variant>
        <vt:lpwstr/>
      </vt:variant>
      <vt:variant>
        <vt:lpwstr>_Toc526319061</vt:lpwstr>
      </vt:variant>
      <vt:variant>
        <vt:i4>1638450</vt:i4>
      </vt:variant>
      <vt:variant>
        <vt:i4>1838</vt:i4>
      </vt:variant>
      <vt:variant>
        <vt:i4>0</vt:i4>
      </vt:variant>
      <vt:variant>
        <vt:i4>5</vt:i4>
      </vt:variant>
      <vt:variant>
        <vt:lpwstr/>
      </vt:variant>
      <vt:variant>
        <vt:lpwstr>_Toc526319060</vt:lpwstr>
      </vt:variant>
      <vt:variant>
        <vt:i4>1703986</vt:i4>
      </vt:variant>
      <vt:variant>
        <vt:i4>1835</vt:i4>
      </vt:variant>
      <vt:variant>
        <vt:i4>0</vt:i4>
      </vt:variant>
      <vt:variant>
        <vt:i4>5</vt:i4>
      </vt:variant>
      <vt:variant>
        <vt:lpwstr/>
      </vt:variant>
      <vt:variant>
        <vt:lpwstr>_Toc526319059</vt:lpwstr>
      </vt:variant>
      <vt:variant>
        <vt:i4>1703986</vt:i4>
      </vt:variant>
      <vt:variant>
        <vt:i4>1832</vt:i4>
      </vt:variant>
      <vt:variant>
        <vt:i4>0</vt:i4>
      </vt:variant>
      <vt:variant>
        <vt:i4>5</vt:i4>
      </vt:variant>
      <vt:variant>
        <vt:lpwstr/>
      </vt:variant>
      <vt:variant>
        <vt:lpwstr>_Toc526319058</vt:lpwstr>
      </vt:variant>
      <vt:variant>
        <vt:i4>1703986</vt:i4>
      </vt:variant>
      <vt:variant>
        <vt:i4>1829</vt:i4>
      </vt:variant>
      <vt:variant>
        <vt:i4>0</vt:i4>
      </vt:variant>
      <vt:variant>
        <vt:i4>5</vt:i4>
      </vt:variant>
      <vt:variant>
        <vt:lpwstr/>
      </vt:variant>
      <vt:variant>
        <vt:lpwstr>_Toc526319057</vt:lpwstr>
      </vt:variant>
      <vt:variant>
        <vt:i4>1703986</vt:i4>
      </vt:variant>
      <vt:variant>
        <vt:i4>1826</vt:i4>
      </vt:variant>
      <vt:variant>
        <vt:i4>0</vt:i4>
      </vt:variant>
      <vt:variant>
        <vt:i4>5</vt:i4>
      </vt:variant>
      <vt:variant>
        <vt:lpwstr/>
      </vt:variant>
      <vt:variant>
        <vt:lpwstr>_Toc526319056</vt:lpwstr>
      </vt:variant>
      <vt:variant>
        <vt:i4>1703986</vt:i4>
      </vt:variant>
      <vt:variant>
        <vt:i4>1823</vt:i4>
      </vt:variant>
      <vt:variant>
        <vt:i4>0</vt:i4>
      </vt:variant>
      <vt:variant>
        <vt:i4>5</vt:i4>
      </vt:variant>
      <vt:variant>
        <vt:lpwstr/>
      </vt:variant>
      <vt:variant>
        <vt:lpwstr>_Toc526319055</vt:lpwstr>
      </vt:variant>
      <vt:variant>
        <vt:i4>1703986</vt:i4>
      </vt:variant>
      <vt:variant>
        <vt:i4>1820</vt:i4>
      </vt:variant>
      <vt:variant>
        <vt:i4>0</vt:i4>
      </vt:variant>
      <vt:variant>
        <vt:i4>5</vt:i4>
      </vt:variant>
      <vt:variant>
        <vt:lpwstr/>
      </vt:variant>
      <vt:variant>
        <vt:lpwstr>_Toc526319054</vt:lpwstr>
      </vt:variant>
      <vt:variant>
        <vt:i4>1703986</vt:i4>
      </vt:variant>
      <vt:variant>
        <vt:i4>1817</vt:i4>
      </vt:variant>
      <vt:variant>
        <vt:i4>0</vt:i4>
      </vt:variant>
      <vt:variant>
        <vt:i4>5</vt:i4>
      </vt:variant>
      <vt:variant>
        <vt:lpwstr/>
      </vt:variant>
      <vt:variant>
        <vt:lpwstr>_Toc526319053</vt:lpwstr>
      </vt:variant>
      <vt:variant>
        <vt:i4>1703986</vt:i4>
      </vt:variant>
      <vt:variant>
        <vt:i4>1814</vt:i4>
      </vt:variant>
      <vt:variant>
        <vt:i4>0</vt:i4>
      </vt:variant>
      <vt:variant>
        <vt:i4>5</vt:i4>
      </vt:variant>
      <vt:variant>
        <vt:lpwstr/>
      </vt:variant>
      <vt:variant>
        <vt:lpwstr>_Toc526319052</vt:lpwstr>
      </vt:variant>
      <vt:variant>
        <vt:i4>1703986</vt:i4>
      </vt:variant>
      <vt:variant>
        <vt:i4>1811</vt:i4>
      </vt:variant>
      <vt:variant>
        <vt:i4>0</vt:i4>
      </vt:variant>
      <vt:variant>
        <vt:i4>5</vt:i4>
      </vt:variant>
      <vt:variant>
        <vt:lpwstr/>
      </vt:variant>
      <vt:variant>
        <vt:lpwstr>_Toc526319051</vt:lpwstr>
      </vt:variant>
      <vt:variant>
        <vt:i4>1703986</vt:i4>
      </vt:variant>
      <vt:variant>
        <vt:i4>1808</vt:i4>
      </vt:variant>
      <vt:variant>
        <vt:i4>0</vt:i4>
      </vt:variant>
      <vt:variant>
        <vt:i4>5</vt:i4>
      </vt:variant>
      <vt:variant>
        <vt:lpwstr/>
      </vt:variant>
      <vt:variant>
        <vt:lpwstr>_Toc526319050</vt:lpwstr>
      </vt:variant>
      <vt:variant>
        <vt:i4>1769522</vt:i4>
      </vt:variant>
      <vt:variant>
        <vt:i4>1805</vt:i4>
      </vt:variant>
      <vt:variant>
        <vt:i4>0</vt:i4>
      </vt:variant>
      <vt:variant>
        <vt:i4>5</vt:i4>
      </vt:variant>
      <vt:variant>
        <vt:lpwstr/>
      </vt:variant>
      <vt:variant>
        <vt:lpwstr>_Toc526319049</vt:lpwstr>
      </vt:variant>
      <vt:variant>
        <vt:i4>1769522</vt:i4>
      </vt:variant>
      <vt:variant>
        <vt:i4>1802</vt:i4>
      </vt:variant>
      <vt:variant>
        <vt:i4>0</vt:i4>
      </vt:variant>
      <vt:variant>
        <vt:i4>5</vt:i4>
      </vt:variant>
      <vt:variant>
        <vt:lpwstr/>
      </vt:variant>
      <vt:variant>
        <vt:lpwstr>_Toc526319048</vt:lpwstr>
      </vt:variant>
      <vt:variant>
        <vt:i4>1769522</vt:i4>
      </vt:variant>
      <vt:variant>
        <vt:i4>1799</vt:i4>
      </vt:variant>
      <vt:variant>
        <vt:i4>0</vt:i4>
      </vt:variant>
      <vt:variant>
        <vt:i4>5</vt:i4>
      </vt:variant>
      <vt:variant>
        <vt:lpwstr/>
      </vt:variant>
      <vt:variant>
        <vt:lpwstr>_Toc526319047</vt:lpwstr>
      </vt:variant>
      <vt:variant>
        <vt:i4>1769522</vt:i4>
      </vt:variant>
      <vt:variant>
        <vt:i4>1796</vt:i4>
      </vt:variant>
      <vt:variant>
        <vt:i4>0</vt:i4>
      </vt:variant>
      <vt:variant>
        <vt:i4>5</vt:i4>
      </vt:variant>
      <vt:variant>
        <vt:lpwstr/>
      </vt:variant>
      <vt:variant>
        <vt:lpwstr>_Toc526319046</vt:lpwstr>
      </vt:variant>
      <vt:variant>
        <vt:i4>1769522</vt:i4>
      </vt:variant>
      <vt:variant>
        <vt:i4>1793</vt:i4>
      </vt:variant>
      <vt:variant>
        <vt:i4>0</vt:i4>
      </vt:variant>
      <vt:variant>
        <vt:i4>5</vt:i4>
      </vt:variant>
      <vt:variant>
        <vt:lpwstr/>
      </vt:variant>
      <vt:variant>
        <vt:lpwstr>_Toc526319045</vt:lpwstr>
      </vt:variant>
      <vt:variant>
        <vt:i4>1769522</vt:i4>
      </vt:variant>
      <vt:variant>
        <vt:i4>1790</vt:i4>
      </vt:variant>
      <vt:variant>
        <vt:i4>0</vt:i4>
      </vt:variant>
      <vt:variant>
        <vt:i4>5</vt:i4>
      </vt:variant>
      <vt:variant>
        <vt:lpwstr/>
      </vt:variant>
      <vt:variant>
        <vt:lpwstr>_Toc526319044</vt:lpwstr>
      </vt:variant>
      <vt:variant>
        <vt:i4>1769522</vt:i4>
      </vt:variant>
      <vt:variant>
        <vt:i4>1787</vt:i4>
      </vt:variant>
      <vt:variant>
        <vt:i4>0</vt:i4>
      </vt:variant>
      <vt:variant>
        <vt:i4>5</vt:i4>
      </vt:variant>
      <vt:variant>
        <vt:lpwstr/>
      </vt:variant>
      <vt:variant>
        <vt:lpwstr>_Toc526319043</vt:lpwstr>
      </vt:variant>
      <vt:variant>
        <vt:i4>1769522</vt:i4>
      </vt:variant>
      <vt:variant>
        <vt:i4>1784</vt:i4>
      </vt:variant>
      <vt:variant>
        <vt:i4>0</vt:i4>
      </vt:variant>
      <vt:variant>
        <vt:i4>5</vt:i4>
      </vt:variant>
      <vt:variant>
        <vt:lpwstr/>
      </vt:variant>
      <vt:variant>
        <vt:lpwstr>_Toc526319042</vt:lpwstr>
      </vt:variant>
      <vt:variant>
        <vt:i4>1769522</vt:i4>
      </vt:variant>
      <vt:variant>
        <vt:i4>1781</vt:i4>
      </vt:variant>
      <vt:variant>
        <vt:i4>0</vt:i4>
      </vt:variant>
      <vt:variant>
        <vt:i4>5</vt:i4>
      </vt:variant>
      <vt:variant>
        <vt:lpwstr/>
      </vt:variant>
      <vt:variant>
        <vt:lpwstr>_Toc526319041</vt:lpwstr>
      </vt:variant>
      <vt:variant>
        <vt:i4>1769522</vt:i4>
      </vt:variant>
      <vt:variant>
        <vt:i4>1778</vt:i4>
      </vt:variant>
      <vt:variant>
        <vt:i4>0</vt:i4>
      </vt:variant>
      <vt:variant>
        <vt:i4>5</vt:i4>
      </vt:variant>
      <vt:variant>
        <vt:lpwstr/>
      </vt:variant>
      <vt:variant>
        <vt:lpwstr>_Toc526319040</vt:lpwstr>
      </vt:variant>
      <vt:variant>
        <vt:i4>1835058</vt:i4>
      </vt:variant>
      <vt:variant>
        <vt:i4>1775</vt:i4>
      </vt:variant>
      <vt:variant>
        <vt:i4>0</vt:i4>
      </vt:variant>
      <vt:variant>
        <vt:i4>5</vt:i4>
      </vt:variant>
      <vt:variant>
        <vt:lpwstr/>
      </vt:variant>
      <vt:variant>
        <vt:lpwstr>_Toc526319039</vt:lpwstr>
      </vt:variant>
      <vt:variant>
        <vt:i4>1835058</vt:i4>
      </vt:variant>
      <vt:variant>
        <vt:i4>1772</vt:i4>
      </vt:variant>
      <vt:variant>
        <vt:i4>0</vt:i4>
      </vt:variant>
      <vt:variant>
        <vt:i4>5</vt:i4>
      </vt:variant>
      <vt:variant>
        <vt:lpwstr/>
      </vt:variant>
      <vt:variant>
        <vt:lpwstr>_Toc526319038</vt:lpwstr>
      </vt:variant>
      <vt:variant>
        <vt:i4>1835058</vt:i4>
      </vt:variant>
      <vt:variant>
        <vt:i4>1769</vt:i4>
      </vt:variant>
      <vt:variant>
        <vt:i4>0</vt:i4>
      </vt:variant>
      <vt:variant>
        <vt:i4>5</vt:i4>
      </vt:variant>
      <vt:variant>
        <vt:lpwstr/>
      </vt:variant>
      <vt:variant>
        <vt:lpwstr>_Toc526319037</vt:lpwstr>
      </vt:variant>
      <vt:variant>
        <vt:i4>1835058</vt:i4>
      </vt:variant>
      <vt:variant>
        <vt:i4>1766</vt:i4>
      </vt:variant>
      <vt:variant>
        <vt:i4>0</vt:i4>
      </vt:variant>
      <vt:variant>
        <vt:i4>5</vt:i4>
      </vt:variant>
      <vt:variant>
        <vt:lpwstr/>
      </vt:variant>
      <vt:variant>
        <vt:lpwstr>_Toc526319036</vt:lpwstr>
      </vt:variant>
      <vt:variant>
        <vt:i4>1835058</vt:i4>
      </vt:variant>
      <vt:variant>
        <vt:i4>1763</vt:i4>
      </vt:variant>
      <vt:variant>
        <vt:i4>0</vt:i4>
      </vt:variant>
      <vt:variant>
        <vt:i4>5</vt:i4>
      </vt:variant>
      <vt:variant>
        <vt:lpwstr/>
      </vt:variant>
      <vt:variant>
        <vt:lpwstr>_Toc526319035</vt:lpwstr>
      </vt:variant>
      <vt:variant>
        <vt:i4>1835058</vt:i4>
      </vt:variant>
      <vt:variant>
        <vt:i4>1760</vt:i4>
      </vt:variant>
      <vt:variant>
        <vt:i4>0</vt:i4>
      </vt:variant>
      <vt:variant>
        <vt:i4>5</vt:i4>
      </vt:variant>
      <vt:variant>
        <vt:lpwstr/>
      </vt:variant>
      <vt:variant>
        <vt:lpwstr>_Toc526319034</vt:lpwstr>
      </vt:variant>
      <vt:variant>
        <vt:i4>1835058</vt:i4>
      </vt:variant>
      <vt:variant>
        <vt:i4>1757</vt:i4>
      </vt:variant>
      <vt:variant>
        <vt:i4>0</vt:i4>
      </vt:variant>
      <vt:variant>
        <vt:i4>5</vt:i4>
      </vt:variant>
      <vt:variant>
        <vt:lpwstr/>
      </vt:variant>
      <vt:variant>
        <vt:lpwstr>_Toc526319033</vt:lpwstr>
      </vt:variant>
      <vt:variant>
        <vt:i4>1835058</vt:i4>
      </vt:variant>
      <vt:variant>
        <vt:i4>1754</vt:i4>
      </vt:variant>
      <vt:variant>
        <vt:i4>0</vt:i4>
      </vt:variant>
      <vt:variant>
        <vt:i4>5</vt:i4>
      </vt:variant>
      <vt:variant>
        <vt:lpwstr/>
      </vt:variant>
      <vt:variant>
        <vt:lpwstr>_Toc526319032</vt:lpwstr>
      </vt:variant>
      <vt:variant>
        <vt:i4>1835058</vt:i4>
      </vt:variant>
      <vt:variant>
        <vt:i4>1751</vt:i4>
      </vt:variant>
      <vt:variant>
        <vt:i4>0</vt:i4>
      </vt:variant>
      <vt:variant>
        <vt:i4>5</vt:i4>
      </vt:variant>
      <vt:variant>
        <vt:lpwstr/>
      </vt:variant>
      <vt:variant>
        <vt:lpwstr>_Toc526319031</vt:lpwstr>
      </vt:variant>
      <vt:variant>
        <vt:i4>1835058</vt:i4>
      </vt:variant>
      <vt:variant>
        <vt:i4>1748</vt:i4>
      </vt:variant>
      <vt:variant>
        <vt:i4>0</vt:i4>
      </vt:variant>
      <vt:variant>
        <vt:i4>5</vt:i4>
      </vt:variant>
      <vt:variant>
        <vt:lpwstr/>
      </vt:variant>
      <vt:variant>
        <vt:lpwstr>_Toc526319030</vt:lpwstr>
      </vt:variant>
      <vt:variant>
        <vt:i4>1900594</vt:i4>
      </vt:variant>
      <vt:variant>
        <vt:i4>1745</vt:i4>
      </vt:variant>
      <vt:variant>
        <vt:i4>0</vt:i4>
      </vt:variant>
      <vt:variant>
        <vt:i4>5</vt:i4>
      </vt:variant>
      <vt:variant>
        <vt:lpwstr/>
      </vt:variant>
      <vt:variant>
        <vt:lpwstr>_Toc526319029</vt:lpwstr>
      </vt:variant>
      <vt:variant>
        <vt:i4>1900594</vt:i4>
      </vt:variant>
      <vt:variant>
        <vt:i4>1742</vt:i4>
      </vt:variant>
      <vt:variant>
        <vt:i4>0</vt:i4>
      </vt:variant>
      <vt:variant>
        <vt:i4>5</vt:i4>
      </vt:variant>
      <vt:variant>
        <vt:lpwstr/>
      </vt:variant>
      <vt:variant>
        <vt:lpwstr>_Toc526319028</vt:lpwstr>
      </vt:variant>
      <vt:variant>
        <vt:i4>1900594</vt:i4>
      </vt:variant>
      <vt:variant>
        <vt:i4>1739</vt:i4>
      </vt:variant>
      <vt:variant>
        <vt:i4>0</vt:i4>
      </vt:variant>
      <vt:variant>
        <vt:i4>5</vt:i4>
      </vt:variant>
      <vt:variant>
        <vt:lpwstr/>
      </vt:variant>
      <vt:variant>
        <vt:lpwstr>_Toc526319027</vt:lpwstr>
      </vt:variant>
      <vt:variant>
        <vt:i4>1900594</vt:i4>
      </vt:variant>
      <vt:variant>
        <vt:i4>1736</vt:i4>
      </vt:variant>
      <vt:variant>
        <vt:i4>0</vt:i4>
      </vt:variant>
      <vt:variant>
        <vt:i4>5</vt:i4>
      </vt:variant>
      <vt:variant>
        <vt:lpwstr/>
      </vt:variant>
      <vt:variant>
        <vt:lpwstr>_Toc526319026</vt:lpwstr>
      </vt:variant>
      <vt:variant>
        <vt:i4>1900594</vt:i4>
      </vt:variant>
      <vt:variant>
        <vt:i4>1733</vt:i4>
      </vt:variant>
      <vt:variant>
        <vt:i4>0</vt:i4>
      </vt:variant>
      <vt:variant>
        <vt:i4>5</vt:i4>
      </vt:variant>
      <vt:variant>
        <vt:lpwstr/>
      </vt:variant>
      <vt:variant>
        <vt:lpwstr>_Toc526319025</vt:lpwstr>
      </vt:variant>
      <vt:variant>
        <vt:i4>1900594</vt:i4>
      </vt:variant>
      <vt:variant>
        <vt:i4>1730</vt:i4>
      </vt:variant>
      <vt:variant>
        <vt:i4>0</vt:i4>
      </vt:variant>
      <vt:variant>
        <vt:i4>5</vt:i4>
      </vt:variant>
      <vt:variant>
        <vt:lpwstr/>
      </vt:variant>
      <vt:variant>
        <vt:lpwstr>_Toc526319024</vt:lpwstr>
      </vt:variant>
      <vt:variant>
        <vt:i4>1900594</vt:i4>
      </vt:variant>
      <vt:variant>
        <vt:i4>1727</vt:i4>
      </vt:variant>
      <vt:variant>
        <vt:i4>0</vt:i4>
      </vt:variant>
      <vt:variant>
        <vt:i4>5</vt:i4>
      </vt:variant>
      <vt:variant>
        <vt:lpwstr/>
      </vt:variant>
      <vt:variant>
        <vt:lpwstr>_Toc526319023</vt:lpwstr>
      </vt:variant>
      <vt:variant>
        <vt:i4>1900594</vt:i4>
      </vt:variant>
      <vt:variant>
        <vt:i4>1724</vt:i4>
      </vt:variant>
      <vt:variant>
        <vt:i4>0</vt:i4>
      </vt:variant>
      <vt:variant>
        <vt:i4>5</vt:i4>
      </vt:variant>
      <vt:variant>
        <vt:lpwstr/>
      </vt:variant>
      <vt:variant>
        <vt:lpwstr>_Toc526319022</vt:lpwstr>
      </vt:variant>
      <vt:variant>
        <vt:i4>1900594</vt:i4>
      </vt:variant>
      <vt:variant>
        <vt:i4>1721</vt:i4>
      </vt:variant>
      <vt:variant>
        <vt:i4>0</vt:i4>
      </vt:variant>
      <vt:variant>
        <vt:i4>5</vt:i4>
      </vt:variant>
      <vt:variant>
        <vt:lpwstr/>
      </vt:variant>
      <vt:variant>
        <vt:lpwstr>_Toc526319021</vt:lpwstr>
      </vt:variant>
      <vt:variant>
        <vt:i4>1900594</vt:i4>
      </vt:variant>
      <vt:variant>
        <vt:i4>1718</vt:i4>
      </vt:variant>
      <vt:variant>
        <vt:i4>0</vt:i4>
      </vt:variant>
      <vt:variant>
        <vt:i4>5</vt:i4>
      </vt:variant>
      <vt:variant>
        <vt:lpwstr/>
      </vt:variant>
      <vt:variant>
        <vt:lpwstr>_Toc526319020</vt:lpwstr>
      </vt:variant>
      <vt:variant>
        <vt:i4>1966130</vt:i4>
      </vt:variant>
      <vt:variant>
        <vt:i4>1715</vt:i4>
      </vt:variant>
      <vt:variant>
        <vt:i4>0</vt:i4>
      </vt:variant>
      <vt:variant>
        <vt:i4>5</vt:i4>
      </vt:variant>
      <vt:variant>
        <vt:lpwstr/>
      </vt:variant>
      <vt:variant>
        <vt:lpwstr>_Toc526319019</vt:lpwstr>
      </vt:variant>
      <vt:variant>
        <vt:i4>1966130</vt:i4>
      </vt:variant>
      <vt:variant>
        <vt:i4>1712</vt:i4>
      </vt:variant>
      <vt:variant>
        <vt:i4>0</vt:i4>
      </vt:variant>
      <vt:variant>
        <vt:i4>5</vt:i4>
      </vt:variant>
      <vt:variant>
        <vt:lpwstr/>
      </vt:variant>
      <vt:variant>
        <vt:lpwstr>_Toc526319018</vt:lpwstr>
      </vt:variant>
      <vt:variant>
        <vt:i4>1966130</vt:i4>
      </vt:variant>
      <vt:variant>
        <vt:i4>1709</vt:i4>
      </vt:variant>
      <vt:variant>
        <vt:i4>0</vt:i4>
      </vt:variant>
      <vt:variant>
        <vt:i4>5</vt:i4>
      </vt:variant>
      <vt:variant>
        <vt:lpwstr/>
      </vt:variant>
      <vt:variant>
        <vt:lpwstr>_Toc526319017</vt:lpwstr>
      </vt:variant>
      <vt:variant>
        <vt:i4>1966130</vt:i4>
      </vt:variant>
      <vt:variant>
        <vt:i4>1706</vt:i4>
      </vt:variant>
      <vt:variant>
        <vt:i4>0</vt:i4>
      </vt:variant>
      <vt:variant>
        <vt:i4>5</vt:i4>
      </vt:variant>
      <vt:variant>
        <vt:lpwstr/>
      </vt:variant>
      <vt:variant>
        <vt:lpwstr>_Toc526319016</vt:lpwstr>
      </vt:variant>
      <vt:variant>
        <vt:i4>1966130</vt:i4>
      </vt:variant>
      <vt:variant>
        <vt:i4>1703</vt:i4>
      </vt:variant>
      <vt:variant>
        <vt:i4>0</vt:i4>
      </vt:variant>
      <vt:variant>
        <vt:i4>5</vt:i4>
      </vt:variant>
      <vt:variant>
        <vt:lpwstr/>
      </vt:variant>
      <vt:variant>
        <vt:lpwstr>_Toc526319015</vt:lpwstr>
      </vt:variant>
      <vt:variant>
        <vt:i4>1966130</vt:i4>
      </vt:variant>
      <vt:variant>
        <vt:i4>1700</vt:i4>
      </vt:variant>
      <vt:variant>
        <vt:i4>0</vt:i4>
      </vt:variant>
      <vt:variant>
        <vt:i4>5</vt:i4>
      </vt:variant>
      <vt:variant>
        <vt:lpwstr/>
      </vt:variant>
      <vt:variant>
        <vt:lpwstr>_Toc526319014</vt:lpwstr>
      </vt:variant>
      <vt:variant>
        <vt:i4>1966130</vt:i4>
      </vt:variant>
      <vt:variant>
        <vt:i4>1697</vt:i4>
      </vt:variant>
      <vt:variant>
        <vt:i4>0</vt:i4>
      </vt:variant>
      <vt:variant>
        <vt:i4>5</vt:i4>
      </vt:variant>
      <vt:variant>
        <vt:lpwstr/>
      </vt:variant>
      <vt:variant>
        <vt:lpwstr>_Toc526319013</vt:lpwstr>
      </vt:variant>
      <vt:variant>
        <vt:i4>1966130</vt:i4>
      </vt:variant>
      <vt:variant>
        <vt:i4>1694</vt:i4>
      </vt:variant>
      <vt:variant>
        <vt:i4>0</vt:i4>
      </vt:variant>
      <vt:variant>
        <vt:i4>5</vt:i4>
      </vt:variant>
      <vt:variant>
        <vt:lpwstr/>
      </vt:variant>
      <vt:variant>
        <vt:lpwstr>_Toc526319012</vt:lpwstr>
      </vt:variant>
      <vt:variant>
        <vt:i4>1966130</vt:i4>
      </vt:variant>
      <vt:variant>
        <vt:i4>1691</vt:i4>
      </vt:variant>
      <vt:variant>
        <vt:i4>0</vt:i4>
      </vt:variant>
      <vt:variant>
        <vt:i4>5</vt:i4>
      </vt:variant>
      <vt:variant>
        <vt:lpwstr/>
      </vt:variant>
      <vt:variant>
        <vt:lpwstr>_Toc526319011</vt:lpwstr>
      </vt:variant>
      <vt:variant>
        <vt:i4>1966130</vt:i4>
      </vt:variant>
      <vt:variant>
        <vt:i4>1688</vt:i4>
      </vt:variant>
      <vt:variant>
        <vt:i4>0</vt:i4>
      </vt:variant>
      <vt:variant>
        <vt:i4>5</vt:i4>
      </vt:variant>
      <vt:variant>
        <vt:lpwstr/>
      </vt:variant>
      <vt:variant>
        <vt:lpwstr>_Toc526319010</vt:lpwstr>
      </vt:variant>
      <vt:variant>
        <vt:i4>2031666</vt:i4>
      </vt:variant>
      <vt:variant>
        <vt:i4>1685</vt:i4>
      </vt:variant>
      <vt:variant>
        <vt:i4>0</vt:i4>
      </vt:variant>
      <vt:variant>
        <vt:i4>5</vt:i4>
      </vt:variant>
      <vt:variant>
        <vt:lpwstr/>
      </vt:variant>
      <vt:variant>
        <vt:lpwstr>_Toc526319009</vt:lpwstr>
      </vt:variant>
      <vt:variant>
        <vt:i4>2031666</vt:i4>
      </vt:variant>
      <vt:variant>
        <vt:i4>1682</vt:i4>
      </vt:variant>
      <vt:variant>
        <vt:i4>0</vt:i4>
      </vt:variant>
      <vt:variant>
        <vt:i4>5</vt:i4>
      </vt:variant>
      <vt:variant>
        <vt:lpwstr/>
      </vt:variant>
      <vt:variant>
        <vt:lpwstr>_Toc526319008</vt:lpwstr>
      </vt:variant>
      <vt:variant>
        <vt:i4>2031666</vt:i4>
      </vt:variant>
      <vt:variant>
        <vt:i4>1679</vt:i4>
      </vt:variant>
      <vt:variant>
        <vt:i4>0</vt:i4>
      </vt:variant>
      <vt:variant>
        <vt:i4>5</vt:i4>
      </vt:variant>
      <vt:variant>
        <vt:lpwstr/>
      </vt:variant>
      <vt:variant>
        <vt:lpwstr>_Toc526319007</vt:lpwstr>
      </vt:variant>
      <vt:variant>
        <vt:i4>2031666</vt:i4>
      </vt:variant>
      <vt:variant>
        <vt:i4>1676</vt:i4>
      </vt:variant>
      <vt:variant>
        <vt:i4>0</vt:i4>
      </vt:variant>
      <vt:variant>
        <vt:i4>5</vt:i4>
      </vt:variant>
      <vt:variant>
        <vt:lpwstr/>
      </vt:variant>
      <vt:variant>
        <vt:lpwstr>_Toc526319006</vt:lpwstr>
      </vt:variant>
      <vt:variant>
        <vt:i4>2031666</vt:i4>
      </vt:variant>
      <vt:variant>
        <vt:i4>1673</vt:i4>
      </vt:variant>
      <vt:variant>
        <vt:i4>0</vt:i4>
      </vt:variant>
      <vt:variant>
        <vt:i4>5</vt:i4>
      </vt:variant>
      <vt:variant>
        <vt:lpwstr/>
      </vt:variant>
      <vt:variant>
        <vt:lpwstr>_Toc526319005</vt:lpwstr>
      </vt:variant>
      <vt:variant>
        <vt:i4>2031666</vt:i4>
      </vt:variant>
      <vt:variant>
        <vt:i4>1670</vt:i4>
      </vt:variant>
      <vt:variant>
        <vt:i4>0</vt:i4>
      </vt:variant>
      <vt:variant>
        <vt:i4>5</vt:i4>
      </vt:variant>
      <vt:variant>
        <vt:lpwstr/>
      </vt:variant>
      <vt:variant>
        <vt:lpwstr>_Toc526319004</vt:lpwstr>
      </vt:variant>
      <vt:variant>
        <vt:i4>2031666</vt:i4>
      </vt:variant>
      <vt:variant>
        <vt:i4>1667</vt:i4>
      </vt:variant>
      <vt:variant>
        <vt:i4>0</vt:i4>
      </vt:variant>
      <vt:variant>
        <vt:i4>5</vt:i4>
      </vt:variant>
      <vt:variant>
        <vt:lpwstr/>
      </vt:variant>
      <vt:variant>
        <vt:lpwstr>_Toc526319003</vt:lpwstr>
      </vt:variant>
      <vt:variant>
        <vt:i4>2031666</vt:i4>
      </vt:variant>
      <vt:variant>
        <vt:i4>1664</vt:i4>
      </vt:variant>
      <vt:variant>
        <vt:i4>0</vt:i4>
      </vt:variant>
      <vt:variant>
        <vt:i4>5</vt:i4>
      </vt:variant>
      <vt:variant>
        <vt:lpwstr/>
      </vt:variant>
      <vt:variant>
        <vt:lpwstr>_Toc526319002</vt:lpwstr>
      </vt:variant>
      <vt:variant>
        <vt:i4>2031666</vt:i4>
      </vt:variant>
      <vt:variant>
        <vt:i4>1661</vt:i4>
      </vt:variant>
      <vt:variant>
        <vt:i4>0</vt:i4>
      </vt:variant>
      <vt:variant>
        <vt:i4>5</vt:i4>
      </vt:variant>
      <vt:variant>
        <vt:lpwstr/>
      </vt:variant>
      <vt:variant>
        <vt:lpwstr>_Toc526319001</vt:lpwstr>
      </vt:variant>
      <vt:variant>
        <vt:i4>2031666</vt:i4>
      </vt:variant>
      <vt:variant>
        <vt:i4>1658</vt:i4>
      </vt:variant>
      <vt:variant>
        <vt:i4>0</vt:i4>
      </vt:variant>
      <vt:variant>
        <vt:i4>5</vt:i4>
      </vt:variant>
      <vt:variant>
        <vt:lpwstr/>
      </vt:variant>
      <vt:variant>
        <vt:lpwstr>_Toc526319000</vt:lpwstr>
      </vt:variant>
      <vt:variant>
        <vt:i4>1507387</vt:i4>
      </vt:variant>
      <vt:variant>
        <vt:i4>1655</vt:i4>
      </vt:variant>
      <vt:variant>
        <vt:i4>0</vt:i4>
      </vt:variant>
      <vt:variant>
        <vt:i4>5</vt:i4>
      </vt:variant>
      <vt:variant>
        <vt:lpwstr/>
      </vt:variant>
      <vt:variant>
        <vt:lpwstr>_Toc526318999</vt:lpwstr>
      </vt:variant>
      <vt:variant>
        <vt:i4>1507387</vt:i4>
      </vt:variant>
      <vt:variant>
        <vt:i4>1652</vt:i4>
      </vt:variant>
      <vt:variant>
        <vt:i4>0</vt:i4>
      </vt:variant>
      <vt:variant>
        <vt:i4>5</vt:i4>
      </vt:variant>
      <vt:variant>
        <vt:lpwstr/>
      </vt:variant>
      <vt:variant>
        <vt:lpwstr>_Toc526318998</vt:lpwstr>
      </vt:variant>
      <vt:variant>
        <vt:i4>1507387</vt:i4>
      </vt:variant>
      <vt:variant>
        <vt:i4>1649</vt:i4>
      </vt:variant>
      <vt:variant>
        <vt:i4>0</vt:i4>
      </vt:variant>
      <vt:variant>
        <vt:i4>5</vt:i4>
      </vt:variant>
      <vt:variant>
        <vt:lpwstr/>
      </vt:variant>
      <vt:variant>
        <vt:lpwstr>_Toc526318997</vt:lpwstr>
      </vt:variant>
      <vt:variant>
        <vt:i4>1507387</vt:i4>
      </vt:variant>
      <vt:variant>
        <vt:i4>1646</vt:i4>
      </vt:variant>
      <vt:variant>
        <vt:i4>0</vt:i4>
      </vt:variant>
      <vt:variant>
        <vt:i4>5</vt:i4>
      </vt:variant>
      <vt:variant>
        <vt:lpwstr/>
      </vt:variant>
      <vt:variant>
        <vt:lpwstr>_Toc526318996</vt:lpwstr>
      </vt:variant>
      <vt:variant>
        <vt:i4>1507387</vt:i4>
      </vt:variant>
      <vt:variant>
        <vt:i4>1643</vt:i4>
      </vt:variant>
      <vt:variant>
        <vt:i4>0</vt:i4>
      </vt:variant>
      <vt:variant>
        <vt:i4>5</vt:i4>
      </vt:variant>
      <vt:variant>
        <vt:lpwstr/>
      </vt:variant>
      <vt:variant>
        <vt:lpwstr>_Toc526318995</vt:lpwstr>
      </vt:variant>
      <vt:variant>
        <vt:i4>1507387</vt:i4>
      </vt:variant>
      <vt:variant>
        <vt:i4>1640</vt:i4>
      </vt:variant>
      <vt:variant>
        <vt:i4>0</vt:i4>
      </vt:variant>
      <vt:variant>
        <vt:i4>5</vt:i4>
      </vt:variant>
      <vt:variant>
        <vt:lpwstr/>
      </vt:variant>
      <vt:variant>
        <vt:lpwstr>_Toc526318994</vt:lpwstr>
      </vt:variant>
      <vt:variant>
        <vt:i4>1507387</vt:i4>
      </vt:variant>
      <vt:variant>
        <vt:i4>1637</vt:i4>
      </vt:variant>
      <vt:variant>
        <vt:i4>0</vt:i4>
      </vt:variant>
      <vt:variant>
        <vt:i4>5</vt:i4>
      </vt:variant>
      <vt:variant>
        <vt:lpwstr/>
      </vt:variant>
      <vt:variant>
        <vt:lpwstr>_Toc526318993</vt:lpwstr>
      </vt:variant>
      <vt:variant>
        <vt:i4>1507387</vt:i4>
      </vt:variant>
      <vt:variant>
        <vt:i4>1634</vt:i4>
      </vt:variant>
      <vt:variant>
        <vt:i4>0</vt:i4>
      </vt:variant>
      <vt:variant>
        <vt:i4>5</vt:i4>
      </vt:variant>
      <vt:variant>
        <vt:lpwstr/>
      </vt:variant>
      <vt:variant>
        <vt:lpwstr>_Toc526318992</vt:lpwstr>
      </vt:variant>
      <vt:variant>
        <vt:i4>1507387</vt:i4>
      </vt:variant>
      <vt:variant>
        <vt:i4>1631</vt:i4>
      </vt:variant>
      <vt:variant>
        <vt:i4>0</vt:i4>
      </vt:variant>
      <vt:variant>
        <vt:i4>5</vt:i4>
      </vt:variant>
      <vt:variant>
        <vt:lpwstr/>
      </vt:variant>
      <vt:variant>
        <vt:lpwstr>_Toc526318991</vt:lpwstr>
      </vt:variant>
      <vt:variant>
        <vt:i4>1507387</vt:i4>
      </vt:variant>
      <vt:variant>
        <vt:i4>1628</vt:i4>
      </vt:variant>
      <vt:variant>
        <vt:i4>0</vt:i4>
      </vt:variant>
      <vt:variant>
        <vt:i4>5</vt:i4>
      </vt:variant>
      <vt:variant>
        <vt:lpwstr/>
      </vt:variant>
      <vt:variant>
        <vt:lpwstr>_Toc526318990</vt:lpwstr>
      </vt:variant>
      <vt:variant>
        <vt:i4>1441851</vt:i4>
      </vt:variant>
      <vt:variant>
        <vt:i4>1625</vt:i4>
      </vt:variant>
      <vt:variant>
        <vt:i4>0</vt:i4>
      </vt:variant>
      <vt:variant>
        <vt:i4>5</vt:i4>
      </vt:variant>
      <vt:variant>
        <vt:lpwstr/>
      </vt:variant>
      <vt:variant>
        <vt:lpwstr>_Toc526318989</vt:lpwstr>
      </vt:variant>
      <vt:variant>
        <vt:i4>1441851</vt:i4>
      </vt:variant>
      <vt:variant>
        <vt:i4>1622</vt:i4>
      </vt:variant>
      <vt:variant>
        <vt:i4>0</vt:i4>
      </vt:variant>
      <vt:variant>
        <vt:i4>5</vt:i4>
      </vt:variant>
      <vt:variant>
        <vt:lpwstr/>
      </vt:variant>
      <vt:variant>
        <vt:lpwstr>_Toc526318988</vt:lpwstr>
      </vt:variant>
      <vt:variant>
        <vt:i4>1441851</vt:i4>
      </vt:variant>
      <vt:variant>
        <vt:i4>1619</vt:i4>
      </vt:variant>
      <vt:variant>
        <vt:i4>0</vt:i4>
      </vt:variant>
      <vt:variant>
        <vt:i4>5</vt:i4>
      </vt:variant>
      <vt:variant>
        <vt:lpwstr/>
      </vt:variant>
      <vt:variant>
        <vt:lpwstr>_Toc526318987</vt:lpwstr>
      </vt:variant>
      <vt:variant>
        <vt:i4>1441851</vt:i4>
      </vt:variant>
      <vt:variant>
        <vt:i4>1616</vt:i4>
      </vt:variant>
      <vt:variant>
        <vt:i4>0</vt:i4>
      </vt:variant>
      <vt:variant>
        <vt:i4>5</vt:i4>
      </vt:variant>
      <vt:variant>
        <vt:lpwstr/>
      </vt:variant>
      <vt:variant>
        <vt:lpwstr>_Toc526318986</vt:lpwstr>
      </vt:variant>
      <vt:variant>
        <vt:i4>1441851</vt:i4>
      </vt:variant>
      <vt:variant>
        <vt:i4>1613</vt:i4>
      </vt:variant>
      <vt:variant>
        <vt:i4>0</vt:i4>
      </vt:variant>
      <vt:variant>
        <vt:i4>5</vt:i4>
      </vt:variant>
      <vt:variant>
        <vt:lpwstr/>
      </vt:variant>
      <vt:variant>
        <vt:lpwstr>_Toc526318985</vt:lpwstr>
      </vt:variant>
      <vt:variant>
        <vt:i4>1441851</vt:i4>
      </vt:variant>
      <vt:variant>
        <vt:i4>1610</vt:i4>
      </vt:variant>
      <vt:variant>
        <vt:i4>0</vt:i4>
      </vt:variant>
      <vt:variant>
        <vt:i4>5</vt:i4>
      </vt:variant>
      <vt:variant>
        <vt:lpwstr/>
      </vt:variant>
      <vt:variant>
        <vt:lpwstr>_Toc526318984</vt:lpwstr>
      </vt:variant>
      <vt:variant>
        <vt:i4>1441851</vt:i4>
      </vt:variant>
      <vt:variant>
        <vt:i4>1607</vt:i4>
      </vt:variant>
      <vt:variant>
        <vt:i4>0</vt:i4>
      </vt:variant>
      <vt:variant>
        <vt:i4>5</vt:i4>
      </vt:variant>
      <vt:variant>
        <vt:lpwstr/>
      </vt:variant>
      <vt:variant>
        <vt:lpwstr>_Toc526318983</vt:lpwstr>
      </vt:variant>
      <vt:variant>
        <vt:i4>1441851</vt:i4>
      </vt:variant>
      <vt:variant>
        <vt:i4>1604</vt:i4>
      </vt:variant>
      <vt:variant>
        <vt:i4>0</vt:i4>
      </vt:variant>
      <vt:variant>
        <vt:i4>5</vt:i4>
      </vt:variant>
      <vt:variant>
        <vt:lpwstr/>
      </vt:variant>
      <vt:variant>
        <vt:lpwstr>_Toc526318982</vt:lpwstr>
      </vt:variant>
      <vt:variant>
        <vt:i4>1441851</vt:i4>
      </vt:variant>
      <vt:variant>
        <vt:i4>1601</vt:i4>
      </vt:variant>
      <vt:variant>
        <vt:i4>0</vt:i4>
      </vt:variant>
      <vt:variant>
        <vt:i4>5</vt:i4>
      </vt:variant>
      <vt:variant>
        <vt:lpwstr/>
      </vt:variant>
      <vt:variant>
        <vt:lpwstr>_Toc526318981</vt:lpwstr>
      </vt:variant>
      <vt:variant>
        <vt:i4>1441851</vt:i4>
      </vt:variant>
      <vt:variant>
        <vt:i4>1598</vt:i4>
      </vt:variant>
      <vt:variant>
        <vt:i4>0</vt:i4>
      </vt:variant>
      <vt:variant>
        <vt:i4>5</vt:i4>
      </vt:variant>
      <vt:variant>
        <vt:lpwstr/>
      </vt:variant>
      <vt:variant>
        <vt:lpwstr>_Toc526318980</vt:lpwstr>
      </vt:variant>
      <vt:variant>
        <vt:i4>1638459</vt:i4>
      </vt:variant>
      <vt:variant>
        <vt:i4>1595</vt:i4>
      </vt:variant>
      <vt:variant>
        <vt:i4>0</vt:i4>
      </vt:variant>
      <vt:variant>
        <vt:i4>5</vt:i4>
      </vt:variant>
      <vt:variant>
        <vt:lpwstr/>
      </vt:variant>
      <vt:variant>
        <vt:lpwstr>_Toc526318979</vt:lpwstr>
      </vt:variant>
      <vt:variant>
        <vt:i4>1638459</vt:i4>
      </vt:variant>
      <vt:variant>
        <vt:i4>1592</vt:i4>
      </vt:variant>
      <vt:variant>
        <vt:i4>0</vt:i4>
      </vt:variant>
      <vt:variant>
        <vt:i4>5</vt:i4>
      </vt:variant>
      <vt:variant>
        <vt:lpwstr/>
      </vt:variant>
      <vt:variant>
        <vt:lpwstr>_Toc526318978</vt:lpwstr>
      </vt:variant>
      <vt:variant>
        <vt:i4>1638459</vt:i4>
      </vt:variant>
      <vt:variant>
        <vt:i4>1589</vt:i4>
      </vt:variant>
      <vt:variant>
        <vt:i4>0</vt:i4>
      </vt:variant>
      <vt:variant>
        <vt:i4>5</vt:i4>
      </vt:variant>
      <vt:variant>
        <vt:lpwstr/>
      </vt:variant>
      <vt:variant>
        <vt:lpwstr>_Toc526318977</vt:lpwstr>
      </vt:variant>
      <vt:variant>
        <vt:i4>1638459</vt:i4>
      </vt:variant>
      <vt:variant>
        <vt:i4>1586</vt:i4>
      </vt:variant>
      <vt:variant>
        <vt:i4>0</vt:i4>
      </vt:variant>
      <vt:variant>
        <vt:i4>5</vt:i4>
      </vt:variant>
      <vt:variant>
        <vt:lpwstr/>
      </vt:variant>
      <vt:variant>
        <vt:lpwstr>_Toc526318976</vt:lpwstr>
      </vt:variant>
      <vt:variant>
        <vt:i4>1638459</vt:i4>
      </vt:variant>
      <vt:variant>
        <vt:i4>1583</vt:i4>
      </vt:variant>
      <vt:variant>
        <vt:i4>0</vt:i4>
      </vt:variant>
      <vt:variant>
        <vt:i4>5</vt:i4>
      </vt:variant>
      <vt:variant>
        <vt:lpwstr/>
      </vt:variant>
      <vt:variant>
        <vt:lpwstr>_Toc526318975</vt:lpwstr>
      </vt:variant>
      <vt:variant>
        <vt:i4>1638459</vt:i4>
      </vt:variant>
      <vt:variant>
        <vt:i4>1580</vt:i4>
      </vt:variant>
      <vt:variant>
        <vt:i4>0</vt:i4>
      </vt:variant>
      <vt:variant>
        <vt:i4>5</vt:i4>
      </vt:variant>
      <vt:variant>
        <vt:lpwstr/>
      </vt:variant>
      <vt:variant>
        <vt:lpwstr>_Toc526318974</vt:lpwstr>
      </vt:variant>
      <vt:variant>
        <vt:i4>1638459</vt:i4>
      </vt:variant>
      <vt:variant>
        <vt:i4>1577</vt:i4>
      </vt:variant>
      <vt:variant>
        <vt:i4>0</vt:i4>
      </vt:variant>
      <vt:variant>
        <vt:i4>5</vt:i4>
      </vt:variant>
      <vt:variant>
        <vt:lpwstr/>
      </vt:variant>
      <vt:variant>
        <vt:lpwstr>_Toc526318973</vt:lpwstr>
      </vt:variant>
      <vt:variant>
        <vt:i4>1638459</vt:i4>
      </vt:variant>
      <vt:variant>
        <vt:i4>1574</vt:i4>
      </vt:variant>
      <vt:variant>
        <vt:i4>0</vt:i4>
      </vt:variant>
      <vt:variant>
        <vt:i4>5</vt:i4>
      </vt:variant>
      <vt:variant>
        <vt:lpwstr/>
      </vt:variant>
      <vt:variant>
        <vt:lpwstr>_Toc526318972</vt:lpwstr>
      </vt:variant>
      <vt:variant>
        <vt:i4>1638459</vt:i4>
      </vt:variant>
      <vt:variant>
        <vt:i4>1571</vt:i4>
      </vt:variant>
      <vt:variant>
        <vt:i4>0</vt:i4>
      </vt:variant>
      <vt:variant>
        <vt:i4>5</vt:i4>
      </vt:variant>
      <vt:variant>
        <vt:lpwstr/>
      </vt:variant>
      <vt:variant>
        <vt:lpwstr>_Toc526318971</vt:lpwstr>
      </vt:variant>
      <vt:variant>
        <vt:i4>1638459</vt:i4>
      </vt:variant>
      <vt:variant>
        <vt:i4>1568</vt:i4>
      </vt:variant>
      <vt:variant>
        <vt:i4>0</vt:i4>
      </vt:variant>
      <vt:variant>
        <vt:i4>5</vt:i4>
      </vt:variant>
      <vt:variant>
        <vt:lpwstr/>
      </vt:variant>
      <vt:variant>
        <vt:lpwstr>_Toc526318970</vt:lpwstr>
      </vt:variant>
      <vt:variant>
        <vt:i4>1572923</vt:i4>
      </vt:variant>
      <vt:variant>
        <vt:i4>1565</vt:i4>
      </vt:variant>
      <vt:variant>
        <vt:i4>0</vt:i4>
      </vt:variant>
      <vt:variant>
        <vt:i4>5</vt:i4>
      </vt:variant>
      <vt:variant>
        <vt:lpwstr/>
      </vt:variant>
      <vt:variant>
        <vt:lpwstr>_Toc526318969</vt:lpwstr>
      </vt:variant>
      <vt:variant>
        <vt:i4>1572923</vt:i4>
      </vt:variant>
      <vt:variant>
        <vt:i4>1562</vt:i4>
      </vt:variant>
      <vt:variant>
        <vt:i4>0</vt:i4>
      </vt:variant>
      <vt:variant>
        <vt:i4>5</vt:i4>
      </vt:variant>
      <vt:variant>
        <vt:lpwstr/>
      </vt:variant>
      <vt:variant>
        <vt:lpwstr>_Toc526318968</vt:lpwstr>
      </vt:variant>
      <vt:variant>
        <vt:i4>1572923</vt:i4>
      </vt:variant>
      <vt:variant>
        <vt:i4>1559</vt:i4>
      </vt:variant>
      <vt:variant>
        <vt:i4>0</vt:i4>
      </vt:variant>
      <vt:variant>
        <vt:i4>5</vt:i4>
      </vt:variant>
      <vt:variant>
        <vt:lpwstr/>
      </vt:variant>
      <vt:variant>
        <vt:lpwstr>_Toc526318967</vt:lpwstr>
      </vt:variant>
      <vt:variant>
        <vt:i4>1572923</vt:i4>
      </vt:variant>
      <vt:variant>
        <vt:i4>1556</vt:i4>
      </vt:variant>
      <vt:variant>
        <vt:i4>0</vt:i4>
      </vt:variant>
      <vt:variant>
        <vt:i4>5</vt:i4>
      </vt:variant>
      <vt:variant>
        <vt:lpwstr/>
      </vt:variant>
      <vt:variant>
        <vt:lpwstr>_Toc526318966</vt:lpwstr>
      </vt:variant>
      <vt:variant>
        <vt:i4>1572923</vt:i4>
      </vt:variant>
      <vt:variant>
        <vt:i4>1553</vt:i4>
      </vt:variant>
      <vt:variant>
        <vt:i4>0</vt:i4>
      </vt:variant>
      <vt:variant>
        <vt:i4>5</vt:i4>
      </vt:variant>
      <vt:variant>
        <vt:lpwstr/>
      </vt:variant>
      <vt:variant>
        <vt:lpwstr>_Toc526318965</vt:lpwstr>
      </vt:variant>
      <vt:variant>
        <vt:i4>1572923</vt:i4>
      </vt:variant>
      <vt:variant>
        <vt:i4>1550</vt:i4>
      </vt:variant>
      <vt:variant>
        <vt:i4>0</vt:i4>
      </vt:variant>
      <vt:variant>
        <vt:i4>5</vt:i4>
      </vt:variant>
      <vt:variant>
        <vt:lpwstr/>
      </vt:variant>
      <vt:variant>
        <vt:lpwstr>_Toc526318964</vt:lpwstr>
      </vt:variant>
      <vt:variant>
        <vt:i4>1572923</vt:i4>
      </vt:variant>
      <vt:variant>
        <vt:i4>1547</vt:i4>
      </vt:variant>
      <vt:variant>
        <vt:i4>0</vt:i4>
      </vt:variant>
      <vt:variant>
        <vt:i4>5</vt:i4>
      </vt:variant>
      <vt:variant>
        <vt:lpwstr/>
      </vt:variant>
      <vt:variant>
        <vt:lpwstr>_Toc526318963</vt:lpwstr>
      </vt:variant>
      <vt:variant>
        <vt:i4>1572923</vt:i4>
      </vt:variant>
      <vt:variant>
        <vt:i4>1544</vt:i4>
      </vt:variant>
      <vt:variant>
        <vt:i4>0</vt:i4>
      </vt:variant>
      <vt:variant>
        <vt:i4>5</vt:i4>
      </vt:variant>
      <vt:variant>
        <vt:lpwstr/>
      </vt:variant>
      <vt:variant>
        <vt:lpwstr>_Toc526318962</vt:lpwstr>
      </vt:variant>
      <vt:variant>
        <vt:i4>1572923</vt:i4>
      </vt:variant>
      <vt:variant>
        <vt:i4>1541</vt:i4>
      </vt:variant>
      <vt:variant>
        <vt:i4>0</vt:i4>
      </vt:variant>
      <vt:variant>
        <vt:i4>5</vt:i4>
      </vt:variant>
      <vt:variant>
        <vt:lpwstr/>
      </vt:variant>
      <vt:variant>
        <vt:lpwstr>_Toc526318961</vt:lpwstr>
      </vt:variant>
      <vt:variant>
        <vt:i4>1572923</vt:i4>
      </vt:variant>
      <vt:variant>
        <vt:i4>1538</vt:i4>
      </vt:variant>
      <vt:variant>
        <vt:i4>0</vt:i4>
      </vt:variant>
      <vt:variant>
        <vt:i4>5</vt:i4>
      </vt:variant>
      <vt:variant>
        <vt:lpwstr/>
      </vt:variant>
      <vt:variant>
        <vt:lpwstr>_Toc526318960</vt:lpwstr>
      </vt:variant>
      <vt:variant>
        <vt:i4>1769531</vt:i4>
      </vt:variant>
      <vt:variant>
        <vt:i4>1535</vt:i4>
      </vt:variant>
      <vt:variant>
        <vt:i4>0</vt:i4>
      </vt:variant>
      <vt:variant>
        <vt:i4>5</vt:i4>
      </vt:variant>
      <vt:variant>
        <vt:lpwstr/>
      </vt:variant>
      <vt:variant>
        <vt:lpwstr>_Toc526318959</vt:lpwstr>
      </vt:variant>
      <vt:variant>
        <vt:i4>1769531</vt:i4>
      </vt:variant>
      <vt:variant>
        <vt:i4>1532</vt:i4>
      </vt:variant>
      <vt:variant>
        <vt:i4>0</vt:i4>
      </vt:variant>
      <vt:variant>
        <vt:i4>5</vt:i4>
      </vt:variant>
      <vt:variant>
        <vt:lpwstr/>
      </vt:variant>
      <vt:variant>
        <vt:lpwstr>_Toc526318958</vt:lpwstr>
      </vt:variant>
      <vt:variant>
        <vt:i4>1769531</vt:i4>
      </vt:variant>
      <vt:variant>
        <vt:i4>1529</vt:i4>
      </vt:variant>
      <vt:variant>
        <vt:i4>0</vt:i4>
      </vt:variant>
      <vt:variant>
        <vt:i4>5</vt:i4>
      </vt:variant>
      <vt:variant>
        <vt:lpwstr/>
      </vt:variant>
      <vt:variant>
        <vt:lpwstr>_Toc526318957</vt:lpwstr>
      </vt:variant>
      <vt:variant>
        <vt:i4>1769531</vt:i4>
      </vt:variant>
      <vt:variant>
        <vt:i4>1526</vt:i4>
      </vt:variant>
      <vt:variant>
        <vt:i4>0</vt:i4>
      </vt:variant>
      <vt:variant>
        <vt:i4>5</vt:i4>
      </vt:variant>
      <vt:variant>
        <vt:lpwstr/>
      </vt:variant>
      <vt:variant>
        <vt:lpwstr>_Toc526318956</vt:lpwstr>
      </vt:variant>
      <vt:variant>
        <vt:i4>1769531</vt:i4>
      </vt:variant>
      <vt:variant>
        <vt:i4>1523</vt:i4>
      </vt:variant>
      <vt:variant>
        <vt:i4>0</vt:i4>
      </vt:variant>
      <vt:variant>
        <vt:i4>5</vt:i4>
      </vt:variant>
      <vt:variant>
        <vt:lpwstr/>
      </vt:variant>
      <vt:variant>
        <vt:lpwstr>_Toc526318955</vt:lpwstr>
      </vt:variant>
      <vt:variant>
        <vt:i4>1769531</vt:i4>
      </vt:variant>
      <vt:variant>
        <vt:i4>1520</vt:i4>
      </vt:variant>
      <vt:variant>
        <vt:i4>0</vt:i4>
      </vt:variant>
      <vt:variant>
        <vt:i4>5</vt:i4>
      </vt:variant>
      <vt:variant>
        <vt:lpwstr/>
      </vt:variant>
      <vt:variant>
        <vt:lpwstr>_Toc526318954</vt:lpwstr>
      </vt:variant>
      <vt:variant>
        <vt:i4>1769531</vt:i4>
      </vt:variant>
      <vt:variant>
        <vt:i4>1517</vt:i4>
      </vt:variant>
      <vt:variant>
        <vt:i4>0</vt:i4>
      </vt:variant>
      <vt:variant>
        <vt:i4>5</vt:i4>
      </vt:variant>
      <vt:variant>
        <vt:lpwstr/>
      </vt:variant>
      <vt:variant>
        <vt:lpwstr>_Toc526318953</vt:lpwstr>
      </vt:variant>
      <vt:variant>
        <vt:i4>1769531</vt:i4>
      </vt:variant>
      <vt:variant>
        <vt:i4>1514</vt:i4>
      </vt:variant>
      <vt:variant>
        <vt:i4>0</vt:i4>
      </vt:variant>
      <vt:variant>
        <vt:i4>5</vt:i4>
      </vt:variant>
      <vt:variant>
        <vt:lpwstr/>
      </vt:variant>
      <vt:variant>
        <vt:lpwstr>_Toc526318952</vt:lpwstr>
      </vt:variant>
      <vt:variant>
        <vt:i4>1769531</vt:i4>
      </vt:variant>
      <vt:variant>
        <vt:i4>1511</vt:i4>
      </vt:variant>
      <vt:variant>
        <vt:i4>0</vt:i4>
      </vt:variant>
      <vt:variant>
        <vt:i4>5</vt:i4>
      </vt:variant>
      <vt:variant>
        <vt:lpwstr/>
      </vt:variant>
      <vt:variant>
        <vt:lpwstr>_Toc526318951</vt:lpwstr>
      </vt:variant>
      <vt:variant>
        <vt:i4>1769531</vt:i4>
      </vt:variant>
      <vt:variant>
        <vt:i4>1508</vt:i4>
      </vt:variant>
      <vt:variant>
        <vt:i4>0</vt:i4>
      </vt:variant>
      <vt:variant>
        <vt:i4>5</vt:i4>
      </vt:variant>
      <vt:variant>
        <vt:lpwstr/>
      </vt:variant>
      <vt:variant>
        <vt:lpwstr>_Toc526318950</vt:lpwstr>
      </vt:variant>
      <vt:variant>
        <vt:i4>1703995</vt:i4>
      </vt:variant>
      <vt:variant>
        <vt:i4>1505</vt:i4>
      </vt:variant>
      <vt:variant>
        <vt:i4>0</vt:i4>
      </vt:variant>
      <vt:variant>
        <vt:i4>5</vt:i4>
      </vt:variant>
      <vt:variant>
        <vt:lpwstr/>
      </vt:variant>
      <vt:variant>
        <vt:lpwstr>_Toc526318949</vt:lpwstr>
      </vt:variant>
      <vt:variant>
        <vt:i4>1703995</vt:i4>
      </vt:variant>
      <vt:variant>
        <vt:i4>1502</vt:i4>
      </vt:variant>
      <vt:variant>
        <vt:i4>0</vt:i4>
      </vt:variant>
      <vt:variant>
        <vt:i4>5</vt:i4>
      </vt:variant>
      <vt:variant>
        <vt:lpwstr/>
      </vt:variant>
      <vt:variant>
        <vt:lpwstr>_Toc526318948</vt:lpwstr>
      </vt:variant>
      <vt:variant>
        <vt:i4>1703995</vt:i4>
      </vt:variant>
      <vt:variant>
        <vt:i4>1499</vt:i4>
      </vt:variant>
      <vt:variant>
        <vt:i4>0</vt:i4>
      </vt:variant>
      <vt:variant>
        <vt:i4>5</vt:i4>
      </vt:variant>
      <vt:variant>
        <vt:lpwstr/>
      </vt:variant>
      <vt:variant>
        <vt:lpwstr>_Toc526318947</vt:lpwstr>
      </vt:variant>
      <vt:variant>
        <vt:i4>1703995</vt:i4>
      </vt:variant>
      <vt:variant>
        <vt:i4>1496</vt:i4>
      </vt:variant>
      <vt:variant>
        <vt:i4>0</vt:i4>
      </vt:variant>
      <vt:variant>
        <vt:i4>5</vt:i4>
      </vt:variant>
      <vt:variant>
        <vt:lpwstr/>
      </vt:variant>
      <vt:variant>
        <vt:lpwstr>_Toc526318946</vt:lpwstr>
      </vt:variant>
      <vt:variant>
        <vt:i4>1703995</vt:i4>
      </vt:variant>
      <vt:variant>
        <vt:i4>1493</vt:i4>
      </vt:variant>
      <vt:variant>
        <vt:i4>0</vt:i4>
      </vt:variant>
      <vt:variant>
        <vt:i4>5</vt:i4>
      </vt:variant>
      <vt:variant>
        <vt:lpwstr/>
      </vt:variant>
      <vt:variant>
        <vt:lpwstr>_Toc526318945</vt:lpwstr>
      </vt:variant>
      <vt:variant>
        <vt:i4>1703995</vt:i4>
      </vt:variant>
      <vt:variant>
        <vt:i4>1490</vt:i4>
      </vt:variant>
      <vt:variant>
        <vt:i4>0</vt:i4>
      </vt:variant>
      <vt:variant>
        <vt:i4>5</vt:i4>
      </vt:variant>
      <vt:variant>
        <vt:lpwstr/>
      </vt:variant>
      <vt:variant>
        <vt:lpwstr>_Toc526318944</vt:lpwstr>
      </vt:variant>
      <vt:variant>
        <vt:i4>1703995</vt:i4>
      </vt:variant>
      <vt:variant>
        <vt:i4>1487</vt:i4>
      </vt:variant>
      <vt:variant>
        <vt:i4>0</vt:i4>
      </vt:variant>
      <vt:variant>
        <vt:i4>5</vt:i4>
      </vt:variant>
      <vt:variant>
        <vt:lpwstr/>
      </vt:variant>
      <vt:variant>
        <vt:lpwstr>_Toc526318943</vt:lpwstr>
      </vt:variant>
      <vt:variant>
        <vt:i4>1703995</vt:i4>
      </vt:variant>
      <vt:variant>
        <vt:i4>1484</vt:i4>
      </vt:variant>
      <vt:variant>
        <vt:i4>0</vt:i4>
      </vt:variant>
      <vt:variant>
        <vt:i4>5</vt:i4>
      </vt:variant>
      <vt:variant>
        <vt:lpwstr/>
      </vt:variant>
      <vt:variant>
        <vt:lpwstr>_Toc526318942</vt:lpwstr>
      </vt:variant>
      <vt:variant>
        <vt:i4>1703995</vt:i4>
      </vt:variant>
      <vt:variant>
        <vt:i4>1481</vt:i4>
      </vt:variant>
      <vt:variant>
        <vt:i4>0</vt:i4>
      </vt:variant>
      <vt:variant>
        <vt:i4>5</vt:i4>
      </vt:variant>
      <vt:variant>
        <vt:lpwstr/>
      </vt:variant>
      <vt:variant>
        <vt:lpwstr>_Toc526318941</vt:lpwstr>
      </vt:variant>
      <vt:variant>
        <vt:i4>1703995</vt:i4>
      </vt:variant>
      <vt:variant>
        <vt:i4>1478</vt:i4>
      </vt:variant>
      <vt:variant>
        <vt:i4>0</vt:i4>
      </vt:variant>
      <vt:variant>
        <vt:i4>5</vt:i4>
      </vt:variant>
      <vt:variant>
        <vt:lpwstr/>
      </vt:variant>
      <vt:variant>
        <vt:lpwstr>_Toc526318940</vt:lpwstr>
      </vt:variant>
      <vt:variant>
        <vt:i4>1900603</vt:i4>
      </vt:variant>
      <vt:variant>
        <vt:i4>1475</vt:i4>
      </vt:variant>
      <vt:variant>
        <vt:i4>0</vt:i4>
      </vt:variant>
      <vt:variant>
        <vt:i4>5</vt:i4>
      </vt:variant>
      <vt:variant>
        <vt:lpwstr/>
      </vt:variant>
      <vt:variant>
        <vt:lpwstr>_Toc526318939</vt:lpwstr>
      </vt:variant>
      <vt:variant>
        <vt:i4>1900603</vt:i4>
      </vt:variant>
      <vt:variant>
        <vt:i4>1472</vt:i4>
      </vt:variant>
      <vt:variant>
        <vt:i4>0</vt:i4>
      </vt:variant>
      <vt:variant>
        <vt:i4>5</vt:i4>
      </vt:variant>
      <vt:variant>
        <vt:lpwstr/>
      </vt:variant>
      <vt:variant>
        <vt:lpwstr>_Toc526318938</vt:lpwstr>
      </vt:variant>
      <vt:variant>
        <vt:i4>1900603</vt:i4>
      </vt:variant>
      <vt:variant>
        <vt:i4>1469</vt:i4>
      </vt:variant>
      <vt:variant>
        <vt:i4>0</vt:i4>
      </vt:variant>
      <vt:variant>
        <vt:i4>5</vt:i4>
      </vt:variant>
      <vt:variant>
        <vt:lpwstr/>
      </vt:variant>
      <vt:variant>
        <vt:lpwstr>_Toc526318937</vt:lpwstr>
      </vt:variant>
      <vt:variant>
        <vt:i4>1900603</vt:i4>
      </vt:variant>
      <vt:variant>
        <vt:i4>1466</vt:i4>
      </vt:variant>
      <vt:variant>
        <vt:i4>0</vt:i4>
      </vt:variant>
      <vt:variant>
        <vt:i4>5</vt:i4>
      </vt:variant>
      <vt:variant>
        <vt:lpwstr/>
      </vt:variant>
      <vt:variant>
        <vt:lpwstr>_Toc526318936</vt:lpwstr>
      </vt:variant>
      <vt:variant>
        <vt:i4>1900603</vt:i4>
      </vt:variant>
      <vt:variant>
        <vt:i4>1463</vt:i4>
      </vt:variant>
      <vt:variant>
        <vt:i4>0</vt:i4>
      </vt:variant>
      <vt:variant>
        <vt:i4>5</vt:i4>
      </vt:variant>
      <vt:variant>
        <vt:lpwstr/>
      </vt:variant>
      <vt:variant>
        <vt:lpwstr>_Toc526318935</vt:lpwstr>
      </vt:variant>
      <vt:variant>
        <vt:i4>1900603</vt:i4>
      </vt:variant>
      <vt:variant>
        <vt:i4>1460</vt:i4>
      </vt:variant>
      <vt:variant>
        <vt:i4>0</vt:i4>
      </vt:variant>
      <vt:variant>
        <vt:i4>5</vt:i4>
      </vt:variant>
      <vt:variant>
        <vt:lpwstr/>
      </vt:variant>
      <vt:variant>
        <vt:lpwstr>_Toc526318934</vt:lpwstr>
      </vt:variant>
      <vt:variant>
        <vt:i4>1900603</vt:i4>
      </vt:variant>
      <vt:variant>
        <vt:i4>1457</vt:i4>
      </vt:variant>
      <vt:variant>
        <vt:i4>0</vt:i4>
      </vt:variant>
      <vt:variant>
        <vt:i4>5</vt:i4>
      </vt:variant>
      <vt:variant>
        <vt:lpwstr/>
      </vt:variant>
      <vt:variant>
        <vt:lpwstr>_Toc526318933</vt:lpwstr>
      </vt:variant>
      <vt:variant>
        <vt:i4>1900603</vt:i4>
      </vt:variant>
      <vt:variant>
        <vt:i4>1454</vt:i4>
      </vt:variant>
      <vt:variant>
        <vt:i4>0</vt:i4>
      </vt:variant>
      <vt:variant>
        <vt:i4>5</vt:i4>
      </vt:variant>
      <vt:variant>
        <vt:lpwstr/>
      </vt:variant>
      <vt:variant>
        <vt:lpwstr>_Toc526318932</vt:lpwstr>
      </vt:variant>
      <vt:variant>
        <vt:i4>1900603</vt:i4>
      </vt:variant>
      <vt:variant>
        <vt:i4>1451</vt:i4>
      </vt:variant>
      <vt:variant>
        <vt:i4>0</vt:i4>
      </vt:variant>
      <vt:variant>
        <vt:i4>5</vt:i4>
      </vt:variant>
      <vt:variant>
        <vt:lpwstr/>
      </vt:variant>
      <vt:variant>
        <vt:lpwstr>_Toc526318931</vt:lpwstr>
      </vt:variant>
      <vt:variant>
        <vt:i4>1900603</vt:i4>
      </vt:variant>
      <vt:variant>
        <vt:i4>1448</vt:i4>
      </vt:variant>
      <vt:variant>
        <vt:i4>0</vt:i4>
      </vt:variant>
      <vt:variant>
        <vt:i4>5</vt:i4>
      </vt:variant>
      <vt:variant>
        <vt:lpwstr/>
      </vt:variant>
      <vt:variant>
        <vt:lpwstr>_Toc526318930</vt:lpwstr>
      </vt:variant>
      <vt:variant>
        <vt:i4>1835067</vt:i4>
      </vt:variant>
      <vt:variant>
        <vt:i4>1445</vt:i4>
      </vt:variant>
      <vt:variant>
        <vt:i4>0</vt:i4>
      </vt:variant>
      <vt:variant>
        <vt:i4>5</vt:i4>
      </vt:variant>
      <vt:variant>
        <vt:lpwstr/>
      </vt:variant>
      <vt:variant>
        <vt:lpwstr>_Toc526318929</vt:lpwstr>
      </vt:variant>
      <vt:variant>
        <vt:i4>1835067</vt:i4>
      </vt:variant>
      <vt:variant>
        <vt:i4>1442</vt:i4>
      </vt:variant>
      <vt:variant>
        <vt:i4>0</vt:i4>
      </vt:variant>
      <vt:variant>
        <vt:i4>5</vt:i4>
      </vt:variant>
      <vt:variant>
        <vt:lpwstr/>
      </vt:variant>
      <vt:variant>
        <vt:lpwstr>_Toc526318928</vt:lpwstr>
      </vt:variant>
      <vt:variant>
        <vt:i4>1835067</vt:i4>
      </vt:variant>
      <vt:variant>
        <vt:i4>1439</vt:i4>
      </vt:variant>
      <vt:variant>
        <vt:i4>0</vt:i4>
      </vt:variant>
      <vt:variant>
        <vt:i4>5</vt:i4>
      </vt:variant>
      <vt:variant>
        <vt:lpwstr/>
      </vt:variant>
      <vt:variant>
        <vt:lpwstr>_Toc526318927</vt:lpwstr>
      </vt:variant>
      <vt:variant>
        <vt:i4>1835067</vt:i4>
      </vt:variant>
      <vt:variant>
        <vt:i4>1436</vt:i4>
      </vt:variant>
      <vt:variant>
        <vt:i4>0</vt:i4>
      </vt:variant>
      <vt:variant>
        <vt:i4>5</vt:i4>
      </vt:variant>
      <vt:variant>
        <vt:lpwstr/>
      </vt:variant>
      <vt:variant>
        <vt:lpwstr>_Toc526318926</vt:lpwstr>
      </vt:variant>
      <vt:variant>
        <vt:i4>1835067</vt:i4>
      </vt:variant>
      <vt:variant>
        <vt:i4>1433</vt:i4>
      </vt:variant>
      <vt:variant>
        <vt:i4>0</vt:i4>
      </vt:variant>
      <vt:variant>
        <vt:i4>5</vt:i4>
      </vt:variant>
      <vt:variant>
        <vt:lpwstr/>
      </vt:variant>
      <vt:variant>
        <vt:lpwstr>_Toc526318925</vt:lpwstr>
      </vt:variant>
      <vt:variant>
        <vt:i4>1835067</vt:i4>
      </vt:variant>
      <vt:variant>
        <vt:i4>1430</vt:i4>
      </vt:variant>
      <vt:variant>
        <vt:i4>0</vt:i4>
      </vt:variant>
      <vt:variant>
        <vt:i4>5</vt:i4>
      </vt:variant>
      <vt:variant>
        <vt:lpwstr/>
      </vt:variant>
      <vt:variant>
        <vt:lpwstr>_Toc526318924</vt:lpwstr>
      </vt:variant>
      <vt:variant>
        <vt:i4>1835067</vt:i4>
      </vt:variant>
      <vt:variant>
        <vt:i4>1427</vt:i4>
      </vt:variant>
      <vt:variant>
        <vt:i4>0</vt:i4>
      </vt:variant>
      <vt:variant>
        <vt:i4>5</vt:i4>
      </vt:variant>
      <vt:variant>
        <vt:lpwstr/>
      </vt:variant>
      <vt:variant>
        <vt:lpwstr>_Toc526318923</vt:lpwstr>
      </vt:variant>
      <vt:variant>
        <vt:i4>1835067</vt:i4>
      </vt:variant>
      <vt:variant>
        <vt:i4>1424</vt:i4>
      </vt:variant>
      <vt:variant>
        <vt:i4>0</vt:i4>
      </vt:variant>
      <vt:variant>
        <vt:i4>5</vt:i4>
      </vt:variant>
      <vt:variant>
        <vt:lpwstr/>
      </vt:variant>
      <vt:variant>
        <vt:lpwstr>_Toc526318922</vt:lpwstr>
      </vt:variant>
      <vt:variant>
        <vt:i4>1835067</vt:i4>
      </vt:variant>
      <vt:variant>
        <vt:i4>1421</vt:i4>
      </vt:variant>
      <vt:variant>
        <vt:i4>0</vt:i4>
      </vt:variant>
      <vt:variant>
        <vt:i4>5</vt:i4>
      </vt:variant>
      <vt:variant>
        <vt:lpwstr/>
      </vt:variant>
      <vt:variant>
        <vt:lpwstr>_Toc526318921</vt:lpwstr>
      </vt:variant>
      <vt:variant>
        <vt:i4>1835067</vt:i4>
      </vt:variant>
      <vt:variant>
        <vt:i4>1418</vt:i4>
      </vt:variant>
      <vt:variant>
        <vt:i4>0</vt:i4>
      </vt:variant>
      <vt:variant>
        <vt:i4>5</vt:i4>
      </vt:variant>
      <vt:variant>
        <vt:lpwstr/>
      </vt:variant>
      <vt:variant>
        <vt:lpwstr>_Toc526318920</vt:lpwstr>
      </vt:variant>
      <vt:variant>
        <vt:i4>2031675</vt:i4>
      </vt:variant>
      <vt:variant>
        <vt:i4>1415</vt:i4>
      </vt:variant>
      <vt:variant>
        <vt:i4>0</vt:i4>
      </vt:variant>
      <vt:variant>
        <vt:i4>5</vt:i4>
      </vt:variant>
      <vt:variant>
        <vt:lpwstr/>
      </vt:variant>
      <vt:variant>
        <vt:lpwstr>_Toc526318919</vt:lpwstr>
      </vt:variant>
      <vt:variant>
        <vt:i4>2031675</vt:i4>
      </vt:variant>
      <vt:variant>
        <vt:i4>1412</vt:i4>
      </vt:variant>
      <vt:variant>
        <vt:i4>0</vt:i4>
      </vt:variant>
      <vt:variant>
        <vt:i4>5</vt:i4>
      </vt:variant>
      <vt:variant>
        <vt:lpwstr/>
      </vt:variant>
      <vt:variant>
        <vt:lpwstr>_Toc526318918</vt:lpwstr>
      </vt:variant>
      <vt:variant>
        <vt:i4>2031675</vt:i4>
      </vt:variant>
      <vt:variant>
        <vt:i4>1409</vt:i4>
      </vt:variant>
      <vt:variant>
        <vt:i4>0</vt:i4>
      </vt:variant>
      <vt:variant>
        <vt:i4>5</vt:i4>
      </vt:variant>
      <vt:variant>
        <vt:lpwstr/>
      </vt:variant>
      <vt:variant>
        <vt:lpwstr>_Toc526318917</vt:lpwstr>
      </vt:variant>
      <vt:variant>
        <vt:i4>2031675</vt:i4>
      </vt:variant>
      <vt:variant>
        <vt:i4>1406</vt:i4>
      </vt:variant>
      <vt:variant>
        <vt:i4>0</vt:i4>
      </vt:variant>
      <vt:variant>
        <vt:i4>5</vt:i4>
      </vt:variant>
      <vt:variant>
        <vt:lpwstr/>
      </vt:variant>
      <vt:variant>
        <vt:lpwstr>_Toc526318916</vt:lpwstr>
      </vt:variant>
      <vt:variant>
        <vt:i4>2031675</vt:i4>
      </vt:variant>
      <vt:variant>
        <vt:i4>1403</vt:i4>
      </vt:variant>
      <vt:variant>
        <vt:i4>0</vt:i4>
      </vt:variant>
      <vt:variant>
        <vt:i4>5</vt:i4>
      </vt:variant>
      <vt:variant>
        <vt:lpwstr/>
      </vt:variant>
      <vt:variant>
        <vt:lpwstr>_Toc526318915</vt:lpwstr>
      </vt:variant>
      <vt:variant>
        <vt:i4>2031675</vt:i4>
      </vt:variant>
      <vt:variant>
        <vt:i4>1400</vt:i4>
      </vt:variant>
      <vt:variant>
        <vt:i4>0</vt:i4>
      </vt:variant>
      <vt:variant>
        <vt:i4>5</vt:i4>
      </vt:variant>
      <vt:variant>
        <vt:lpwstr/>
      </vt:variant>
      <vt:variant>
        <vt:lpwstr>_Toc526318914</vt:lpwstr>
      </vt:variant>
      <vt:variant>
        <vt:i4>2031675</vt:i4>
      </vt:variant>
      <vt:variant>
        <vt:i4>1397</vt:i4>
      </vt:variant>
      <vt:variant>
        <vt:i4>0</vt:i4>
      </vt:variant>
      <vt:variant>
        <vt:i4>5</vt:i4>
      </vt:variant>
      <vt:variant>
        <vt:lpwstr/>
      </vt:variant>
      <vt:variant>
        <vt:lpwstr>_Toc526318913</vt:lpwstr>
      </vt:variant>
      <vt:variant>
        <vt:i4>2031675</vt:i4>
      </vt:variant>
      <vt:variant>
        <vt:i4>1394</vt:i4>
      </vt:variant>
      <vt:variant>
        <vt:i4>0</vt:i4>
      </vt:variant>
      <vt:variant>
        <vt:i4>5</vt:i4>
      </vt:variant>
      <vt:variant>
        <vt:lpwstr/>
      </vt:variant>
      <vt:variant>
        <vt:lpwstr>_Toc526318912</vt:lpwstr>
      </vt:variant>
      <vt:variant>
        <vt:i4>2031675</vt:i4>
      </vt:variant>
      <vt:variant>
        <vt:i4>1391</vt:i4>
      </vt:variant>
      <vt:variant>
        <vt:i4>0</vt:i4>
      </vt:variant>
      <vt:variant>
        <vt:i4>5</vt:i4>
      </vt:variant>
      <vt:variant>
        <vt:lpwstr/>
      </vt:variant>
      <vt:variant>
        <vt:lpwstr>_Toc526318911</vt:lpwstr>
      </vt:variant>
      <vt:variant>
        <vt:i4>2031675</vt:i4>
      </vt:variant>
      <vt:variant>
        <vt:i4>1388</vt:i4>
      </vt:variant>
      <vt:variant>
        <vt:i4>0</vt:i4>
      </vt:variant>
      <vt:variant>
        <vt:i4>5</vt:i4>
      </vt:variant>
      <vt:variant>
        <vt:lpwstr/>
      </vt:variant>
      <vt:variant>
        <vt:lpwstr>_Toc526318910</vt:lpwstr>
      </vt:variant>
      <vt:variant>
        <vt:i4>1966139</vt:i4>
      </vt:variant>
      <vt:variant>
        <vt:i4>1385</vt:i4>
      </vt:variant>
      <vt:variant>
        <vt:i4>0</vt:i4>
      </vt:variant>
      <vt:variant>
        <vt:i4>5</vt:i4>
      </vt:variant>
      <vt:variant>
        <vt:lpwstr/>
      </vt:variant>
      <vt:variant>
        <vt:lpwstr>_Toc526318909</vt:lpwstr>
      </vt:variant>
      <vt:variant>
        <vt:i4>1966139</vt:i4>
      </vt:variant>
      <vt:variant>
        <vt:i4>1382</vt:i4>
      </vt:variant>
      <vt:variant>
        <vt:i4>0</vt:i4>
      </vt:variant>
      <vt:variant>
        <vt:i4>5</vt:i4>
      </vt:variant>
      <vt:variant>
        <vt:lpwstr/>
      </vt:variant>
      <vt:variant>
        <vt:lpwstr>_Toc526318908</vt:lpwstr>
      </vt:variant>
      <vt:variant>
        <vt:i4>1966139</vt:i4>
      </vt:variant>
      <vt:variant>
        <vt:i4>1379</vt:i4>
      </vt:variant>
      <vt:variant>
        <vt:i4>0</vt:i4>
      </vt:variant>
      <vt:variant>
        <vt:i4>5</vt:i4>
      </vt:variant>
      <vt:variant>
        <vt:lpwstr/>
      </vt:variant>
      <vt:variant>
        <vt:lpwstr>_Toc526318907</vt:lpwstr>
      </vt:variant>
      <vt:variant>
        <vt:i4>1966139</vt:i4>
      </vt:variant>
      <vt:variant>
        <vt:i4>1376</vt:i4>
      </vt:variant>
      <vt:variant>
        <vt:i4>0</vt:i4>
      </vt:variant>
      <vt:variant>
        <vt:i4>5</vt:i4>
      </vt:variant>
      <vt:variant>
        <vt:lpwstr/>
      </vt:variant>
      <vt:variant>
        <vt:lpwstr>_Toc526318906</vt:lpwstr>
      </vt:variant>
      <vt:variant>
        <vt:i4>1966139</vt:i4>
      </vt:variant>
      <vt:variant>
        <vt:i4>1373</vt:i4>
      </vt:variant>
      <vt:variant>
        <vt:i4>0</vt:i4>
      </vt:variant>
      <vt:variant>
        <vt:i4>5</vt:i4>
      </vt:variant>
      <vt:variant>
        <vt:lpwstr/>
      </vt:variant>
      <vt:variant>
        <vt:lpwstr>_Toc526318905</vt:lpwstr>
      </vt:variant>
      <vt:variant>
        <vt:i4>1966139</vt:i4>
      </vt:variant>
      <vt:variant>
        <vt:i4>1370</vt:i4>
      </vt:variant>
      <vt:variant>
        <vt:i4>0</vt:i4>
      </vt:variant>
      <vt:variant>
        <vt:i4>5</vt:i4>
      </vt:variant>
      <vt:variant>
        <vt:lpwstr/>
      </vt:variant>
      <vt:variant>
        <vt:lpwstr>_Toc526318904</vt:lpwstr>
      </vt:variant>
      <vt:variant>
        <vt:i4>1966139</vt:i4>
      </vt:variant>
      <vt:variant>
        <vt:i4>1367</vt:i4>
      </vt:variant>
      <vt:variant>
        <vt:i4>0</vt:i4>
      </vt:variant>
      <vt:variant>
        <vt:i4>5</vt:i4>
      </vt:variant>
      <vt:variant>
        <vt:lpwstr/>
      </vt:variant>
      <vt:variant>
        <vt:lpwstr>_Toc526318903</vt:lpwstr>
      </vt:variant>
      <vt:variant>
        <vt:i4>1966139</vt:i4>
      </vt:variant>
      <vt:variant>
        <vt:i4>1364</vt:i4>
      </vt:variant>
      <vt:variant>
        <vt:i4>0</vt:i4>
      </vt:variant>
      <vt:variant>
        <vt:i4>5</vt:i4>
      </vt:variant>
      <vt:variant>
        <vt:lpwstr/>
      </vt:variant>
      <vt:variant>
        <vt:lpwstr>_Toc526318902</vt:lpwstr>
      </vt:variant>
      <vt:variant>
        <vt:i4>1966139</vt:i4>
      </vt:variant>
      <vt:variant>
        <vt:i4>1361</vt:i4>
      </vt:variant>
      <vt:variant>
        <vt:i4>0</vt:i4>
      </vt:variant>
      <vt:variant>
        <vt:i4>5</vt:i4>
      </vt:variant>
      <vt:variant>
        <vt:lpwstr/>
      </vt:variant>
      <vt:variant>
        <vt:lpwstr>_Toc526318901</vt:lpwstr>
      </vt:variant>
      <vt:variant>
        <vt:i4>1966139</vt:i4>
      </vt:variant>
      <vt:variant>
        <vt:i4>1358</vt:i4>
      </vt:variant>
      <vt:variant>
        <vt:i4>0</vt:i4>
      </vt:variant>
      <vt:variant>
        <vt:i4>5</vt:i4>
      </vt:variant>
      <vt:variant>
        <vt:lpwstr/>
      </vt:variant>
      <vt:variant>
        <vt:lpwstr>_Toc526318900</vt:lpwstr>
      </vt:variant>
      <vt:variant>
        <vt:i4>1507386</vt:i4>
      </vt:variant>
      <vt:variant>
        <vt:i4>1355</vt:i4>
      </vt:variant>
      <vt:variant>
        <vt:i4>0</vt:i4>
      </vt:variant>
      <vt:variant>
        <vt:i4>5</vt:i4>
      </vt:variant>
      <vt:variant>
        <vt:lpwstr/>
      </vt:variant>
      <vt:variant>
        <vt:lpwstr>_Toc526318899</vt:lpwstr>
      </vt:variant>
      <vt:variant>
        <vt:i4>1507386</vt:i4>
      </vt:variant>
      <vt:variant>
        <vt:i4>1352</vt:i4>
      </vt:variant>
      <vt:variant>
        <vt:i4>0</vt:i4>
      </vt:variant>
      <vt:variant>
        <vt:i4>5</vt:i4>
      </vt:variant>
      <vt:variant>
        <vt:lpwstr/>
      </vt:variant>
      <vt:variant>
        <vt:lpwstr>_Toc526318898</vt:lpwstr>
      </vt:variant>
      <vt:variant>
        <vt:i4>1507386</vt:i4>
      </vt:variant>
      <vt:variant>
        <vt:i4>1349</vt:i4>
      </vt:variant>
      <vt:variant>
        <vt:i4>0</vt:i4>
      </vt:variant>
      <vt:variant>
        <vt:i4>5</vt:i4>
      </vt:variant>
      <vt:variant>
        <vt:lpwstr/>
      </vt:variant>
      <vt:variant>
        <vt:lpwstr>_Toc526318897</vt:lpwstr>
      </vt:variant>
      <vt:variant>
        <vt:i4>1507386</vt:i4>
      </vt:variant>
      <vt:variant>
        <vt:i4>1346</vt:i4>
      </vt:variant>
      <vt:variant>
        <vt:i4>0</vt:i4>
      </vt:variant>
      <vt:variant>
        <vt:i4>5</vt:i4>
      </vt:variant>
      <vt:variant>
        <vt:lpwstr/>
      </vt:variant>
      <vt:variant>
        <vt:lpwstr>_Toc526318896</vt:lpwstr>
      </vt:variant>
      <vt:variant>
        <vt:i4>1507386</vt:i4>
      </vt:variant>
      <vt:variant>
        <vt:i4>1343</vt:i4>
      </vt:variant>
      <vt:variant>
        <vt:i4>0</vt:i4>
      </vt:variant>
      <vt:variant>
        <vt:i4>5</vt:i4>
      </vt:variant>
      <vt:variant>
        <vt:lpwstr/>
      </vt:variant>
      <vt:variant>
        <vt:lpwstr>_Toc526318895</vt:lpwstr>
      </vt:variant>
      <vt:variant>
        <vt:i4>1507386</vt:i4>
      </vt:variant>
      <vt:variant>
        <vt:i4>1340</vt:i4>
      </vt:variant>
      <vt:variant>
        <vt:i4>0</vt:i4>
      </vt:variant>
      <vt:variant>
        <vt:i4>5</vt:i4>
      </vt:variant>
      <vt:variant>
        <vt:lpwstr/>
      </vt:variant>
      <vt:variant>
        <vt:lpwstr>_Toc526318894</vt:lpwstr>
      </vt:variant>
      <vt:variant>
        <vt:i4>1507386</vt:i4>
      </vt:variant>
      <vt:variant>
        <vt:i4>1337</vt:i4>
      </vt:variant>
      <vt:variant>
        <vt:i4>0</vt:i4>
      </vt:variant>
      <vt:variant>
        <vt:i4>5</vt:i4>
      </vt:variant>
      <vt:variant>
        <vt:lpwstr/>
      </vt:variant>
      <vt:variant>
        <vt:lpwstr>_Toc526318893</vt:lpwstr>
      </vt:variant>
      <vt:variant>
        <vt:i4>1507386</vt:i4>
      </vt:variant>
      <vt:variant>
        <vt:i4>1334</vt:i4>
      </vt:variant>
      <vt:variant>
        <vt:i4>0</vt:i4>
      </vt:variant>
      <vt:variant>
        <vt:i4>5</vt:i4>
      </vt:variant>
      <vt:variant>
        <vt:lpwstr/>
      </vt:variant>
      <vt:variant>
        <vt:lpwstr>_Toc526318892</vt:lpwstr>
      </vt:variant>
      <vt:variant>
        <vt:i4>1507386</vt:i4>
      </vt:variant>
      <vt:variant>
        <vt:i4>1331</vt:i4>
      </vt:variant>
      <vt:variant>
        <vt:i4>0</vt:i4>
      </vt:variant>
      <vt:variant>
        <vt:i4>5</vt:i4>
      </vt:variant>
      <vt:variant>
        <vt:lpwstr/>
      </vt:variant>
      <vt:variant>
        <vt:lpwstr>_Toc526318891</vt:lpwstr>
      </vt:variant>
      <vt:variant>
        <vt:i4>1507386</vt:i4>
      </vt:variant>
      <vt:variant>
        <vt:i4>1328</vt:i4>
      </vt:variant>
      <vt:variant>
        <vt:i4>0</vt:i4>
      </vt:variant>
      <vt:variant>
        <vt:i4>5</vt:i4>
      </vt:variant>
      <vt:variant>
        <vt:lpwstr/>
      </vt:variant>
      <vt:variant>
        <vt:lpwstr>_Toc526318890</vt:lpwstr>
      </vt:variant>
      <vt:variant>
        <vt:i4>1441850</vt:i4>
      </vt:variant>
      <vt:variant>
        <vt:i4>1325</vt:i4>
      </vt:variant>
      <vt:variant>
        <vt:i4>0</vt:i4>
      </vt:variant>
      <vt:variant>
        <vt:i4>5</vt:i4>
      </vt:variant>
      <vt:variant>
        <vt:lpwstr/>
      </vt:variant>
      <vt:variant>
        <vt:lpwstr>_Toc526318889</vt:lpwstr>
      </vt:variant>
      <vt:variant>
        <vt:i4>1441850</vt:i4>
      </vt:variant>
      <vt:variant>
        <vt:i4>1322</vt:i4>
      </vt:variant>
      <vt:variant>
        <vt:i4>0</vt:i4>
      </vt:variant>
      <vt:variant>
        <vt:i4>5</vt:i4>
      </vt:variant>
      <vt:variant>
        <vt:lpwstr/>
      </vt:variant>
      <vt:variant>
        <vt:lpwstr>_Toc526318888</vt:lpwstr>
      </vt:variant>
      <vt:variant>
        <vt:i4>1441850</vt:i4>
      </vt:variant>
      <vt:variant>
        <vt:i4>1319</vt:i4>
      </vt:variant>
      <vt:variant>
        <vt:i4>0</vt:i4>
      </vt:variant>
      <vt:variant>
        <vt:i4>5</vt:i4>
      </vt:variant>
      <vt:variant>
        <vt:lpwstr/>
      </vt:variant>
      <vt:variant>
        <vt:lpwstr>_Toc526318887</vt:lpwstr>
      </vt:variant>
      <vt:variant>
        <vt:i4>1441850</vt:i4>
      </vt:variant>
      <vt:variant>
        <vt:i4>1316</vt:i4>
      </vt:variant>
      <vt:variant>
        <vt:i4>0</vt:i4>
      </vt:variant>
      <vt:variant>
        <vt:i4>5</vt:i4>
      </vt:variant>
      <vt:variant>
        <vt:lpwstr/>
      </vt:variant>
      <vt:variant>
        <vt:lpwstr>_Toc526318886</vt:lpwstr>
      </vt:variant>
      <vt:variant>
        <vt:i4>1441850</vt:i4>
      </vt:variant>
      <vt:variant>
        <vt:i4>1313</vt:i4>
      </vt:variant>
      <vt:variant>
        <vt:i4>0</vt:i4>
      </vt:variant>
      <vt:variant>
        <vt:i4>5</vt:i4>
      </vt:variant>
      <vt:variant>
        <vt:lpwstr/>
      </vt:variant>
      <vt:variant>
        <vt:lpwstr>_Toc526318885</vt:lpwstr>
      </vt:variant>
      <vt:variant>
        <vt:i4>1441850</vt:i4>
      </vt:variant>
      <vt:variant>
        <vt:i4>1310</vt:i4>
      </vt:variant>
      <vt:variant>
        <vt:i4>0</vt:i4>
      </vt:variant>
      <vt:variant>
        <vt:i4>5</vt:i4>
      </vt:variant>
      <vt:variant>
        <vt:lpwstr/>
      </vt:variant>
      <vt:variant>
        <vt:lpwstr>_Toc526318884</vt:lpwstr>
      </vt:variant>
      <vt:variant>
        <vt:i4>1441850</vt:i4>
      </vt:variant>
      <vt:variant>
        <vt:i4>1307</vt:i4>
      </vt:variant>
      <vt:variant>
        <vt:i4>0</vt:i4>
      </vt:variant>
      <vt:variant>
        <vt:i4>5</vt:i4>
      </vt:variant>
      <vt:variant>
        <vt:lpwstr/>
      </vt:variant>
      <vt:variant>
        <vt:lpwstr>_Toc526318883</vt:lpwstr>
      </vt:variant>
      <vt:variant>
        <vt:i4>1441850</vt:i4>
      </vt:variant>
      <vt:variant>
        <vt:i4>1304</vt:i4>
      </vt:variant>
      <vt:variant>
        <vt:i4>0</vt:i4>
      </vt:variant>
      <vt:variant>
        <vt:i4>5</vt:i4>
      </vt:variant>
      <vt:variant>
        <vt:lpwstr/>
      </vt:variant>
      <vt:variant>
        <vt:lpwstr>_Toc526318882</vt:lpwstr>
      </vt:variant>
      <vt:variant>
        <vt:i4>1441850</vt:i4>
      </vt:variant>
      <vt:variant>
        <vt:i4>1301</vt:i4>
      </vt:variant>
      <vt:variant>
        <vt:i4>0</vt:i4>
      </vt:variant>
      <vt:variant>
        <vt:i4>5</vt:i4>
      </vt:variant>
      <vt:variant>
        <vt:lpwstr/>
      </vt:variant>
      <vt:variant>
        <vt:lpwstr>_Toc526318881</vt:lpwstr>
      </vt:variant>
      <vt:variant>
        <vt:i4>1441850</vt:i4>
      </vt:variant>
      <vt:variant>
        <vt:i4>1298</vt:i4>
      </vt:variant>
      <vt:variant>
        <vt:i4>0</vt:i4>
      </vt:variant>
      <vt:variant>
        <vt:i4>5</vt:i4>
      </vt:variant>
      <vt:variant>
        <vt:lpwstr/>
      </vt:variant>
      <vt:variant>
        <vt:lpwstr>_Toc526318880</vt:lpwstr>
      </vt:variant>
      <vt:variant>
        <vt:i4>1638458</vt:i4>
      </vt:variant>
      <vt:variant>
        <vt:i4>1295</vt:i4>
      </vt:variant>
      <vt:variant>
        <vt:i4>0</vt:i4>
      </vt:variant>
      <vt:variant>
        <vt:i4>5</vt:i4>
      </vt:variant>
      <vt:variant>
        <vt:lpwstr/>
      </vt:variant>
      <vt:variant>
        <vt:lpwstr>_Toc526318879</vt:lpwstr>
      </vt:variant>
      <vt:variant>
        <vt:i4>1638458</vt:i4>
      </vt:variant>
      <vt:variant>
        <vt:i4>1292</vt:i4>
      </vt:variant>
      <vt:variant>
        <vt:i4>0</vt:i4>
      </vt:variant>
      <vt:variant>
        <vt:i4>5</vt:i4>
      </vt:variant>
      <vt:variant>
        <vt:lpwstr/>
      </vt:variant>
      <vt:variant>
        <vt:lpwstr>_Toc526318878</vt:lpwstr>
      </vt:variant>
      <vt:variant>
        <vt:i4>1638458</vt:i4>
      </vt:variant>
      <vt:variant>
        <vt:i4>1289</vt:i4>
      </vt:variant>
      <vt:variant>
        <vt:i4>0</vt:i4>
      </vt:variant>
      <vt:variant>
        <vt:i4>5</vt:i4>
      </vt:variant>
      <vt:variant>
        <vt:lpwstr/>
      </vt:variant>
      <vt:variant>
        <vt:lpwstr>_Toc526318877</vt:lpwstr>
      </vt:variant>
      <vt:variant>
        <vt:i4>1638458</vt:i4>
      </vt:variant>
      <vt:variant>
        <vt:i4>1286</vt:i4>
      </vt:variant>
      <vt:variant>
        <vt:i4>0</vt:i4>
      </vt:variant>
      <vt:variant>
        <vt:i4>5</vt:i4>
      </vt:variant>
      <vt:variant>
        <vt:lpwstr/>
      </vt:variant>
      <vt:variant>
        <vt:lpwstr>_Toc526318876</vt:lpwstr>
      </vt:variant>
      <vt:variant>
        <vt:i4>1638458</vt:i4>
      </vt:variant>
      <vt:variant>
        <vt:i4>1283</vt:i4>
      </vt:variant>
      <vt:variant>
        <vt:i4>0</vt:i4>
      </vt:variant>
      <vt:variant>
        <vt:i4>5</vt:i4>
      </vt:variant>
      <vt:variant>
        <vt:lpwstr/>
      </vt:variant>
      <vt:variant>
        <vt:lpwstr>_Toc526318875</vt:lpwstr>
      </vt:variant>
      <vt:variant>
        <vt:i4>1638458</vt:i4>
      </vt:variant>
      <vt:variant>
        <vt:i4>1280</vt:i4>
      </vt:variant>
      <vt:variant>
        <vt:i4>0</vt:i4>
      </vt:variant>
      <vt:variant>
        <vt:i4>5</vt:i4>
      </vt:variant>
      <vt:variant>
        <vt:lpwstr/>
      </vt:variant>
      <vt:variant>
        <vt:lpwstr>_Toc526318874</vt:lpwstr>
      </vt:variant>
      <vt:variant>
        <vt:i4>1638458</vt:i4>
      </vt:variant>
      <vt:variant>
        <vt:i4>1277</vt:i4>
      </vt:variant>
      <vt:variant>
        <vt:i4>0</vt:i4>
      </vt:variant>
      <vt:variant>
        <vt:i4>5</vt:i4>
      </vt:variant>
      <vt:variant>
        <vt:lpwstr/>
      </vt:variant>
      <vt:variant>
        <vt:lpwstr>_Toc526318873</vt:lpwstr>
      </vt:variant>
      <vt:variant>
        <vt:i4>1638458</vt:i4>
      </vt:variant>
      <vt:variant>
        <vt:i4>1274</vt:i4>
      </vt:variant>
      <vt:variant>
        <vt:i4>0</vt:i4>
      </vt:variant>
      <vt:variant>
        <vt:i4>5</vt:i4>
      </vt:variant>
      <vt:variant>
        <vt:lpwstr/>
      </vt:variant>
      <vt:variant>
        <vt:lpwstr>_Toc526318872</vt:lpwstr>
      </vt:variant>
      <vt:variant>
        <vt:i4>1638458</vt:i4>
      </vt:variant>
      <vt:variant>
        <vt:i4>1271</vt:i4>
      </vt:variant>
      <vt:variant>
        <vt:i4>0</vt:i4>
      </vt:variant>
      <vt:variant>
        <vt:i4>5</vt:i4>
      </vt:variant>
      <vt:variant>
        <vt:lpwstr/>
      </vt:variant>
      <vt:variant>
        <vt:lpwstr>_Toc526318871</vt:lpwstr>
      </vt:variant>
      <vt:variant>
        <vt:i4>1638458</vt:i4>
      </vt:variant>
      <vt:variant>
        <vt:i4>1268</vt:i4>
      </vt:variant>
      <vt:variant>
        <vt:i4>0</vt:i4>
      </vt:variant>
      <vt:variant>
        <vt:i4>5</vt:i4>
      </vt:variant>
      <vt:variant>
        <vt:lpwstr/>
      </vt:variant>
      <vt:variant>
        <vt:lpwstr>_Toc526318870</vt:lpwstr>
      </vt:variant>
      <vt:variant>
        <vt:i4>1572922</vt:i4>
      </vt:variant>
      <vt:variant>
        <vt:i4>1265</vt:i4>
      </vt:variant>
      <vt:variant>
        <vt:i4>0</vt:i4>
      </vt:variant>
      <vt:variant>
        <vt:i4>5</vt:i4>
      </vt:variant>
      <vt:variant>
        <vt:lpwstr/>
      </vt:variant>
      <vt:variant>
        <vt:lpwstr>_Toc526318869</vt:lpwstr>
      </vt:variant>
      <vt:variant>
        <vt:i4>1572922</vt:i4>
      </vt:variant>
      <vt:variant>
        <vt:i4>1262</vt:i4>
      </vt:variant>
      <vt:variant>
        <vt:i4>0</vt:i4>
      </vt:variant>
      <vt:variant>
        <vt:i4>5</vt:i4>
      </vt:variant>
      <vt:variant>
        <vt:lpwstr/>
      </vt:variant>
      <vt:variant>
        <vt:lpwstr>_Toc526318868</vt:lpwstr>
      </vt:variant>
      <vt:variant>
        <vt:i4>1572922</vt:i4>
      </vt:variant>
      <vt:variant>
        <vt:i4>1259</vt:i4>
      </vt:variant>
      <vt:variant>
        <vt:i4>0</vt:i4>
      </vt:variant>
      <vt:variant>
        <vt:i4>5</vt:i4>
      </vt:variant>
      <vt:variant>
        <vt:lpwstr/>
      </vt:variant>
      <vt:variant>
        <vt:lpwstr>_Toc526318867</vt:lpwstr>
      </vt:variant>
      <vt:variant>
        <vt:i4>1572922</vt:i4>
      </vt:variant>
      <vt:variant>
        <vt:i4>1256</vt:i4>
      </vt:variant>
      <vt:variant>
        <vt:i4>0</vt:i4>
      </vt:variant>
      <vt:variant>
        <vt:i4>5</vt:i4>
      </vt:variant>
      <vt:variant>
        <vt:lpwstr/>
      </vt:variant>
      <vt:variant>
        <vt:lpwstr>_Toc526318866</vt:lpwstr>
      </vt:variant>
      <vt:variant>
        <vt:i4>1572922</vt:i4>
      </vt:variant>
      <vt:variant>
        <vt:i4>1253</vt:i4>
      </vt:variant>
      <vt:variant>
        <vt:i4>0</vt:i4>
      </vt:variant>
      <vt:variant>
        <vt:i4>5</vt:i4>
      </vt:variant>
      <vt:variant>
        <vt:lpwstr/>
      </vt:variant>
      <vt:variant>
        <vt:lpwstr>_Toc526318865</vt:lpwstr>
      </vt:variant>
      <vt:variant>
        <vt:i4>1572922</vt:i4>
      </vt:variant>
      <vt:variant>
        <vt:i4>1250</vt:i4>
      </vt:variant>
      <vt:variant>
        <vt:i4>0</vt:i4>
      </vt:variant>
      <vt:variant>
        <vt:i4>5</vt:i4>
      </vt:variant>
      <vt:variant>
        <vt:lpwstr/>
      </vt:variant>
      <vt:variant>
        <vt:lpwstr>_Toc526318864</vt:lpwstr>
      </vt:variant>
      <vt:variant>
        <vt:i4>1572922</vt:i4>
      </vt:variant>
      <vt:variant>
        <vt:i4>1247</vt:i4>
      </vt:variant>
      <vt:variant>
        <vt:i4>0</vt:i4>
      </vt:variant>
      <vt:variant>
        <vt:i4>5</vt:i4>
      </vt:variant>
      <vt:variant>
        <vt:lpwstr/>
      </vt:variant>
      <vt:variant>
        <vt:lpwstr>_Toc526318863</vt:lpwstr>
      </vt:variant>
      <vt:variant>
        <vt:i4>1572922</vt:i4>
      </vt:variant>
      <vt:variant>
        <vt:i4>1244</vt:i4>
      </vt:variant>
      <vt:variant>
        <vt:i4>0</vt:i4>
      </vt:variant>
      <vt:variant>
        <vt:i4>5</vt:i4>
      </vt:variant>
      <vt:variant>
        <vt:lpwstr/>
      </vt:variant>
      <vt:variant>
        <vt:lpwstr>_Toc526318862</vt:lpwstr>
      </vt:variant>
      <vt:variant>
        <vt:i4>1572922</vt:i4>
      </vt:variant>
      <vt:variant>
        <vt:i4>1241</vt:i4>
      </vt:variant>
      <vt:variant>
        <vt:i4>0</vt:i4>
      </vt:variant>
      <vt:variant>
        <vt:i4>5</vt:i4>
      </vt:variant>
      <vt:variant>
        <vt:lpwstr/>
      </vt:variant>
      <vt:variant>
        <vt:lpwstr>_Toc526318861</vt:lpwstr>
      </vt:variant>
      <vt:variant>
        <vt:i4>1572922</vt:i4>
      </vt:variant>
      <vt:variant>
        <vt:i4>1238</vt:i4>
      </vt:variant>
      <vt:variant>
        <vt:i4>0</vt:i4>
      </vt:variant>
      <vt:variant>
        <vt:i4>5</vt:i4>
      </vt:variant>
      <vt:variant>
        <vt:lpwstr/>
      </vt:variant>
      <vt:variant>
        <vt:lpwstr>_Toc526318860</vt:lpwstr>
      </vt:variant>
      <vt:variant>
        <vt:i4>1769530</vt:i4>
      </vt:variant>
      <vt:variant>
        <vt:i4>1235</vt:i4>
      </vt:variant>
      <vt:variant>
        <vt:i4>0</vt:i4>
      </vt:variant>
      <vt:variant>
        <vt:i4>5</vt:i4>
      </vt:variant>
      <vt:variant>
        <vt:lpwstr/>
      </vt:variant>
      <vt:variant>
        <vt:lpwstr>_Toc526318859</vt:lpwstr>
      </vt:variant>
      <vt:variant>
        <vt:i4>1769530</vt:i4>
      </vt:variant>
      <vt:variant>
        <vt:i4>1232</vt:i4>
      </vt:variant>
      <vt:variant>
        <vt:i4>0</vt:i4>
      </vt:variant>
      <vt:variant>
        <vt:i4>5</vt:i4>
      </vt:variant>
      <vt:variant>
        <vt:lpwstr/>
      </vt:variant>
      <vt:variant>
        <vt:lpwstr>_Toc526318858</vt:lpwstr>
      </vt:variant>
      <vt:variant>
        <vt:i4>1769530</vt:i4>
      </vt:variant>
      <vt:variant>
        <vt:i4>1229</vt:i4>
      </vt:variant>
      <vt:variant>
        <vt:i4>0</vt:i4>
      </vt:variant>
      <vt:variant>
        <vt:i4>5</vt:i4>
      </vt:variant>
      <vt:variant>
        <vt:lpwstr/>
      </vt:variant>
      <vt:variant>
        <vt:lpwstr>_Toc526318857</vt:lpwstr>
      </vt:variant>
      <vt:variant>
        <vt:i4>1769530</vt:i4>
      </vt:variant>
      <vt:variant>
        <vt:i4>1226</vt:i4>
      </vt:variant>
      <vt:variant>
        <vt:i4>0</vt:i4>
      </vt:variant>
      <vt:variant>
        <vt:i4>5</vt:i4>
      </vt:variant>
      <vt:variant>
        <vt:lpwstr/>
      </vt:variant>
      <vt:variant>
        <vt:lpwstr>_Toc526318856</vt:lpwstr>
      </vt:variant>
      <vt:variant>
        <vt:i4>1769530</vt:i4>
      </vt:variant>
      <vt:variant>
        <vt:i4>1223</vt:i4>
      </vt:variant>
      <vt:variant>
        <vt:i4>0</vt:i4>
      </vt:variant>
      <vt:variant>
        <vt:i4>5</vt:i4>
      </vt:variant>
      <vt:variant>
        <vt:lpwstr/>
      </vt:variant>
      <vt:variant>
        <vt:lpwstr>_Toc526318855</vt:lpwstr>
      </vt:variant>
      <vt:variant>
        <vt:i4>1769530</vt:i4>
      </vt:variant>
      <vt:variant>
        <vt:i4>1220</vt:i4>
      </vt:variant>
      <vt:variant>
        <vt:i4>0</vt:i4>
      </vt:variant>
      <vt:variant>
        <vt:i4>5</vt:i4>
      </vt:variant>
      <vt:variant>
        <vt:lpwstr/>
      </vt:variant>
      <vt:variant>
        <vt:lpwstr>_Toc526318854</vt:lpwstr>
      </vt:variant>
      <vt:variant>
        <vt:i4>1769530</vt:i4>
      </vt:variant>
      <vt:variant>
        <vt:i4>1217</vt:i4>
      </vt:variant>
      <vt:variant>
        <vt:i4>0</vt:i4>
      </vt:variant>
      <vt:variant>
        <vt:i4>5</vt:i4>
      </vt:variant>
      <vt:variant>
        <vt:lpwstr/>
      </vt:variant>
      <vt:variant>
        <vt:lpwstr>_Toc526318853</vt:lpwstr>
      </vt:variant>
      <vt:variant>
        <vt:i4>1769530</vt:i4>
      </vt:variant>
      <vt:variant>
        <vt:i4>1214</vt:i4>
      </vt:variant>
      <vt:variant>
        <vt:i4>0</vt:i4>
      </vt:variant>
      <vt:variant>
        <vt:i4>5</vt:i4>
      </vt:variant>
      <vt:variant>
        <vt:lpwstr/>
      </vt:variant>
      <vt:variant>
        <vt:lpwstr>_Toc526318852</vt:lpwstr>
      </vt:variant>
      <vt:variant>
        <vt:i4>1769530</vt:i4>
      </vt:variant>
      <vt:variant>
        <vt:i4>1211</vt:i4>
      </vt:variant>
      <vt:variant>
        <vt:i4>0</vt:i4>
      </vt:variant>
      <vt:variant>
        <vt:i4>5</vt:i4>
      </vt:variant>
      <vt:variant>
        <vt:lpwstr/>
      </vt:variant>
      <vt:variant>
        <vt:lpwstr>_Toc526318851</vt:lpwstr>
      </vt:variant>
      <vt:variant>
        <vt:i4>1769530</vt:i4>
      </vt:variant>
      <vt:variant>
        <vt:i4>1208</vt:i4>
      </vt:variant>
      <vt:variant>
        <vt:i4>0</vt:i4>
      </vt:variant>
      <vt:variant>
        <vt:i4>5</vt:i4>
      </vt:variant>
      <vt:variant>
        <vt:lpwstr/>
      </vt:variant>
      <vt:variant>
        <vt:lpwstr>_Toc526318850</vt:lpwstr>
      </vt:variant>
      <vt:variant>
        <vt:i4>1703994</vt:i4>
      </vt:variant>
      <vt:variant>
        <vt:i4>1205</vt:i4>
      </vt:variant>
      <vt:variant>
        <vt:i4>0</vt:i4>
      </vt:variant>
      <vt:variant>
        <vt:i4>5</vt:i4>
      </vt:variant>
      <vt:variant>
        <vt:lpwstr/>
      </vt:variant>
      <vt:variant>
        <vt:lpwstr>_Toc526318849</vt:lpwstr>
      </vt:variant>
      <vt:variant>
        <vt:i4>1703994</vt:i4>
      </vt:variant>
      <vt:variant>
        <vt:i4>1202</vt:i4>
      </vt:variant>
      <vt:variant>
        <vt:i4>0</vt:i4>
      </vt:variant>
      <vt:variant>
        <vt:i4>5</vt:i4>
      </vt:variant>
      <vt:variant>
        <vt:lpwstr/>
      </vt:variant>
      <vt:variant>
        <vt:lpwstr>_Toc526318848</vt:lpwstr>
      </vt:variant>
      <vt:variant>
        <vt:i4>1703994</vt:i4>
      </vt:variant>
      <vt:variant>
        <vt:i4>1199</vt:i4>
      </vt:variant>
      <vt:variant>
        <vt:i4>0</vt:i4>
      </vt:variant>
      <vt:variant>
        <vt:i4>5</vt:i4>
      </vt:variant>
      <vt:variant>
        <vt:lpwstr/>
      </vt:variant>
      <vt:variant>
        <vt:lpwstr>_Toc526318847</vt:lpwstr>
      </vt:variant>
      <vt:variant>
        <vt:i4>1703994</vt:i4>
      </vt:variant>
      <vt:variant>
        <vt:i4>1196</vt:i4>
      </vt:variant>
      <vt:variant>
        <vt:i4>0</vt:i4>
      </vt:variant>
      <vt:variant>
        <vt:i4>5</vt:i4>
      </vt:variant>
      <vt:variant>
        <vt:lpwstr/>
      </vt:variant>
      <vt:variant>
        <vt:lpwstr>_Toc526318846</vt:lpwstr>
      </vt:variant>
      <vt:variant>
        <vt:i4>1703994</vt:i4>
      </vt:variant>
      <vt:variant>
        <vt:i4>1193</vt:i4>
      </vt:variant>
      <vt:variant>
        <vt:i4>0</vt:i4>
      </vt:variant>
      <vt:variant>
        <vt:i4>5</vt:i4>
      </vt:variant>
      <vt:variant>
        <vt:lpwstr/>
      </vt:variant>
      <vt:variant>
        <vt:lpwstr>_Toc526318845</vt:lpwstr>
      </vt:variant>
      <vt:variant>
        <vt:i4>1703994</vt:i4>
      </vt:variant>
      <vt:variant>
        <vt:i4>1190</vt:i4>
      </vt:variant>
      <vt:variant>
        <vt:i4>0</vt:i4>
      </vt:variant>
      <vt:variant>
        <vt:i4>5</vt:i4>
      </vt:variant>
      <vt:variant>
        <vt:lpwstr/>
      </vt:variant>
      <vt:variant>
        <vt:lpwstr>_Toc526318844</vt:lpwstr>
      </vt:variant>
      <vt:variant>
        <vt:i4>1703994</vt:i4>
      </vt:variant>
      <vt:variant>
        <vt:i4>1187</vt:i4>
      </vt:variant>
      <vt:variant>
        <vt:i4>0</vt:i4>
      </vt:variant>
      <vt:variant>
        <vt:i4>5</vt:i4>
      </vt:variant>
      <vt:variant>
        <vt:lpwstr/>
      </vt:variant>
      <vt:variant>
        <vt:lpwstr>_Toc526318843</vt:lpwstr>
      </vt:variant>
      <vt:variant>
        <vt:i4>1703994</vt:i4>
      </vt:variant>
      <vt:variant>
        <vt:i4>1184</vt:i4>
      </vt:variant>
      <vt:variant>
        <vt:i4>0</vt:i4>
      </vt:variant>
      <vt:variant>
        <vt:i4>5</vt:i4>
      </vt:variant>
      <vt:variant>
        <vt:lpwstr/>
      </vt:variant>
      <vt:variant>
        <vt:lpwstr>_Toc526318842</vt:lpwstr>
      </vt:variant>
      <vt:variant>
        <vt:i4>1703994</vt:i4>
      </vt:variant>
      <vt:variant>
        <vt:i4>1181</vt:i4>
      </vt:variant>
      <vt:variant>
        <vt:i4>0</vt:i4>
      </vt:variant>
      <vt:variant>
        <vt:i4>5</vt:i4>
      </vt:variant>
      <vt:variant>
        <vt:lpwstr/>
      </vt:variant>
      <vt:variant>
        <vt:lpwstr>_Toc526318841</vt:lpwstr>
      </vt:variant>
      <vt:variant>
        <vt:i4>1703994</vt:i4>
      </vt:variant>
      <vt:variant>
        <vt:i4>1178</vt:i4>
      </vt:variant>
      <vt:variant>
        <vt:i4>0</vt:i4>
      </vt:variant>
      <vt:variant>
        <vt:i4>5</vt:i4>
      </vt:variant>
      <vt:variant>
        <vt:lpwstr/>
      </vt:variant>
      <vt:variant>
        <vt:lpwstr>_Toc526318840</vt:lpwstr>
      </vt:variant>
      <vt:variant>
        <vt:i4>1900602</vt:i4>
      </vt:variant>
      <vt:variant>
        <vt:i4>1175</vt:i4>
      </vt:variant>
      <vt:variant>
        <vt:i4>0</vt:i4>
      </vt:variant>
      <vt:variant>
        <vt:i4>5</vt:i4>
      </vt:variant>
      <vt:variant>
        <vt:lpwstr/>
      </vt:variant>
      <vt:variant>
        <vt:lpwstr>_Toc526318839</vt:lpwstr>
      </vt:variant>
      <vt:variant>
        <vt:i4>1900602</vt:i4>
      </vt:variant>
      <vt:variant>
        <vt:i4>1172</vt:i4>
      </vt:variant>
      <vt:variant>
        <vt:i4>0</vt:i4>
      </vt:variant>
      <vt:variant>
        <vt:i4>5</vt:i4>
      </vt:variant>
      <vt:variant>
        <vt:lpwstr/>
      </vt:variant>
      <vt:variant>
        <vt:lpwstr>_Toc526318838</vt:lpwstr>
      </vt:variant>
      <vt:variant>
        <vt:i4>1900602</vt:i4>
      </vt:variant>
      <vt:variant>
        <vt:i4>1169</vt:i4>
      </vt:variant>
      <vt:variant>
        <vt:i4>0</vt:i4>
      </vt:variant>
      <vt:variant>
        <vt:i4>5</vt:i4>
      </vt:variant>
      <vt:variant>
        <vt:lpwstr/>
      </vt:variant>
      <vt:variant>
        <vt:lpwstr>_Toc526318837</vt:lpwstr>
      </vt:variant>
      <vt:variant>
        <vt:i4>1900602</vt:i4>
      </vt:variant>
      <vt:variant>
        <vt:i4>1166</vt:i4>
      </vt:variant>
      <vt:variant>
        <vt:i4>0</vt:i4>
      </vt:variant>
      <vt:variant>
        <vt:i4>5</vt:i4>
      </vt:variant>
      <vt:variant>
        <vt:lpwstr/>
      </vt:variant>
      <vt:variant>
        <vt:lpwstr>_Toc526318836</vt:lpwstr>
      </vt:variant>
      <vt:variant>
        <vt:i4>1900602</vt:i4>
      </vt:variant>
      <vt:variant>
        <vt:i4>1163</vt:i4>
      </vt:variant>
      <vt:variant>
        <vt:i4>0</vt:i4>
      </vt:variant>
      <vt:variant>
        <vt:i4>5</vt:i4>
      </vt:variant>
      <vt:variant>
        <vt:lpwstr/>
      </vt:variant>
      <vt:variant>
        <vt:lpwstr>_Toc526318835</vt:lpwstr>
      </vt:variant>
      <vt:variant>
        <vt:i4>1900602</vt:i4>
      </vt:variant>
      <vt:variant>
        <vt:i4>1160</vt:i4>
      </vt:variant>
      <vt:variant>
        <vt:i4>0</vt:i4>
      </vt:variant>
      <vt:variant>
        <vt:i4>5</vt:i4>
      </vt:variant>
      <vt:variant>
        <vt:lpwstr/>
      </vt:variant>
      <vt:variant>
        <vt:lpwstr>_Toc526318834</vt:lpwstr>
      </vt:variant>
      <vt:variant>
        <vt:i4>1900602</vt:i4>
      </vt:variant>
      <vt:variant>
        <vt:i4>1157</vt:i4>
      </vt:variant>
      <vt:variant>
        <vt:i4>0</vt:i4>
      </vt:variant>
      <vt:variant>
        <vt:i4>5</vt:i4>
      </vt:variant>
      <vt:variant>
        <vt:lpwstr/>
      </vt:variant>
      <vt:variant>
        <vt:lpwstr>_Toc526318833</vt:lpwstr>
      </vt:variant>
      <vt:variant>
        <vt:i4>1900602</vt:i4>
      </vt:variant>
      <vt:variant>
        <vt:i4>1154</vt:i4>
      </vt:variant>
      <vt:variant>
        <vt:i4>0</vt:i4>
      </vt:variant>
      <vt:variant>
        <vt:i4>5</vt:i4>
      </vt:variant>
      <vt:variant>
        <vt:lpwstr/>
      </vt:variant>
      <vt:variant>
        <vt:lpwstr>_Toc526318832</vt:lpwstr>
      </vt:variant>
      <vt:variant>
        <vt:i4>1900602</vt:i4>
      </vt:variant>
      <vt:variant>
        <vt:i4>1151</vt:i4>
      </vt:variant>
      <vt:variant>
        <vt:i4>0</vt:i4>
      </vt:variant>
      <vt:variant>
        <vt:i4>5</vt:i4>
      </vt:variant>
      <vt:variant>
        <vt:lpwstr/>
      </vt:variant>
      <vt:variant>
        <vt:lpwstr>_Toc526318831</vt:lpwstr>
      </vt:variant>
      <vt:variant>
        <vt:i4>1900602</vt:i4>
      </vt:variant>
      <vt:variant>
        <vt:i4>1148</vt:i4>
      </vt:variant>
      <vt:variant>
        <vt:i4>0</vt:i4>
      </vt:variant>
      <vt:variant>
        <vt:i4>5</vt:i4>
      </vt:variant>
      <vt:variant>
        <vt:lpwstr/>
      </vt:variant>
      <vt:variant>
        <vt:lpwstr>_Toc526318830</vt:lpwstr>
      </vt:variant>
      <vt:variant>
        <vt:i4>1835066</vt:i4>
      </vt:variant>
      <vt:variant>
        <vt:i4>1145</vt:i4>
      </vt:variant>
      <vt:variant>
        <vt:i4>0</vt:i4>
      </vt:variant>
      <vt:variant>
        <vt:i4>5</vt:i4>
      </vt:variant>
      <vt:variant>
        <vt:lpwstr/>
      </vt:variant>
      <vt:variant>
        <vt:lpwstr>_Toc526318829</vt:lpwstr>
      </vt:variant>
      <vt:variant>
        <vt:i4>1835066</vt:i4>
      </vt:variant>
      <vt:variant>
        <vt:i4>1142</vt:i4>
      </vt:variant>
      <vt:variant>
        <vt:i4>0</vt:i4>
      </vt:variant>
      <vt:variant>
        <vt:i4>5</vt:i4>
      </vt:variant>
      <vt:variant>
        <vt:lpwstr/>
      </vt:variant>
      <vt:variant>
        <vt:lpwstr>_Toc526318828</vt:lpwstr>
      </vt:variant>
      <vt:variant>
        <vt:i4>1835066</vt:i4>
      </vt:variant>
      <vt:variant>
        <vt:i4>1139</vt:i4>
      </vt:variant>
      <vt:variant>
        <vt:i4>0</vt:i4>
      </vt:variant>
      <vt:variant>
        <vt:i4>5</vt:i4>
      </vt:variant>
      <vt:variant>
        <vt:lpwstr/>
      </vt:variant>
      <vt:variant>
        <vt:lpwstr>_Toc526318827</vt:lpwstr>
      </vt:variant>
      <vt:variant>
        <vt:i4>1835066</vt:i4>
      </vt:variant>
      <vt:variant>
        <vt:i4>1136</vt:i4>
      </vt:variant>
      <vt:variant>
        <vt:i4>0</vt:i4>
      </vt:variant>
      <vt:variant>
        <vt:i4>5</vt:i4>
      </vt:variant>
      <vt:variant>
        <vt:lpwstr/>
      </vt:variant>
      <vt:variant>
        <vt:lpwstr>_Toc526318826</vt:lpwstr>
      </vt:variant>
      <vt:variant>
        <vt:i4>1835066</vt:i4>
      </vt:variant>
      <vt:variant>
        <vt:i4>1133</vt:i4>
      </vt:variant>
      <vt:variant>
        <vt:i4>0</vt:i4>
      </vt:variant>
      <vt:variant>
        <vt:i4>5</vt:i4>
      </vt:variant>
      <vt:variant>
        <vt:lpwstr/>
      </vt:variant>
      <vt:variant>
        <vt:lpwstr>_Toc526318825</vt:lpwstr>
      </vt:variant>
      <vt:variant>
        <vt:i4>1835066</vt:i4>
      </vt:variant>
      <vt:variant>
        <vt:i4>1130</vt:i4>
      </vt:variant>
      <vt:variant>
        <vt:i4>0</vt:i4>
      </vt:variant>
      <vt:variant>
        <vt:i4>5</vt:i4>
      </vt:variant>
      <vt:variant>
        <vt:lpwstr/>
      </vt:variant>
      <vt:variant>
        <vt:lpwstr>_Toc526318824</vt:lpwstr>
      </vt:variant>
      <vt:variant>
        <vt:i4>1835066</vt:i4>
      </vt:variant>
      <vt:variant>
        <vt:i4>1127</vt:i4>
      </vt:variant>
      <vt:variant>
        <vt:i4>0</vt:i4>
      </vt:variant>
      <vt:variant>
        <vt:i4>5</vt:i4>
      </vt:variant>
      <vt:variant>
        <vt:lpwstr/>
      </vt:variant>
      <vt:variant>
        <vt:lpwstr>_Toc526318823</vt:lpwstr>
      </vt:variant>
      <vt:variant>
        <vt:i4>1835066</vt:i4>
      </vt:variant>
      <vt:variant>
        <vt:i4>1124</vt:i4>
      </vt:variant>
      <vt:variant>
        <vt:i4>0</vt:i4>
      </vt:variant>
      <vt:variant>
        <vt:i4>5</vt:i4>
      </vt:variant>
      <vt:variant>
        <vt:lpwstr/>
      </vt:variant>
      <vt:variant>
        <vt:lpwstr>_Toc526318822</vt:lpwstr>
      </vt:variant>
      <vt:variant>
        <vt:i4>1835066</vt:i4>
      </vt:variant>
      <vt:variant>
        <vt:i4>1121</vt:i4>
      </vt:variant>
      <vt:variant>
        <vt:i4>0</vt:i4>
      </vt:variant>
      <vt:variant>
        <vt:i4>5</vt:i4>
      </vt:variant>
      <vt:variant>
        <vt:lpwstr/>
      </vt:variant>
      <vt:variant>
        <vt:lpwstr>_Toc526318821</vt:lpwstr>
      </vt:variant>
      <vt:variant>
        <vt:i4>1835066</vt:i4>
      </vt:variant>
      <vt:variant>
        <vt:i4>1118</vt:i4>
      </vt:variant>
      <vt:variant>
        <vt:i4>0</vt:i4>
      </vt:variant>
      <vt:variant>
        <vt:i4>5</vt:i4>
      </vt:variant>
      <vt:variant>
        <vt:lpwstr/>
      </vt:variant>
      <vt:variant>
        <vt:lpwstr>_Toc526318820</vt:lpwstr>
      </vt:variant>
      <vt:variant>
        <vt:i4>2031674</vt:i4>
      </vt:variant>
      <vt:variant>
        <vt:i4>1115</vt:i4>
      </vt:variant>
      <vt:variant>
        <vt:i4>0</vt:i4>
      </vt:variant>
      <vt:variant>
        <vt:i4>5</vt:i4>
      </vt:variant>
      <vt:variant>
        <vt:lpwstr/>
      </vt:variant>
      <vt:variant>
        <vt:lpwstr>_Toc526318819</vt:lpwstr>
      </vt:variant>
      <vt:variant>
        <vt:i4>2031674</vt:i4>
      </vt:variant>
      <vt:variant>
        <vt:i4>1112</vt:i4>
      </vt:variant>
      <vt:variant>
        <vt:i4>0</vt:i4>
      </vt:variant>
      <vt:variant>
        <vt:i4>5</vt:i4>
      </vt:variant>
      <vt:variant>
        <vt:lpwstr/>
      </vt:variant>
      <vt:variant>
        <vt:lpwstr>_Toc526318818</vt:lpwstr>
      </vt:variant>
      <vt:variant>
        <vt:i4>2031674</vt:i4>
      </vt:variant>
      <vt:variant>
        <vt:i4>1109</vt:i4>
      </vt:variant>
      <vt:variant>
        <vt:i4>0</vt:i4>
      </vt:variant>
      <vt:variant>
        <vt:i4>5</vt:i4>
      </vt:variant>
      <vt:variant>
        <vt:lpwstr/>
      </vt:variant>
      <vt:variant>
        <vt:lpwstr>_Toc526318817</vt:lpwstr>
      </vt:variant>
      <vt:variant>
        <vt:i4>2031674</vt:i4>
      </vt:variant>
      <vt:variant>
        <vt:i4>1106</vt:i4>
      </vt:variant>
      <vt:variant>
        <vt:i4>0</vt:i4>
      </vt:variant>
      <vt:variant>
        <vt:i4>5</vt:i4>
      </vt:variant>
      <vt:variant>
        <vt:lpwstr/>
      </vt:variant>
      <vt:variant>
        <vt:lpwstr>_Toc526318816</vt:lpwstr>
      </vt:variant>
      <vt:variant>
        <vt:i4>2031674</vt:i4>
      </vt:variant>
      <vt:variant>
        <vt:i4>1103</vt:i4>
      </vt:variant>
      <vt:variant>
        <vt:i4>0</vt:i4>
      </vt:variant>
      <vt:variant>
        <vt:i4>5</vt:i4>
      </vt:variant>
      <vt:variant>
        <vt:lpwstr/>
      </vt:variant>
      <vt:variant>
        <vt:lpwstr>_Toc526318815</vt:lpwstr>
      </vt:variant>
      <vt:variant>
        <vt:i4>2031674</vt:i4>
      </vt:variant>
      <vt:variant>
        <vt:i4>1100</vt:i4>
      </vt:variant>
      <vt:variant>
        <vt:i4>0</vt:i4>
      </vt:variant>
      <vt:variant>
        <vt:i4>5</vt:i4>
      </vt:variant>
      <vt:variant>
        <vt:lpwstr/>
      </vt:variant>
      <vt:variant>
        <vt:lpwstr>_Toc526318814</vt:lpwstr>
      </vt:variant>
      <vt:variant>
        <vt:i4>2031674</vt:i4>
      </vt:variant>
      <vt:variant>
        <vt:i4>1097</vt:i4>
      </vt:variant>
      <vt:variant>
        <vt:i4>0</vt:i4>
      </vt:variant>
      <vt:variant>
        <vt:i4>5</vt:i4>
      </vt:variant>
      <vt:variant>
        <vt:lpwstr/>
      </vt:variant>
      <vt:variant>
        <vt:lpwstr>_Toc526318813</vt:lpwstr>
      </vt:variant>
      <vt:variant>
        <vt:i4>2031674</vt:i4>
      </vt:variant>
      <vt:variant>
        <vt:i4>1094</vt:i4>
      </vt:variant>
      <vt:variant>
        <vt:i4>0</vt:i4>
      </vt:variant>
      <vt:variant>
        <vt:i4>5</vt:i4>
      </vt:variant>
      <vt:variant>
        <vt:lpwstr/>
      </vt:variant>
      <vt:variant>
        <vt:lpwstr>_Toc526318812</vt:lpwstr>
      </vt:variant>
      <vt:variant>
        <vt:i4>2031674</vt:i4>
      </vt:variant>
      <vt:variant>
        <vt:i4>1091</vt:i4>
      </vt:variant>
      <vt:variant>
        <vt:i4>0</vt:i4>
      </vt:variant>
      <vt:variant>
        <vt:i4>5</vt:i4>
      </vt:variant>
      <vt:variant>
        <vt:lpwstr/>
      </vt:variant>
      <vt:variant>
        <vt:lpwstr>_Toc526318811</vt:lpwstr>
      </vt:variant>
      <vt:variant>
        <vt:i4>2031674</vt:i4>
      </vt:variant>
      <vt:variant>
        <vt:i4>1088</vt:i4>
      </vt:variant>
      <vt:variant>
        <vt:i4>0</vt:i4>
      </vt:variant>
      <vt:variant>
        <vt:i4>5</vt:i4>
      </vt:variant>
      <vt:variant>
        <vt:lpwstr/>
      </vt:variant>
      <vt:variant>
        <vt:lpwstr>_Toc526318810</vt:lpwstr>
      </vt:variant>
      <vt:variant>
        <vt:i4>1966138</vt:i4>
      </vt:variant>
      <vt:variant>
        <vt:i4>1085</vt:i4>
      </vt:variant>
      <vt:variant>
        <vt:i4>0</vt:i4>
      </vt:variant>
      <vt:variant>
        <vt:i4>5</vt:i4>
      </vt:variant>
      <vt:variant>
        <vt:lpwstr/>
      </vt:variant>
      <vt:variant>
        <vt:lpwstr>_Toc526318809</vt:lpwstr>
      </vt:variant>
      <vt:variant>
        <vt:i4>1966138</vt:i4>
      </vt:variant>
      <vt:variant>
        <vt:i4>1082</vt:i4>
      </vt:variant>
      <vt:variant>
        <vt:i4>0</vt:i4>
      </vt:variant>
      <vt:variant>
        <vt:i4>5</vt:i4>
      </vt:variant>
      <vt:variant>
        <vt:lpwstr/>
      </vt:variant>
      <vt:variant>
        <vt:lpwstr>_Toc526318808</vt:lpwstr>
      </vt:variant>
      <vt:variant>
        <vt:i4>1966138</vt:i4>
      </vt:variant>
      <vt:variant>
        <vt:i4>1079</vt:i4>
      </vt:variant>
      <vt:variant>
        <vt:i4>0</vt:i4>
      </vt:variant>
      <vt:variant>
        <vt:i4>5</vt:i4>
      </vt:variant>
      <vt:variant>
        <vt:lpwstr/>
      </vt:variant>
      <vt:variant>
        <vt:lpwstr>_Toc526318807</vt:lpwstr>
      </vt:variant>
      <vt:variant>
        <vt:i4>1966138</vt:i4>
      </vt:variant>
      <vt:variant>
        <vt:i4>1076</vt:i4>
      </vt:variant>
      <vt:variant>
        <vt:i4>0</vt:i4>
      </vt:variant>
      <vt:variant>
        <vt:i4>5</vt:i4>
      </vt:variant>
      <vt:variant>
        <vt:lpwstr/>
      </vt:variant>
      <vt:variant>
        <vt:lpwstr>_Toc526318806</vt:lpwstr>
      </vt:variant>
      <vt:variant>
        <vt:i4>1966138</vt:i4>
      </vt:variant>
      <vt:variant>
        <vt:i4>1073</vt:i4>
      </vt:variant>
      <vt:variant>
        <vt:i4>0</vt:i4>
      </vt:variant>
      <vt:variant>
        <vt:i4>5</vt:i4>
      </vt:variant>
      <vt:variant>
        <vt:lpwstr/>
      </vt:variant>
      <vt:variant>
        <vt:lpwstr>_Toc526318805</vt:lpwstr>
      </vt:variant>
      <vt:variant>
        <vt:i4>1966138</vt:i4>
      </vt:variant>
      <vt:variant>
        <vt:i4>1070</vt:i4>
      </vt:variant>
      <vt:variant>
        <vt:i4>0</vt:i4>
      </vt:variant>
      <vt:variant>
        <vt:i4>5</vt:i4>
      </vt:variant>
      <vt:variant>
        <vt:lpwstr/>
      </vt:variant>
      <vt:variant>
        <vt:lpwstr>_Toc526318804</vt:lpwstr>
      </vt:variant>
      <vt:variant>
        <vt:i4>1966138</vt:i4>
      </vt:variant>
      <vt:variant>
        <vt:i4>1067</vt:i4>
      </vt:variant>
      <vt:variant>
        <vt:i4>0</vt:i4>
      </vt:variant>
      <vt:variant>
        <vt:i4>5</vt:i4>
      </vt:variant>
      <vt:variant>
        <vt:lpwstr/>
      </vt:variant>
      <vt:variant>
        <vt:lpwstr>_Toc526318803</vt:lpwstr>
      </vt:variant>
      <vt:variant>
        <vt:i4>1966138</vt:i4>
      </vt:variant>
      <vt:variant>
        <vt:i4>1064</vt:i4>
      </vt:variant>
      <vt:variant>
        <vt:i4>0</vt:i4>
      </vt:variant>
      <vt:variant>
        <vt:i4>5</vt:i4>
      </vt:variant>
      <vt:variant>
        <vt:lpwstr/>
      </vt:variant>
      <vt:variant>
        <vt:lpwstr>_Toc526318802</vt:lpwstr>
      </vt:variant>
      <vt:variant>
        <vt:i4>1966138</vt:i4>
      </vt:variant>
      <vt:variant>
        <vt:i4>1061</vt:i4>
      </vt:variant>
      <vt:variant>
        <vt:i4>0</vt:i4>
      </vt:variant>
      <vt:variant>
        <vt:i4>5</vt:i4>
      </vt:variant>
      <vt:variant>
        <vt:lpwstr/>
      </vt:variant>
      <vt:variant>
        <vt:lpwstr>_Toc526318801</vt:lpwstr>
      </vt:variant>
      <vt:variant>
        <vt:i4>1966138</vt:i4>
      </vt:variant>
      <vt:variant>
        <vt:i4>1058</vt:i4>
      </vt:variant>
      <vt:variant>
        <vt:i4>0</vt:i4>
      </vt:variant>
      <vt:variant>
        <vt:i4>5</vt:i4>
      </vt:variant>
      <vt:variant>
        <vt:lpwstr/>
      </vt:variant>
      <vt:variant>
        <vt:lpwstr>_Toc526318800</vt:lpwstr>
      </vt:variant>
      <vt:variant>
        <vt:i4>1507381</vt:i4>
      </vt:variant>
      <vt:variant>
        <vt:i4>1055</vt:i4>
      </vt:variant>
      <vt:variant>
        <vt:i4>0</vt:i4>
      </vt:variant>
      <vt:variant>
        <vt:i4>5</vt:i4>
      </vt:variant>
      <vt:variant>
        <vt:lpwstr/>
      </vt:variant>
      <vt:variant>
        <vt:lpwstr>_Toc526318799</vt:lpwstr>
      </vt:variant>
      <vt:variant>
        <vt:i4>1507381</vt:i4>
      </vt:variant>
      <vt:variant>
        <vt:i4>1052</vt:i4>
      </vt:variant>
      <vt:variant>
        <vt:i4>0</vt:i4>
      </vt:variant>
      <vt:variant>
        <vt:i4>5</vt:i4>
      </vt:variant>
      <vt:variant>
        <vt:lpwstr/>
      </vt:variant>
      <vt:variant>
        <vt:lpwstr>_Toc526318798</vt:lpwstr>
      </vt:variant>
      <vt:variant>
        <vt:i4>1507381</vt:i4>
      </vt:variant>
      <vt:variant>
        <vt:i4>1049</vt:i4>
      </vt:variant>
      <vt:variant>
        <vt:i4>0</vt:i4>
      </vt:variant>
      <vt:variant>
        <vt:i4>5</vt:i4>
      </vt:variant>
      <vt:variant>
        <vt:lpwstr/>
      </vt:variant>
      <vt:variant>
        <vt:lpwstr>_Toc526318797</vt:lpwstr>
      </vt:variant>
      <vt:variant>
        <vt:i4>1507381</vt:i4>
      </vt:variant>
      <vt:variant>
        <vt:i4>1046</vt:i4>
      </vt:variant>
      <vt:variant>
        <vt:i4>0</vt:i4>
      </vt:variant>
      <vt:variant>
        <vt:i4>5</vt:i4>
      </vt:variant>
      <vt:variant>
        <vt:lpwstr/>
      </vt:variant>
      <vt:variant>
        <vt:lpwstr>_Toc526318796</vt:lpwstr>
      </vt:variant>
      <vt:variant>
        <vt:i4>1507381</vt:i4>
      </vt:variant>
      <vt:variant>
        <vt:i4>1043</vt:i4>
      </vt:variant>
      <vt:variant>
        <vt:i4>0</vt:i4>
      </vt:variant>
      <vt:variant>
        <vt:i4>5</vt:i4>
      </vt:variant>
      <vt:variant>
        <vt:lpwstr/>
      </vt:variant>
      <vt:variant>
        <vt:lpwstr>_Toc526318795</vt:lpwstr>
      </vt:variant>
      <vt:variant>
        <vt:i4>1507381</vt:i4>
      </vt:variant>
      <vt:variant>
        <vt:i4>1040</vt:i4>
      </vt:variant>
      <vt:variant>
        <vt:i4>0</vt:i4>
      </vt:variant>
      <vt:variant>
        <vt:i4>5</vt:i4>
      </vt:variant>
      <vt:variant>
        <vt:lpwstr/>
      </vt:variant>
      <vt:variant>
        <vt:lpwstr>_Toc526318794</vt:lpwstr>
      </vt:variant>
      <vt:variant>
        <vt:i4>1507381</vt:i4>
      </vt:variant>
      <vt:variant>
        <vt:i4>1037</vt:i4>
      </vt:variant>
      <vt:variant>
        <vt:i4>0</vt:i4>
      </vt:variant>
      <vt:variant>
        <vt:i4>5</vt:i4>
      </vt:variant>
      <vt:variant>
        <vt:lpwstr/>
      </vt:variant>
      <vt:variant>
        <vt:lpwstr>_Toc526318793</vt:lpwstr>
      </vt:variant>
      <vt:variant>
        <vt:i4>1507381</vt:i4>
      </vt:variant>
      <vt:variant>
        <vt:i4>1034</vt:i4>
      </vt:variant>
      <vt:variant>
        <vt:i4>0</vt:i4>
      </vt:variant>
      <vt:variant>
        <vt:i4>5</vt:i4>
      </vt:variant>
      <vt:variant>
        <vt:lpwstr/>
      </vt:variant>
      <vt:variant>
        <vt:lpwstr>_Toc526318792</vt:lpwstr>
      </vt:variant>
      <vt:variant>
        <vt:i4>1507381</vt:i4>
      </vt:variant>
      <vt:variant>
        <vt:i4>1031</vt:i4>
      </vt:variant>
      <vt:variant>
        <vt:i4>0</vt:i4>
      </vt:variant>
      <vt:variant>
        <vt:i4>5</vt:i4>
      </vt:variant>
      <vt:variant>
        <vt:lpwstr/>
      </vt:variant>
      <vt:variant>
        <vt:lpwstr>_Toc526318791</vt:lpwstr>
      </vt:variant>
      <vt:variant>
        <vt:i4>1507381</vt:i4>
      </vt:variant>
      <vt:variant>
        <vt:i4>1028</vt:i4>
      </vt:variant>
      <vt:variant>
        <vt:i4>0</vt:i4>
      </vt:variant>
      <vt:variant>
        <vt:i4>5</vt:i4>
      </vt:variant>
      <vt:variant>
        <vt:lpwstr/>
      </vt:variant>
      <vt:variant>
        <vt:lpwstr>_Toc526318790</vt:lpwstr>
      </vt:variant>
      <vt:variant>
        <vt:i4>1441845</vt:i4>
      </vt:variant>
      <vt:variant>
        <vt:i4>1025</vt:i4>
      </vt:variant>
      <vt:variant>
        <vt:i4>0</vt:i4>
      </vt:variant>
      <vt:variant>
        <vt:i4>5</vt:i4>
      </vt:variant>
      <vt:variant>
        <vt:lpwstr/>
      </vt:variant>
      <vt:variant>
        <vt:lpwstr>_Toc526318789</vt:lpwstr>
      </vt:variant>
      <vt:variant>
        <vt:i4>1441845</vt:i4>
      </vt:variant>
      <vt:variant>
        <vt:i4>1022</vt:i4>
      </vt:variant>
      <vt:variant>
        <vt:i4>0</vt:i4>
      </vt:variant>
      <vt:variant>
        <vt:i4>5</vt:i4>
      </vt:variant>
      <vt:variant>
        <vt:lpwstr/>
      </vt:variant>
      <vt:variant>
        <vt:lpwstr>_Toc526318788</vt:lpwstr>
      </vt:variant>
      <vt:variant>
        <vt:i4>1441845</vt:i4>
      </vt:variant>
      <vt:variant>
        <vt:i4>1019</vt:i4>
      </vt:variant>
      <vt:variant>
        <vt:i4>0</vt:i4>
      </vt:variant>
      <vt:variant>
        <vt:i4>5</vt:i4>
      </vt:variant>
      <vt:variant>
        <vt:lpwstr/>
      </vt:variant>
      <vt:variant>
        <vt:lpwstr>_Toc526318787</vt:lpwstr>
      </vt:variant>
      <vt:variant>
        <vt:i4>1441845</vt:i4>
      </vt:variant>
      <vt:variant>
        <vt:i4>1016</vt:i4>
      </vt:variant>
      <vt:variant>
        <vt:i4>0</vt:i4>
      </vt:variant>
      <vt:variant>
        <vt:i4>5</vt:i4>
      </vt:variant>
      <vt:variant>
        <vt:lpwstr/>
      </vt:variant>
      <vt:variant>
        <vt:lpwstr>_Toc526318786</vt:lpwstr>
      </vt:variant>
      <vt:variant>
        <vt:i4>1441845</vt:i4>
      </vt:variant>
      <vt:variant>
        <vt:i4>1013</vt:i4>
      </vt:variant>
      <vt:variant>
        <vt:i4>0</vt:i4>
      </vt:variant>
      <vt:variant>
        <vt:i4>5</vt:i4>
      </vt:variant>
      <vt:variant>
        <vt:lpwstr/>
      </vt:variant>
      <vt:variant>
        <vt:lpwstr>_Toc526318785</vt:lpwstr>
      </vt:variant>
      <vt:variant>
        <vt:i4>1441845</vt:i4>
      </vt:variant>
      <vt:variant>
        <vt:i4>1010</vt:i4>
      </vt:variant>
      <vt:variant>
        <vt:i4>0</vt:i4>
      </vt:variant>
      <vt:variant>
        <vt:i4>5</vt:i4>
      </vt:variant>
      <vt:variant>
        <vt:lpwstr/>
      </vt:variant>
      <vt:variant>
        <vt:lpwstr>_Toc526318784</vt:lpwstr>
      </vt:variant>
      <vt:variant>
        <vt:i4>1441845</vt:i4>
      </vt:variant>
      <vt:variant>
        <vt:i4>1007</vt:i4>
      </vt:variant>
      <vt:variant>
        <vt:i4>0</vt:i4>
      </vt:variant>
      <vt:variant>
        <vt:i4>5</vt:i4>
      </vt:variant>
      <vt:variant>
        <vt:lpwstr/>
      </vt:variant>
      <vt:variant>
        <vt:lpwstr>_Toc526318783</vt:lpwstr>
      </vt:variant>
      <vt:variant>
        <vt:i4>1441845</vt:i4>
      </vt:variant>
      <vt:variant>
        <vt:i4>1004</vt:i4>
      </vt:variant>
      <vt:variant>
        <vt:i4>0</vt:i4>
      </vt:variant>
      <vt:variant>
        <vt:i4>5</vt:i4>
      </vt:variant>
      <vt:variant>
        <vt:lpwstr/>
      </vt:variant>
      <vt:variant>
        <vt:lpwstr>_Toc526318782</vt:lpwstr>
      </vt:variant>
      <vt:variant>
        <vt:i4>1441845</vt:i4>
      </vt:variant>
      <vt:variant>
        <vt:i4>1001</vt:i4>
      </vt:variant>
      <vt:variant>
        <vt:i4>0</vt:i4>
      </vt:variant>
      <vt:variant>
        <vt:i4>5</vt:i4>
      </vt:variant>
      <vt:variant>
        <vt:lpwstr/>
      </vt:variant>
      <vt:variant>
        <vt:lpwstr>_Toc526318781</vt:lpwstr>
      </vt:variant>
      <vt:variant>
        <vt:i4>1441845</vt:i4>
      </vt:variant>
      <vt:variant>
        <vt:i4>998</vt:i4>
      </vt:variant>
      <vt:variant>
        <vt:i4>0</vt:i4>
      </vt:variant>
      <vt:variant>
        <vt:i4>5</vt:i4>
      </vt:variant>
      <vt:variant>
        <vt:lpwstr/>
      </vt:variant>
      <vt:variant>
        <vt:lpwstr>_Toc526318780</vt:lpwstr>
      </vt:variant>
      <vt:variant>
        <vt:i4>1638453</vt:i4>
      </vt:variant>
      <vt:variant>
        <vt:i4>995</vt:i4>
      </vt:variant>
      <vt:variant>
        <vt:i4>0</vt:i4>
      </vt:variant>
      <vt:variant>
        <vt:i4>5</vt:i4>
      </vt:variant>
      <vt:variant>
        <vt:lpwstr/>
      </vt:variant>
      <vt:variant>
        <vt:lpwstr>_Toc526318779</vt:lpwstr>
      </vt:variant>
      <vt:variant>
        <vt:i4>1638453</vt:i4>
      </vt:variant>
      <vt:variant>
        <vt:i4>992</vt:i4>
      </vt:variant>
      <vt:variant>
        <vt:i4>0</vt:i4>
      </vt:variant>
      <vt:variant>
        <vt:i4>5</vt:i4>
      </vt:variant>
      <vt:variant>
        <vt:lpwstr/>
      </vt:variant>
      <vt:variant>
        <vt:lpwstr>_Toc526318778</vt:lpwstr>
      </vt:variant>
      <vt:variant>
        <vt:i4>1638453</vt:i4>
      </vt:variant>
      <vt:variant>
        <vt:i4>989</vt:i4>
      </vt:variant>
      <vt:variant>
        <vt:i4>0</vt:i4>
      </vt:variant>
      <vt:variant>
        <vt:i4>5</vt:i4>
      </vt:variant>
      <vt:variant>
        <vt:lpwstr/>
      </vt:variant>
      <vt:variant>
        <vt:lpwstr>_Toc526318777</vt:lpwstr>
      </vt:variant>
      <vt:variant>
        <vt:i4>1638453</vt:i4>
      </vt:variant>
      <vt:variant>
        <vt:i4>986</vt:i4>
      </vt:variant>
      <vt:variant>
        <vt:i4>0</vt:i4>
      </vt:variant>
      <vt:variant>
        <vt:i4>5</vt:i4>
      </vt:variant>
      <vt:variant>
        <vt:lpwstr/>
      </vt:variant>
      <vt:variant>
        <vt:lpwstr>_Toc526318776</vt:lpwstr>
      </vt:variant>
      <vt:variant>
        <vt:i4>1638453</vt:i4>
      </vt:variant>
      <vt:variant>
        <vt:i4>983</vt:i4>
      </vt:variant>
      <vt:variant>
        <vt:i4>0</vt:i4>
      </vt:variant>
      <vt:variant>
        <vt:i4>5</vt:i4>
      </vt:variant>
      <vt:variant>
        <vt:lpwstr/>
      </vt:variant>
      <vt:variant>
        <vt:lpwstr>_Toc526318775</vt:lpwstr>
      </vt:variant>
      <vt:variant>
        <vt:i4>1638453</vt:i4>
      </vt:variant>
      <vt:variant>
        <vt:i4>980</vt:i4>
      </vt:variant>
      <vt:variant>
        <vt:i4>0</vt:i4>
      </vt:variant>
      <vt:variant>
        <vt:i4>5</vt:i4>
      </vt:variant>
      <vt:variant>
        <vt:lpwstr/>
      </vt:variant>
      <vt:variant>
        <vt:lpwstr>_Toc526318774</vt:lpwstr>
      </vt:variant>
      <vt:variant>
        <vt:i4>1638453</vt:i4>
      </vt:variant>
      <vt:variant>
        <vt:i4>977</vt:i4>
      </vt:variant>
      <vt:variant>
        <vt:i4>0</vt:i4>
      </vt:variant>
      <vt:variant>
        <vt:i4>5</vt:i4>
      </vt:variant>
      <vt:variant>
        <vt:lpwstr/>
      </vt:variant>
      <vt:variant>
        <vt:lpwstr>_Toc526318773</vt:lpwstr>
      </vt:variant>
      <vt:variant>
        <vt:i4>1638453</vt:i4>
      </vt:variant>
      <vt:variant>
        <vt:i4>974</vt:i4>
      </vt:variant>
      <vt:variant>
        <vt:i4>0</vt:i4>
      </vt:variant>
      <vt:variant>
        <vt:i4>5</vt:i4>
      </vt:variant>
      <vt:variant>
        <vt:lpwstr/>
      </vt:variant>
      <vt:variant>
        <vt:lpwstr>_Toc526318772</vt:lpwstr>
      </vt:variant>
      <vt:variant>
        <vt:i4>1638453</vt:i4>
      </vt:variant>
      <vt:variant>
        <vt:i4>971</vt:i4>
      </vt:variant>
      <vt:variant>
        <vt:i4>0</vt:i4>
      </vt:variant>
      <vt:variant>
        <vt:i4>5</vt:i4>
      </vt:variant>
      <vt:variant>
        <vt:lpwstr/>
      </vt:variant>
      <vt:variant>
        <vt:lpwstr>_Toc526318771</vt:lpwstr>
      </vt:variant>
      <vt:variant>
        <vt:i4>1638453</vt:i4>
      </vt:variant>
      <vt:variant>
        <vt:i4>968</vt:i4>
      </vt:variant>
      <vt:variant>
        <vt:i4>0</vt:i4>
      </vt:variant>
      <vt:variant>
        <vt:i4>5</vt:i4>
      </vt:variant>
      <vt:variant>
        <vt:lpwstr/>
      </vt:variant>
      <vt:variant>
        <vt:lpwstr>_Toc526318770</vt:lpwstr>
      </vt:variant>
      <vt:variant>
        <vt:i4>1572917</vt:i4>
      </vt:variant>
      <vt:variant>
        <vt:i4>965</vt:i4>
      </vt:variant>
      <vt:variant>
        <vt:i4>0</vt:i4>
      </vt:variant>
      <vt:variant>
        <vt:i4>5</vt:i4>
      </vt:variant>
      <vt:variant>
        <vt:lpwstr/>
      </vt:variant>
      <vt:variant>
        <vt:lpwstr>_Toc526318769</vt:lpwstr>
      </vt:variant>
      <vt:variant>
        <vt:i4>1572917</vt:i4>
      </vt:variant>
      <vt:variant>
        <vt:i4>962</vt:i4>
      </vt:variant>
      <vt:variant>
        <vt:i4>0</vt:i4>
      </vt:variant>
      <vt:variant>
        <vt:i4>5</vt:i4>
      </vt:variant>
      <vt:variant>
        <vt:lpwstr/>
      </vt:variant>
      <vt:variant>
        <vt:lpwstr>_Toc526318768</vt:lpwstr>
      </vt:variant>
      <vt:variant>
        <vt:i4>1572917</vt:i4>
      </vt:variant>
      <vt:variant>
        <vt:i4>959</vt:i4>
      </vt:variant>
      <vt:variant>
        <vt:i4>0</vt:i4>
      </vt:variant>
      <vt:variant>
        <vt:i4>5</vt:i4>
      </vt:variant>
      <vt:variant>
        <vt:lpwstr/>
      </vt:variant>
      <vt:variant>
        <vt:lpwstr>_Toc526318767</vt:lpwstr>
      </vt:variant>
      <vt:variant>
        <vt:i4>1572917</vt:i4>
      </vt:variant>
      <vt:variant>
        <vt:i4>956</vt:i4>
      </vt:variant>
      <vt:variant>
        <vt:i4>0</vt:i4>
      </vt:variant>
      <vt:variant>
        <vt:i4>5</vt:i4>
      </vt:variant>
      <vt:variant>
        <vt:lpwstr/>
      </vt:variant>
      <vt:variant>
        <vt:lpwstr>_Toc526318766</vt:lpwstr>
      </vt:variant>
      <vt:variant>
        <vt:i4>1572917</vt:i4>
      </vt:variant>
      <vt:variant>
        <vt:i4>953</vt:i4>
      </vt:variant>
      <vt:variant>
        <vt:i4>0</vt:i4>
      </vt:variant>
      <vt:variant>
        <vt:i4>5</vt:i4>
      </vt:variant>
      <vt:variant>
        <vt:lpwstr/>
      </vt:variant>
      <vt:variant>
        <vt:lpwstr>_Toc526318765</vt:lpwstr>
      </vt:variant>
      <vt:variant>
        <vt:i4>1572917</vt:i4>
      </vt:variant>
      <vt:variant>
        <vt:i4>950</vt:i4>
      </vt:variant>
      <vt:variant>
        <vt:i4>0</vt:i4>
      </vt:variant>
      <vt:variant>
        <vt:i4>5</vt:i4>
      </vt:variant>
      <vt:variant>
        <vt:lpwstr/>
      </vt:variant>
      <vt:variant>
        <vt:lpwstr>_Toc526318764</vt:lpwstr>
      </vt:variant>
      <vt:variant>
        <vt:i4>1572917</vt:i4>
      </vt:variant>
      <vt:variant>
        <vt:i4>947</vt:i4>
      </vt:variant>
      <vt:variant>
        <vt:i4>0</vt:i4>
      </vt:variant>
      <vt:variant>
        <vt:i4>5</vt:i4>
      </vt:variant>
      <vt:variant>
        <vt:lpwstr/>
      </vt:variant>
      <vt:variant>
        <vt:lpwstr>_Toc526318763</vt:lpwstr>
      </vt:variant>
      <vt:variant>
        <vt:i4>1572917</vt:i4>
      </vt:variant>
      <vt:variant>
        <vt:i4>944</vt:i4>
      </vt:variant>
      <vt:variant>
        <vt:i4>0</vt:i4>
      </vt:variant>
      <vt:variant>
        <vt:i4>5</vt:i4>
      </vt:variant>
      <vt:variant>
        <vt:lpwstr/>
      </vt:variant>
      <vt:variant>
        <vt:lpwstr>_Toc526318762</vt:lpwstr>
      </vt:variant>
      <vt:variant>
        <vt:i4>1572917</vt:i4>
      </vt:variant>
      <vt:variant>
        <vt:i4>941</vt:i4>
      </vt:variant>
      <vt:variant>
        <vt:i4>0</vt:i4>
      </vt:variant>
      <vt:variant>
        <vt:i4>5</vt:i4>
      </vt:variant>
      <vt:variant>
        <vt:lpwstr/>
      </vt:variant>
      <vt:variant>
        <vt:lpwstr>_Toc526318761</vt:lpwstr>
      </vt:variant>
      <vt:variant>
        <vt:i4>1572917</vt:i4>
      </vt:variant>
      <vt:variant>
        <vt:i4>938</vt:i4>
      </vt:variant>
      <vt:variant>
        <vt:i4>0</vt:i4>
      </vt:variant>
      <vt:variant>
        <vt:i4>5</vt:i4>
      </vt:variant>
      <vt:variant>
        <vt:lpwstr/>
      </vt:variant>
      <vt:variant>
        <vt:lpwstr>_Toc526318760</vt:lpwstr>
      </vt:variant>
      <vt:variant>
        <vt:i4>1769525</vt:i4>
      </vt:variant>
      <vt:variant>
        <vt:i4>935</vt:i4>
      </vt:variant>
      <vt:variant>
        <vt:i4>0</vt:i4>
      </vt:variant>
      <vt:variant>
        <vt:i4>5</vt:i4>
      </vt:variant>
      <vt:variant>
        <vt:lpwstr/>
      </vt:variant>
      <vt:variant>
        <vt:lpwstr>_Toc526318759</vt:lpwstr>
      </vt:variant>
      <vt:variant>
        <vt:i4>1769525</vt:i4>
      </vt:variant>
      <vt:variant>
        <vt:i4>932</vt:i4>
      </vt:variant>
      <vt:variant>
        <vt:i4>0</vt:i4>
      </vt:variant>
      <vt:variant>
        <vt:i4>5</vt:i4>
      </vt:variant>
      <vt:variant>
        <vt:lpwstr/>
      </vt:variant>
      <vt:variant>
        <vt:lpwstr>_Toc526318758</vt:lpwstr>
      </vt:variant>
      <vt:variant>
        <vt:i4>1769525</vt:i4>
      </vt:variant>
      <vt:variant>
        <vt:i4>929</vt:i4>
      </vt:variant>
      <vt:variant>
        <vt:i4>0</vt:i4>
      </vt:variant>
      <vt:variant>
        <vt:i4>5</vt:i4>
      </vt:variant>
      <vt:variant>
        <vt:lpwstr/>
      </vt:variant>
      <vt:variant>
        <vt:lpwstr>_Toc526318757</vt:lpwstr>
      </vt:variant>
      <vt:variant>
        <vt:i4>1769525</vt:i4>
      </vt:variant>
      <vt:variant>
        <vt:i4>926</vt:i4>
      </vt:variant>
      <vt:variant>
        <vt:i4>0</vt:i4>
      </vt:variant>
      <vt:variant>
        <vt:i4>5</vt:i4>
      </vt:variant>
      <vt:variant>
        <vt:lpwstr/>
      </vt:variant>
      <vt:variant>
        <vt:lpwstr>_Toc526318756</vt:lpwstr>
      </vt:variant>
      <vt:variant>
        <vt:i4>1769525</vt:i4>
      </vt:variant>
      <vt:variant>
        <vt:i4>923</vt:i4>
      </vt:variant>
      <vt:variant>
        <vt:i4>0</vt:i4>
      </vt:variant>
      <vt:variant>
        <vt:i4>5</vt:i4>
      </vt:variant>
      <vt:variant>
        <vt:lpwstr/>
      </vt:variant>
      <vt:variant>
        <vt:lpwstr>_Toc526318755</vt:lpwstr>
      </vt:variant>
      <vt:variant>
        <vt:i4>1769525</vt:i4>
      </vt:variant>
      <vt:variant>
        <vt:i4>920</vt:i4>
      </vt:variant>
      <vt:variant>
        <vt:i4>0</vt:i4>
      </vt:variant>
      <vt:variant>
        <vt:i4>5</vt:i4>
      </vt:variant>
      <vt:variant>
        <vt:lpwstr/>
      </vt:variant>
      <vt:variant>
        <vt:lpwstr>_Toc526318754</vt:lpwstr>
      </vt:variant>
      <vt:variant>
        <vt:i4>1769525</vt:i4>
      </vt:variant>
      <vt:variant>
        <vt:i4>917</vt:i4>
      </vt:variant>
      <vt:variant>
        <vt:i4>0</vt:i4>
      </vt:variant>
      <vt:variant>
        <vt:i4>5</vt:i4>
      </vt:variant>
      <vt:variant>
        <vt:lpwstr/>
      </vt:variant>
      <vt:variant>
        <vt:lpwstr>_Toc526318753</vt:lpwstr>
      </vt:variant>
      <vt:variant>
        <vt:i4>1769525</vt:i4>
      </vt:variant>
      <vt:variant>
        <vt:i4>914</vt:i4>
      </vt:variant>
      <vt:variant>
        <vt:i4>0</vt:i4>
      </vt:variant>
      <vt:variant>
        <vt:i4>5</vt:i4>
      </vt:variant>
      <vt:variant>
        <vt:lpwstr/>
      </vt:variant>
      <vt:variant>
        <vt:lpwstr>_Toc526318752</vt:lpwstr>
      </vt:variant>
      <vt:variant>
        <vt:i4>1769525</vt:i4>
      </vt:variant>
      <vt:variant>
        <vt:i4>911</vt:i4>
      </vt:variant>
      <vt:variant>
        <vt:i4>0</vt:i4>
      </vt:variant>
      <vt:variant>
        <vt:i4>5</vt:i4>
      </vt:variant>
      <vt:variant>
        <vt:lpwstr/>
      </vt:variant>
      <vt:variant>
        <vt:lpwstr>_Toc526318751</vt:lpwstr>
      </vt:variant>
      <vt:variant>
        <vt:i4>1769525</vt:i4>
      </vt:variant>
      <vt:variant>
        <vt:i4>908</vt:i4>
      </vt:variant>
      <vt:variant>
        <vt:i4>0</vt:i4>
      </vt:variant>
      <vt:variant>
        <vt:i4>5</vt:i4>
      </vt:variant>
      <vt:variant>
        <vt:lpwstr/>
      </vt:variant>
      <vt:variant>
        <vt:lpwstr>_Toc526318750</vt:lpwstr>
      </vt:variant>
      <vt:variant>
        <vt:i4>1703989</vt:i4>
      </vt:variant>
      <vt:variant>
        <vt:i4>905</vt:i4>
      </vt:variant>
      <vt:variant>
        <vt:i4>0</vt:i4>
      </vt:variant>
      <vt:variant>
        <vt:i4>5</vt:i4>
      </vt:variant>
      <vt:variant>
        <vt:lpwstr/>
      </vt:variant>
      <vt:variant>
        <vt:lpwstr>_Toc526318749</vt:lpwstr>
      </vt:variant>
      <vt:variant>
        <vt:i4>1703989</vt:i4>
      </vt:variant>
      <vt:variant>
        <vt:i4>902</vt:i4>
      </vt:variant>
      <vt:variant>
        <vt:i4>0</vt:i4>
      </vt:variant>
      <vt:variant>
        <vt:i4>5</vt:i4>
      </vt:variant>
      <vt:variant>
        <vt:lpwstr/>
      </vt:variant>
      <vt:variant>
        <vt:lpwstr>_Toc526318748</vt:lpwstr>
      </vt:variant>
      <vt:variant>
        <vt:i4>1703989</vt:i4>
      </vt:variant>
      <vt:variant>
        <vt:i4>899</vt:i4>
      </vt:variant>
      <vt:variant>
        <vt:i4>0</vt:i4>
      </vt:variant>
      <vt:variant>
        <vt:i4>5</vt:i4>
      </vt:variant>
      <vt:variant>
        <vt:lpwstr/>
      </vt:variant>
      <vt:variant>
        <vt:lpwstr>_Toc526318747</vt:lpwstr>
      </vt:variant>
      <vt:variant>
        <vt:i4>1703989</vt:i4>
      </vt:variant>
      <vt:variant>
        <vt:i4>896</vt:i4>
      </vt:variant>
      <vt:variant>
        <vt:i4>0</vt:i4>
      </vt:variant>
      <vt:variant>
        <vt:i4>5</vt:i4>
      </vt:variant>
      <vt:variant>
        <vt:lpwstr/>
      </vt:variant>
      <vt:variant>
        <vt:lpwstr>_Toc526318746</vt:lpwstr>
      </vt:variant>
      <vt:variant>
        <vt:i4>1703989</vt:i4>
      </vt:variant>
      <vt:variant>
        <vt:i4>893</vt:i4>
      </vt:variant>
      <vt:variant>
        <vt:i4>0</vt:i4>
      </vt:variant>
      <vt:variant>
        <vt:i4>5</vt:i4>
      </vt:variant>
      <vt:variant>
        <vt:lpwstr/>
      </vt:variant>
      <vt:variant>
        <vt:lpwstr>_Toc526318745</vt:lpwstr>
      </vt:variant>
      <vt:variant>
        <vt:i4>1703989</vt:i4>
      </vt:variant>
      <vt:variant>
        <vt:i4>890</vt:i4>
      </vt:variant>
      <vt:variant>
        <vt:i4>0</vt:i4>
      </vt:variant>
      <vt:variant>
        <vt:i4>5</vt:i4>
      </vt:variant>
      <vt:variant>
        <vt:lpwstr/>
      </vt:variant>
      <vt:variant>
        <vt:lpwstr>_Toc526318744</vt:lpwstr>
      </vt:variant>
      <vt:variant>
        <vt:i4>1703989</vt:i4>
      </vt:variant>
      <vt:variant>
        <vt:i4>887</vt:i4>
      </vt:variant>
      <vt:variant>
        <vt:i4>0</vt:i4>
      </vt:variant>
      <vt:variant>
        <vt:i4>5</vt:i4>
      </vt:variant>
      <vt:variant>
        <vt:lpwstr/>
      </vt:variant>
      <vt:variant>
        <vt:lpwstr>_Toc526318743</vt:lpwstr>
      </vt:variant>
      <vt:variant>
        <vt:i4>1703989</vt:i4>
      </vt:variant>
      <vt:variant>
        <vt:i4>884</vt:i4>
      </vt:variant>
      <vt:variant>
        <vt:i4>0</vt:i4>
      </vt:variant>
      <vt:variant>
        <vt:i4>5</vt:i4>
      </vt:variant>
      <vt:variant>
        <vt:lpwstr/>
      </vt:variant>
      <vt:variant>
        <vt:lpwstr>_Toc526318742</vt:lpwstr>
      </vt:variant>
      <vt:variant>
        <vt:i4>1703989</vt:i4>
      </vt:variant>
      <vt:variant>
        <vt:i4>881</vt:i4>
      </vt:variant>
      <vt:variant>
        <vt:i4>0</vt:i4>
      </vt:variant>
      <vt:variant>
        <vt:i4>5</vt:i4>
      </vt:variant>
      <vt:variant>
        <vt:lpwstr/>
      </vt:variant>
      <vt:variant>
        <vt:lpwstr>_Toc526318741</vt:lpwstr>
      </vt:variant>
      <vt:variant>
        <vt:i4>1703989</vt:i4>
      </vt:variant>
      <vt:variant>
        <vt:i4>878</vt:i4>
      </vt:variant>
      <vt:variant>
        <vt:i4>0</vt:i4>
      </vt:variant>
      <vt:variant>
        <vt:i4>5</vt:i4>
      </vt:variant>
      <vt:variant>
        <vt:lpwstr/>
      </vt:variant>
      <vt:variant>
        <vt:lpwstr>_Toc526318740</vt:lpwstr>
      </vt:variant>
      <vt:variant>
        <vt:i4>1900597</vt:i4>
      </vt:variant>
      <vt:variant>
        <vt:i4>875</vt:i4>
      </vt:variant>
      <vt:variant>
        <vt:i4>0</vt:i4>
      </vt:variant>
      <vt:variant>
        <vt:i4>5</vt:i4>
      </vt:variant>
      <vt:variant>
        <vt:lpwstr/>
      </vt:variant>
      <vt:variant>
        <vt:lpwstr>_Toc526318739</vt:lpwstr>
      </vt:variant>
      <vt:variant>
        <vt:i4>1900597</vt:i4>
      </vt:variant>
      <vt:variant>
        <vt:i4>872</vt:i4>
      </vt:variant>
      <vt:variant>
        <vt:i4>0</vt:i4>
      </vt:variant>
      <vt:variant>
        <vt:i4>5</vt:i4>
      </vt:variant>
      <vt:variant>
        <vt:lpwstr/>
      </vt:variant>
      <vt:variant>
        <vt:lpwstr>_Toc526318738</vt:lpwstr>
      </vt:variant>
      <vt:variant>
        <vt:i4>1900597</vt:i4>
      </vt:variant>
      <vt:variant>
        <vt:i4>869</vt:i4>
      </vt:variant>
      <vt:variant>
        <vt:i4>0</vt:i4>
      </vt:variant>
      <vt:variant>
        <vt:i4>5</vt:i4>
      </vt:variant>
      <vt:variant>
        <vt:lpwstr/>
      </vt:variant>
      <vt:variant>
        <vt:lpwstr>_Toc526318737</vt:lpwstr>
      </vt:variant>
      <vt:variant>
        <vt:i4>1900597</vt:i4>
      </vt:variant>
      <vt:variant>
        <vt:i4>866</vt:i4>
      </vt:variant>
      <vt:variant>
        <vt:i4>0</vt:i4>
      </vt:variant>
      <vt:variant>
        <vt:i4>5</vt:i4>
      </vt:variant>
      <vt:variant>
        <vt:lpwstr/>
      </vt:variant>
      <vt:variant>
        <vt:lpwstr>_Toc526318736</vt:lpwstr>
      </vt:variant>
      <vt:variant>
        <vt:i4>1900597</vt:i4>
      </vt:variant>
      <vt:variant>
        <vt:i4>863</vt:i4>
      </vt:variant>
      <vt:variant>
        <vt:i4>0</vt:i4>
      </vt:variant>
      <vt:variant>
        <vt:i4>5</vt:i4>
      </vt:variant>
      <vt:variant>
        <vt:lpwstr/>
      </vt:variant>
      <vt:variant>
        <vt:lpwstr>_Toc526318735</vt:lpwstr>
      </vt:variant>
      <vt:variant>
        <vt:i4>1900597</vt:i4>
      </vt:variant>
      <vt:variant>
        <vt:i4>860</vt:i4>
      </vt:variant>
      <vt:variant>
        <vt:i4>0</vt:i4>
      </vt:variant>
      <vt:variant>
        <vt:i4>5</vt:i4>
      </vt:variant>
      <vt:variant>
        <vt:lpwstr/>
      </vt:variant>
      <vt:variant>
        <vt:lpwstr>_Toc526318734</vt:lpwstr>
      </vt:variant>
      <vt:variant>
        <vt:i4>1900597</vt:i4>
      </vt:variant>
      <vt:variant>
        <vt:i4>857</vt:i4>
      </vt:variant>
      <vt:variant>
        <vt:i4>0</vt:i4>
      </vt:variant>
      <vt:variant>
        <vt:i4>5</vt:i4>
      </vt:variant>
      <vt:variant>
        <vt:lpwstr/>
      </vt:variant>
      <vt:variant>
        <vt:lpwstr>_Toc526318733</vt:lpwstr>
      </vt:variant>
      <vt:variant>
        <vt:i4>1900597</vt:i4>
      </vt:variant>
      <vt:variant>
        <vt:i4>854</vt:i4>
      </vt:variant>
      <vt:variant>
        <vt:i4>0</vt:i4>
      </vt:variant>
      <vt:variant>
        <vt:i4>5</vt:i4>
      </vt:variant>
      <vt:variant>
        <vt:lpwstr/>
      </vt:variant>
      <vt:variant>
        <vt:lpwstr>_Toc526318732</vt:lpwstr>
      </vt:variant>
      <vt:variant>
        <vt:i4>1900597</vt:i4>
      </vt:variant>
      <vt:variant>
        <vt:i4>851</vt:i4>
      </vt:variant>
      <vt:variant>
        <vt:i4>0</vt:i4>
      </vt:variant>
      <vt:variant>
        <vt:i4>5</vt:i4>
      </vt:variant>
      <vt:variant>
        <vt:lpwstr/>
      </vt:variant>
      <vt:variant>
        <vt:lpwstr>_Toc526318731</vt:lpwstr>
      </vt:variant>
      <vt:variant>
        <vt:i4>1900597</vt:i4>
      </vt:variant>
      <vt:variant>
        <vt:i4>848</vt:i4>
      </vt:variant>
      <vt:variant>
        <vt:i4>0</vt:i4>
      </vt:variant>
      <vt:variant>
        <vt:i4>5</vt:i4>
      </vt:variant>
      <vt:variant>
        <vt:lpwstr/>
      </vt:variant>
      <vt:variant>
        <vt:lpwstr>_Toc526318730</vt:lpwstr>
      </vt:variant>
      <vt:variant>
        <vt:i4>1835061</vt:i4>
      </vt:variant>
      <vt:variant>
        <vt:i4>845</vt:i4>
      </vt:variant>
      <vt:variant>
        <vt:i4>0</vt:i4>
      </vt:variant>
      <vt:variant>
        <vt:i4>5</vt:i4>
      </vt:variant>
      <vt:variant>
        <vt:lpwstr/>
      </vt:variant>
      <vt:variant>
        <vt:lpwstr>_Toc526318729</vt:lpwstr>
      </vt:variant>
      <vt:variant>
        <vt:i4>1835061</vt:i4>
      </vt:variant>
      <vt:variant>
        <vt:i4>842</vt:i4>
      </vt:variant>
      <vt:variant>
        <vt:i4>0</vt:i4>
      </vt:variant>
      <vt:variant>
        <vt:i4>5</vt:i4>
      </vt:variant>
      <vt:variant>
        <vt:lpwstr/>
      </vt:variant>
      <vt:variant>
        <vt:lpwstr>_Toc526318728</vt:lpwstr>
      </vt:variant>
      <vt:variant>
        <vt:i4>1835061</vt:i4>
      </vt:variant>
      <vt:variant>
        <vt:i4>839</vt:i4>
      </vt:variant>
      <vt:variant>
        <vt:i4>0</vt:i4>
      </vt:variant>
      <vt:variant>
        <vt:i4>5</vt:i4>
      </vt:variant>
      <vt:variant>
        <vt:lpwstr/>
      </vt:variant>
      <vt:variant>
        <vt:lpwstr>_Toc526318727</vt:lpwstr>
      </vt:variant>
      <vt:variant>
        <vt:i4>1835061</vt:i4>
      </vt:variant>
      <vt:variant>
        <vt:i4>836</vt:i4>
      </vt:variant>
      <vt:variant>
        <vt:i4>0</vt:i4>
      </vt:variant>
      <vt:variant>
        <vt:i4>5</vt:i4>
      </vt:variant>
      <vt:variant>
        <vt:lpwstr/>
      </vt:variant>
      <vt:variant>
        <vt:lpwstr>_Toc526318726</vt:lpwstr>
      </vt:variant>
      <vt:variant>
        <vt:i4>1835061</vt:i4>
      </vt:variant>
      <vt:variant>
        <vt:i4>833</vt:i4>
      </vt:variant>
      <vt:variant>
        <vt:i4>0</vt:i4>
      </vt:variant>
      <vt:variant>
        <vt:i4>5</vt:i4>
      </vt:variant>
      <vt:variant>
        <vt:lpwstr/>
      </vt:variant>
      <vt:variant>
        <vt:lpwstr>_Toc526318725</vt:lpwstr>
      </vt:variant>
      <vt:variant>
        <vt:i4>1835061</vt:i4>
      </vt:variant>
      <vt:variant>
        <vt:i4>830</vt:i4>
      </vt:variant>
      <vt:variant>
        <vt:i4>0</vt:i4>
      </vt:variant>
      <vt:variant>
        <vt:i4>5</vt:i4>
      </vt:variant>
      <vt:variant>
        <vt:lpwstr/>
      </vt:variant>
      <vt:variant>
        <vt:lpwstr>_Toc526318724</vt:lpwstr>
      </vt:variant>
      <vt:variant>
        <vt:i4>1835061</vt:i4>
      </vt:variant>
      <vt:variant>
        <vt:i4>827</vt:i4>
      </vt:variant>
      <vt:variant>
        <vt:i4>0</vt:i4>
      </vt:variant>
      <vt:variant>
        <vt:i4>5</vt:i4>
      </vt:variant>
      <vt:variant>
        <vt:lpwstr/>
      </vt:variant>
      <vt:variant>
        <vt:lpwstr>_Toc526318723</vt:lpwstr>
      </vt:variant>
      <vt:variant>
        <vt:i4>1835061</vt:i4>
      </vt:variant>
      <vt:variant>
        <vt:i4>824</vt:i4>
      </vt:variant>
      <vt:variant>
        <vt:i4>0</vt:i4>
      </vt:variant>
      <vt:variant>
        <vt:i4>5</vt:i4>
      </vt:variant>
      <vt:variant>
        <vt:lpwstr/>
      </vt:variant>
      <vt:variant>
        <vt:lpwstr>_Toc526318722</vt:lpwstr>
      </vt:variant>
      <vt:variant>
        <vt:i4>1835061</vt:i4>
      </vt:variant>
      <vt:variant>
        <vt:i4>821</vt:i4>
      </vt:variant>
      <vt:variant>
        <vt:i4>0</vt:i4>
      </vt:variant>
      <vt:variant>
        <vt:i4>5</vt:i4>
      </vt:variant>
      <vt:variant>
        <vt:lpwstr/>
      </vt:variant>
      <vt:variant>
        <vt:lpwstr>_Toc526318721</vt:lpwstr>
      </vt:variant>
      <vt:variant>
        <vt:i4>1835061</vt:i4>
      </vt:variant>
      <vt:variant>
        <vt:i4>818</vt:i4>
      </vt:variant>
      <vt:variant>
        <vt:i4>0</vt:i4>
      </vt:variant>
      <vt:variant>
        <vt:i4>5</vt:i4>
      </vt:variant>
      <vt:variant>
        <vt:lpwstr/>
      </vt:variant>
      <vt:variant>
        <vt:lpwstr>_Toc526318720</vt:lpwstr>
      </vt:variant>
      <vt:variant>
        <vt:i4>2031669</vt:i4>
      </vt:variant>
      <vt:variant>
        <vt:i4>815</vt:i4>
      </vt:variant>
      <vt:variant>
        <vt:i4>0</vt:i4>
      </vt:variant>
      <vt:variant>
        <vt:i4>5</vt:i4>
      </vt:variant>
      <vt:variant>
        <vt:lpwstr/>
      </vt:variant>
      <vt:variant>
        <vt:lpwstr>_Toc526318719</vt:lpwstr>
      </vt:variant>
      <vt:variant>
        <vt:i4>2031669</vt:i4>
      </vt:variant>
      <vt:variant>
        <vt:i4>812</vt:i4>
      </vt:variant>
      <vt:variant>
        <vt:i4>0</vt:i4>
      </vt:variant>
      <vt:variant>
        <vt:i4>5</vt:i4>
      </vt:variant>
      <vt:variant>
        <vt:lpwstr/>
      </vt:variant>
      <vt:variant>
        <vt:lpwstr>_Toc526318718</vt:lpwstr>
      </vt:variant>
      <vt:variant>
        <vt:i4>2031669</vt:i4>
      </vt:variant>
      <vt:variant>
        <vt:i4>809</vt:i4>
      </vt:variant>
      <vt:variant>
        <vt:i4>0</vt:i4>
      </vt:variant>
      <vt:variant>
        <vt:i4>5</vt:i4>
      </vt:variant>
      <vt:variant>
        <vt:lpwstr/>
      </vt:variant>
      <vt:variant>
        <vt:lpwstr>_Toc526318717</vt:lpwstr>
      </vt:variant>
      <vt:variant>
        <vt:i4>2031669</vt:i4>
      </vt:variant>
      <vt:variant>
        <vt:i4>806</vt:i4>
      </vt:variant>
      <vt:variant>
        <vt:i4>0</vt:i4>
      </vt:variant>
      <vt:variant>
        <vt:i4>5</vt:i4>
      </vt:variant>
      <vt:variant>
        <vt:lpwstr/>
      </vt:variant>
      <vt:variant>
        <vt:lpwstr>_Toc526318716</vt:lpwstr>
      </vt:variant>
      <vt:variant>
        <vt:i4>2031669</vt:i4>
      </vt:variant>
      <vt:variant>
        <vt:i4>803</vt:i4>
      </vt:variant>
      <vt:variant>
        <vt:i4>0</vt:i4>
      </vt:variant>
      <vt:variant>
        <vt:i4>5</vt:i4>
      </vt:variant>
      <vt:variant>
        <vt:lpwstr/>
      </vt:variant>
      <vt:variant>
        <vt:lpwstr>_Toc526318715</vt:lpwstr>
      </vt:variant>
      <vt:variant>
        <vt:i4>2031669</vt:i4>
      </vt:variant>
      <vt:variant>
        <vt:i4>800</vt:i4>
      </vt:variant>
      <vt:variant>
        <vt:i4>0</vt:i4>
      </vt:variant>
      <vt:variant>
        <vt:i4>5</vt:i4>
      </vt:variant>
      <vt:variant>
        <vt:lpwstr/>
      </vt:variant>
      <vt:variant>
        <vt:lpwstr>_Toc526318714</vt:lpwstr>
      </vt:variant>
      <vt:variant>
        <vt:i4>2031669</vt:i4>
      </vt:variant>
      <vt:variant>
        <vt:i4>797</vt:i4>
      </vt:variant>
      <vt:variant>
        <vt:i4>0</vt:i4>
      </vt:variant>
      <vt:variant>
        <vt:i4>5</vt:i4>
      </vt:variant>
      <vt:variant>
        <vt:lpwstr/>
      </vt:variant>
      <vt:variant>
        <vt:lpwstr>_Toc526318713</vt:lpwstr>
      </vt:variant>
      <vt:variant>
        <vt:i4>2031669</vt:i4>
      </vt:variant>
      <vt:variant>
        <vt:i4>794</vt:i4>
      </vt:variant>
      <vt:variant>
        <vt:i4>0</vt:i4>
      </vt:variant>
      <vt:variant>
        <vt:i4>5</vt:i4>
      </vt:variant>
      <vt:variant>
        <vt:lpwstr/>
      </vt:variant>
      <vt:variant>
        <vt:lpwstr>_Toc526318712</vt:lpwstr>
      </vt:variant>
      <vt:variant>
        <vt:i4>2031669</vt:i4>
      </vt:variant>
      <vt:variant>
        <vt:i4>791</vt:i4>
      </vt:variant>
      <vt:variant>
        <vt:i4>0</vt:i4>
      </vt:variant>
      <vt:variant>
        <vt:i4>5</vt:i4>
      </vt:variant>
      <vt:variant>
        <vt:lpwstr/>
      </vt:variant>
      <vt:variant>
        <vt:lpwstr>_Toc526318711</vt:lpwstr>
      </vt:variant>
      <vt:variant>
        <vt:i4>2031669</vt:i4>
      </vt:variant>
      <vt:variant>
        <vt:i4>788</vt:i4>
      </vt:variant>
      <vt:variant>
        <vt:i4>0</vt:i4>
      </vt:variant>
      <vt:variant>
        <vt:i4>5</vt:i4>
      </vt:variant>
      <vt:variant>
        <vt:lpwstr/>
      </vt:variant>
      <vt:variant>
        <vt:lpwstr>_Toc526318710</vt:lpwstr>
      </vt:variant>
      <vt:variant>
        <vt:i4>1966133</vt:i4>
      </vt:variant>
      <vt:variant>
        <vt:i4>785</vt:i4>
      </vt:variant>
      <vt:variant>
        <vt:i4>0</vt:i4>
      </vt:variant>
      <vt:variant>
        <vt:i4>5</vt:i4>
      </vt:variant>
      <vt:variant>
        <vt:lpwstr/>
      </vt:variant>
      <vt:variant>
        <vt:lpwstr>_Toc526318709</vt:lpwstr>
      </vt:variant>
      <vt:variant>
        <vt:i4>1966133</vt:i4>
      </vt:variant>
      <vt:variant>
        <vt:i4>782</vt:i4>
      </vt:variant>
      <vt:variant>
        <vt:i4>0</vt:i4>
      </vt:variant>
      <vt:variant>
        <vt:i4>5</vt:i4>
      </vt:variant>
      <vt:variant>
        <vt:lpwstr/>
      </vt:variant>
      <vt:variant>
        <vt:lpwstr>_Toc526318708</vt:lpwstr>
      </vt:variant>
      <vt:variant>
        <vt:i4>1966133</vt:i4>
      </vt:variant>
      <vt:variant>
        <vt:i4>779</vt:i4>
      </vt:variant>
      <vt:variant>
        <vt:i4>0</vt:i4>
      </vt:variant>
      <vt:variant>
        <vt:i4>5</vt:i4>
      </vt:variant>
      <vt:variant>
        <vt:lpwstr/>
      </vt:variant>
      <vt:variant>
        <vt:lpwstr>_Toc526318707</vt:lpwstr>
      </vt:variant>
      <vt:variant>
        <vt:i4>1966133</vt:i4>
      </vt:variant>
      <vt:variant>
        <vt:i4>776</vt:i4>
      </vt:variant>
      <vt:variant>
        <vt:i4>0</vt:i4>
      </vt:variant>
      <vt:variant>
        <vt:i4>5</vt:i4>
      </vt:variant>
      <vt:variant>
        <vt:lpwstr/>
      </vt:variant>
      <vt:variant>
        <vt:lpwstr>_Toc526318706</vt:lpwstr>
      </vt:variant>
      <vt:variant>
        <vt:i4>1966133</vt:i4>
      </vt:variant>
      <vt:variant>
        <vt:i4>773</vt:i4>
      </vt:variant>
      <vt:variant>
        <vt:i4>0</vt:i4>
      </vt:variant>
      <vt:variant>
        <vt:i4>5</vt:i4>
      </vt:variant>
      <vt:variant>
        <vt:lpwstr/>
      </vt:variant>
      <vt:variant>
        <vt:lpwstr>_Toc526318705</vt:lpwstr>
      </vt:variant>
      <vt:variant>
        <vt:i4>1966133</vt:i4>
      </vt:variant>
      <vt:variant>
        <vt:i4>770</vt:i4>
      </vt:variant>
      <vt:variant>
        <vt:i4>0</vt:i4>
      </vt:variant>
      <vt:variant>
        <vt:i4>5</vt:i4>
      </vt:variant>
      <vt:variant>
        <vt:lpwstr/>
      </vt:variant>
      <vt:variant>
        <vt:lpwstr>_Toc526318704</vt:lpwstr>
      </vt:variant>
      <vt:variant>
        <vt:i4>1966133</vt:i4>
      </vt:variant>
      <vt:variant>
        <vt:i4>767</vt:i4>
      </vt:variant>
      <vt:variant>
        <vt:i4>0</vt:i4>
      </vt:variant>
      <vt:variant>
        <vt:i4>5</vt:i4>
      </vt:variant>
      <vt:variant>
        <vt:lpwstr/>
      </vt:variant>
      <vt:variant>
        <vt:lpwstr>_Toc526318703</vt:lpwstr>
      </vt:variant>
      <vt:variant>
        <vt:i4>1966133</vt:i4>
      </vt:variant>
      <vt:variant>
        <vt:i4>764</vt:i4>
      </vt:variant>
      <vt:variant>
        <vt:i4>0</vt:i4>
      </vt:variant>
      <vt:variant>
        <vt:i4>5</vt:i4>
      </vt:variant>
      <vt:variant>
        <vt:lpwstr/>
      </vt:variant>
      <vt:variant>
        <vt:lpwstr>_Toc526318702</vt:lpwstr>
      </vt:variant>
      <vt:variant>
        <vt:i4>1966133</vt:i4>
      </vt:variant>
      <vt:variant>
        <vt:i4>761</vt:i4>
      </vt:variant>
      <vt:variant>
        <vt:i4>0</vt:i4>
      </vt:variant>
      <vt:variant>
        <vt:i4>5</vt:i4>
      </vt:variant>
      <vt:variant>
        <vt:lpwstr/>
      </vt:variant>
      <vt:variant>
        <vt:lpwstr>_Toc526318701</vt:lpwstr>
      </vt:variant>
      <vt:variant>
        <vt:i4>1966133</vt:i4>
      </vt:variant>
      <vt:variant>
        <vt:i4>758</vt:i4>
      </vt:variant>
      <vt:variant>
        <vt:i4>0</vt:i4>
      </vt:variant>
      <vt:variant>
        <vt:i4>5</vt:i4>
      </vt:variant>
      <vt:variant>
        <vt:lpwstr/>
      </vt:variant>
      <vt:variant>
        <vt:lpwstr>_Toc526318700</vt:lpwstr>
      </vt:variant>
      <vt:variant>
        <vt:i4>1507380</vt:i4>
      </vt:variant>
      <vt:variant>
        <vt:i4>755</vt:i4>
      </vt:variant>
      <vt:variant>
        <vt:i4>0</vt:i4>
      </vt:variant>
      <vt:variant>
        <vt:i4>5</vt:i4>
      </vt:variant>
      <vt:variant>
        <vt:lpwstr/>
      </vt:variant>
      <vt:variant>
        <vt:lpwstr>_Toc526318699</vt:lpwstr>
      </vt:variant>
      <vt:variant>
        <vt:i4>1507380</vt:i4>
      </vt:variant>
      <vt:variant>
        <vt:i4>752</vt:i4>
      </vt:variant>
      <vt:variant>
        <vt:i4>0</vt:i4>
      </vt:variant>
      <vt:variant>
        <vt:i4>5</vt:i4>
      </vt:variant>
      <vt:variant>
        <vt:lpwstr/>
      </vt:variant>
      <vt:variant>
        <vt:lpwstr>_Toc526318698</vt:lpwstr>
      </vt:variant>
      <vt:variant>
        <vt:i4>1507380</vt:i4>
      </vt:variant>
      <vt:variant>
        <vt:i4>749</vt:i4>
      </vt:variant>
      <vt:variant>
        <vt:i4>0</vt:i4>
      </vt:variant>
      <vt:variant>
        <vt:i4>5</vt:i4>
      </vt:variant>
      <vt:variant>
        <vt:lpwstr/>
      </vt:variant>
      <vt:variant>
        <vt:lpwstr>_Toc526318697</vt:lpwstr>
      </vt:variant>
      <vt:variant>
        <vt:i4>1507380</vt:i4>
      </vt:variant>
      <vt:variant>
        <vt:i4>746</vt:i4>
      </vt:variant>
      <vt:variant>
        <vt:i4>0</vt:i4>
      </vt:variant>
      <vt:variant>
        <vt:i4>5</vt:i4>
      </vt:variant>
      <vt:variant>
        <vt:lpwstr/>
      </vt:variant>
      <vt:variant>
        <vt:lpwstr>_Toc526318696</vt:lpwstr>
      </vt:variant>
      <vt:variant>
        <vt:i4>1507380</vt:i4>
      </vt:variant>
      <vt:variant>
        <vt:i4>743</vt:i4>
      </vt:variant>
      <vt:variant>
        <vt:i4>0</vt:i4>
      </vt:variant>
      <vt:variant>
        <vt:i4>5</vt:i4>
      </vt:variant>
      <vt:variant>
        <vt:lpwstr/>
      </vt:variant>
      <vt:variant>
        <vt:lpwstr>_Toc526318695</vt:lpwstr>
      </vt:variant>
      <vt:variant>
        <vt:i4>1507380</vt:i4>
      </vt:variant>
      <vt:variant>
        <vt:i4>740</vt:i4>
      </vt:variant>
      <vt:variant>
        <vt:i4>0</vt:i4>
      </vt:variant>
      <vt:variant>
        <vt:i4>5</vt:i4>
      </vt:variant>
      <vt:variant>
        <vt:lpwstr/>
      </vt:variant>
      <vt:variant>
        <vt:lpwstr>_Toc526318694</vt:lpwstr>
      </vt:variant>
      <vt:variant>
        <vt:i4>1507380</vt:i4>
      </vt:variant>
      <vt:variant>
        <vt:i4>737</vt:i4>
      </vt:variant>
      <vt:variant>
        <vt:i4>0</vt:i4>
      </vt:variant>
      <vt:variant>
        <vt:i4>5</vt:i4>
      </vt:variant>
      <vt:variant>
        <vt:lpwstr/>
      </vt:variant>
      <vt:variant>
        <vt:lpwstr>_Toc526318693</vt:lpwstr>
      </vt:variant>
      <vt:variant>
        <vt:i4>1507380</vt:i4>
      </vt:variant>
      <vt:variant>
        <vt:i4>734</vt:i4>
      </vt:variant>
      <vt:variant>
        <vt:i4>0</vt:i4>
      </vt:variant>
      <vt:variant>
        <vt:i4>5</vt:i4>
      </vt:variant>
      <vt:variant>
        <vt:lpwstr/>
      </vt:variant>
      <vt:variant>
        <vt:lpwstr>_Toc526318692</vt:lpwstr>
      </vt:variant>
      <vt:variant>
        <vt:i4>1507380</vt:i4>
      </vt:variant>
      <vt:variant>
        <vt:i4>731</vt:i4>
      </vt:variant>
      <vt:variant>
        <vt:i4>0</vt:i4>
      </vt:variant>
      <vt:variant>
        <vt:i4>5</vt:i4>
      </vt:variant>
      <vt:variant>
        <vt:lpwstr/>
      </vt:variant>
      <vt:variant>
        <vt:lpwstr>_Toc526318691</vt:lpwstr>
      </vt:variant>
      <vt:variant>
        <vt:i4>1507380</vt:i4>
      </vt:variant>
      <vt:variant>
        <vt:i4>728</vt:i4>
      </vt:variant>
      <vt:variant>
        <vt:i4>0</vt:i4>
      </vt:variant>
      <vt:variant>
        <vt:i4>5</vt:i4>
      </vt:variant>
      <vt:variant>
        <vt:lpwstr/>
      </vt:variant>
      <vt:variant>
        <vt:lpwstr>_Toc526318690</vt:lpwstr>
      </vt:variant>
      <vt:variant>
        <vt:i4>1441844</vt:i4>
      </vt:variant>
      <vt:variant>
        <vt:i4>725</vt:i4>
      </vt:variant>
      <vt:variant>
        <vt:i4>0</vt:i4>
      </vt:variant>
      <vt:variant>
        <vt:i4>5</vt:i4>
      </vt:variant>
      <vt:variant>
        <vt:lpwstr/>
      </vt:variant>
      <vt:variant>
        <vt:lpwstr>_Toc526318689</vt:lpwstr>
      </vt:variant>
      <vt:variant>
        <vt:i4>1441844</vt:i4>
      </vt:variant>
      <vt:variant>
        <vt:i4>722</vt:i4>
      </vt:variant>
      <vt:variant>
        <vt:i4>0</vt:i4>
      </vt:variant>
      <vt:variant>
        <vt:i4>5</vt:i4>
      </vt:variant>
      <vt:variant>
        <vt:lpwstr/>
      </vt:variant>
      <vt:variant>
        <vt:lpwstr>_Toc526318688</vt:lpwstr>
      </vt:variant>
      <vt:variant>
        <vt:i4>1441844</vt:i4>
      </vt:variant>
      <vt:variant>
        <vt:i4>719</vt:i4>
      </vt:variant>
      <vt:variant>
        <vt:i4>0</vt:i4>
      </vt:variant>
      <vt:variant>
        <vt:i4>5</vt:i4>
      </vt:variant>
      <vt:variant>
        <vt:lpwstr/>
      </vt:variant>
      <vt:variant>
        <vt:lpwstr>_Toc526318687</vt:lpwstr>
      </vt:variant>
      <vt:variant>
        <vt:i4>1441844</vt:i4>
      </vt:variant>
      <vt:variant>
        <vt:i4>716</vt:i4>
      </vt:variant>
      <vt:variant>
        <vt:i4>0</vt:i4>
      </vt:variant>
      <vt:variant>
        <vt:i4>5</vt:i4>
      </vt:variant>
      <vt:variant>
        <vt:lpwstr/>
      </vt:variant>
      <vt:variant>
        <vt:lpwstr>_Toc526318686</vt:lpwstr>
      </vt:variant>
      <vt:variant>
        <vt:i4>1441844</vt:i4>
      </vt:variant>
      <vt:variant>
        <vt:i4>713</vt:i4>
      </vt:variant>
      <vt:variant>
        <vt:i4>0</vt:i4>
      </vt:variant>
      <vt:variant>
        <vt:i4>5</vt:i4>
      </vt:variant>
      <vt:variant>
        <vt:lpwstr/>
      </vt:variant>
      <vt:variant>
        <vt:lpwstr>_Toc526318685</vt:lpwstr>
      </vt:variant>
      <vt:variant>
        <vt:i4>1441844</vt:i4>
      </vt:variant>
      <vt:variant>
        <vt:i4>710</vt:i4>
      </vt:variant>
      <vt:variant>
        <vt:i4>0</vt:i4>
      </vt:variant>
      <vt:variant>
        <vt:i4>5</vt:i4>
      </vt:variant>
      <vt:variant>
        <vt:lpwstr/>
      </vt:variant>
      <vt:variant>
        <vt:lpwstr>_Toc526318684</vt:lpwstr>
      </vt:variant>
      <vt:variant>
        <vt:i4>1441844</vt:i4>
      </vt:variant>
      <vt:variant>
        <vt:i4>707</vt:i4>
      </vt:variant>
      <vt:variant>
        <vt:i4>0</vt:i4>
      </vt:variant>
      <vt:variant>
        <vt:i4>5</vt:i4>
      </vt:variant>
      <vt:variant>
        <vt:lpwstr/>
      </vt:variant>
      <vt:variant>
        <vt:lpwstr>_Toc526318683</vt:lpwstr>
      </vt:variant>
      <vt:variant>
        <vt:i4>1441844</vt:i4>
      </vt:variant>
      <vt:variant>
        <vt:i4>704</vt:i4>
      </vt:variant>
      <vt:variant>
        <vt:i4>0</vt:i4>
      </vt:variant>
      <vt:variant>
        <vt:i4>5</vt:i4>
      </vt:variant>
      <vt:variant>
        <vt:lpwstr/>
      </vt:variant>
      <vt:variant>
        <vt:lpwstr>_Toc526318682</vt:lpwstr>
      </vt:variant>
      <vt:variant>
        <vt:i4>1441844</vt:i4>
      </vt:variant>
      <vt:variant>
        <vt:i4>701</vt:i4>
      </vt:variant>
      <vt:variant>
        <vt:i4>0</vt:i4>
      </vt:variant>
      <vt:variant>
        <vt:i4>5</vt:i4>
      </vt:variant>
      <vt:variant>
        <vt:lpwstr/>
      </vt:variant>
      <vt:variant>
        <vt:lpwstr>_Toc526318681</vt:lpwstr>
      </vt:variant>
      <vt:variant>
        <vt:i4>1441844</vt:i4>
      </vt:variant>
      <vt:variant>
        <vt:i4>698</vt:i4>
      </vt:variant>
      <vt:variant>
        <vt:i4>0</vt:i4>
      </vt:variant>
      <vt:variant>
        <vt:i4>5</vt:i4>
      </vt:variant>
      <vt:variant>
        <vt:lpwstr/>
      </vt:variant>
      <vt:variant>
        <vt:lpwstr>_Toc526318680</vt:lpwstr>
      </vt:variant>
      <vt:variant>
        <vt:i4>1638452</vt:i4>
      </vt:variant>
      <vt:variant>
        <vt:i4>695</vt:i4>
      </vt:variant>
      <vt:variant>
        <vt:i4>0</vt:i4>
      </vt:variant>
      <vt:variant>
        <vt:i4>5</vt:i4>
      </vt:variant>
      <vt:variant>
        <vt:lpwstr/>
      </vt:variant>
      <vt:variant>
        <vt:lpwstr>_Toc526318679</vt:lpwstr>
      </vt:variant>
      <vt:variant>
        <vt:i4>1638452</vt:i4>
      </vt:variant>
      <vt:variant>
        <vt:i4>692</vt:i4>
      </vt:variant>
      <vt:variant>
        <vt:i4>0</vt:i4>
      </vt:variant>
      <vt:variant>
        <vt:i4>5</vt:i4>
      </vt:variant>
      <vt:variant>
        <vt:lpwstr/>
      </vt:variant>
      <vt:variant>
        <vt:lpwstr>_Toc526318678</vt:lpwstr>
      </vt:variant>
      <vt:variant>
        <vt:i4>1638452</vt:i4>
      </vt:variant>
      <vt:variant>
        <vt:i4>689</vt:i4>
      </vt:variant>
      <vt:variant>
        <vt:i4>0</vt:i4>
      </vt:variant>
      <vt:variant>
        <vt:i4>5</vt:i4>
      </vt:variant>
      <vt:variant>
        <vt:lpwstr/>
      </vt:variant>
      <vt:variant>
        <vt:lpwstr>_Toc526318677</vt:lpwstr>
      </vt:variant>
      <vt:variant>
        <vt:i4>1638452</vt:i4>
      </vt:variant>
      <vt:variant>
        <vt:i4>686</vt:i4>
      </vt:variant>
      <vt:variant>
        <vt:i4>0</vt:i4>
      </vt:variant>
      <vt:variant>
        <vt:i4>5</vt:i4>
      </vt:variant>
      <vt:variant>
        <vt:lpwstr/>
      </vt:variant>
      <vt:variant>
        <vt:lpwstr>_Toc526318676</vt:lpwstr>
      </vt:variant>
      <vt:variant>
        <vt:i4>1638452</vt:i4>
      </vt:variant>
      <vt:variant>
        <vt:i4>683</vt:i4>
      </vt:variant>
      <vt:variant>
        <vt:i4>0</vt:i4>
      </vt:variant>
      <vt:variant>
        <vt:i4>5</vt:i4>
      </vt:variant>
      <vt:variant>
        <vt:lpwstr/>
      </vt:variant>
      <vt:variant>
        <vt:lpwstr>_Toc526318675</vt:lpwstr>
      </vt:variant>
      <vt:variant>
        <vt:i4>1638452</vt:i4>
      </vt:variant>
      <vt:variant>
        <vt:i4>680</vt:i4>
      </vt:variant>
      <vt:variant>
        <vt:i4>0</vt:i4>
      </vt:variant>
      <vt:variant>
        <vt:i4>5</vt:i4>
      </vt:variant>
      <vt:variant>
        <vt:lpwstr/>
      </vt:variant>
      <vt:variant>
        <vt:lpwstr>_Toc526318674</vt:lpwstr>
      </vt:variant>
      <vt:variant>
        <vt:i4>1638452</vt:i4>
      </vt:variant>
      <vt:variant>
        <vt:i4>677</vt:i4>
      </vt:variant>
      <vt:variant>
        <vt:i4>0</vt:i4>
      </vt:variant>
      <vt:variant>
        <vt:i4>5</vt:i4>
      </vt:variant>
      <vt:variant>
        <vt:lpwstr/>
      </vt:variant>
      <vt:variant>
        <vt:lpwstr>_Toc526318673</vt:lpwstr>
      </vt:variant>
      <vt:variant>
        <vt:i4>1638452</vt:i4>
      </vt:variant>
      <vt:variant>
        <vt:i4>674</vt:i4>
      </vt:variant>
      <vt:variant>
        <vt:i4>0</vt:i4>
      </vt:variant>
      <vt:variant>
        <vt:i4>5</vt:i4>
      </vt:variant>
      <vt:variant>
        <vt:lpwstr/>
      </vt:variant>
      <vt:variant>
        <vt:lpwstr>_Toc526318672</vt:lpwstr>
      </vt:variant>
      <vt:variant>
        <vt:i4>1638452</vt:i4>
      </vt:variant>
      <vt:variant>
        <vt:i4>671</vt:i4>
      </vt:variant>
      <vt:variant>
        <vt:i4>0</vt:i4>
      </vt:variant>
      <vt:variant>
        <vt:i4>5</vt:i4>
      </vt:variant>
      <vt:variant>
        <vt:lpwstr/>
      </vt:variant>
      <vt:variant>
        <vt:lpwstr>_Toc526318671</vt:lpwstr>
      </vt:variant>
      <vt:variant>
        <vt:i4>1638452</vt:i4>
      </vt:variant>
      <vt:variant>
        <vt:i4>668</vt:i4>
      </vt:variant>
      <vt:variant>
        <vt:i4>0</vt:i4>
      </vt:variant>
      <vt:variant>
        <vt:i4>5</vt:i4>
      </vt:variant>
      <vt:variant>
        <vt:lpwstr/>
      </vt:variant>
      <vt:variant>
        <vt:lpwstr>_Toc526318670</vt:lpwstr>
      </vt:variant>
      <vt:variant>
        <vt:i4>1572916</vt:i4>
      </vt:variant>
      <vt:variant>
        <vt:i4>665</vt:i4>
      </vt:variant>
      <vt:variant>
        <vt:i4>0</vt:i4>
      </vt:variant>
      <vt:variant>
        <vt:i4>5</vt:i4>
      </vt:variant>
      <vt:variant>
        <vt:lpwstr/>
      </vt:variant>
      <vt:variant>
        <vt:lpwstr>_Toc526318669</vt:lpwstr>
      </vt:variant>
      <vt:variant>
        <vt:i4>1572916</vt:i4>
      </vt:variant>
      <vt:variant>
        <vt:i4>662</vt:i4>
      </vt:variant>
      <vt:variant>
        <vt:i4>0</vt:i4>
      </vt:variant>
      <vt:variant>
        <vt:i4>5</vt:i4>
      </vt:variant>
      <vt:variant>
        <vt:lpwstr/>
      </vt:variant>
      <vt:variant>
        <vt:lpwstr>_Toc526318668</vt:lpwstr>
      </vt:variant>
      <vt:variant>
        <vt:i4>1572916</vt:i4>
      </vt:variant>
      <vt:variant>
        <vt:i4>659</vt:i4>
      </vt:variant>
      <vt:variant>
        <vt:i4>0</vt:i4>
      </vt:variant>
      <vt:variant>
        <vt:i4>5</vt:i4>
      </vt:variant>
      <vt:variant>
        <vt:lpwstr/>
      </vt:variant>
      <vt:variant>
        <vt:lpwstr>_Toc526318667</vt:lpwstr>
      </vt:variant>
      <vt:variant>
        <vt:i4>1572916</vt:i4>
      </vt:variant>
      <vt:variant>
        <vt:i4>656</vt:i4>
      </vt:variant>
      <vt:variant>
        <vt:i4>0</vt:i4>
      </vt:variant>
      <vt:variant>
        <vt:i4>5</vt:i4>
      </vt:variant>
      <vt:variant>
        <vt:lpwstr/>
      </vt:variant>
      <vt:variant>
        <vt:lpwstr>_Toc526318666</vt:lpwstr>
      </vt:variant>
      <vt:variant>
        <vt:i4>1572916</vt:i4>
      </vt:variant>
      <vt:variant>
        <vt:i4>653</vt:i4>
      </vt:variant>
      <vt:variant>
        <vt:i4>0</vt:i4>
      </vt:variant>
      <vt:variant>
        <vt:i4>5</vt:i4>
      </vt:variant>
      <vt:variant>
        <vt:lpwstr/>
      </vt:variant>
      <vt:variant>
        <vt:lpwstr>_Toc526318665</vt:lpwstr>
      </vt:variant>
      <vt:variant>
        <vt:i4>1572916</vt:i4>
      </vt:variant>
      <vt:variant>
        <vt:i4>650</vt:i4>
      </vt:variant>
      <vt:variant>
        <vt:i4>0</vt:i4>
      </vt:variant>
      <vt:variant>
        <vt:i4>5</vt:i4>
      </vt:variant>
      <vt:variant>
        <vt:lpwstr/>
      </vt:variant>
      <vt:variant>
        <vt:lpwstr>_Toc526318664</vt:lpwstr>
      </vt:variant>
      <vt:variant>
        <vt:i4>1572916</vt:i4>
      </vt:variant>
      <vt:variant>
        <vt:i4>647</vt:i4>
      </vt:variant>
      <vt:variant>
        <vt:i4>0</vt:i4>
      </vt:variant>
      <vt:variant>
        <vt:i4>5</vt:i4>
      </vt:variant>
      <vt:variant>
        <vt:lpwstr/>
      </vt:variant>
      <vt:variant>
        <vt:lpwstr>_Toc526318663</vt:lpwstr>
      </vt:variant>
      <vt:variant>
        <vt:i4>1572916</vt:i4>
      </vt:variant>
      <vt:variant>
        <vt:i4>644</vt:i4>
      </vt:variant>
      <vt:variant>
        <vt:i4>0</vt:i4>
      </vt:variant>
      <vt:variant>
        <vt:i4>5</vt:i4>
      </vt:variant>
      <vt:variant>
        <vt:lpwstr/>
      </vt:variant>
      <vt:variant>
        <vt:lpwstr>_Toc526318662</vt:lpwstr>
      </vt:variant>
      <vt:variant>
        <vt:i4>1572916</vt:i4>
      </vt:variant>
      <vt:variant>
        <vt:i4>641</vt:i4>
      </vt:variant>
      <vt:variant>
        <vt:i4>0</vt:i4>
      </vt:variant>
      <vt:variant>
        <vt:i4>5</vt:i4>
      </vt:variant>
      <vt:variant>
        <vt:lpwstr/>
      </vt:variant>
      <vt:variant>
        <vt:lpwstr>_Toc526318661</vt:lpwstr>
      </vt:variant>
      <vt:variant>
        <vt:i4>1572916</vt:i4>
      </vt:variant>
      <vt:variant>
        <vt:i4>638</vt:i4>
      </vt:variant>
      <vt:variant>
        <vt:i4>0</vt:i4>
      </vt:variant>
      <vt:variant>
        <vt:i4>5</vt:i4>
      </vt:variant>
      <vt:variant>
        <vt:lpwstr/>
      </vt:variant>
      <vt:variant>
        <vt:lpwstr>_Toc526318660</vt:lpwstr>
      </vt:variant>
      <vt:variant>
        <vt:i4>1769524</vt:i4>
      </vt:variant>
      <vt:variant>
        <vt:i4>635</vt:i4>
      </vt:variant>
      <vt:variant>
        <vt:i4>0</vt:i4>
      </vt:variant>
      <vt:variant>
        <vt:i4>5</vt:i4>
      </vt:variant>
      <vt:variant>
        <vt:lpwstr/>
      </vt:variant>
      <vt:variant>
        <vt:lpwstr>_Toc526318659</vt:lpwstr>
      </vt:variant>
      <vt:variant>
        <vt:i4>1769524</vt:i4>
      </vt:variant>
      <vt:variant>
        <vt:i4>632</vt:i4>
      </vt:variant>
      <vt:variant>
        <vt:i4>0</vt:i4>
      </vt:variant>
      <vt:variant>
        <vt:i4>5</vt:i4>
      </vt:variant>
      <vt:variant>
        <vt:lpwstr/>
      </vt:variant>
      <vt:variant>
        <vt:lpwstr>_Toc526318658</vt:lpwstr>
      </vt:variant>
      <vt:variant>
        <vt:i4>1769524</vt:i4>
      </vt:variant>
      <vt:variant>
        <vt:i4>629</vt:i4>
      </vt:variant>
      <vt:variant>
        <vt:i4>0</vt:i4>
      </vt:variant>
      <vt:variant>
        <vt:i4>5</vt:i4>
      </vt:variant>
      <vt:variant>
        <vt:lpwstr/>
      </vt:variant>
      <vt:variant>
        <vt:lpwstr>_Toc526318657</vt:lpwstr>
      </vt:variant>
      <vt:variant>
        <vt:i4>1769524</vt:i4>
      </vt:variant>
      <vt:variant>
        <vt:i4>626</vt:i4>
      </vt:variant>
      <vt:variant>
        <vt:i4>0</vt:i4>
      </vt:variant>
      <vt:variant>
        <vt:i4>5</vt:i4>
      </vt:variant>
      <vt:variant>
        <vt:lpwstr/>
      </vt:variant>
      <vt:variant>
        <vt:lpwstr>_Toc526318656</vt:lpwstr>
      </vt:variant>
      <vt:variant>
        <vt:i4>1769524</vt:i4>
      </vt:variant>
      <vt:variant>
        <vt:i4>623</vt:i4>
      </vt:variant>
      <vt:variant>
        <vt:i4>0</vt:i4>
      </vt:variant>
      <vt:variant>
        <vt:i4>5</vt:i4>
      </vt:variant>
      <vt:variant>
        <vt:lpwstr/>
      </vt:variant>
      <vt:variant>
        <vt:lpwstr>_Toc526318655</vt:lpwstr>
      </vt:variant>
      <vt:variant>
        <vt:i4>1769524</vt:i4>
      </vt:variant>
      <vt:variant>
        <vt:i4>620</vt:i4>
      </vt:variant>
      <vt:variant>
        <vt:i4>0</vt:i4>
      </vt:variant>
      <vt:variant>
        <vt:i4>5</vt:i4>
      </vt:variant>
      <vt:variant>
        <vt:lpwstr/>
      </vt:variant>
      <vt:variant>
        <vt:lpwstr>_Toc526318654</vt:lpwstr>
      </vt:variant>
      <vt:variant>
        <vt:i4>1769524</vt:i4>
      </vt:variant>
      <vt:variant>
        <vt:i4>617</vt:i4>
      </vt:variant>
      <vt:variant>
        <vt:i4>0</vt:i4>
      </vt:variant>
      <vt:variant>
        <vt:i4>5</vt:i4>
      </vt:variant>
      <vt:variant>
        <vt:lpwstr/>
      </vt:variant>
      <vt:variant>
        <vt:lpwstr>_Toc526318653</vt:lpwstr>
      </vt:variant>
      <vt:variant>
        <vt:i4>1769524</vt:i4>
      </vt:variant>
      <vt:variant>
        <vt:i4>614</vt:i4>
      </vt:variant>
      <vt:variant>
        <vt:i4>0</vt:i4>
      </vt:variant>
      <vt:variant>
        <vt:i4>5</vt:i4>
      </vt:variant>
      <vt:variant>
        <vt:lpwstr/>
      </vt:variant>
      <vt:variant>
        <vt:lpwstr>_Toc526318652</vt:lpwstr>
      </vt:variant>
      <vt:variant>
        <vt:i4>1769524</vt:i4>
      </vt:variant>
      <vt:variant>
        <vt:i4>611</vt:i4>
      </vt:variant>
      <vt:variant>
        <vt:i4>0</vt:i4>
      </vt:variant>
      <vt:variant>
        <vt:i4>5</vt:i4>
      </vt:variant>
      <vt:variant>
        <vt:lpwstr/>
      </vt:variant>
      <vt:variant>
        <vt:lpwstr>_Toc526318651</vt:lpwstr>
      </vt:variant>
      <vt:variant>
        <vt:i4>1769524</vt:i4>
      </vt:variant>
      <vt:variant>
        <vt:i4>608</vt:i4>
      </vt:variant>
      <vt:variant>
        <vt:i4>0</vt:i4>
      </vt:variant>
      <vt:variant>
        <vt:i4>5</vt:i4>
      </vt:variant>
      <vt:variant>
        <vt:lpwstr/>
      </vt:variant>
      <vt:variant>
        <vt:lpwstr>_Toc526318650</vt:lpwstr>
      </vt:variant>
      <vt:variant>
        <vt:i4>1703988</vt:i4>
      </vt:variant>
      <vt:variant>
        <vt:i4>605</vt:i4>
      </vt:variant>
      <vt:variant>
        <vt:i4>0</vt:i4>
      </vt:variant>
      <vt:variant>
        <vt:i4>5</vt:i4>
      </vt:variant>
      <vt:variant>
        <vt:lpwstr/>
      </vt:variant>
      <vt:variant>
        <vt:lpwstr>_Toc526318649</vt:lpwstr>
      </vt:variant>
      <vt:variant>
        <vt:i4>1703988</vt:i4>
      </vt:variant>
      <vt:variant>
        <vt:i4>602</vt:i4>
      </vt:variant>
      <vt:variant>
        <vt:i4>0</vt:i4>
      </vt:variant>
      <vt:variant>
        <vt:i4>5</vt:i4>
      </vt:variant>
      <vt:variant>
        <vt:lpwstr/>
      </vt:variant>
      <vt:variant>
        <vt:lpwstr>_Toc526318648</vt:lpwstr>
      </vt:variant>
      <vt:variant>
        <vt:i4>1703988</vt:i4>
      </vt:variant>
      <vt:variant>
        <vt:i4>599</vt:i4>
      </vt:variant>
      <vt:variant>
        <vt:i4>0</vt:i4>
      </vt:variant>
      <vt:variant>
        <vt:i4>5</vt:i4>
      </vt:variant>
      <vt:variant>
        <vt:lpwstr/>
      </vt:variant>
      <vt:variant>
        <vt:lpwstr>_Toc526318647</vt:lpwstr>
      </vt:variant>
      <vt:variant>
        <vt:i4>1703988</vt:i4>
      </vt:variant>
      <vt:variant>
        <vt:i4>596</vt:i4>
      </vt:variant>
      <vt:variant>
        <vt:i4>0</vt:i4>
      </vt:variant>
      <vt:variant>
        <vt:i4>5</vt:i4>
      </vt:variant>
      <vt:variant>
        <vt:lpwstr/>
      </vt:variant>
      <vt:variant>
        <vt:lpwstr>_Toc526318646</vt:lpwstr>
      </vt:variant>
      <vt:variant>
        <vt:i4>1703988</vt:i4>
      </vt:variant>
      <vt:variant>
        <vt:i4>593</vt:i4>
      </vt:variant>
      <vt:variant>
        <vt:i4>0</vt:i4>
      </vt:variant>
      <vt:variant>
        <vt:i4>5</vt:i4>
      </vt:variant>
      <vt:variant>
        <vt:lpwstr/>
      </vt:variant>
      <vt:variant>
        <vt:lpwstr>_Toc526318645</vt:lpwstr>
      </vt:variant>
      <vt:variant>
        <vt:i4>1703988</vt:i4>
      </vt:variant>
      <vt:variant>
        <vt:i4>590</vt:i4>
      </vt:variant>
      <vt:variant>
        <vt:i4>0</vt:i4>
      </vt:variant>
      <vt:variant>
        <vt:i4>5</vt:i4>
      </vt:variant>
      <vt:variant>
        <vt:lpwstr/>
      </vt:variant>
      <vt:variant>
        <vt:lpwstr>_Toc526318644</vt:lpwstr>
      </vt:variant>
      <vt:variant>
        <vt:i4>1703988</vt:i4>
      </vt:variant>
      <vt:variant>
        <vt:i4>587</vt:i4>
      </vt:variant>
      <vt:variant>
        <vt:i4>0</vt:i4>
      </vt:variant>
      <vt:variant>
        <vt:i4>5</vt:i4>
      </vt:variant>
      <vt:variant>
        <vt:lpwstr/>
      </vt:variant>
      <vt:variant>
        <vt:lpwstr>_Toc526318643</vt:lpwstr>
      </vt:variant>
      <vt:variant>
        <vt:i4>1703988</vt:i4>
      </vt:variant>
      <vt:variant>
        <vt:i4>584</vt:i4>
      </vt:variant>
      <vt:variant>
        <vt:i4>0</vt:i4>
      </vt:variant>
      <vt:variant>
        <vt:i4>5</vt:i4>
      </vt:variant>
      <vt:variant>
        <vt:lpwstr/>
      </vt:variant>
      <vt:variant>
        <vt:lpwstr>_Toc526318642</vt:lpwstr>
      </vt:variant>
      <vt:variant>
        <vt:i4>1703988</vt:i4>
      </vt:variant>
      <vt:variant>
        <vt:i4>581</vt:i4>
      </vt:variant>
      <vt:variant>
        <vt:i4>0</vt:i4>
      </vt:variant>
      <vt:variant>
        <vt:i4>5</vt:i4>
      </vt:variant>
      <vt:variant>
        <vt:lpwstr/>
      </vt:variant>
      <vt:variant>
        <vt:lpwstr>_Toc526318641</vt:lpwstr>
      </vt:variant>
      <vt:variant>
        <vt:i4>1703988</vt:i4>
      </vt:variant>
      <vt:variant>
        <vt:i4>578</vt:i4>
      </vt:variant>
      <vt:variant>
        <vt:i4>0</vt:i4>
      </vt:variant>
      <vt:variant>
        <vt:i4>5</vt:i4>
      </vt:variant>
      <vt:variant>
        <vt:lpwstr/>
      </vt:variant>
      <vt:variant>
        <vt:lpwstr>_Toc526318640</vt:lpwstr>
      </vt:variant>
      <vt:variant>
        <vt:i4>1900596</vt:i4>
      </vt:variant>
      <vt:variant>
        <vt:i4>575</vt:i4>
      </vt:variant>
      <vt:variant>
        <vt:i4>0</vt:i4>
      </vt:variant>
      <vt:variant>
        <vt:i4>5</vt:i4>
      </vt:variant>
      <vt:variant>
        <vt:lpwstr/>
      </vt:variant>
      <vt:variant>
        <vt:lpwstr>_Toc526318639</vt:lpwstr>
      </vt:variant>
      <vt:variant>
        <vt:i4>1900596</vt:i4>
      </vt:variant>
      <vt:variant>
        <vt:i4>572</vt:i4>
      </vt:variant>
      <vt:variant>
        <vt:i4>0</vt:i4>
      </vt:variant>
      <vt:variant>
        <vt:i4>5</vt:i4>
      </vt:variant>
      <vt:variant>
        <vt:lpwstr/>
      </vt:variant>
      <vt:variant>
        <vt:lpwstr>_Toc526318638</vt:lpwstr>
      </vt:variant>
      <vt:variant>
        <vt:i4>1900596</vt:i4>
      </vt:variant>
      <vt:variant>
        <vt:i4>569</vt:i4>
      </vt:variant>
      <vt:variant>
        <vt:i4>0</vt:i4>
      </vt:variant>
      <vt:variant>
        <vt:i4>5</vt:i4>
      </vt:variant>
      <vt:variant>
        <vt:lpwstr/>
      </vt:variant>
      <vt:variant>
        <vt:lpwstr>_Toc526318637</vt:lpwstr>
      </vt:variant>
      <vt:variant>
        <vt:i4>1900596</vt:i4>
      </vt:variant>
      <vt:variant>
        <vt:i4>566</vt:i4>
      </vt:variant>
      <vt:variant>
        <vt:i4>0</vt:i4>
      </vt:variant>
      <vt:variant>
        <vt:i4>5</vt:i4>
      </vt:variant>
      <vt:variant>
        <vt:lpwstr/>
      </vt:variant>
      <vt:variant>
        <vt:lpwstr>_Toc526318636</vt:lpwstr>
      </vt:variant>
      <vt:variant>
        <vt:i4>1900596</vt:i4>
      </vt:variant>
      <vt:variant>
        <vt:i4>563</vt:i4>
      </vt:variant>
      <vt:variant>
        <vt:i4>0</vt:i4>
      </vt:variant>
      <vt:variant>
        <vt:i4>5</vt:i4>
      </vt:variant>
      <vt:variant>
        <vt:lpwstr/>
      </vt:variant>
      <vt:variant>
        <vt:lpwstr>_Toc526318635</vt:lpwstr>
      </vt:variant>
      <vt:variant>
        <vt:i4>1900596</vt:i4>
      </vt:variant>
      <vt:variant>
        <vt:i4>560</vt:i4>
      </vt:variant>
      <vt:variant>
        <vt:i4>0</vt:i4>
      </vt:variant>
      <vt:variant>
        <vt:i4>5</vt:i4>
      </vt:variant>
      <vt:variant>
        <vt:lpwstr/>
      </vt:variant>
      <vt:variant>
        <vt:lpwstr>_Toc526318634</vt:lpwstr>
      </vt:variant>
      <vt:variant>
        <vt:i4>1900596</vt:i4>
      </vt:variant>
      <vt:variant>
        <vt:i4>557</vt:i4>
      </vt:variant>
      <vt:variant>
        <vt:i4>0</vt:i4>
      </vt:variant>
      <vt:variant>
        <vt:i4>5</vt:i4>
      </vt:variant>
      <vt:variant>
        <vt:lpwstr/>
      </vt:variant>
      <vt:variant>
        <vt:lpwstr>_Toc526318633</vt:lpwstr>
      </vt:variant>
      <vt:variant>
        <vt:i4>1900596</vt:i4>
      </vt:variant>
      <vt:variant>
        <vt:i4>554</vt:i4>
      </vt:variant>
      <vt:variant>
        <vt:i4>0</vt:i4>
      </vt:variant>
      <vt:variant>
        <vt:i4>5</vt:i4>
      </vt:variant>
      <vt:variant>
        <vt:lpwstr/>
      </vt:variant>
      <vt:variant>
        <vt:lpwstr>_Toc526318632</vt:lpwstr>
      </vt:variant>
      <vt:variant>
        <vt:i4>1900596</vt:i4>
      </vt:variant>
      <vt:variant>
        <vt:i4>551</vt:i4>
      </vt:variant>
      <vt:variant>
        <vt:i4>0</vt:i4>
      </vt:variant>
      <vt:variant>
        <vt:i4>5</vt:i4>
      </vt:variant>
      <vt:variant>
        <vt:lpwstr/>
      </vt:variant>
      <vt:variant>
        <vt:lpwstr>_Toc526318631</vt:lpwstr>
      </vt:variant>
      <vt:variant>
        <vt:i4>1900596</vt:i4>
      </vt:variant>
      <vt:variant>
        <vt:i4>548</vt:i4>
      </vt:variant>
      <vt:variant>
        <vt:i4>0</vt:i4>
      </vt:variant>
      <vt:variant>
        <vt:i4>5</vt:i4>
      </vt:variant>
      <vt:variant>
        <vt:lpwstr/>
      </vt:variant>
      <vt:variant>
        <vt:lpwstr>_Toc526318630</vt:lpwstr>
      </vt:variant>
      <vt:variant>
        <vt:i4>1835060</vt:i4>
      </vt:variant>
      <vt:variant>
        <vt:i4>545</vt:i4>
      </vt:variant>
      <vt:variant>
        <vt:i4>0</vt:i4>
      </vt:variant>
      <vt:variant>
        <vt:i4>5</vt:i4>
      </vt:variant>
      <vt:variant>
        <vt:lpwstr/>
      </vt:variant>
      <vt:variant>
        <vt:lpwstr>_Toc526318629</vt:lpwstr>
      </vt:variant>
      <vt:variant>
        <vt:i4>1835060</vt:i4>
      </vt:variant>
      <vt:variant>
        <vt:i4>542</vt:i4>
      </vt:variant>
      <vt:variant>
        <vt:i4>0</vt:i4>
      </vt:variant>
      <vt:variant>
        <vt:i4>5</vt:i4>
      </vt:variant>
      <vt:variant>
        <vt:lpwstr/>
      </vt:variant>
      <vt:variant>
        <vt:lpwstr>_Toc526318628</vt:lpwstr>
      </vt:variant>
      <vt:variant>
        <vt:i4>1835060</vt:i4>
      </vt:variant>
      <vt:variant>
        <vt:i4>539</vt:i4>
      </vt:variant>
      <vt:variant>
        <vt:i4>0</vt:i4>
      </vt:variant>
      <vt:variant>
        <vt:i4>5</vt:i4>
      </vt:variant>
      <vt:variant>
        <vt:lpwstr/>
      </vt:variant>
      <vt:variant>
        <vt:lpwstr>_Toc526318627</vt:lpwstr>
      </vt:variant>
      <vt:variant>
        <vt:i4>1835060</vt:i4>
      </vt:variant>
      <vt:variant>
        <vt:i4>536</vt:i4>
      </vt:variant>
      <vt:variant>
        <vt:i4>0</vt:i4>
      </vt:variant>
      <vt:variant>
        <vt:i4>5</vt:i4>
      </vt:variant>
      <vt:variant>
        <vt:lpwstr/>
      </vt:variant>
      <vt:variant>
        <vt:lpwstr>_Toc526318626</vt:lpwstr>
      </vt:variant>
      <vt:variant>
        <vt:i4>1835060</vt:i4>
      </vt:variant>
      <vt:variant>
        <vt:i4>533</vt:i4>
      </vt:variant>
      <vt:variant>
        <vt:i4>0</vt:i4>
      </vt:variant>
      <vt:variant>
        <vt:i4>5</vt:i4>
      </vt:variant>
      <vt:variant>
        <vt:lpwstr/>
      </vt:variant>
      <vt:variant>
        <vt:lpwstr>_Toc526318625</vt:lpwstr>
      </vt:variant>
      <vt:variant>
        <vt:i4>1835060</vt:i4>
      </vt:variant>
      <vt:variant>
        <vt:i4>530</vt:i4>
      </vt:variant>
      <vt:variant>
        <vt:i4>0</vt:i4>
      </vt:variant>
      <vt:variant>
        <vt:i4>5</vt:i4>
      </vt:variant>
      <vt:variant>
        <vt:lpwstr/>
      </vt:variant>
      <vt:variant>
        <vt:lpwstr>_Toc526318624</vt:lpwstr>
      </vt:variant>
      <vt:variant>
        <vt:i4>1835060</vt:i4>
      </vt:variant>
      <vt:variant>
        <vt:i4>527</vt:i4>
      </vt:variant>
      <vt:variant>
        <vt:i4>0</vt:i4>
      </vt:variant>
      <vt:variant>
        <vt:i4>5</vt:i4>
      </vt:variant>
      <vt:variant>
        <vt:lpwstr/>
      </vt:variant>
      <vt:variant>
        <vt:lpwstr>_Toc526318623</vt:lpwstr>
      </vt:variant>
      <vt:variant>
        <vt:i4>1835060</vt:i4>
      </vt:variant>
      <vt:variant>
        <vt:i4>524</vt:i4>
      </vt:variant>
      <vt:variant>
        <vt:i4>0</vt:i4>
      </vt:variant>
      <vt:variant>
        <vt:i4>5</vt:i4>
      </vt:variant>
      <vt:variant>
        <vt:lpwstr/>
      </vt:variant>
      <vt:variant>
        <vt:lpwstr>_Toc526318622</vt:lpwstr>
      </vt:variant>
      <vt:variant>
        <vt:i4>1835060</vt:i4>
      </vt:variant>
      <vt:variant>
        <vt:i4>521</vt:i4>
      </vt:variant>
      <vt:variant>
        <vt:i4>0</vt:i4>
      </vt:variant>
      <vt:variant>
        <vt:i4>5</vt:i4>
      </vt:variant>
      <vt:variant>
        <vt:lpwstr/>
      </vt:variant>
      <vt:variant>
        <vt:lpwstr>_Toc526318621</vt:lpwstr>
      </vt:variant>
      <vt:variant>
        <vt:i4>1835060</vt:i4>
      </vt:variant>
      <vt:variant>
        <vt:i4>518</vt:i4>
      </vt:variant>
      <vt:variant>
        <vt:i4>0</vt:i4>
      </vt:variant>
      <vt:variant>
        <vt:i4>5</vt:i4>
      </vt:variant>
      <vt:variant>
        <vt:lpwstr/>
      </vt:variant>
      <vt:variant>
        <vt:lpwstr>_Toc526318620</vt:lpwstr>
      </vt:variant>
      <vt:variant>
        <vt:i4>2031668</vt:i4>
      </vt:variant>
      <vt:variant>
        <vt:i4>515</vt:i4>
      </vt:variant>
      <vt:variant>
        <vt:i4>0</vt:i4>
      </vt:variant>
      <vt:variant>
        <vt:i4>5</vt:i4>
      </vt:variant>
      <vt:variant>
        <vt:lpwstr/>
      </vt:variant>
      <vt:variant>
        <vt:lpwstr>_Toc526318619</vt:lpwstr>
      </vt:variant>
      <vt:variant>
        <vt:i4>2031668</vt:i4>
      </vt:variant>
      <vt:variant>
        <vt:i4>512</vt:i4>
      </vt:variant>
      <vt:variant>
        <vt:i4>0</vt:i4>
      </vt:variant>
      <vt:variant>
        <vt:i4>5</vt:i4>
      </vt:variant>
      <vt:variant>
        <vt:lpwstr/>
      </vt:variant>
      <vt:variant>
        <vt:lpwstr>_Toc526318618</vt:lpwstr>
      </vt:variant>
      <vt:variant>
        <vt:i4>2031668</vt:i4>
      </vt:variant>
      <vt:variant>
        <vt:i4>509</vt:i4>
      </vt:variant>
      <vt:variant>
        <vt:i4>0</vt:i4>
      </vt:variant>
      <vt:variant>
        <vt:i4>5</vt:i4>
      </vt:variant>
      <vt:variant>
        <vt:lpwstr/>
      </vt:variant>
      <vt:variant>
        <vt:lpwstr>_Toc526318617</vt:lpwstr>
      </vt:variant>
      <vt:variant>
        <vt:i4>2031668</vt:i4>
      </vt:variant>
      <vt:variant>
        <vt:i4>506</vt:i4>
      </vt:variant>
      <vt:variant>
        <vt:i4>0</vt:i4>
      </vt:variant>
      <vt:variant>
        <vt:i4>5</vt:i4>
      </vt:variant>
      <vt:variant>
        <vt:lpwstr/>
      </vt:variant>
      <vt:variant>
        <vt:lpwstr>_Toc526318616</vt:lpwstr>
      </vt:variant>
      <vt:variant>
        <vt:i4>2031668</vt:i4>
      </vt:variant>
      <vt:variant>
        <vt:i4>503</vt:i4>
      </vt:variant>
      <vt:variant>
        <vt:i4>0</vt:i4>
      </vt:variant>
      <vt:variant>
        <vt:i4>5</vt:i4>
      </vt:variant>
      <vt:variant>
        <vt:lpwstr/>
      </vt:variant>
      <vt:variant>
        <vt:lpwstr>_Toc526318615</vt:lpwstr>
      </vt:variant>
      <vt:variant>
        <vt:i4>2031668</vt:i4>
      </vt:variant>
      <vt:variant>
        <vt:i4>500</vt:i4>
      </vt:variant>
      <vt:variant>
        <vt:i4>0</vt:i4>
      </vt:variant>
      <vt:variant>
        <vt:i4>5</vt:i4>
      </vt:variant>
      <vt:variant>
        <vt:lpwstr/>
      </vt:variant>
      <vt:variant>
        <vt:lpwstr>_Toc526318614</vt:lpwstr>
      </vt:variant>
      <vt:variant>
        <vt:i4>2031668</vt:i4>
      </vt:variant>
      <vt:variant>
        <vt:i4>497</vt:i4>
      </vt:variant>
      <vt:variant>
        <vt:i4>0</vt:i4>
      </vt:variant>
      <vt:variant>
        <vt:i4>5</vt:i4>
      </vt:variant>
      <vt:variant>
        <vt:lpwstr/>
      </vt:variant>
      <vt:variant>
        <vt:lpwstr>_Toc526318613</vt:lpwstr>
      </vt:variant>
      <vt:variant>
        <vt:i4>2031668</vt:i4>
      </vt:variant>
      <vt:variant>
        <vt:i4>494</vt:i4>
      </vt:variant>
      <vt:variant>
        <vt:i4>0</vt:i4>
      </vt:variant>
      <vt:variant>
        <vt:i4>5</vt:i4>
      </vt:variant>
      <vt:variant>
        <vt:lpwstr/>
      </vt:variant>
      <vt:variant>
        <vt:lpwstr>_Toc526318612</vt:lpwstr>
      </vt:variant>
      <vt:variant>
        <vt:i4>2031668</vt:i4>
      </vt:variant>
      <vt:variant>
        <vt:i4>491</vt:i4>
      </vt:variant>
      <vt:variant>
        <vt:i4>0</vt:i4>
      </vt:variant>
      <vt:variant>
        <vt:i4>5</vt:i4>
      </vt:variant>
      <vt:variant>
        <vt:lpwstr/>
      </vt:variant>
      <vt:variant>
        <vt:lpwstr>_Toc526318611</vt:lpwstr>
      </vt:variant>
      <vt:variant>
        <vt:i4>2031668</vt:i4>
      </vt:variant>
      <vt:variant>
        <vt:i4>488</vt:i4>
      </vt:variant>
      <vt:variant>
        <vt:i4>0</vt:i4>
      </vt:variant>
      <vt:variant>
        <vt:i4>5</vt:i4>
      </vt:variant>
      <vt:variant>
        <vt:lpwstr/>
      </vt:variant>
      <vt:variant>
        <vt:lpwstr>_Toc526318610</vt:lpwstr>
      </vt:variant>
      <vt:variant>
        <vt:i4>1966132</vt:i4>
      </vt:variant>
      <vt:variant>
        <vt:i4>485</vt:i4>
      </vt:variant>
      <vt:variant>
        <vt:i4>0</vt:i4>
      </vt:variant>
      <vt:variant>
        <vt:i4>5</vt:i4>
      </vt:variant>
      <vt:variant>
        <vt:lpwstr/>
      </vt:variant>
      <vt:variant>
        <vt:lpwstr>_Toc526318609</vt:lpwstr>
      </vt:variant>
      <vt:variant>
        <vt:i4>1966132</vt:i4>
      </vt:variant>
      <vt:variant>
        <vt:i4>482</vt:i4>
      </vt:variant>
      <vt:variant>
        <vt:i4>0</vt:i4>
      </vt:variant>
      <vt:variant>
        <vt:i4>5</vt:i4>
      </vt:variant>
      <vt:variant>
        <vt:lpwstr/>
      </vt:variant>
      <vt:variant>
        <vt:lpwstr>_Toc526318608</vt:lpwstr>
      </vt:variant>
      <vt:variant>
        <vt:i4>1966132</vt:i4>
      </vt:variant>
      <vt:variant>
        <vt:i4>479</vt:i4>
      </vt:variant>
      <vt:variant>
        <vt:i4>0</vt:i4>
      </vt:variant>
      <vt:variant>
        <vt:i4>5</vt:i4>
      </vt:variant>
      <vt:variant>
        <vt:lpwstr/>
      </vt:variant>
      <vt:variant>
        <vt:lpwstr>_Toc526318607</vt:lpwstr>
      </vt:variant>
      <vt:variant>
        <vt:i4>1966132</vt:i4>
      </vt:variant>
      <vt:variant>
        <vt:i4>476</vt:i4>
      </vt:variant>
      <vt:variant>
        <vt:i4>0</vt:i4>
      </vt:variant>
      <vt:variant>
        <vt:i4>5</vt:i4>
      </vt:variant>
      <vt:variant>
        <vt:lpwstr/>
      </vt:variant>
      <vt:variant>
        <vt:lpwstr>_Toc526318606</vt:lpwstr>
      </vt:variant>
      <vt:variant>
        <vt:i4>1966132</vt:i4>
      </vt:variant>
      <vt:variant>
        <vt:i4>473</vt:i4>
      </vt:variant>
      <vt:variant>
        <vt:i4>0</vt:i4>
      </vt:variant>
      <vt:variant>
        <vt:i4>5</vt:i4>
      </vt:variant>
      <vt:variant>
        <vt:lpwstr/>
      </vt:variant>
      <vt:variant>
        <vt:lpwstr>_Toc526318605</vt:lpwstr>
      </vt:variant>
      <vt:variant>
        <vt:i4>1966132</vt:i4>
      </vt:variant>
      <vt:variant>
        <vt:i4>470</vt:i4>
      </vt:variant>
      <vt:variant>
        <vt:i4>0</vt:i4>
      </vt:variant>
      <vt:variant>
        <vt:i4>5</vt:i4>
      </vt:variant>
      <vt:variant>
        <vt:lpwstr/>
      </vt:variant>
      <vt:variant>
        <vt:lpwstr>_Toc526318604</vt:lpwstr>
      </vt:variant>
      <vt:variant>
        <vt:i4>1966132</vt:i4>
      </vt:variant>
      <vt:variant>
        <vt:i4>467</vt:i4>
      </vt:variant>
      <vt:variant>
        <vt:i4>0</vt:i4>
      </vt:variant>
      <vt:variant>
        <vt:i4>5</vt:i4>
      </vt:variant>
      <vt:variant>
        <vt:lpwstr/>
      </vt:variant>
      <vt:variant>
        <vt:lpwstr>_Toc526318603</vt:lpwstr>
      </vt:variant>
      <vt:variant>
        <vt:i4>1966132</vt:i4>
      </vt:variant>
      <vt:variant>
        <vt:i4>464</vt:i4>
      </vt:variant>
      <vt:variant>
        <vt:i4>0</vt:i4>
      </vt:variant>
      <vt:variant>
        <vt:i4>5</vt:i4>
      </vt:variant>
      <vt:variant>
        <vt:lpwstr/>
      </vt:variant>
      <vt:variant>
        <vt:lpwstr>_Toc526318602</vt:lpwstr>
      </vt:variant>
      <vt:variant>
        <vt:i4>1966132</vt:i4>
      </vt:variant>
      <vt:variant>
        <vt:i4>461</vt:i4>
      </vt:variant>
      <vt:variant>
        <vt:i4>0</vt:i4>
      </vt:variant>
      <vt:variant>
        <vt:i4>5</vt:i4>
      </vt:variant>
      <vt:variant>
        <vt:lpwstr/>
      </vt:variant>
      <vt:variant>
        <vt:lpwstr>_Toc526318601</vt:lpwstr>
      </vt:variant>
      <vt:variant>
        <vt:i4>1966132</vt:i4>
      </vt:variant>
      <vt:variant>
        <vt:i4>458</vt:i4>
      </vt:variant>
      <vt:variant>
        <vt:i4>0</vt:i4>
      </vt:variant>
      <vt:variant>
        <vt:i4>5</vt:i4>
      </vt:variant>
      <vt:variant>
        <vt:lpwstr/>
      </vt:variant>
      <vt:variant>
        <vt:lpwstr>_Toc526318600</vt:lpwstr>
      </vt:variant>
      <vt:variant>
        <vt:i4>1507383</vt:i4>
      </vt:variant>
      <vt:variant>
        <vt:i4>455</vt:i4>
      </vt:variant>
      <vt:variant>
        <vt:i4>0</vt:i4>
      </vt:variant>
      <vt:variant>
        <vt:i4>5</vt:i4>
      </vt:variant>
      <vt:variant>
        <vt:lpwstr/>
      </vt:variant>
      <vt:variant>
        <vt:lpwstr>_Toc526318599</vt:lpwstr>
      </vt:variant>
      <vt:variant>
        <vt:i4>1507383</vt:i4>
      </vt:variant>
      <vt:variant>
        <vt:i4>452</vt:i4>
      </vt:variant>
      <vt:variant>
        <vt:i4>0</vt:i4>
      </vt:variant>
      <vt:variant>
        <vt:i4>5</vt:i4>
      </vt:variant>
      <vt:variant>
        <vt:lpwstr/>
      </vt:variant>
      <vt:variant>
        <vt:lpwstr>_Toc526318598</vt:lpwstr>
      </vt:variant>
      <vt:variant>
        <vt:i4>1507383</vt:i4>
      </vt:variant>
      <vt:variant>
        <vt:i4>449</vt:i4>
      </vt:variant>
      <vt:variant>
        <vt:i4>0</vt:i4>
      </vt:variant>
      <vt:variant>
        <vt:i4>5</vt:i4>
      </vt:variant>
      <vt:variant>
        <vt:lpwstr/>
      </vt:variant>
      <vt:variant>
        <vt:lpwstr>_Toc526318597</vt:lpwstr>
      </vt:variant>
      <vt:variant>
        <vt:i4>1507383</vt:i4>
      </vt:variant>
      <vt:variant>
        <vt:i4>446</vt:i4>
      </vt:variant>
      <vt:variant>
        <vt:i4>0</vt:i4>
      </vt:variant>
      <vt:variant>
        <vt:i4>5</vt:i4>
      </vt:variant>
      <vt:variant>
        <vt:lpwstr/>
      </vt:variant>
      <vt:variant>
        <vt:lpwstr>_Toc526318596</vt:lpwstr>
      </vt:variant>
      <vt:variant>
        <vt:i4>1507383</vt:i4>
      </vt:variant>
      <vt:variant>
        <vt:i4>443</vt:i4>
      </vt:variant>
      <vt:variant>
        <vt:i4>0</vt:i4>
      </vt:variant>
      <vt:variant>
        <vt:i4>5</vt:i4>
      </vt:variant>
      <vt:variant>
        <vt:lpwstr/>
      </vt:variant>
      <vt:variant>
        <vt:lpwstr>_Toc526318595</vt:lpwstr>
      </vt:variant>
      <vt:variant>
        <vt:i4>1507383</vt:i4>
      </vt:variant>
      <vt:variant>
        <vt:i4>440</vt:i4>
      </vt:variant>
      <vt:variant>
        <vt:i4>0</vt:i4>
      </vt:variant>
      <vt:variant>
        <vt:i4>5</vt:i4>
      </vt:variant>
      <vt:variant>
        <vt:lpwstr/>
      </vt:variant>
      <vt:variant>
        <vt:lpwstr>_Toc526318594</vt:lpwstr>
      </vt:variant>
      <vt:variant>
        <vt:i4>1507383</vt:i4>
      </vt:variant>
      <vt:variant>
        <vt:i4>437</vt:i4>
      </vt:variant>
      <vt:variant>
        <vt:i4>0</vt:i4>
      </vt:variant>
      <vt:variant>
        <vt:i4>5</vt:i4>
      </vt:variant>
      <vt:variant>
        <vt:lpwstr/>
      </vt:variant>
      <vt:variant>
        <vt:lpwstr>_Toc526318593</vt:lpwstr>
      </vt:variant>
      <vt:variant>
        <vt:i4>1507383</vt:i4>
      </vt:variant>
      <vt:variant>
        <vt:i4>434</vt:i4>
      </vt:variant>
      <vt:variant>
        <vt:i4>0</vt:i4>
      </vt:variant>
      <vt:variant>
        <vt:i4>5</vt:i4>
      </vt:variant>
      <vt:variant>
        <vt:lpwstr/>
      </vt:variant>
      <vt:variant>
        <vt:lpwstr>_Toc526318592</vt:lpwstr>
      </vt:variant>
      <vt:variant>
        <vt:i4>1507383</vt:i4>
      </vt:variant>
      <vt:variant>
        <vt:i4>431</vt:i4>
      </vt:variant>
      <vt:variant>
        <vt:i4>0</vt:i4>
      </vt:variant>
      <vt:variant>
        <vt:i4>5</vt:i4>
      </vt:variant>
      <vt:variant>
        <vt:lpwstr/>
      </vt:variant>
      <vt:variant>
        <vt:lpwstr>_Toc526318591</vt:lpwstr>
      </vt:variant>
      <vt:variant>
        <vt:i4>1507383</vt:i4>
      </vt:variant>
      <vt:variant>
        <vt:i4>428</vt:i4>
      </vt:variant>
      <vt:variant>
        <vt:i4>0</vt:i4>
      </vt:variant>
      <vt:variant>
        <vt:i4>5</vt:i4>
      </vt:variant>
      <vt:variant>
        <vt:lpwstr/>
      </vt:variant>
      <vt:variant>
        <vt:lpwstr>_Toc526318590</vt:lpwstr>
      </vt:variant>
      <vt:variant>
        <vt:i4>1441847</vt:i4>
      </vt:variant>
      <vt:variant>
        <vt:i4>425</vt:i4>
      </vt:variant>
      <vt:variant>
        <vt:i4>0</vt:i4>
      </vt:variant>
      <vt:variant>
        <vt:i4>5</vt:i4>
      </vt:variant>
      <vt:variant>
        <vt:lpwstr/>
      </vt:variant>
      <vt:variant>
        <vt:lpwstr>_Toc526318589</vt:lpwstr>
      </vt:variant>
      <vt:variant>
        <vt:i4>1441847</vt:i4>
      </vt:variant>
      <vt:variant>
        <vt:i4>422</vt:i4>
      </vt:variant>
      <vt:variant>
        <vt:i4>0</vt:i4>
      </vt:variant>
      <vt:variant>
        <vt:i4>5</vt:i4>
      </vt:variant>
      <vt:variant>
        <vt:lpwstr/>
      </vt:variant>
      <vt:variant>
        <vt:lpwstr>_Toc526318588</vt:lpwstr>
      </vt:variant>
      <vt:variant>
        <vt:i4>1441847</vt:i4>
      </vt:variant>
      <vt:variant>
        <vt:i4>419</vt:i4>
      </vt:variant>
      <vt:variant>
        <vt:i4>0</vt:i4>
      </vt:variant>
      <vt:variant>
        <vt:i4>5</vt:i4>
      </vt:variant>
      <vt:variant>
        <vt:lpwstr/>
      </vt:variant>
      <vt:variant>
        <vt:lpwstr>_Toc526318587</vt:lpwstr>
      </vt:variant>
      <vt:variant>
        <vt:i4>1441847</vt:i4>
      </vt:variant>
      <vt:variant>
        <vt:i4>416</vt:i4>
      </vt:variant>
      <vt:variant>
        <vt:i4>0</vt:i4>
      </vt:variant>
      <vt:variant>
        <vt:i4>5</vt:i4>
      </vt:variant>
      <vt:variant>
        <vt:lpwstr/>
      </vt:variant>
      <vt:variant>
        <vt:lpwstr>_Toc526318586</vt:lpwstr>
      </vt:variant>
      <vt:variant>
        <vt:i4>1441847</vt:i4>
      </vt:variant>
      <vt:variant>
        <vt:i4>413</vt:i4>
      </vt:variant>
      <vt:variant>
        <vt:i4>0</vt:i4>
      </vt:variant>
      <vt:variant>
        <vt:i4>5</vt:i4>
      </vt:variant>
      <vt:variant>
        <vt:lpwstr/>
      </vt:variant>
      <vt:variant>
        <vt:lpwstr>_Toc526318585</vt:lpwstr>
      </vt:variant>
      <vt:variant>
        <vt:i4>1441847</vt:i4>
      </vt:variant>
      <vt:variant>
        <vt:i4>410</vt:i4>
      </vt:variant>
      <vt:variant>
        <vt:i4>0</vt:i4>
      </vt:variant>
      <vt:variant>
        <vt:i4>5</vt:i4>
      </vt:variant>
      <vt:variant>
        <vt:lpwstr/>
      </vt:variant>
      <vt:variant>
        <vt:lpwstr>_Toc526318584</vt:lpwstr>
      </vt:variant>
      <vt:variant>
        <vt:i4>1441847</vt:i4>
      </vt:variant>
      <vt:variant>
        <vt:i4>407</vt:i4>
      </vt:variant>
      <vt:variant>
        <vt:i4>0</vt:i4>
      </vt:variant>
      <vt:variant>
        <vt:i4>5</vt:i4>
      </vt:variant>
      <vt:variant>
        <vt:lpwstr/>
      </vt:variant>
      <vt:variant>
        <vt:lpwstr>_Toc526318583</vt:lpwstr>
      </vt:variant>
      <vt:variant>
        <vt:i4>1441847</vt:i4>
      </vt:variant>
      <vt:variant>
        <vt:i4>404</vt:i4>
      </vt:variant>
      <vt:variant>
        <vt:i4>0</vt:i4>
      </vt:variant>
      <vt:variant>
        <vt:i4>5</vt:i4>
      </vt:variant>
      <vt:variant>
        <vt:lpwstr/>
      </vt:variant>
      <vt:variant>
        <vt:lpwstr>_Toc526318582</vt:lpwstr>
      </vt:variant>
      <vt:variant>
        <vt:i4>1441847</vt:i4>
      </vt:variant>
      <vt:variant>
        <vt:i4>401</vt:i4>
      </vt:variant>
      <vt:variant>
        <vt:i4>0</vt:i4>
      </vt:variant>
      <vt:variant>
        <vt:i4>5</vt:i4>
      </vt:variant>
      <vt:variant>
        <vt:lpwstr/>
      </vt:variant>
      <vt:variant>
        <vt:lpwstr>_Toc526318581</vt:lpwstr>
      </vt:variant>
      <vt:variant>
        <vt:i4>1441847</vt:i4>
      </vt:variant>
      <vt:variant>
        <vt:i4>398</vt:i4>
      </vt:variant>
      <vt:variant>
        <vt:i4>0</vt:i4>
      </vt:variant>
      <vt:variant>
        <vt:i4>5</vt:i4>
      </vt:variant>
      <vt:variant>
        <vt:lpwstr/>
      </vt:variant>
      <vt:variant>
        <vt:lpwstr>_Toc526318580</vt:lpwstr>
      </vt:variant>
      <vt:variant>
        <vt:i4>1638455</vt:i4>
      </vt:variant>
      <vt:variant>
        <vt:i4>395</vt:i4>
      </vt:variant>
      <vt:variant>
        <vt:i4>0</vt:i4>
      </vt:variant>
      <vt:variant>
        <vt:i4>5</vt:i4>
      </vt:variant>
      <vt:variant>
        <vt:lpwstr/>
      </vt:variant>
      <vt:variant>
        <vt:lpwstr>_Toc526318579</vt:lpwstr>
      </vt:variant>
      <vt:variant>
        <vt:i4>1638455</vt:i4>
      </vt:variant>
      <vt:variant>
        <vt:i4>392</vt:i4>
      </vt:variant>
      <vt:variant>
        <vt:i4>0</vt:i4>
      </vt:variant>
      <vt:variant>
        <vt:i4>5</vt:i4>
      </vt:variant>
      <vt:variant>
        <vt:lpwstr/>
      </vt:variant>
      <vt:variant>
        <vt:lpwstr>_Toc526318578</vt:lpwstr>
      </vt:variant>
      <vt:variant>
        <vt:i4>1638455</vt:i4>
      </vt:variant>
      <vt:variant>
        <vt:i4>389</vt:i4>
      </vt:variant>
      <vt:variant>
        <vt:i4>0</vt:i4>
      </vt:variant>
      <vt:variant>
        <vt:i4>5</vt:i4>
      </vt:variant>
      <vt:variant>
        <vt:lpwstr/>
      </vt:variant>
      <vt:variant>
        <vt:lpwstr>_Toc526318577</vt:lpwstr>
      </vt:variant>
      <vt:variant>
        <vt:i4>1638455</vt:i4>
      </vt:variant>
      <vt:variant>
        <vt:i4>386</vt:i4>
      </vt:variant>
      <vt:variant>
        <vt:i4>0</vt:i4>
      </vt:variant>
      <vt:variant>
        <vt:i4>5</vt:i4>
      </vt:variant>
      <vt:variant>
        <vt:lpwstr/>
      </vt:variant>
      <vt:variant>
        <vt:lpwstr>_Toc526318576</vt:lpwstr>
      </vt:variant>
      <vt:variant>
        <vt:i4>1638455</vt:i4>
      </vt:variant>
      <vt:variant>
        <vt:i4>383</vt:i4>
      </vt:variant>
      <vt:variant>
        <vt:i4>0</vt:i4>
      </vt:variant>
      <vt:variant>
        <vt:i4>5</vt:i4>
      </vt:variant>
      <vt:variant>
        <vt:lpwstr/>
      </vt:variant>
      <vt:variant>
        <vt:lpwstr>_Toc526318575</vt:lpwstr>
      </vt:variant>
      <vt:variant>
        <vt:i4>1638455</vt:i4>
      </vt:variant>
      <vt:variant>
        <vt:i4>380</vt:i4>
      </vt:variant>
      <vt:variant>
        <vt:i4>0</vt:i4>
      </vt:variant>
      <vt:variant>
        <vt:i4>5</vt:i4>
      </vt:variant>
      <vt:variant>
        <vt:lpwstr/>
      </vt:variant>
      <vt:variant>
        <vt:lpwstr>_Toc526318574</vt:lpwstr>
      </vt:variant>
      <vt:variant>
        <vt:i4>1638455</vt:i4>
      </vt:variant>
      <vt:variant>
        <vt:i4>377</vt:i4>
      </vt:variant>
      <vt:variant>
        <vt:i4>0</vt:i4>
      </vt:variant>
      <vt:variant>
        <vt:i4>5</vt:i4>
      </vt:variant>
      <vt:variant>
        <vt:lpwstr/>
      </vt:variant>
      <vt:variant>
        <vt:lpwstr>_Toc526318573</vt:lpwstr>
      </vt:variant>
      <vt:variant>
        <vt:i4>1638455</vt:i4>
      </vt:variant>
      <vt:variant>
        <vt:i4>374</vt:i4>
      </vt:variant>
      <vt:variant>
        <vt:i4>0</vt:i4>
      </vt:variant>
      <vt:variant>
        <vt:i4>5</vt:i4>
      </vt:variant>
      <vt:variant>
        <vt:lpwstr/>
      </vt:variant>
      <vt:variant>
        <vt:lpwstr>_Toc526318572</vt:lpwstr>
      </vt:variant>
      <vt:variant>
        <vt:i4>1638455</vt:i4>
      </vt:variant>
      <vt:variant>
        <vt:i4>371</vt:i4>
      </vt:variant>
      <vt:variant>
        <vt:i4>0</vt:i4>
      </vt:variant>
      <vt:variant>
        <vt:i4>5</vt:i4>
      </vt:variant>
      <vt:variant>
        <vt:lpwstr/>
      </vt:variant>
      <vt:variant>
        <vt:lpwstr>_Toc526318571</vt:lpwstr>
      </vt:variant>
      <vt:variant>
        <vt:i4>1638455</vt:i4>
      </vt:variant>
      <vt:variant>
        <vt:i4>368</vt:i4>
      </vt:variant>
      <vt:variant>
        <vt:i4>0</vt:i4>
      </vt:variant>
      <vt:variant>
        <vt:i4>5</vt:i4>
      </vt:variant>
      <vt:variant>
        <vt:lpwstr/>
      </vt:variant>
      <vt:variant>
        <vt:lpwstr>_Toc526318570</vt:lpwstr>
      </vt:variant>
      <vt:variant>
        <vt:i4>1572919</vt:i4>
      </vt:variant>
      <vt:variant>
        <vt:i4>365</vt:i4>
      </vt:variant>
      <vt:variant>
        <vt:i4>0</vt:i4>
      </vt:variant>
      <vt:variant>
        <vt:i4>5</vt:i4>
      </vt:variant>
      <vt:variant>
        <vt:lpwstr/>
      </vt:variant>
      <vt:variant>
        <vt:lpwstr>_Toc526318569</vt:lpwstr>
      </vt:variant>
      <vt:variant>
        <vt:i4>1572919</vt:i4>
      </vt:variant>
      <vt:variant>
        <vt:i4>362</vt:i4>
      </vt:variant>
      <vt:variant>
        <vt:i4>0</vt:i4>
      </vt:variant>
      <vt:variant>
        <vt:i4>5</vt:i4>
      </vt:variant>
      <vt:variant>
        <vt:lpwstr/>
      </vt:variant>
      <vt:variant>
        <vt:lpwstr>_Toc526318568</vt:lpwstr>
      </vt:variant>
      <vt:variant>
        <vt:i4>1572919</vt:i4>
      </vt:variant>
      <vt:variant>
        <vt:i4>359</vt:i4>
      </vt:variant>
      <vt:variant>
        <vt:i4>0</vt:i4>
      </vt:variant>
      <vt:variant>
        <vt:i4>5</vt:i4>
      </vt:variant>
      <vt:variant>
        <vt:lpwstr/>
      </vt:variant>
      <vt:variant>
        <vt:lpwstr>_Toc526318567</vt:lpwstr>
      </vt:variant>
      <vt:variant>
        <vt:i4>1572919</vt:i4>
      </vt:variant>
      <vt:variant>
        <vt:i4>356</vt:i4>
      </vt:variant>
      <vt:variant>
        <vt:i4>0</vt:i4>
      </vt:variant>
      <vt:variant>
        <vt:i4>5</vt:i4>
      </vt:variant>
      <vt:variant>
        <vt:lpwstr/>
      </vt:variant>
      <vt:variant>
        <vt:lpwstr>_Toc526318566</vt:lpwstr>
      </vt:variant>
      <vt:variant>
        <vt:i4>1572919</vt:i4>
      </vt:variant>
      <vt:variant>
        <vt:i4>353</vt:i4>
      </vt:variant>
      <vt:variant>
        <vt:i4>0</vt:i4>
      </vt:variant>
      <vt:variant>
        <vt:i4>5</vt:i4>
      </vt:variant>
      <vt:variant>
        <vt:lpwstr/>
      </vt:variant>
      <vt:variant>
        <vt:lpwstr>_Toc526318565</vt:lpwstr>
      </vt:variant>
      <vt:variant>
        <vt:i4>1572919</vt:i4>
      </vt:variant>
      <vt:variant>
        <vt:i4>350</vt:i4>
      </vt:variant>
      <vt:variant>
        <vt:i4>0</vt:i4>
      </vt:variant>
      <vt:variant>
        <vt:i4>5</vt:i4>
      </vt:variant>
      <vt:variant>
        <vt:lpwstr/>
      </vt:variant>
      <vt:variant>
        <vt:lpwstr>_Toc526318564</vt:lpwstr>
      </vt:variant>
      <vt:variant>
        <vt:i4>1572919</vt:i4>
      </vt:variant>
      <vt:variant>
        <vt:i4>347</vt:i4>
      </vt:variant>
      <vt:variant>
        <vt:i4>0</vt:i4>
      </vt:variant>
      <vt:variant>
        <vt:i4>5</vt:i4>
      </vt:variant>
      <vt:variant>
        <vt:lpwstr/>
      </vt:variant>
      <vt:variant>
        <vt:lpwstr>_Toc526318563</vt:lpwstr>
      </vt:variant>
      <vt:variant>
        <vt:i4>1572919</vt:i4>
      </vt:variant>
      <vt:variant>
        <vt:i4>344</vt:i4>
      </vt:variant>
      <vt:variant>
        <vt:i4>0</vt:i4>
      </vt:variant>
      <vt:variant>
        <vt:i4>5</vt:i4>
      </vt:variant>
      <vt:variant>
        <vt:lpwstr/>
      </vt:variant>
      <vt:variant>
        <vt:lpwstr>_Toc526318562</vt:lpwstr>
      </vt:variant>
      <vt:variant>
        <vt:i4>1572919</vt:i4>
      </vt:variant>
      <vt:variant>
        <vt:i4>341</vt:i4>
      </vt:variant>
      <vt:variant>
        <vt:i4>0</vt:i4>
      </vt:variant>
      <vt:variant>
        <vt:i4>5</vt:i4>
      </vt:variant>
      <vt:variant>
        <vt:lpwstr/>
      </vt:variant>
      <vt:variant>
        <vt:lpwstr>_Toc526318561</vt:lpwstr>
      </vt:variant>
      <vt:variant>
        <vt:i4>1572919</vt:i4>
      </vt:variant>
      <vt:variant>
        <vt:i4>338</vt:i4>
      </vt:variant>
      <vt:variant>
        <vt:i4>0</vt:i4>
      </vt:variant>
      <vt:variant>
        <vt:i4>5</vt:i4>
      </vt:variant>
      <vt:variant>
        <vt:lpwstr/>
      </vt:variant>
      <vt:variant>
        <vt:lpwstr>_Toc526318560</vt:lpwstr>
      </vt:variant>
      <vt:variant>
        <vt:i4>1769527</vt:i4>
      </vt:variant>
      <vt:variant>
        <vt:i4>335</vt:i4>
      </vt:variant>
      <vt:variant>
        <vt:i4>0</vt:i4>
      </vt:variant>
      <vt:variant>
        <vt:i4>5</vt:i4>
      </vt:variant>
      <vt:variant>
        <vt:lpwstr/>
      </vt:variant>
      <vt:variant>
        <vt:lpwstr>_Toc526318559</vt:lpwstr>
      </vt:variant>
      <vt:variant>
        <vt:i4>1769527</vt:i4>
      </vt:variant>
      <vt:variant>
        <vt:i4>332</vt:i4>
      </vt:variant>
      <vt:variant>
        <vt:i4>0</vt:i4>
      </vt:variant>
      <vt:variant>
        <vt:i4>5</vt:i4>
      </vt:variant>
      <vt:variant>
        <vt:lpwstr/>
      </vt:variant>
      <vt:variant>
        <vt:lpwstr>_Toc526318558</vt:lpwstr>
      </vt:variant>
      <vt:variant>
        <vt:i4>1769527</vt:i4>
      </vt:variant>
      <vt:variant>
        <vt:i4>329</vt:i4>
      </vt:variant>
      <vt:variant>
        <vt:i4>0</vt:i4>
      </vt:variant>
      <vt:variant>
        <vt:i4>5</vt:i4>
      </vt:variant>
      <vt:variant>
        <vt:lpwstr/>
      </vt:variant>
      <vt:variant>
        <vt:lpwstr>_Toc526318557</vt:lpwstr>
      </vt:variant>
      <vt:variant>
        <vt:i4>1769527</vt:i4>
      </vt:variant>
      <vt:variant>
        <vt:i4>326</vt:i4>
      </vt:variant>
      <vt:variant>
        <vt:i4>0</vt:i4>
      </vt:variant>
      <vt:variant>
        <vt:i4>5</vt:i4>
      </vt:variant>
      <vt:variant>
        <vt:lpwstr/>
      </vt:variant>
      <vt:variant>
        <vt:lpwstr>_Toc526318556</vt:lpwstr>
      </vt:variant>
      <vt:variant>
        <vt:i4>1769527</vt:i4>
      </vt:variant>
      <vt:variant>
        <vt:i4>323</vt:i4>
      </vt:variant>
      <vt:variant>
        <vt:i4>0</vt:i4>
      </vt:variant>
      <vt:variant>
        <vt:i4>5</vt:i4>
      </vt:variant>
      <vt:variant>
        <vt:lpwstr/>
      </vt:variant>
      <vt:variant>
        <vt:lpwstr>_Toc526318555</vt:lpwstr>
      </vt:variant>
      <vt:variant>
        <vt:i4>1769527</vt:i4>
      </vt:variant>
      <vt:variant>
        <vt:i4>320</vt:i4>
      </vt:variant>
      <vt:variant>
        <vt:i4>0</vt:i4>
      </vt:variant>
      <vt:variant>
        <vt:i4>5</vt:i4>
      </vt:variant>
      <vt:variant>
        <vt:lpwstr/>
      </vt:variant>
      <vt:variant>
        <vt:lpwstr>_Toc526318554</vt:lpwstr>
      </vt:variant>
      <vt:variant>
        <vt:i4>1769527</vt:i4>
      </vt:variant>
      <vt:variant>
        <vt:i4>317</vt:i4>
      </vt:variant>
      <vt:variant>
        <vt:i4>0</vt:i4>
      </vt:variant>
      <vt:variant>
        <vt:i4>5</vt:i4>
      </vt:variant>
      <vt:variant>
        <vt:lpwstr/>
      </vt:variant>
      <vt:variant>
        <vt:lpwstr>_Toc526318553</vt:lpwstr>
      </vt:variant>
      <vt:variant>
        <vt:i4>1769527</vt:i4>
      </vt:variant>
      <vt:variant>
        <vt:i4>314</vt:i4>
      </vt:variant>
      <vt:variant>
        <vt:i4>0</vt:i4>
      </vt:variant>
      <vt:variant>
        <vt:i4>5</vt:i4>
      </vt:variant>
      <vt:variant>
        <vt:lpwstr/>
      </vt:variant>
      <vt:variant>
        <vt:lpwstr>_Toc526318552</vt:lpwstr>
      </vt:variant>
      <vt:variant>
        <vt:i4>1769527</vt:i4>
      </vt:variant>
      <vt:variant>
        <vt:i4>311</vt:i4>
      </vt:variant>
      <vt:variant>
        <vt:i4>0</vt:i4>
      </vt:variant>
      <vt:variant>
        <vt:i4>5</vt:i4>
      </vt:variant>
      <vt:variant>
        <vt:lpwstr/>
      </vt:variant>
      <vt:variant>
        <vt:lpwstr>_Toc526318551</vt:lpwstr>
      </vt:variant>
      <vt:variant>
        <vt:i4>1769527</vt:i4>
      </vt:variant>
      <vt:variant>
        <vt:i4>308</vt:i4>
      </vt:variant>
      <vt:variant>
        <vt:i4>0</vt:i4>
      </vt:variant>
      <vt:variant>
        <vt:i4>5</vt:i4>
      </vt:variant>
      <vt:variant>
        <vt:lpwstr/>
      </vt:variant>
      <vt:variant>
        <vt:lpwstr>_Toc526318550</vt:lpwstr>
      </vt:variant>
      <vt:variant>
        <vt:i4>1703991</vt:i4>
      </vt:variant>
      <vt:variant>
        <vt:i4>305</vt:i4>
      </vt:variant>
      <vt:variant>
        <vt:i4>0</vt:i4>
      </vt:variant>
      <vt:variant>
        <vt:i4>5</vt:i4>
      </vt:variant>
      <vt:variant>
        <vt:lpwstr/>
      </vt:variant>
      <vt:variant>
        <vt:lpwstr>_Toc526318549</vt:lpwstr>
      </vt:variant>
      <vt:variant>
        <vt:i4>1703991</vt:i4>
      </vt:variant>
      <vt:variant>
        <vt:i4>302</vt:i4>
      </vt:variant>
      <vt:variant>
        <vt:i4>0</vt:i4>
      </vt:variant>
      <vt:variant>
        <vt:i4>5</vt:i4>
      </vt:variant>
      <vt:variant>
        <vt:lpwstr/>
      </vt:variant>
      <vt:variant>
        <vt:lpwstr>_Toc526318548</vt:lpwstr>
      </vt:variant>
      <vt:variant>
        <vt:i4>1703991</vt:i4>
      </vt:variant>
      <vt:variant>
        <vt:i4>299</vt:i4>
      </vt:variant>
      <vt:variant>
        <vt:i4>0</vt:i4>
      </vt:variant>
      <vt:variant>
        <vt:i4>5</vt:i4>
      </vt:variant>
      <vt:variant>
        <vt:lpwstr/>
      </vt:variant>
      <vt:variant>
        <vt:lpwstr>_Toc526318547</vt:lpwstr>
      </vt:variant>
      <vt:variant>
        <vt:i4>1703991</vt:i4>
      </vt:variant>
      <vt:variant>
        <vt:i4>296</vt:i4>
      </vt:variant>
      <vt:variant>
        <vt:i4>0</vt:i4>
      </vt:variant>
      <vt:variant>
        <vt:i4>5</vt:i4>
      </vt:variant>
      <vt:variant>
        <vt:lpwstr/>
      </vt:variant>
      <vt:variant>
        <vt:lpwstr>_Toc526318546</vt:lpwstr>
      </vt:variant>
      <vt:variant>
        <vt:i4>1703991</vt:i4>
      </vt:variant>
      <vt:variant>
        <vt:i4>293</vt:i4>
      </vt:variant>
      <vt:variant>
        <vt:i4>0</vt:i4>
      </vt:variant>
      <vt:variant>
        <vt:i4>5</vt:i4>
      </vt:variant>
      <vt:variant>
        <vt:lpwstr/>
      </vt:variant>
      <vt:variant>
        <vt:lpwstr>_Toc526318545</vt:lpwstr>
      </vt:variant>
      <vt:variant>
        <vt:i4>1703991</vt:i4>
      </vt:variant>
      <vt:variant>
        <vt:i4>290</vt:i4>
      </vt:variant>
      <vt:variant>
        <vt:i4>0</vt:i4>
      </vt:variant>
      <vt:variant>
        <vt:i4>5</vt:i4>
      </vt:variant>
      <vt:variant>
        <vt:lpwstr/>
      </vt:variant>
      <vt:variant>
        <vt:lpwstr>_Toc526318544</vt:lpwstr>
      </vt:variant>
      <vt:variant>
        <vt:i4>1703991</vt:i4>
      </vt:variant>
      <vt:variant>
        <vt:i4>287</vt:i4>
      </vt:variant>
      <vt:variant>
        <vt:i4>0</vt:i4>
      </vt:variant>
      <vt:variant>
        <vt:i4>5</vt:i4>
      </vt:variant>
      <vt:variant>
        <vt:lpwstr/>
      </vt:variant>
      <vt:variant>
        <vt:lpwstr>_Toc526318543</vt:lpwstr>
      </vt:variant>
      <vt:variant>
        <vt:i4>1703991</vt:i4>
      </vt:variant>
      <vt:variant>
        <vt:i4>284</vt:i4>
      </vt:variant>
      <vt:variant>
        <vt:i4>0</vt:i4>
      </vt:variant>
      <vt:variant>
        <vt:i4>5</vt:i4>
      </vt:variant>
      <vt:variant>
        <vt:lpwstr/>
      </vt:variant>
      <vt:variant>
        <vt:lpwstr>_Toc526318542</vt:lpwstr>
      </vt:variant>
      <vt:variant>
        <vt:i4>1703991</vt:i4>
      </vt:variant>
      <vt:variant>
        <vt:i4>281</vt:i4>
      </vt:variant>
      <vt:variant>
        <vt:i4>0</vt:i4>
      </vt:variant>
      <vt:variant>
        <vt:i4>5</vt:i4>
      </vt:variant>
      <vt:variant>
        <vt:lpwstr/>
      </vt:variant>
      <vt:variant>
        <vt:lpwstr>_Toc526318541</vt:lpwstr>
      </vt:variant>
      <vt:variant>
        <vt:i4>1703991</vt:i4>
      </vt:variant>
      <vt:variant>
        <vt:i4>278</vt:i4>
      </vt:variant>
      <vt:variant>
        <vt:i4>0</vt:i4>
      </vt:variant>
      <vt:variant>
        <vt:i4>5</vt:i4>
      </vt:variant>
      <vt:variant>
        <vt:lpwstr/>
      </vt:variant>
      <vt:variant>
        <vt:lpwstr>_Toc526318540</vt:lpwstr>
      </vt:variant>
      <vt:variant>
        <vt:i4>1900599</vt:i4>
      </vt:variant>
      <vt:variant>
        <vt:i4>275</vt:i4>
      </vt:variant>
      <vt:variant>
        <vt:i4>0</vt:i4>
      </vt:variant>
      <vt:variant>
        <vt:i4>5</vt:i4>
      </vt:variant>
      <vt:variant>
        <vt:lpwstr/>
      </vt:variant>
      <vt:variant>
        <vt:lpwstr>_Toc526318539</vt:lpwstr>
      </vt:variant>
      <vt:variant>
        <vt:i4>1900599</vt:i4>
      </vt:variant>
      <vt:variant>
        <vt:i4>272</vt:i4>
      </vt:variant>
      <vt:variant>
        <vt:i4>0</vt:i4>
      </vt:variant>
      <vt:variant>
        <vt:i4>5</vt:i4>
      </vt:variant>
      <vt:variant>
        <vt:lpwstr/>
      </vt:variant>
      <vt:variant>
        <vt:lpwstr>_Toc526318538</vt:lpwstr>
      </vt:variant>
      <vt:variant>
        <vt:i4>1900599</vt:i4>
      </vt:variant>
      <vt:variant>
        <vt:i4>269</vt:i4>
      </vt:variant>
      <vt:variant>
        <vt:i4>0</vt:i4>
      </vt:variant>
      <vt:variant>
        <vt:i4>5</vt:i4>
      </vt:variant>
      <vt:variant>
        <vt:lpwstr/>
      </vt:variant>
      <vt:variant>
        <vt:lpwstr>_Toc526318537</vt:lpwstr>
      </vt:variant>
      <vt:variant>
        <vt:i4>1900599</vt:i4>
      </vt:variant>
      <vt:variant>
        <vt:i4>266</vt:i4>
      </vt:variant>
      <vt:variant>
        <vt:i4>0</vt:i4>
      </vt:variant>
      <vt:variant>
        <vt:i4>5</vt:i4>
      </vt:variant>
      <vt:variant>
        <vt:lpwstr/>
      </vt:variant>
      <vt:variant>
        <vt:lpwstr>_Toc526318536</vt:lpwstr>
      </vt:variant>
      <vt:variant>
        <vt:i4>1900599</vt:i4>
      </vt:variant>
      <vt:variant>
        <vt:i4>263</vt:i4>
      </vt:variant>
      <vt:variant>
        <vt:i4>0</vt:i4>
      </vt:variant>
      <vt:variant>
        <vt:i4>5</vt:i4>
      </vt:variant>
      <vt:variant>
        <vt:lpwstr/>
      </vt:variant>
      <vt:variant>
        <vt:lpwstr>_Toc526318535</vt:lpwstr>
      </vt:variant>
      <vt:variant>
        <vt:i4>1900599</vt:i4>
      </vt:variant>
      <vt:variant>
        <vt:i4>260</vt:i4>
      </vt:variant>
      <vt:variant>
        <vt:i4>0</vt:i4>
      </vt:variant>
      <vt:variant>
        <vt:i4>5</vt:i4>
      </vt:variant>
      <vt:variant>
        <vt:lpwstr/>
      </vt:variant>
      <vt:variant>
        <vt:lpwstr>_Toc526318534</vt:lpwstr>
      </vt:variant>
      <vt:variant>
        <vt:i4>1900599</vt:i4>
      </vt:variant>
      <vt:variant>
        <vt:i4>257</vt:i4>
      </vt:variant>
      <vt:variant>
        <vt:i4>0</vt:i4>
      </vt:variant>
      <vt:variant>
        <vt:i4>5</vt:i4>
      </vt:variant>
      <vt:variant>
        <vt:lpwstr/>
      </vt:variant>
      <vt:variant>
        <vt:lpwstr>_Toc526318533</vt:lpwstr>
      </vt:variant>
      <vt:variant>
        <vt:i4>1900599</vt:i4>
      </vt:variant>
      <vt:variant>
        <vt:i4>254</vt:i4>
      </vt:variant>
      <vt:variant>
        <vt:i4>0</vt:i4>
      </vt:variant>
      <vt:variant>
        <vt:i4>5</vt:i4>
      </vt:variant>
      <vt:variant>
        <vt:lpwstr/>
      </vt:variant>
      <vt:variant>
        <vt:lpwstr>_Toc526318532</vt:lpwstr>
      </vt:variant>
      <vt:variant>
        <vt:i4>1900599</vt:i4>
      </vt:variant>
      <vt:variant>
        <vt:i4>251</vt:i4>
      </vt:variant>
      <vt:variant>
        <vt:i4>0</vt:i4>
      </vt:variant>
      <vt:variant>
        <vt:i4>5</vt:i4>
      </vt:variant>
      <vt:variant>
        <vt:lpwstr/>
      </vt:variant>
      <vt:variant>
        <vt:lpwstr>_Toc526318531</vt:lpwstr>
      </vt:variant>
      <vt:variant>
        <vt:i4>1900599</vt:i4>
      </vt:variant>
      <vt:variant>
        <vt:i4>248</vt:i4>
      </vt:variant>
      <vt:variant>
        <vt:i4>0</vt:i4>
      </vt:variant>
      <vt:variant>
        <vt:i4>5</vt:i4>
      </vt:variant>
      <vt:variant>
        <vt:lpwstr/>
      </vt:variant>
      <vt:variant>
        <vt:lpwstr>_Toc526318530</vt:lpwstr>
      </vt:variant>
      <vt:variant>
        <vt:i4>1835063</vt:i4>
      </vt:variant>
      <vt:variant>
        <vt:i4>245</vt:i4>
      </vt:variant>
      <vt:variant>
        <vt:i4>0</vt:i4>
      </vt:variant>
      <vt:variant>
        <vt:i4>5</vt:i4>
      </vt:variant>
      <vt:variant>
        <vt:lpwstr/>
      </vt:variant>
      <vt:variant>
        <vt:lpwstr>_Toc526318529</vt:lpwstr>
      </vt:variant>
      <vt:variant>
        <vt:i4>1835063</vt:i4>
      </vt:variant>
      <vt:variant>
        <vt:i4>242</vt:i4>
      </vt:variant>
      <vt:variant>
        <vt:i4>0</vt:i4>
      </vt:variant>
      <vt:variant>
        <vt:i4>5</vt:i4>
      </vt:variant>
      <vt:variant>
        <vt:lpwstr/>
      </vt:variant>
      <vt:variant>
        <vt:lpwstr>_Toc526318528</vt:lpwstr>
      </vt:variant>
      <vt:variant>
        <vt:i4>1835063</vt:i4>
      </vt:variant>
      <vt:variant>
        <vt:i4>239</vt:i4>
      </vt:variant>
      <vt:variant>
        <vt:i4>0</vt:i4>
      </vt:variant>
      <vt:variant>
        <vt:i4>5</vt:i4>
      </vt:variant>
      <vt:variant>
        <vt:lpwstr/>
      </vt:variant>
      <vt:variant>
        <vt:lpwstr>_Toc526318527</vt:lpwstr>
      </vt:variant>
      <vt:variant>
        <vt:i4>1835063</vt:i4>
      </vt:variant>
      <vt:variant>
        <vt:i4>236</vt:i4>
      </vt:variant>
      <vt:variant>
        <vt:i4>0</vt:i4>
      </vt:variant>
      <vt:variant>
        <vt:i4>5</vt:i4>
      </vt:variant>
      <vt:variant>
        <vt:lpwstr/>
      </vt:variant>
      <vt:variant>
        <vt:lpwstr>_Toc526318526</vt:lpwstr>
      </vt:variant>
      <vt:variant>
        <vt:i4>1835063</vt:i4>
      </vt:variant>
      <vt:variant>
        <vt:i4>233</vt:i4>
      </vt:variant>
      <vt:variant>
        <vt:i4>0</vt:i4>
      </vt:variant>
      <vt:variant>
        <vt:i4>5</vt:i4>
      </vt:variant>
      <vt:variant>
        <vt:lpwstr/>
      </vt:variant>
      <vt:variant>
        <vt:lpwstr>_Toc526318525</vt:lpwstr>
      </vt:variant>
      <vt:variant>
        <vt:i4>1835063</vt:i4>
      </vt:variant>
      <vt:variant>
        <vt:i4>230</vt:i4>
      </vt:variant>
      <vt:variant>
        <vt:i4>0</vt:i4>
      </vt:variant>
      <vt:variant>
        <vt:i4>5</vt:i4>
      </vt:variant>
      <vt:variant>
        <vt:lpwstr/>
      </vt:variant>
      <vt:variant>
        <vt:lpwstr>_Toc526318524</vt:lpwstr>
      </vt:variant>
      <vt:variant>
        <vt:i4>1835063</vt:i4>
      </vt:variant>
      <vt:variant>
        <vt:i4>227</vt:i4>
      </vt:variant>
      <vt:variant>
        <vt:i4>0</vt:i4>
      </vt:variant>
      <vt:variant>
        <vt:i4>5</vt:i4>
      </vt:variant>
      <vt:variant>
        <vt:lpwstr/>
      </vt:variant>
      <vt:variant>
        <vt:lpwstr>_Toc526318523</vt:lpwstr>
      </vt:variant>
      <vt:variant>
        <vt:i4>1835063</vt:i4>
      </vt:variant>
      <vt:variant>
        <vt:i4>224</vt:i4>
      </vt:variant>
      <vt:variant>
        <vt:i4>0</vt:i4>
      </vt:variant>
      <vt:variant>
        <vt:i4>5</vt:i4>
      </vt:variant>
      <vt:variant>
        <vt:lpwstr/>
      </vt:variant>
      <vt:variant>
        <vt:lpwstr>_Toc526318522</vt:lpwstr>
      </vt:variant>
      <vt:variant>
        <vt:i4>1835063</vt:i4>
      </vt:variant>
      <vt:variant>
        <vt:i4>221</vt:i4>
      </vt:variant>
      <vt:variant>
        <vt:i4>0</vt:i4>
      </vt:variant>
      <vt:variant>
        <vt:i4>5</vt:i4>
      </vt:variant>
      <vt:variant>
        <vt:lpwstr/>
      </vt:variant>
      <vt:variant>
        <vt:lpwstr>_Toc526318521</vt:lpwstr>
      </vt:variant>
      <vt:variant>
        <vt:i4>1835063</vt:i4>
      </vt:variant>
      <vt:variant>
        <vt:i4>218</vt:i4>
      </vt:variant>
      <vt:variant>
        <vt:i4>0</vt:i4>
      </vt:variant>
      <vt:variant>
        <vt:i4>5</vt:i4>
      </vt:variant>
      <vt:variant>
        <vt:lpwstr/>
      </vt:variant>
      <vt:variant>
        <vt:lpwstr>_Toc526318520</vt:lpwstr>
      </vt:variant>
      <vt:variant>
        <vt:i4>2031671</vt:i4>
      </vt:variant>
      <vt:variant>
        <vt:i4>215</vt:i4>
      </vt:variant>
      <vt:variant>
        <vt:i4>0</vt:i4>
      </vt:variant>
      <vt:variant>
        <vt:i4>5</vt:i4>
      </vt:variant>
      <vt:variant>
        <vt:lpwstr/>
      </vt:variant>
      <vt:variant>
        <vt:lpwstr>_Toc526318519</vt:lpwstr>
      </vt:variant>
      <vt:variant>
        <vt:i4>2031671</vt:i4>
      </vt:variant>
      <vt:variant>
        <vt:i4>212</vt:i4>
      </vt:variant>
      <vt:variant>
        <vt:i4>0</vt:i4>
      </vt:variant>
      <vt:variant>
        <vt:i4>5</vt:i4>
      </vt:variant>
      <vt:variant>
        <vt:lpwstr/>
      </vt:variant>
      <vt:variant>
        <vt:lpwstr>_Toc526318518</vt:lpwstr>
      </vt:variant>
      <vt:variant>
        <vt:i4>2031671</vt:i4>
      </vt:variant>
      <vt:variant>
        <vt:i4>209</vt:i4>
      </vt:variant>
      <vt:variant>
        <vt:i4>0</vt:i4>
      </vt:variant>
      <vt:variant>
        <vt:i4>5</vt:i4>
      </vt:variant>
      <vt:variant>
        <vt:lpwstr/>
      </vt:variant>
      <vt:variant>
        <vt:lpwstr>_Toc526318517</vt:lpwstr>
      </vt:variant>
      <vt:variant>
        <vt:i4>2031671</vt:i4>
      </vt:variant>
      <vt:variant>
        <vt:i4>206</vt:i4>
      </vt:variant>
      <vt:variant>
        <vt:i4>0</vt:i4>
      </vt:variant>
      <vt:variant>
        <vt:i4>5</vt:i4>
      </vt:variant>
      <vt:variant>
        <vt:lpwstr/>
      </vt:variant>
      <vt:variant>
        <vt:lpwstr>_Toc526318516</vt:lpwstr>
      </vt:variant>
      <vt:variant>
        <vt:i4>2031671</vt:i4>
      </vt:variant>
      <vt:variant>
        <vt:i4>203</vt:i4>
      </vt:variant>
      <vt:variant>
        <vt:i4>0</vt:i4>
      </vt:variant>
      <vt:variant>
        <vt:i4>5</vt:i4>
      </vt:variant>
      <vt:variant>
        <vt:lpwstr/>
      </vt:variant>
      <vt:variant>
        <vt:lpwstr>_Toc526318515</vt:lpwstr>
      </vt:variant>
      <vt:variant>
        <vt:i4>2031671</vt:i4>
      </vt:variant>
      <vt:variant>
        <vt:i4>200</vt:i4>
      </vt:variant>
      <vt:variant>
        <vt:i4>0</vt:i4>
      </vt:variant>
      <vt:variant>
        <vt:i4>5</vt:i4>
      </vt:variant>
      <vt:variant>
        <vt:lpwstr/>
      </vt:variant>
      <vt:variant>
        <vt:lpwstr>_Toc526318514</vt:lpwstr>
      </vt:variant>
      <vt:variant>
        <vt:i4>2031671</vt:i4>
      </vt:variant>
      <vt:variant>
        <vt:i4>197</vt:i4>
      </vt:variant>
      <vt:variant>
        <vt:i4>0</vt:i4>
      </vt:variant>
      <vt:variant>
        <vt:i4>5</vt:i4>
      </vt:variant>
      <vt:variant>
        <vt:lpwstr/>
      </vt:variant>
      <vt:variant>
        <vt:lpwstr>_Toc526318513</vt:lpwstr>
      </vt:variant>
      <vt:variant>
        <vt:i4>2031671</vt:i4>
      </vt:variant>
      <vt:variant>
        <vt:i4>194</vt:i4>
      </vt:variant>
      <vt:variant>
        <vt:i4>0</vt:i4>
      </vt:variant>
      <vt:variant>
        <vt:i4>5</vt:i4>
      </vt:variant>
      <vt:variant>
        <vt:lpwstr/>
      </vt:variant>
      <vt:variant>
        <vt:lpwstr>_Toc526318512</vt:lpwstr>
      </vt:variant>
      <vt:variant>
        <vt:i4>2031671</vt:i4>
      </vt:variant>
      <vt:variant>
        <vt:i4>191</vt:i4>
      </vt:variant>
      <vt:variant>
        <vt:i4>0</vt:i4>
      </vt:variant>
      <vt:variant>
        <vt:i4>5</vt:i4>
      </vt:variant>
      <vt:variant>
        <vt:lpwstr/>
      </vt:variant>
      <vt:variant>
        <vt:lpwstr>_Toc526318511</vt:lpwstr>
      </vt:variant>
      <vt:variant>
        <vt:i4>2031671</vt:i4>
      </vt:variant>
      <vt:variant>
        <vt:i4>188</vt:i4>
      </vt:variant>
      <vt:variant>
        <vt:i4>0</vt:i4>
      </vt:variant>
      <vt:variant>
        <vt:i4>5</vt:i4>
      </vt:variant>
      <vt:variant>
        <vt:lpwstr/>
      </vt:variant>
      <vt:variant>
        <vt:lpwstr>_Toc526318510</vt:lpwstr>
      </vt:variant>
      <vt:variant>
        <vt:i4>1966135</vt:i4>
      </vt:variant>
      <vt:variant>
        <vt:i4>185</vt:i4>
      </vt:variant>
      <vt:variant>
        <vt:i4>0</vt:i4>
      </vt:variant>
      <vt:variant>
        <vt:i4>5</vt:i4>
      </vt:variant>
      <vt:variant>
        <vt:lpwstr/>
      </vt:variant>
      <vt:variant>
        <vt:lpwstr>_Toc526318509</vt:lpwstr>
      </vt:variant>
      <vt:variant>
        <vt:i4>1966135</vt:i4>
      </vt:variant>
      <vt:variant>
        <vt:i4>182</vt:i4>
      </vt:variant>
      <vt:variant>
        <vt:i4>0</vt:i4>
      </vt:variant>
      <vt:variant>
        <vt:i4>5</vt:i4>
      </vt:variant>
      <vt:variant>
        <vt:lpwstr/>
      </vt:variant>
      <vt:variant>
        <vt:lpwstr>_Toc526318508</vt:lpwstr>
      </vt:variant>
      <vt:variant>
        <vt:i4>1966135</vt:i4>
      </vt:variant>
      <vt:variant>
        <vt:i4>179</vt:i4>
      </vt:variant>
      <vt:variant>
        <vt:i4>0</vt:i4>
      </vt:variant>
      <vt:variant>
        <vt:i4>5</vt:i4>
      </vt:variant>
      <vt:variant>
        <vt:lpwstr/>
      </vt:variant>
      <vt:variant>
        <vt:lpwstr>_Toc526318507</vt:lpwstr>
      </vt:variant>
      <vt:variant>
        <vt:i4>1966135</vt:i4>
      </vt:variant>
      <vt:variant>
        <vt:i4>176</vt:i4>
      </vt:variant>
      <vt:variant>
        <vt:i4>0</vt:i4>
      </vt:variant>
      <vt:variant>
        <vt:i4>5</vt:i4>
      </vt:variant>
      <vt:variant>
        <vt:lpwstr/>
      </vt:variant>
      <vt:variant>
        <vt:lpwstr>_Toc526318506</vt:lpwstr>
      </vt:variant>
      <vt:variant>
        <vt:i4>1966135</vt:i4>
      </vt:variant>
      <vt:variant>
        <vt:i4>173</vt:i4>
      </vt:variant>
      <vt:variant>
        <vt:i4>0</vt:i4>
      </vt:variant>
      <vt:variant>
        <vt:i4>5</vt:i4>
      </vt:variant>
      <vt:variant>
        <vt:lpwstr/>
      </vt:variant>
      <vt:variant>
        <vt:lpwstr>_Toc526318505</vt:lpwstr>
      </vt:variant>
      <vt:variant>
        <vt:i4>1966135</vt:i4>
      </vt:variant>
      <vt:variant>
        <vt:i4>170</vt:i4>
      </vt:variant>
      <vt:variant>
        <vt:i4>0</vt:i4>
      </vt:variant>
      <vt:variant>
        <vt:i4>5</vt:i4>
      </vt:variant>
      <vt:variant>
        <vt:lpwstr/>
      </vt:variant>
      <vt:variant>
        <vt:lpwstr>_Toc526318504</vt:lpwstr>
      </vt:variant>
      <vt:variant>
        <vt:i4>1966135</vt:i4>
      </vt:variant>
      <vt:variant>
        <vt:i4>167</vt:i4>
      </vt:variant>
      <vt:variant>
        <vt:i4>0</vt:i4>
      </vt:variant>
      <vt:variant>
        <vt:i4>5</vt:i4>
      </vt:variant>
      <vt:variant>
        <vt:lpwstr/>
      </vt:variant>
      <vt:variant>
        <vt:lpwstr>_Toc526318503</vt:lpwstr>
      </vt:variant>
      <vt:variant>
        <vt:i4>1966135</vt:i4>
      </vt:variant>
      <vt:variant>
        <vt:i4>164</vt:i4>
      </vt:variant>
      <vt:variant>
        <vt:i4>0</vt:i4>
      </vt:variant>
      <vt:variant>
        <vt:i4>5</vt:i4>
      </vt:variant>
      <vt:variant>
        <vt:lpwstr/>
      </vt:variant>
      <vt:variant>
        <vt:lpwstr>_Toc526318502</vt:lpwstr>
      </vt:variant>
      <vt:variant>
        <vt:i4>1966135</vt:i4>
      </vt:variant>
      <vt:variant>
        <vt:i4>161</vt:i4>
      </vt:variant>
      <vt:variant>
        <vt:i4>0</vt:i4>
      </vt:variant>
      <vt:variant>
        <vt:i4>5</vt:i4>
      </vt:variant>
      <vt:variant>
        <vt:lpwstr/>
      </vt:variant>
      <vt:variant>
        <vt:lpwstr>_Toc526318501</vt:lpwstr>
      </vt:variant>
      <vt:variant>
        <vt:i4>1966135</vt:i4>
      </vt:variant>
      <vt:variant>
        <vt:i4>158</vt:i4>
      </vt:variant>
      <vt:variant>
        <vt:i4>0</vt:i4>
      </vt:variant>
      <vt:variant>
        <vt:i4>5</vt:i4>
      </vt:variant>
      <vt:variant>
        <vt:lpwstr/>
      </vt:variant>
      <vt:variant>
        <vt:lpwstr>_Toc526318500</vt:lpwstr>
      </vt:variant>
      <vt:variant>
        <vt:i4>1507382</vt:i4>
      </vt:variant>
      <vt:variant>
        <vt:i4>155</vt:i4>
      </vt:variant>
      <vt:variant>
        <vt:i4>0</vt:i4>
      </vt:variant>
      <vt:variant>
        <vt:i4>5</vt:i4>
      </vt:variant>
      <vt:variant>
        <vt:lpwstr/>
      </vt:variant>
      <vt:variant>
        <vt:lpwstr>_Toc526318499</vt:lpwstr>
      </vt:variant>
      <vt:variant>
        <vt:i4>1507382</vt:i4>
      </vt:variant>
      <vt:variant>
        <vt:i4>152</vt:i4>
      </vt:variant>
      <vt:variant>
        <vt:i4>0</vt:i4>
      </vt:variant>
      <vt:variant>
        <vt:i4>5</vt:i4>
      </vt:variant>
      <vt:variant>
        <vt:lpwstr/>
      </vt:variant>
      <vt:variant>
        <vt:lpwstr>_Toc526318498</vt:lpwstr>
      </vt:variant>
      <vt:variant>
        <vt:i4>1507382</vt:i4>
      </vt:variant>
      <vt:variant>
        <vt:i4>149</vt:i4>
      </vt:variant>
      <vt:variant>
        <vt:i4>0</vt:i4>
      </vt:variant>
      <vt:variant>
        <vt:i4>5</vt:i4>
      </vt:variant>
      <vt:variant>
        <vt:lpwstr/>
      </vt:variant>
      <vt:variant>
        <vt:lpwstr>_Toc526318497</vt:lpwstr>
      </vt:variant>
      <vt:variant>
        <vt:i4>1507382</vt:i4>
      </vt:variant>
      <vt:variant>
        <vt:i4>146</vt:i4>
      </vt:variant>
      <vt:variant>
        <vt:i4>0</vt:i4>
      </vt:variant>
      <vt:variant>
        <vt:i4>5</vt:i4>
      </vt:variant>
      <vt:variant>
        <vt:lpwstr/>
      </vt:variant>
      <vt:variant>
        <vt:lpwstr>_Toc526318496</vt:lpwstr>
      </vt:variant>
      <vt:variant>
        <vt:i4>1507382</vt:i4>
      </vt:variant>
      <vt:variant>
        <vt:i4>143</vt:i4>
      </vt:variant>
      <vt:variant>
        <vt:i4>0</vt:i4>
      </vt:variant>
      <vt:variant>
        <vt:i4>5</vt:i4>
      </vt:variant>
      <vt:variant>
        <vt:lpwstr/>
      </vt:variant>
      <vt:variant>
        <vt:lpwstr>_Toc526318495</vt:lpwstr>
      </vt:variant>
      <vt:variant>
        <vt:i4>1507382</vt:i4>
      </vt:variant>
      <vt:variant>
        <vt:i4>140</vt:i4>
      </vt:variant>
      <vt:variant>
        <vt:i4>0</vt:i4>
      </vt:variant>
      <vt:variant>
        <vt:i4>5</vt:i4>
      </vt:variant>
      <vt:variant>
        <vt:lpwstr/>
      </vt:variant>
      <vt:variant>
        <vt:lpwstr>_Toc526318494</vt:lpwstr>
      </vt:variant>
      <vt:variant>
        <vt:i4>1507382</vt:i4>
      </vt:variant>
      <vt:variant>
        <vt:i4>137</vt:i4>
      </vt:variant>
      <vt:variant>
        <vt:i4>0</vt:i4>
      </vt:variant>
      <vt:variant>
        <vt:i4>5</vt:i4>
      </vt:variant>
      <vt:variant>
        <vt:lpwstr/>
      </vt:variant>
      <vt:variant>
        <vt:lpwstr>_Toc526318493</vt:lpwstr>
      </vt:variant>
      <vt:variant>
        <vt:i4>1507382</vt:i4>
      </vt:variant>
      <vt:variant>
        <vt:i4>134</vt:i4>
      </vt:variant>
      <vt:variant>
        <vt:i4>0</vt:i4>
      </vt:variant>
      <vt:variant>
        <vt:i4>5</vt:i4>
      </vt:variant>
      <vt:variant>
        <vt:lpwstr/>
      </vt:variant>
      <vt:variant>
        <vt:lpwstr>_Toc526318492</vt:lpwstr>
      </vt:variant>
      <vt:variant>
        <vt:i4>1507382</vt:i4>
      </vt:variant>
      <vt:variant>
        <vt:i4>131</vt:i4>
      </vt:variant>
      <vt:variant>
        <vt:i4>0</vt:i4>
      </vt:variant>
      <vt:variant>
        <vt:i4>5</vt:i4>
      </vt:variant>
      <vt:variant>
        <vt:lpwstr/>
      </vt:variant>
      <vt:variant>
        <vt:lpwstr>_Toc526318491</vt:lpwstr>
      </vt:variant>
      <vt:variant>
        <vt:i4>1507382</vt:i4>
      </vt:variant>
      <vt:variant>
        <vt:i4>128</vt:i4>
      </vt:variant>
      <vt:variant>
        <vt:i4>0</vt:i4>
      </vt:variant>
      <vt:variant>
        <vt:i4>5</vt:i4>
      </vt:variant>
      <vt:variant>
        <vt:lpwstr/>
      </vt:variant>
      <vt:variant>
        <vt:lpwstr>_Toc526318490</vt:lpwstr>
      </vt:variant>
      <vt:variant>
        <vt:i4>1441846</vt:i4>
      </vt:variant>
      <vt:variant>
        <vt:i4>125</vt:i4>
      </vt:variant>
      <vt:variant>
        <vt:i4>0</vt:i4>
      </vt:variant>
      <vt:variant>
        <vt:i4>5</vt:i4>
      </vt:variant>
      <vt:variant>
        <vt:lpwstr/>
      </vt:variant>
      <vt:variant>
        <vt:lpwstr>_Toc526318489</vt:lpwstr>
      </vt:variant>
      <vt:variant>
        <vt:i4>1441846</vt:i4>
      </vt:variant>
      <vt:variant>
        <vt:i4>122</vt:i4>
      </vt:variant>
      <vt:variant>
        <vt:i4>0</vt:i4>
      </vt:variant>
      <vt:variant>
        <vt:i4>5</vt:i4>
      </vt:variant>
      <vt:variant>
        <vt:lpwstr/>
      </vt:variant>
      <vt:variant>
        <vt:lpwstr>_Toc526318488</vt:lpwstr>
      </vt:variant>
      <vt:variant>
        <vt:i4>1441846</vt:i4>
      </vt:variant>
      <vt:variant>
        <vt:i4>119</vt:i4>
      </vt:variant>
      <vt:variant>
        <vt:i4>0</vt:i4>
      </vt:variant>
      <vt:variant>
        <vt:i4>5</vt:i4>
      </vt:variant>
      <vt:variant>
        <vt:lpwstr/>
      </vt:variant>
      <vt:variant>
        <vt:lpwstr>_Toc526318487</vt:lpwstr>
      </vt:variant>
      <vt:variant>
        <vt:i4>1441846</vt:i4>
      </vt:variant>
      <vt:variant>
        <vt:i4>116</vt:i4>
      </vt:variant>
      <vt:variant>
        <vt:i4>0</vt:i4>
      </vt:variant>
      <vt:variant>
        <vt:i4>5</vt:i4>
      </vt:variant>
      <vt:variant>
        <vt:lpwstr/>
      </vt:variant>
      <vt:variant>
        <vt:lpwstr>_Toc526318486</vt:lpwstr>
      </vt:variant>
      <vt:variant>
        <vt:i4>1441846</vt:i4>
      </vt:variant>
      <vt:variant>
        <vt:i4>113</vt:i4>
      </vt:variant>
      <vt:variant>
        <vt:i4>0</vt:i4>
      </vt:variant>
      <vt:variant>
        <vt:i4>5</vt:i4>
      </vt:variant>
      <vt:variant>
        <vt:lpwstr/>
      </vt:variant>
      <vt:variant>
        <vt:lpwstr>_Toc526318485</vt:lpwstr>
      </vt:variant>
      <vt:variant>
        <vt:i4>1441846</vt:i4>
      </vt:variant>
      <vt:variant>
        <vt:i4>110</vt:i4>
      </vt:variant>
      <vt:variant>
        <vt:i4>0</vt:i4>
      </vt:variant>
      <vt:variant>
        <vt:i4>5</vt:i4>
      </vt:variant>
      <vt:variant>
        <vt:lpwstr/>
      </vt:variant>
      <vt:variant>
        <vt:lpwstr>_Toc526318484</vt:lpwstr>
      </vt:variant>
      <vt:variant>
        <vt:i4>1441846</vt:i4>
      </vt:variant>
      <vt:variant>
        <vt:i4>107</vt:i4>
      </vt:variant>
      <vt:variant>
        <vt:i4>0</vt:i4>
      </vt:variant>
      <vt:variant>
        <vt:i4>5</vt:i4>
      </vt:variant>
      <vt:variant>
        <vt:lpwstr/>
      </vt:variant>
      <vt:variant>
        <vt:lpwstr>_Toc526318483</vt:lpwstr>
      </vt:variant>
      <vt:variant>
        <vt:i4>1441846</vt:i4>
      </vt:variant>
      <vt:variant>
        <vt:i4>104</vt:i4>
      </vt:variant>
      <vt:variant>
        <vt:i4>0</vt:i4>
      </vt:variant>
      <vt:variant>
        <vt:i4>5</vt:i4>
      </vt:variant>
      <vt:variant>
        <vt:lpwstr/>
      </vt:variant>
      <vt:variant>
        <vt:lpwstr>_Toc526318482</vt:lpwstr>
      </vt:variant>
      <vt:variant>
        <vt:i4>1441846</vt:i4>
      </vt:variant>
      <vt:variant>
        <vt:i4>101</vt:i4>
      </vt:variant>
      <vt:variant>
        <vt:i4>0</vt:i4>
      </vt:variant>
      <vt:variant>
        <vt:i4>5</vt:i4>
      </vt:variant>
      <vt:variant>
        <vt:lpwstr/>
      </vt:variant>
      <vt:variant>
        <vt:lpwstr>_Toc526318481</vt:lpwstr>
      </vt:variant>
      <vt:variant>
        <vt:i4>1441846</vt:i4>
      </vt:variant>
      <vt:variant>
        <vt:i4>98</vt:i4>
      </vt:variant>
      <vt:variant>
        <vt:i4>0</vt:i4>
      </vt:variant>
      <vt:variant>
        <vt:i4>5</vt:i4>
      </vt:variant>
      <vt:variant>
        <vt:lpwstr/>
      </vt:variant>
      <vt:variant>
        <vt:lpwstr>_Toc526318480</vt:lpwstr>
      </vt:variant>
      <vt:variant>
        <vt:i4>1638454</vt:i4>
      </vt:variant>
      <vt:variant>
        <vt:i4>95</vt:i4>
      </vt:variant>
      <vt:variant>
        <vt:i4>0</vt:i4>
      </vt:variant>
      <vt:variant>
        <vt:i4>5</vt:i4>
      </vt:variant>
      <vt:variant>
        <vt:lpwstr/>
      </vt:variant>
      <vt:variant>
        <vt:lpwstr>_Toc526318479</vt:lpwstr>
      </vt:variant>
      <vt:variant>
        <vt:i4>1638454</vt:i4>
      </vt:variant>
      <vt:variant>
        <vt:i4>92</vt:i4>
      </vt:variant>
      <vt:variant>
        <vt:i4>0</vt:i4>
      </vt:variant>
      <vt:variant>
        <vt:i4>5</vt:i4>
      </vt:variant>
      <vt:variant>
        <vt:lpwstr/>
      </vt:variant>
      <vt:variant>
        <vt:lpwstr>_Toc526318478</vt:lpwstr>
      </vt:variant>
      <vt:variant>
        <vt:i4>1638454</vt:i4>
      </vt:variant>
      <vt:variant>
        <vt:i4>89</vt:i4>
      </vt:variant>
      <vt:variant>
        <vt:i4>0</vt:i4>
      </vt:variant>
      <vt:variant>
        <vt:i4>5</vt:i4>
      </vt:variant>
      <vt:variant>
        <vt:lpwstr/>
      </vt:variant>
      <vt:variant>
        <vt:lpwstr>_Toc526318477</vt:lpwstr>
      </vt:variant>
      <vt:variant>
        <vt:i4>1638454</vt:i4>
      </vt:variant>
      <vt:variant>
        <vt:i4>86</vt:i4>
      </vt:variant>
      <vt:variant>
        <vt:i4>0</vt:i4>
      </vt:variant>
      <vt:variant>
        <vt:i4>5</vt:i4>
      </vt:variant>
      <vt:variant>
        <vt:lpwstr/>
      </vt:variant>
      <vt:variant>
        <vt:lpwstr>_Toc526318476</vt:lpwstr>
      </vt:variant>
      <vt:variant>
        <vt:i4>1638454</vt:i4>
      </vt:variant>
      <vt:variant>
        <vt:i4>83</vt:i4>
      </vt:variant>
      <vt:variant>
        <vt:i4>0</vt:i4>
      </vt:variant>
      <vt:variant>
        <vt:i4>5</vt:i4>
      </vt:variant>
      <vt:variant>
        <vt:lpwstr/>
      </vt:variant>
      <vt:variant>
        <vt:lpwstr>_Toc526318475</vt:lpwstr>
      </vt:variant>
      <vt:variant>
        <vt:i4>1638454</vt:i4>
      </vt:variant>
      <vt:variant>
        <vt:i4>80</vt:i4>
      </vt:variant>
      <vt:variant>
        <vt:i4>0</vt:i4>
      </vt:variant>
      <vt:variant>
        <vt:i4>5</vt:i4>
      </vt:variant>
      <vt:variant>
        <vt:lpwstr/>
      </vt:variant>
      <vt:variant>
        <vt:lpwstr>_Toc526318474</vt:lpwstr>
      </vt:variant>
      <vt:variant>
        <vt:i4>1638454</vt:i4>
      </vt:variant>
      <vt:variant>
        <vt:i4>77</vt:i4>
      </vt:variant>
      <vt:variant>
        <vt:i4>0</vt:i4>
      </vt:variant>
      <vt:variant>
        <vt:i4>5</vt:i4>
      </vt:variant>
      <vt:variant>
        <vt:lpwstr/>
      </vt:variant>
      <vt:variant>
        <vt:lpwstr>_Toc526318473</vt:lpwstr>
      </vt:variant>
      <vt:variant>
        <vt:i4>1638454</vt:i4>
      </vt:variant>
      <vt:variant>
        <vt:i4>74</vt:i4>
      </vt:variant>
      <vt:variant>
        <vt:i4>0</vt:i4>
      </vt:variant>
      <vt:variant>
        <vt:i4>5</vt:i4>
      </vt:variant>
      <vt:variant>
        <vt:lpwstr/>
      </vt:variant>
      <vt:variant>
        <vt:lpwstr>_Toc526318472</vt:lpwstr>
      </vt:variant>
      <vt:variant>
        <vt:i4>1638454</vt:i4>
      </vt:variant>
      <vt:variant>
        <vt:i4>71</vt:i4>
      </vt:variant>
      <vt:variant>
        <vt:i4>0</vt:i4>
      </vt:variant>
      <vt:variant>
        <vt:i4>5</vt:i4>
      </vt:variant>
      <vt:variant>
        <vt:lpwstr/>
      </vt:variant>
      <vt:variant>
        <vt:lpwstr>_Toc526318471</vt:lpwstr>
      </vt:variant>
      <vt:variant>
        <vt:i4>1638454</vt:i4>
      </vt:variant>
      <vt:variant>
        <vt:i4>68</vt:i4>
      </vt:variant>
      <vt:variant>
        <vt:i4>0</vt:i4>
      </vt:variant>
      <vt:variant>
        <vt:i4>5</vt:i4>
      </vt:variant>
      <vt:variant>
        <vt:lpwstr/>
      </vt:variant>
      <vt:variant>
        <vt:lpwstr>_Toc526318470</vt:lpwstr>
      </vt:variant>
      <vt:variant>
        <vt:i4>1572918</vt:i4>
      </vt:variant>
      <vt:variant>
        <vt:i4>65</vt:i4>
      </vt:variant>
      <vt:variant>
        <vt:i4>0</vt:i4>
      </vt:variant>
      <vt:variant>
        <vt:i4>5</vt:i4>
      </vt:variant>
      <vt:variant>
        <vt:lpwstr/>
      </vt:variant>
      <vt:variant>
        <vt:lpwstr>_Toc526318469</vt:lpwstr>
      </vt:variant>
      <vt:variant>
        <vt:i4>1572918</vt:i4>
      </vt:variant>
      <vt:variant>
        <vt:i4>62</vt:i4>
      </vt:variant>
      <vt:variant>
        <vt:i4>0</vt:i4>
      </vt:variant>
      <vt:variant>
        <vt:i4>5</vt:i4>
      </vt:variant>
      <vt:variant>
        <vt:lpwstr/>
      </vt:variant>
      <vt:variant>
        <vt:lpwstr>_Toc526318468</vt:lpwstr>
      </vt:variant>
      <vt:variant>
        <vt:i4>1572918</vt:i4>
      </vt:variant>
      <vt:variant>
        <vt:i4>59</vt:i4>
      </vt:variant>
      <vt:variant>
        <vt:i4>0</vt:i4>
      </vt:variant>
      <vt:variant>
        <vt:i4>5</vt:i4>
      </vt:variant>
      <vt:variant>
        <vt:lpwstr/>
      </vt:variant>
      <vt:variant>
        <vt:lpwstr>_Toc526318467</vt:lpwstr>
      </vt:variant>
      <vt:variant>
        <vt:i4>1572918</vt:i4>
      </vt:variant>
      <vt:variant>
        <vt:i4>56</vt:i4>
      </vt:variant>
      <vt:variant>
        <vt:i4>0</vt:i4>
      </vt:variant>
      <vt:variant>
        <vt:i4>5</vt:i4>
      </vt:variant>
      <vt:variant>
        <vt:lpwstr/>
      </vt:variant>
      <vt:variant>
        <vt:lpwstr>_Toc526318466</vt:lpwstr>
      </vt:variant>
      <vt:variant>
        <vt:i4>1572918</vt:i4>
      </vt:variant>
      <vt:variant>
        <vt:i4>53</vt:i4>
      </vt:variant>
      <vt:variant>
        <vt:i4>0</vt:i4>
      </vt:variant>
      <vt:variant>
        <vt:i4>5</vt:i4>
      </vt:variant>
      <vt:variant>
        <vt:lpwstr/>
      </vt:variant>
      <vt:variant>
        <vt:lpwstr>_Toc526318465</vt:lpwstr>
      </vt:variant>
      <vt:variant>
        <vt:i4>1572918</vt:i4>
      </vt:variant>
      <vt:variant>
        <vt:i4>50</vt:i4>
      </vt:variant>
      <vt:variant>
        <vt:i4>0</vt:i4>
      </vt:variant>
      <vt:variant>
        <vt:i4>5</vt:i4>
      </vt:variant>
      <vt:variant>
        <vt:lpwstr/>
      </vt:variant>
      <vt:variant>
        <vt:lpwstr>_Toc526318464</vt:lpwstr>
      </vt:variant>
      <vt:variant>
        <vt:i4>1572918</vt:i4>
      </vt:variant>
      <vt:variant>
        <vt:i4>47</vt:i4>
      </vt:variant>
      <vt:variant>
        <vt:i4>0</vt:i4>
      </vt:variant>
      <vt:variant>
        <vt:i4>5</vt:i4>
      </vt:variant>
      <vt:variant>
        <vt:lpwstr/>
      </vt:variant>
      <vt:variant>
        <vt:lpwstr>_Toc526318463</vt:lpwstr>
      </vt:variant>
      <vt:variant>
        <vt:i4>1572918</vt:i4>
      </vt:variant>
      <vt:variant>
        <vt:i4>44</vt:i4>
      </vt:variant>
      <vt:variant>
        <vt:i4>0</vt:i4>
      </vt:variant>
      <vt:variant>
        <vt:i4>5</vt:i4>
      </vt:variant>
      <vt:variant>
        <vt:lpwstr/>
      </vt:variant>
      <vt:variant>
        <vt:lpwstr>_Toc526318462</vt:lpwstr>
      </vt:variant>
      <vt:variant>
        <vt:i4>1572918</vt:i4>
      </vt:variant>
      <vt:variant>
        <vt:i4>41</vt:i4>
      </vt:variant>
      <vt:variant>
        <vt:i4>0</vt:i4>
      </vt:variant>
      <vt:variant>
        <vt:i4>5</vt:i4>
      </vt:variant>
      <vt:variant>
        <vt:lpwstr/>
      </vt:variant>
      <vt:variant>
        <vt:lpwstr>_Toc526318461</vt:lpwstr>
      </vt:variant>
      <vt:variant>
        <vt:i4>1572918</vt:i4>
      </vt:variant>
      <vt:variant>
        <vt:i4>38</vt:i4>
      </vt:variant>
      <vt:variant>
        <vt:i4>0</vt:i4>
      </vt:variant>
      <vt:variant>
        <vt:i4>5</vt:i4>
      </vt:variant>
      <vt:variant>
        <vt:lpwstr/>
      </vt:variant>
      <vt:variant>
        <vt:lpwstr>_Toc526318460</vt:lpwstr>
      </vt:variant>
      <vt:variant>
        <vt:i4>1769526</vt:i4>
      </vt:variant>
      <vt:variant>
        <vt:i4>35</vt:i4>
      </vt:variant>
      <vt:variant>
        <vt:i4>0</vt:i4>
      </vt:variant>
      <vt:variant>
        <vt:i4>5</vt:i4>
      </vt:variant>
      <vt:variant>
        <vt:lpwstr/>
      </vt:variant>
      <vt:variant>
        <vt:lpwstr>_Toc526318459</vt:lpwstr>
      </vt:variant>
      <vt:variant>
        <vt:i4>1769526</vt:i4>
      </vt:variant>
      <vt:variant>
        <vt:i4>32</vt:i4>
      </vt:variant>
      <vt:variant>
        <vt:i4>0</vt:i4>
      </vt:variant>
      <vt:variant>
        <vt:i4>5</vt:i4>
      </vt:variant>
      <vt:variant>
        <vt:lpwstr/>
      </vt:variant>
      <vt:variant>
        <vt:lpwstr>_Toc526318458</vt:lpwstr>
      </vt:variant>
      <vt:variant>
        <vt:i4>1769526</vt:i4>
      </vt:variant>
      <vt:variant>
        <vt:i4>29</vt:i4>
      </vt:variant>
      <vt:variant>
        <vt:i4>0</vt:i4>
      </vt:variant>
      <vt:variant>
        <vt:i4>5</vt:i4>
      </vt:variant>
      <vt:variant>
        <vt:lpwstr/>
      </vt:variant>
      <vt:variant>
        <vt:lpwstr>_Toc526318457</vt:lpwstr>
      </vt:variant>
      <vt:variant>
        <vt:i4>1769526</vt:i4>
      </vt:variant>
      <vt:variant>
        <vt:i4>26</vt:i4>
      </vt:variant>
      <vt:variant>
        <vt:i4>0</vt:i4>
      </vt:variant>
      <vt:variant>
        <vt:i4>5</vt:i4>
      </vt:variant>
      <vt:variant>
        <vt:lpwstr/>
      </vt:variant>
      <vt:variant>
        <vt:lpwstr>_Toc526318456</vt:lpwstr>
      </vt:variant>
      <vt:variant>
        <vt:i4>1769526</vt:i4>
      </vt:variant>
      <vt:variant>
        <vt:i4>23</vt:i4>
      </vt:variant>
      <vt:variant>
        <vt:i4>0</vt:i4>
      </vt:variant>
      <vt:variant>
        <vt:i4>5</vt:i4>
      </vt:variant>
      <vt:variant>
        <vt:lpwstr/>
      </vt:variant>
      <vt:variant>
        <vt:lpwstr>_Toc526318455</vt:lpwstr>
      </vt:variant>
      <vt:variant>
        <vt:i4>1769526</vt:i4>
      </vt:variant>
      <vt:variant>
        <vt:i4>20</vt:i4>
      </vt:variant>
      <vt:variant>
        <vt:i4>0</vt:i4>
      </vt:variant>
      <vt:variant>
        <vt:i4>5</vt:i4>
      </vt:variant>
      <vt:variant>
        <vt:lpwstr/>
      </vt:variant>
      <vt:variant>
        <vt:lpwstr>_Toc526318454</vt:lpwstr>
      </vt:variant>
      <vt:variant>
        <vt:i4>1769526</vt:i4>
      </vt:variant>
      <vt:variant>
        <vt:i4>17</vt:i4>
      </vt:variant>
      <vt:variant>
        <vt:i4>0</vt:i4>
      </vt:variant>
      <vt:variant>
        <vt:i4>5</vt:i4>
      </vt:variant>
      <vt:variant>
        <vt:lpwstr/>
      </vt:variant>
      <vt:variant>
        <vt:lpwstr>_Toc526318453</vt:lpwstr>
      </vt:variant>
      <vt:variant>
        <vt:i4>1769526</vt:i4>
      </vt:variant>
      <vt:variant>
        <vt:i4>14</vt:i4>
      </vt:variant>
      <vt:variant>
        <vt:i4>0</vt:i4>
      </vt:variant>
      <vt:variant>
        <vt:i4>5</vt:i4>
      </vt:variant>
      <vt:variant>
        <vt:lpwstr/>
      </vt:variant>
      <vt:variant>
        <vt:lpwstr>_Toc526318452</vt:lpwstr>
      </vt:variant>
      <vt:variant>
        <vt:i4>1769526</vt:i4>
      </vt:variant>
      <vt:variant>
        <vt:i4>11</vt:i4>
      </vt:variant>
      <vt:variant>
        <vt:i4>0</vt:i4>
      </vt:variant>
      <vt:variant>
        <vt:i4>5</vt:i4>
      </vt:variant>
      <vt:variant>
        <vt:lpwstr/>
      </vt:variant>
      <vt:variant>
        <vt:lpwstr>_Toc526318451</vt:lpwstr>
      </vt:variant>
      <vt:variant>
        <vt:i4>1769526</vt:i4>
      </vt:variant>
      <vt:variant>
        <vt:i4>8</vt:i4>
      </vt:variant>
      <vt:variant>
        <vt:i4>0</vt:i4>
      </vt:variant>
      <vt:variant>
        <vt:i4>5</vt:i4>
      </vt:variant>
      <vt:variant>
        <vt:lpwstr/>
      </vt:variant>
      <vt:variant>
        <vt:lpwstr>_Toc526318450</vt:lpwstr>
      </vt:variant>
      <vt:variant>
        <vt:i4>1703990</vt:i4>
      </vt:variant>
      <vt:variant>
        <vt:i4>5</vt:i4>
      </vt:variant>
      <vt:variant>
        <vt:i4>0</vt:i4>
      </vt:variant>
      <vt:variant>
        <vt:i4>5</vt:i4>
      </vt:variant>
      <vt:variant>
        <vt:lpwstr/>
      </vt:variant>
      <vt:variant>
        <vt:lpwstr>_Toc526318449</vt:lpwstr>
      </vt:variant>
      <vt:variant>
        <vt:i4>1703990</vt:i4>
      </vt:variant>
      <vt:variant>
        <vt:i4>2</vt:i4>
      </vt:variant>
      <vt:variant>
        <vt:i4>0</vt:i4>
      </vt:variant>
      <vt:variant>
        <vt:i4>5</vt:i4>
      </vt:variant>
      <vt:variant>
        <vt:lpwstr/>
      </vt:variant>
      <vt:variant>
        <vt:lpwstr>_Toc526318448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Liikekirjanpidon  tilikartta Kieku 8 merkkiä</dc:title>
  <dc:subject/>
  <dc:creator>Hannu Koponen</dc:creator>
  <cp:keywords/>
  <cp:lastModifiedBy>Laitinen Merja</cp:lastModifiedBy>
  <cp:revision>2</cp:revision>
  <cp:lastPrinted>2017-11-13T14:05:00Z</cp:lastPrinted>
  <dcterms:created xsi:type="dcterms:W3CDTF">2019-04-16T13:04:00Z</dcterms:created>
  <dcterms:modified xsi:type="dcterms:W3CDTF">2019-04-16T13:04:00Z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okonaisuus">
    <vt:lpwstr/>
  </property>
  <property fmtid="{D5CDD505-2E9C-101B-9397-08002B2CF9AE}" pid="3" name="Asiakirjalaji">
    <vt:lpwstr>Määräys</vt:lpwstr>
  </property>
  <property fmtid="{D5CDD505-2E9C-101B-9397-08002B2CF9AE}" pid="4" name="Kieli">
    <vt:lpwstr>Suomi</vt:lpwstr>
  </property>
  <property fmtid="{D5CDD505-2E9C-101B-9397-08002B2CF9AE}" pid="5" name="Asiakas">
    <vt:lpwstr/>
  </property>
  <property fmtid="{D5CDD505-2E9C-101B-9397-08002B2CF9AE}" pid="6" name="Suhde">
    <vt:lpwstr/>
  </property>
  <property fmtid="{D5CDD505-2E9C-101B-9397-08002B2CF9AE}" pid="7" name="Päiväys">
    <vt:lpwstr>9.1.2004</vt:lpwstr>
  </property>
  <property fmtid="{D5CDD505-2E9C-101B-9397-08002B2CF9AE}" pid="8" name="Julkisuus">
    <vt:lpwstr>Julkinen</vt:lpwstr>
  </property>
  <property fmtid="{D5CDD505-2E9C-101B-9397-08002B2CF9AE}" pid="9" name="Laatijaorganisaatiot">
    <vt:lpwstr>Valtiokonttori/Hallinnon ohjaus</vt:lpwstr>
  </property>
  <property fmtid="{D5CDD505-2E9C-101B-9397-08002B2CF9AE}" pid="10" name="ContentType">
    <vt:lpwstr>Perusasiakirja</vt:lpwstr>
  </property>
  <property fmtid="{D5CDD505-2E9C-101B-9397-08002B2CF9AE}" pid="11" name="ContentTypeId">
    <vt:lpwstr>0x010100FC273FBDB1AAC448BDBB3CA1302F22C6</vt:lpwstr>
  </property>
  <property fmtid="{D5CDD505-2E9C-101B-9397-08002B2CF9AE}" pid="12" name="VKLineOfBusiness">
    <vt:lpwstr>Talous ja henkilöstö</vt:lpwstr>
  </property>
  <property fmtid="{D5CDD505-2E9C-101B-9397-08002B2CF9AE}" pid="13" name="Asiakirjan numero">
    <vt:lpwstr/>
  </property>
  <property fmtid="{D5CDD505-2E9C-101B-9397-08002B2CF9AE}" pid="14" name="VKEventStartDate">
    <vt:lpwstr>2016-02-25T00:00:00Z</vt:lpwstr>
  </property>
  <property fmtid="{D5CDD505-2E9C-101B-9397-08002B2CF9AE}" pid="15" name="Diaarinumero">
    <vt:lpwstr>VK/199/00.00.01.06.00/2016</vt:lpwstr>
  </property>
  <property fmtid="{D5CDD505-2E9C-101B-9397-08002B2CF9AE}" pid="16" name="VKDocumentCreator">
    <vt:lpwstr/>
  </property>
  <property fmtid="{D5CDD505-2E9C-101B-9397-08002B2CF9AE}" pid="17" name="VKOrganization">
    <vt:lpwstr>Valtiokonttori</vt:lpwstr>
  </property>
  <property fmtid="{D5CDD505-2E9C-101B-9397-08002B2CF9AE}" pid="18" name="Turvaluokka">
    <vt:lpwstr/>
  </property>
  <property fmtid="{D5CDD505-2E9C-101B-9397-08002B2CF9AE}" pid="19" name="VKDocumentType">
    <vt:lpwstr>22;#Päätös|cbd17dbe-06e4-4ab3-b338-8899929edf5f</vt:lpwstr>
  </property>
  <property fmtid="{D5CDD505-2E9C-101B-9397-08002B2CF9AE}" pid="20" name="Tapahtuman päivämäärä">
    <vt:lpwstr/>
  </property>
  <property fmtid="{D5CDD505-2E9C-101B-9397-08002B2CF9AE}" pid="21" name="vkBusinessArea">
    <vt:lpwstr>8;#Talous ja henkilöstö|a9780881-6a39-46f3-8c14-216831b6f763</vt:lpwstr>
  </property>
  <property fmtid="{D5CDD505-2E9C-101B-9397-08002B2CF9AE}" pid="22" name="vkRecordClass">
    <vt:lpwstr>9;#Talousprosessien ohjaus|5dd2ae67-2295-4785-b5ec-ddefc4fee5f3</vt:lpwstr>
  </property>
  <property fmtid="{D5CDD505-2E9C-101B-9397-08002B2CF9AE}" pid="23" name="vkKeywords">
    <vt:lpwstr>17;#seurantakohde|cda632ba-3d10-4971-a19c-05d1ad0dd81c</vt:lpwstr>
  </property>
</Properties>
</file>